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8D4C7" w14:textId="39D3A2D8" w:rsidR="004162BE" w:rsidRDefault="004B0260">
      <w:pPr>
        <w:ind w:left="0" w:firstLine="0"/>
        <w:jc w:val="both"/>
        <w:rPr>
          <w:rStyle w:val="Hyperlink"/>
          <w:rFonts w:cs="Traditional Arabic"/>
          <w:b/>
          <w:bCs/>
          <w:noProof/>
          <w:color w:val="00B050"/>
          <w:sz w:val="44"/>
          <w:szCs w:val="44"/>
          <w:u w:val="none"/>
          <w:rtl/>
        </w:rPr>
      </w:pPr>
      <w:r>
        <w:rPr>
          <w:noProof/>
        </w:rPr>
        <w:drawing>
          <wp:inline distT="0" distB="0" distL="0" distR="0" wp14:anchorId="5FD6BBBB" wp14:editId="3298FC74">
            <wp:extent cx="5274310" cy="7459980"/>
            <wp:effectExtent l="0" t="0" r="2540" b="7620"/>
            <wp:docPr id="1003697387" name="صورة 2" descr="صورة تحتوي على نص, ملصق, تصميم الجرافيك, الرسومات&#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97387" name="صورة 2" descr="صورة تحتوي على نص, ملصق, تصميم الجرافيك, الرسومات&#10;&#10;تم إنشاء الوصف تلقائياً"/>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7459980"/>
                    </a:xfrm>
                    <a:prstGeom prst="rect">
                      <a:avLst/>
                    </a:prstGeom>
                    <a:noFill/>
                    <a:ln>
                      <a:noFill/>
                    </a:ln>
                  </pic:spPr>
                </pic:pic>
              </a:graphicData>
            </a:graphic>
          </wp:inline>
        </w:drawing>
      </w:r>
      <w:r w:rsidR="004162BE">
        <w:rPr>
          <w:rStyle w:val="Hyperlink"/>
          <w:rFonts w:cs="Traditional Arabic"/>
          <w:b/>
          <w:bCs/>
          <w:noProof/>
          <w:color w:val="00B050"/>
          <w:sz w:val="44"/>
          <w:szCs w:val="44"/>
          <w:u w:val="none"/>
          <w:rtl/>
        </w:rPr>
        <w:br w:type="page"/>
      </w:r>
    </w:p>
    <w:p w14:paraId="04C40770" w14:textId="77777777" w:rsidR="00B56214" w:rsidRDefault="00B56214" w:rsidP="008321BB">
      <w:pPr>
        <w:jc w:val="center"/>
        <w:rPr>
          <w:rStyle w:val="Hyperlink"/>
          <w:rFonts w:cs="Traditional Arabic"/>
          <w:b/>
          <w:bCs/>
          <w:noProof/>
          <w:color w:val="0070C0"/>
          <w:sz w:val="44"/>
          <w:szCs w:val="44"/>
          <w:u w:val="none"/>
          <w:rtl/>
        </w:rPr>
      </w:pPr>
    </w:p>
    <w:p w14:paraId="07FD48A3" w14:textId="77777777" w:rsidR="00B56214" w:rsidRDefault="00B56214" w:rsidP="008321BB">
      <w:pPr>
        <w:jc w:val="center"/>
        <w:rPr>
          <w:rStyle w:val="Hyperlink"/>
          <w:rFonts w:cs="Traditional Arabic"/>
          <w:b/>
          <w:bCs/>
          <w:noProof/>
          <w:color w:val="0070C0"/>
          <w:sz w:val="44"/>
          <w:szCs w:val="44"/>
          <w:u w:val="none"/>
          <w:rtl/>
        </w:rPr>
      </w:pPr>
    </w:p>
    <w:p w14:paraId="3FABA53F" w14:textId="6F5E194B" w:rsidR="008321BB" w:rsidRPr="00D630E4" w:rsidRDefault="008321BB" w:rsidP="008321BB">
      <w:pPr>
        <w:jc w:val="center"/>
        <w:rPr>
          <w:rStyle w:val="Hyperlink"/>
          <w:rFonts w:cs="Traditional Arabic"/>
          <w:b/>
          <w:bCs/>
          <w:noProof/>
          <w:color w:val="0070C0"/>
          <w:sz w:val="44"/>
          <w:szCs w:val="44"/>
          <w:u w:val="none"/>
          <w:rtl/>
        </w:rPr>
      </w:pPr>
      <w:r w:rsidRPr="00D630E4">
        <w:rPr>
          <w:rStyle w:val="Hyperlink"/>
          <w:rFonts w:cs="Traditional Arabic" w:hint="cs"/>
          <w:b/>
          <w:bCs/>
          <w:noProof/>
          <w:color w:val="0070C0"/>
          <w:sz w:val="44"/>
          <w:szCs w:val="44"/>
          <w:u w:val="none"/>
          <w:rtl/>
        </w:rPr>
        <w:t xml:space="preserve">الدليل </w:t>
      </w:r>
    </w:p>
    <w:p w14:paraId="36EF49E3" w14:textId="77777777" w:rsidR="008321BB" w:rsidRPr="00EE7BAF" w:rsidRDefault="008321BB" w:rsidP="008321BB">
      <w:pPr>
        <w:jc w:val="center"/>
        <w:rPr>
          <w:rStyle w:val="Hyperlink"/>
          <w:rFonts w:cs="Traditional Arabic"/>
          <w:b/>
          <w:bCs/>
          <w:noProof/>
          <w:color w:val="C00000"/>
          <w:sz w:val="48"/>
          <w:szCs w:val="48"/>
          <w:u w:val="none"/>
          <w:rtl/>
        </w:rPr>
      </w:pPr>
      <w:r w:rsidRPr="00EE7BAF">
        <w:rPr>
          <w:rStyle w:val="Hyperlink"/>
          <w:rFonts w:cs="Traditional Arabic" w:hint="cs"/>
          <w:b/>
          <w:bCs/>
          <w:noProof/>
          <w:color w:val="C00000"/>
          <w:sz w:val="48"/>
          <w:szCs w:val="48"/>
          <w:u w:val="none"/>
          <w:rtl/>
        </w:rPr>
        <w:t>إلى مؤلفات علوم القرآن الكريم</w:t>
      </w:r>
    </w:p>
    <w:p w14:paraId="14F267CD" w14:textId="77777777" w:rsidR="008321BB" w:rsidRDefault="008321BB" w:rsidP="008321BB">
      <w:pPr>
        <w:jc w:val="center"/>
        <w:rPr>
          <w:rStyle w:val="Hyperlink"/>
          <w:rFonts w:cs="Traditional Arabic"/>
          <w:b/>
          <w:bCs/>
          <w:noProof/>
          <w:color w:val="FF0000"/>
          <w:sz w:val="36"/>
          <w:szCs w:val="36"/>
          <w:u w:val="none"/>
          <w:rtl/>
        </w:rPr>
      </w:pPr>
    </w:p>
    <w:p w14:paraId="3284F140" w14:textId="77777777" w:rsidR="008321BB" w:rsidRDefault="008321BB" w:rsidP="008321BB">
      <w:pPr>
        <w:jc w:val="center"/>
        <w:rPr>
          <w:rStyle w:val="Hyperlink"/>
          <w:rFonts w:cs="Traditional Arabic"/>
          <w:b/>
          <w:bCs/>
          <w:noProof/>
          <w:color w:val="FF0000"/>
          <w:sz w:val="36"/>
          <w:szCs w:val="36"/>
          <w:u w:val="none"/>
          <w:rtl/>
        </w:rPr>
      </w:pPr>
    </w:p>
    <w:p w14:paraId="3127EC8F" w14:textId="77777777" w:rsidR="008321BB" w:rsidRDefault="008321BB" w:rsidP="008321BB">
      <w:pPr>
        <w:jc w:val="center"/>
        <w:rPr>
          <w:rStyle w:val="Hyperlink"/>
          <w:rFonts w:cs="Traditional Arabic"/>
          <w:b/>
          <w:bCs/>
          <w:noProof/>
          <w:color w:val="FF0000"/>
          <w:sz w:val="36"/>
          <w:szCs w:val="36"/>
          <w:u w:val="none"/>
          <w:rtl/>
        </w:rPr>
      </w:pPr>
    </w:p>
    <w:p w14:paraId="63AAE84A" w14:textId="77777777" w:rsidR="008321BB" w:rsidRDefault="008321BB" w:rsidP="008321BB">
      <w:pPr>
        <w:jc w:val="center"/>
        <w:rPr>
          <w:rStyle w:val="Hyperlink"/>
          <w:rFonts w:cs="Traditional Arabic"/>
          <w:b/>
          <w:bCs/>
          <w:noProof/>
          <w:color w:val="FF0000"/>
          <w:sz w:val="36"/>
          <w:szCs w:val="36"/>
          <w:u w:val="none"/>
          <w:rtl/>
        </w:rPr>
      </w:pPr>
    </w:p>
    <w:p w14:paraId="2E9E3D85" w14:textId="77777777" w:rsidR="008321BB" w:rsidRDefault="008321BB" w:rsidP="008321BB">
      <w:pPr>
        <w:jc w:val="center"/>
        <w:rPr>
          <w:rStyle w:val="Hyperlink"/>
          <w:rFonts w:cs="Traditional Arabic"/>
          <w:b/>
          <w:bCs/>
          <w:noProof/>
          <w:color w:val="FF0000"/>
          <w:sz w:val="36"/>
          <w:szCs w:val="36"/>
          <w:u w:val="none"/>
          <w:rtl/>
        </w:rPr>
      </w:pPr>
    </w:p>
    <w:p w14:paraId="07AADA9B" w14:textId="77777777" w:rsidR="008321BB" w:rsidRDefault="008321BB" w:rsidP="008321BB">
      <w:pPr>
        <w:jc w:val="center"/>
        <w:rPr>
          <w:rStyle w:val="Hyperlink"/>
          <w:rFonts w:cs="Traditional Arabic"/>
          <w:b/>
          <w:bCs/>
          <w:noProof/>
          <w:color w:val="FF0000"/>
          <w:sz w:val="36"/>
          <w:szCs w:val="36"/>
          <w:u w:val="none"/>
          <w:rtl/>
        </w:rPr>
      </w:pPr>
    </w:p>
    <w:p w14:paraId="40912421" w14:textId="77777777" w:rsidR="008321BB" w:rsidRPr="00D630E4" w:rsidRDefault="008321BB" w:rsidP="008321BB">
      <w:pPr>
        <w:jc w:val="center"/>
        <w:rPr>
          <w:rStyle w:val="Hyperlink"/>
          <w:rFonts w:cs="Traditional Arabic"/>
          <w:b/>
          <w:bCs/>
          <w:noProof/>
          <w:color w:val="0070C0"/>
          <w:sz w:val="44"/>
          <w:szCs w:val="44"/>
          <w:u w:val="none"/>
          <w:rtl/>
        </w:rPr>
      </w:pPr>
      <w:r w:rsidRPr="00D630E4">
        <w:rPr>
          <w:rStyle w:val="Hyperlink"/>
          <w:rFonts w:cs="Traditional Arabic" w:hint="cs"/>
          <w:b/>
          <w:bCs/>
          <w:noProof/>
          <w:color w:val="0070C0"/>
          <w:sz w:val="44"/>
          <w:szCs w:val="44"/>
          <w:u w:val="none"/>
          <w:rtl/>
        </w:rPr>
        <w:t>محمد خير رمضان يوسف</w:t>
      </w:r>
    </w:p>
    <w:p w14:paraId="1B23EC31" w14:textId="77777777" w:rsidR="008321BB" w:rsidRDefault="008321BB" w:rsidP="008321BB">
      <w:pPr>
        <w:jc w:val="center"/>
        <w:rPr>
          <w:rStyle w:val="Hyperlink"/>
          <w:rFonts w:cs="Traditional Arabic"/>
          <w:b/>
          <w:bCs/>
          <w:noProof/>
          <w:color w:val="FF0000"/>
          <w:sz w:val="36"/>
          <w:szCs w:val="36"/>
          <w:u w:val="none"/>
          <w:rtl/>
        </w:rPr>
      </w:pPr>
    </w:p>
    <w:p w14:paraId="4C28E459" w14:textId="77777777" w:rsidR="008321BB" w:rsidRDefault="008321BB" w:rsidP="008321BB">
      <w:pPr>
        <w:jc w:val="center"/>
        <w:rPr>
          <w:rStyle w:val="Hyperlink"/>
          <w:rFonts w:cs="Traditional Arabic"/>
          <w:b/>
          <w:bCs/>
          <w:noProof/>
          <w:color w:val="FF0000"/>
          <w:sz w:val="36"/>
          <w:szCs w:val="36"/>
          <w:u w:val="none"/>
          <w:rtl/>
        </w:rPr>
      </w:pPr>
    </w:p>
    <w:p w14:paraId="57CD0E49" w14:textId="77777777" w:rsidR="008321BB" w:rsidRDefault="008321BB" w:rsidP="008321BB">
      <w:pPr>
        <w:jc w:val="center"/>
        <w:rPr>
          <w:rStyle w:val="Hyperlink"/>
          <w:rFonts w:cs="Traditional Arabic"/>
          <w:b/>
          <w:bCs/>
          <w:noProof/>
          <w:color w:val="FF0000"/>
          <w:sz w:val="36"/>
          <w:szCs w:val="36"/>
          <w:u w:val="none"/>
          <w:rtl/>
        </w:rPr>
      </w:pPr>
    </w:p>
    <w:p w14:paraId="70A9EC32" w14:textId="77777777" w:rsidR="008321BB" w:rsidRDefault="008321BB" w:rsidP="008321BB">
      <w:pPr>
        <w:jc w:val="center"/>
        <w:rPr>
          <w:rStyle w:val="Hyperlink"/>
          <w:rFonts w:cs="Traditional Arabic"/>
          <w:b/>
          <w:bCs/>
          <w:noProof/>
          <w:color w:val="FF0000"/>
          <w:sz w:val="36"/>
          <w:szCs w:val="36"/>
          <w:u w:val="none"/>
          <w:rtl/>
        </w:rPr>
      </w:pPr>
    </w:p>
    <w:p w14:paraId="41D726A9" w14:textId="1929C404" w:rsidR="008321BB" w:rsidRPr="002E7B5C" w:rsidRDefault="008321BB" w:rsidP="008321BB">
      <w:pPr>
        <w:jc w:val="center"/>
        <w:rPr>
          <w:rStyle w:val="Hyperlink"/>
          <w:rFonts w:cs="Traditional Arabic"/>
          <w:b/>
          <w:bCs/>
          <w:noProof/>
          <w:color w:val="C00000"/>
          <w:sz w:val="40"/>
          <w:szCs w:val="40"/>
          <w:u w:val="none"/>
          <w:rtl/>
        </w:rPr>
      </w:pPr>
      <w:r w:rsidRPr="002E7B5C">
        <w:rPr>
          <w:rStyle w:val="Hyperlink"/>
          <w:rFonts w:cs="Traditional Arabic" w:hint="cs"/>
          <w:b/>
          <w:bCs/>
          <w:noProof/>
          <w:color w:val="C00000"/>
          <w:sz w:val="40"/>
          <w:szCs w:val="40"/>
          <w:u w:val="none"/>
          <w:rtl/>
        </w:rPr>
        <w:t xml:space="preserve">الجزء </w:t>
      </w:r>
      <w:r>
        <w:rPr>
          <w:rStyle w:val="Hyperlink"/>
          <w:rFonts w:cs="Traditional Arabic" w:hint="cs"/>
          <w:b/>
          <w:bCs/>
          <w:noProof/>
          <w:color w:val="C00000"/>
          <w:sz w:val="40"/>
          <w:szCs w:val="40"/>
          <w:u w:val="none"/>
          <w:rtl/>
        </w:rPr>
        <w:t>ال</w:t>
      </w:r>
      <w:r w:rsidR="008763B4">
        <w:rPr>
          <w:rStyle w:val="Hyperlink"/>
          <w:rFonts w:cs="Traditional Arabic" w:hint="cs"/>
          <w:b/>
          <w:bCs/>
          <w:noProof/>
          <w:color w:val="C00000"/>
          <w:sz w:val="40"/>
          <w:szCs w:val="40"/>
          <w:u w:val="none"/>
          <w:rtl/>
        </w:rPr>
        <w:t>ساد</w:t>
      </w:r>
      <w:r>
        <w:rPr>
          <w:rStyle w:val="Hyperlink"/>
          <w:rFonts w:cs="Traditional Arabic" w:hint="cs"/>
          <w:b/>
          <w:bCs/>
          <w:noProof/>
          <w:color w:val="C00000"/>
          <w:sz w:val="40"/>
          <w:szCs w:val="40"/>
          <w:u w:val="none"/>
          <w:rtl/>
        </w:rPr>
        <w:t>س</w:t>
      </w:r>
    </w:p>
    <w:p w14:paraId="75F2FBD4" w14:textId="77777777" w:rsidR="008321BB" w:rsidRPr="00D630E4" w:rsidRDefault="008321BB" w:rsidP="008321BB">
      <w:pPr>
        <w:jc w:val="center"/>
        <w:rPr>
          <w:rStyle w:val="Hyperlink"/>
          <w:rFonts w:cs="Traditional Arabic"/>
          <w:b/>
          <w:bCs/>
          <w:noProof/>
          <w:color w:val="0070C0"/>
          <w:sz w:val="40"/>
          <w:szCs w:val="40"/>
          <w:u w:val="none"/>
          <w:rtl/>
        </w:rPr>
      </w:pPr>
      <w:r w:rsidRPr="00D630E4">
        <w:rPr>
          <w:rStyle w:val="Hyperlink"/>
          <w:rFonts w:cs="Traditional Arabic" w:hint="cs"/>
          <w:b/>
          <w:bCs/>
          <w:noProof/>
          <w:color w:val="0070C0"/>
          <w:sz w:val="40"/>
          <w:szCs w:val="40"/>
          <w:u w:val="none"/>
          <w:rtl/>
        </w:rPr>
        <w:t>(1000) عنوان جديد</w:t>
      </w:r>
    </w:p>
    <w:p w14:paraId="05B3FD70" w14:textId="77777777" w:rsidR="008321BB" w:rsidRDefault="008321BB" w:rsidP="008321BB">
      <w:pPr>
        <w:jc w:val="center"/>
        <w:rPr>
          <w:rStyle w:val="Hyperlink"/>
          <w:rFonts w:cs="Traditional Arabic"/>
          <w:b/>
          <w:bCs/>
          <w:noProof/>
          <w:color w:val="FF0000"/>
          <w:sz w:val="36"/>
          <w:szCs w:val="36"/>
          <w:u w:val="none"/>
          <w:rtl/>
        </w:rPr>
      </w:pPr>
    </w:p>
    <w:p w14:paraId="650E6A42" w14:textId="77777777" w:rsidR="008321BB" w:rsidRDefault="008321BB" w:rsidP="008321BB">
      <w:pPr>
        <w:jc w:val="center"/>
        <w:rPr>
          <w:rStyle w:val="Hyperlink"/>
          <w:rFonts w:cs="Traditional Arabic"/>
          <w:b/>
          <w:bCs/>
          <w:noProof/>
          <w:color w:val="FF0000"/>
          <w:sz w:val="36"/>
          <w:szCs w:val="36"/>
          <w:u w:val="none"/>
          <w:rtl/>
        </w:rPr>
      </w:pPr>
    </w:p>
    <w:p w14:paraId="750F4522" w14:textId="77777777" w:rsidR="008321BB" w:rsidRDefault="008321BB" w:rsidP="008321BB">
      <w:pPr>
        <w:jc w:val="center"/>
        <w:rPr>
          <w:rStyle w:val="Hyperlink"/>
          <w:rFonts w:cs="Traditional Arabic"/>
          <w:b/>
          <w:bCs/>
          <w:noProof/>
          <w:color w:val="FF0000"/>
          <w:sz w:val="36"/>
          <w:szCs w:val="36"/>
          <w:u w:val="none"/>
          <w:rtl/>
        </w:rPr>
      </w:pPr>
    </w:p>
    <w:p w14:paraId="65DC1D6A" w14:textId="77777777" w:rsidR="008321BB" w:rsidRDefault="008321BB" w:rsidP="008321BB">
      <w:pPr>
        <w:jc w:val="center"/>
        <w:rPr>
          <w:rStyle w:val="Hyperlink"/>
          <w:rFonts w:cs="Traditional Arabic"/>
          <w:b/>
          <w:bCs/>
          <w:noProof/>
          <w:color w:val="FF0000"/>
          <w:sz w:val="36"/>
          <w:szCs w:val="36"/>
          <w:u w:val="none"/>
          <w:rtl/>
        </w:rPr>
      </w:pPr>
    </w:p>
    <w:p w14:paraId="48615349" w14:textId="3D58AA49" w:rsidR="008321BB" w:rsidRPr="00EE7BAF" w:rsidRDefault="008321BB" w:rsidP="008321BB">
      <w:pPr>
        <w:jc w:val="center"/>
        <w:rPr>
          <w:rStyle w:val="Hyperlink"/>
          <w:rFonts w:cs="Traditional Arabic"/>
          <w:b/>
          <w:bCs/>
          <w:noProof/>
          <w:color w:val="C00000"/>
          <w:sz w:val="36"/>
          <w:szCs w:val="36"/>
          <w:u w:val="none"/>
          <w:rtl/>
        </w:rPr>
      </w:pPr>
      <w:r w:rsidRPr="00EE7BAF">
        <w:rPr>
          <w:rStyle w:val="Hyperlink"/>
          <w:rFonts w:cs="Traditional Arabic" w:hint="cs"/>
          <w:b/>
          <w:bCs/>
          <w:noProof/>
          <w:color w:val="C00000"/>
          <w:sz w:val="36"/>
          <w:szCs w:val="36"/>
          <w:u w:val="none"/>
          <w:rtl/>
        </w:rPr>
        <w:t>144</w:t>
      </w:r>
      <w:r w:rsidR="008763B4" w:rsidRPr="00EE7BAF">
        <w:rPr>
          <w:rStyle w:val="Hyperlink"/>
          <w:rFonts w:cs="Traditional Arabic" w:hint="cs"/>
          <w:b/>
          <w:bCs/>
          <w:noProof/>
          <w:color w:val="C00000"/>
          <w:sz w:val="36"/>
          <w:szCs w:val="36"/>
          <w:u w:val="none"/>
          <w:rtl/>
        </w:rPr>
        <w:t>5</w:t>
      </w:r>
      <w:r w:rsidRPr="00EE7BAF">
        <w:rPr>
          <w:rStyle w:val="Hyperlink"/>
          <w:rFonts w:cs="Traditional Arabic" w:hint="cs"/>
          <w:b/>
          <w:bCs/>
          <w:noProof/>
          <w:color w:val="C00000"/>
          <w:sz w:val="36"/>
          <w:szCs w:val="36"/>
          <w:u w:val="none"/>
          <w:rtl/>
        </w:rPr>
        <w:t xml:space="preserve"> هـ</w:t>
      </w:r>
    </w:p>
    <w:p w14:paraId="58C4E0F3" w14:textId="77777777" w:rsidR="008321BB" w:rsidRDefault="008321BB" w:rsidP="008321BB">
      <w:pPr>
        <w:jc w:val="center"/>
        <w:rPr>
          <w:rStyle w:val="Hyperlink"/>
          <w:rFonts w:cs="Traditional Arabic"/>
          <w:b/>
          <w:bCs/>
          <w:noProof/>
          <w:color w:val="FF0000"/>
          <w:sz w:val="36"/>
          <w:szCs w:val="36"/>
          <w:u w:val="none"/>
          <w:rtl/>
        </w:rPr>
      </w:pPr>
    </w:p>
    <w:p w14:paraId="13F6A46B" w14:textId="77777777" w:rsidR="008321BB" w:rsidRPr="00767F68" w:rsidRDefault="008321BB" w:rsidP="00767F68">
      <w:pPr>
        <w:jc w:val="center"/>
        <w:rPr>
          <w:rStyle w:val="Hyperlink"/>
          <w:rFonts w:cs="Traditional Arabic"/>
          <w:b/>
          <w:bCs/>
          <w:noProof/>
          <w:color w:val="C00000"/>
          <w:sz w:val="36"/>
          <w:szCs w:val="36"/>
          <w:u w:val="none"/>
          <w:rtl/>
        </w:rPr>
      </w:pPr>
      <w:r>
        <w:rPr>
          <w:rStyle w:val="Hyperlink"/>
          <w:rFonts w:cs="Traditional Arabic"/>
          <w:b/>
          <w:bCs/>
          <w:noProof/>
          <w:color w:val="FF0000"/>
          <w:sz w:val="36"/>
          <w:szCs w:val="36"/>
          <w:u w:val="none"/>
          <w:rtl/>
        </w:rPr>
        <w:br w:type="page"/>
      </w:r>
      <w:r w:rsidRPr="00767F68">
        <w:rPr>
          <w:rStyle w:val="Hyperlink"/>
          <w:rFonts w:cs="Traditional Arabic" w:hint="cs"/>
          <w:b/>
          <w:bCs/>
          <w:noProof/>
          <w:color w:val="C00000"/>
          <w:sz w:val="36"/>
          <w:szCs w:val="36"/>
          <w:u w:val="none"/>
          <w:rtl/>
        </w:rPr>
        <w:lastRenderedPageBreak/>
        <w:t>بسم الله الرحمن الرحيم</w:t>
      </w:r>
    </w:p>
    <w:p w14:paraId="780E640D" w14:textId="77777777" w:rsidR="008321BB" w:rsidRDefault="008321BB" w:rsidP="008321BB">
      <w:pPr>
        <w:jc w:val="center"/>
        <w:rPr>
          <w:rStyle w:val="Hyperlink"/>
          <w:rFonts w:cs="Traditional Arabic"/>
          <w:b/>
          <w:bCs/>
          <w:noProof/>
          <w:color w:val="FF0000"/>
          <w:sz w:val="36"/>
          <w:szCs w:val="36"/>
          <w:u w:val="none"/>
          <w:rtl/>
        </w:rPr>
      </w:pPr>
    </w:p>
    <w:p w14:paraId="5B2135FD" w14:textId="77777777" w:rsidR="008321BB" w:rsidRPr="00767F68" w:rsidRDefault="008321BB" w:rsidP="008321BB">
      <w:pPr>
        <w:jc w:val="center"/>
        <w:rPr>
          <w:rStyle w:val="Hyperlink"/>
          <w:rFonts w:cs="Traditional Arabic"/>
          <w:b/>
          <w:bCs/>
          <w:noProof/>
          <w:color w:val="0070C0"/>
          <w:sz w:val="36"/>
          <w:szCs w:val="36"/>
          <w:u w:val="none"/>
          <w:rtl/>
        </w:rPr>
      </w:pPr>
      <w:r w:rsidRPr="00767F68">
        <w:rPr>
          <w:rStyle w:val="Hyperlink"/>
          <w:rFonts w:cs="Traditional Arabic" w:hint="cs"/>
          <w:b/>
          <w:bCs/>
          <w:noProof/>
          <w:color w:val="0070C0"/>
          <w:sz w:val="36"/>
          <w:szCs w:val="36"/>
          <w:u w:val="none"/>
          <w:rtl/>
        </w:rPr>
        <w:t>مقدمة</w:t>
      </w:r>
    </w:p>
    <w:p w14:paraId="24212113" w14:textId="77777777" w:rsidR="008321BB" w:rsidRDefault="008321BB" w:rsidP="008321BB">
      <w:pPr>
        <w:jc w:val="center"/>
        <w:rPr>
          <w:rStyle w:val="Hyperlink"/>
          <w:rFonts w:cs="Traditional Arabic"/>
          <w:b/>
          <w:bCs/>
          <w:noProof/>
          <w:color w:val="FF0000"/>
          <w:sz w:val="36"/>
          <w:szCs w:val="36"/>
          <w:u w:val="none"/>
          <w:rtl/>
        </w:rPr>
      </w:pPr>
    </w:p>
    <w:p w14:paraId="550D9512" w14:textId="4147A854" w:rsidR="00034268" w:rsidRDefault="008321BB" w:rsidP="00A96162">
      <w:pPr>
        <w:ind w:left="0" w:firstLine="0"/>
        <w:jc w:val="both"/>
        <w:rPr>
          <w:rFonts w:ascii="Times New Roman" w:eastAsia="Times New Roman" w:hAnsi="Times New Roman" w:cs="Traditional Arabic"/>
          <w:sz w:val="36"/>
          <w:szCs w:val="36"/>
          <w:rtl/>
          <w:lang w:eastAsia="ar-SA"/>
        </w:rPr>
      </w:pPr>
      <w:r w:rsidRPr="00846309">
        <w:rPr>
          <w:rFonts w:ascii="Times New Roman" w:eastAsia="Times New Roman" w:hAnsi="Times New Roman" w:cs="Traditional Arabic" w:hint="cs"/>
          <w:sz w:val="36"/>
          <w:szCs w:val="36"/>
          <w:rtl/>
          <w:lang w:eastAsia="ar-SA"/>
        </w:rPr>
        <w:t xml:space="preserve">الحمد لله </w:t>
      </w:r>
      <w:r w:rsidR="00F05BA2">
        <w:rPr>
          <w:rFonts w:ascii="Times New Roman" w:eastAsia="Times New Roman" w:hAnsi="Times New Roman" w:cs="Traditional Arabic" w:hint="cs"/>
          <w:sz w:val="36"/>
          <w:szCs w:val="36"/>
          <w:rtl/>
          <w:lang w:eastAsia="ar-SA"/>
        </w:rPr>
        <w:t xml:space="preserve">الذي منَّ على عباده فأنزل </w:t>
      </w:r>
      <w:r w:rsidR="00D1291D">
        <w:rPr>
          <w:rFonts w:ascii="Times New Roman" w:eastAsia="Times New Roman" w:hAnsi="Times New Roman" w:cs="Traditional Arabic" w:hint="cs"/>
          <w:sz w:val="36"/>
          <w:szCs w:val="36"/>
          <w:rtl/>
          <w:lang w:eastAsia="ar-SA"/>
        </w:rPr>
        <w:t>عليهم كتابه</w:t>
      </w:r>
      <w:r w:rsidRPr="00846309">
        <w:rPr>
          <w:rFonts w:ascii="Times New Roman" w:eastAsia="Times New Roman" w:hAnsi="Times New Roman" w:cs="Traditional Arabic" w:hint="cs"/>
          <w:sz w:val="36"/>
          <w:szCs w:val="36"/>
          <w:rtl/>
          <w:lang w:eastAsia="ar-SA"/>
        </w:rPr>
        <w:t>، والصلاة والسلام على</w:t>
      </w:r>
      <w:r>
        <w:rPr>
          <w:rFonts w:ascii="Times New Roman" w:eastAsia="Times New Roman" w:hAnsi="Times New Roman" w:cs="Traditional Arabic" w:hint="cs"/>
          <w:sz w:val="36"/>
          <w:szCs w:val="36"/>
          <w:rtl/>
          <w:lang w:eastAsia="ar-SA"/>
        </w:rPr>
        <w:t xml:space="preserve"> مَن أُنزِلَ عليه القرآن</w:t>
      </w:r>
      <w:r w:rsidR="00B92679">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w:t>
      </w:r>
      <w:r w:rsidR="00A97376">
        <w:rPr>
          <w:rFonts w:ascii="Times New Roman" w:eastAsia="Times New Roman" w:hAnsi="Times New Roman" w:cs="Traditional Arabic" w:hint="cs"/>
          <w:sz w:val="36"/>
          <w:szCs w:val="36"/>
          <w:rtl/>
          <w:lang w:eastAsia="ar-SA"/>
        </w:rPr>
        <w:t>وأحسنَ بلاغه</w:t>
      </w:r>
      <w:r w:rsidR="00034268">
        <w:rPr>
          <w:rFonts w:ascii="Times New Roman" w:eastAsia="Times New Roman" w:hAnsi="Times New Roman" w:cs="Traditional Arabic" w:hint="cs"/>
          <w:sz w:val="36"/>
          <w:szCs w:val="36"/>
          <w:rtl/>
          <w:lang w:eastAsia="ar-SA"/>
        </w:rPr>
        <w:t>، وبعد:</w:t>
      </w:r>
    </w:p>
    <w:p w14:paraId="3C6463AC" w14:textId="2BFAB3D8" w:rsidR="00034268" w:rsidRDefault="00034268" w:rsidP="00A9616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فإن هذا </w:t>
      </w:r>
      <w:r w:rsidR="00322C81">
        <w:rPr>
          <w:rFonts w:ascii="Times New Roman" w:eastAsia="Times New Roman" w:hAnsi="Times New Roman" w:cs="Traditional Arabic" w:hint="cs"/>
          <w:sz w:val="36"/>
          <w:szCs w:val="36"/>
          <w:rtl/>
          <w:lang w:eastAsia="ar-SA"/>
        </w:rPr>
        <w:t>الجزء الساد</w:t>
      </w:r>
      <w:r w:rsidR="00592BA8">
        <w:rPr>
          <w:rFonts w:ascii="Times New Roman" w:eastAsia="Times New Roman" w:hAnsi="Times New Roman" w:cs="Traditional Arabic" w:hint="cs"/>
          <w:sz w:val="36"/>
          <w:szCs w:val="36"/>
          <w:rtl/>
          <w:lang w:eastAsia="ar-SA"/>
        </w:rPr>
        <w:t xml:space="preserve">س من كتاب "الدليل إلى مؤلفات علوم القرآن الكريم" احتوى على </w:t>
      </w:r>
      <w:r w:rsidR="00252F0A">
        <w:rPr>
          <w:rFonts w:ascii="Times New Roman" w:eastAsia="Times New Roman" w:hAnsi="Times New Roman" w:cs="Traditional Arabic" w:hint="cs"/>
          <w:sz w:val="36"/>
          <w:szCs w:val="36"/>
          <w:rtl/>
          <w:lang w:eastAsia="ar-SA"/>
        </w:rPr>
        <w:t>عناوين كتب ورسائل نشرت أو نوقشت بين الأعوام (144</w:t>
      </w:r>
      <w:r w:rsidR="00625FD9">
        <w:rPr>
          <w:rFonts w:ascii="Times New Roman" w:eastAsia="Times New Roman" w:hAnsi="Times New Roman" w:cs="Traditional Arabic" w:hint="cs"/>
          <w:sz w:val="36"/>
          <w:szCs w:val="36"/>
          <w:rtl/>
          <w:lang w:eastAsia="ar-SA"/>
        </w:rPr>
        <w:t xml:space="preserve">2-1445 هـ) الموافق لـ (2021-2024 م)، ومعظمها </w:t>
      </w:r>
      <w:r w:rsidR="0016593B">
        <w:rPr>
          <w:rFonts w:ascii="Times New Roman" w:eastAsia="Times New Roman" w:hAnsi="Times New Roman" w:cs="Traditional Arabic" w:hint="cs"/>
          <w:sz w:val="36"/>
          <w:szCs w:val="36"/>
          <w:rtl/>
          <w:lang w:eastAsia="ar-SA"/>
        </w:rPr>
        <w:t>يخص</w:t>
      </w:r>
      <w:r w:rsidR="00625FD9">
        <w:rPr>
          <w:rFonts w:ascii="Times New Roman" w:eastAsia="Times New Roman" w:hAnsi="Times New Roman" w:cs="Traditional Arabic" w:hint="cs"/>
          <w:sz w:val="36"/>
          <w:szCs w:val="36"/>
          <w:rtl/>
          <w:lang w:eastAsia="ar-SA"/>
        </w:rPr>
        <w:t>ُّ العامين الأ</w:t>
      </w:r>
      <w:r w:rsidR="0016593B">
        <w:rPr>
          <w:rFonts w:ascii="Times New Roman" w:eastAsia="Times New Roman" w:hAnsi="Times New Roman" w:cs="Traditional Arabic" w:hint="cs"/>
          <w:sz w:val="36"/>
          <w:szCs w:val="36"/>
          <w:rtl/>
          <w:lang w:eastAsia="ar-SA"/>
        </w:rPr>
        <w:t>خيرين منهما.</w:t>
      </w:r>
    </w:p>
    <w:p w14:paraId="597DA645" w14:textId="4369FB98" w:rsidR="0016593B" w:rsidRDefault="001575E9" w:rsidP="00A9616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رتبت على موضوعاته</w:t>
      </w:r>
      <w:r w:rsidR="00CA6221">
        <w:rPr>
          <w:rFonts w:ascii="Times New Roman" w:eastAsia="Times New Roman" w:hAnsi="Times New Roman" w:cs="Traditional Arabic" w:hint="cs"/>
          <w:sz w:val="36"/>
          <w:szCs w:val="36"/>
          <w:rtl/>
          <w:lang w:eastAsia="ar-SA"/>
        </w:rPr>
        <w:t xml:space="preserve">ا كالأجزاء السابقة، وبلغت </w:t>
      </w:r>
      <w:r w:rsidR="00EB20E2">
        <w:rPr>
          <w:rFonts w:ascii="Times New Roman" w:eastAsia="Times New Roman" w:hAnsi="Times New Roman" w:cs="Traditional Arabic" w:hint="cs"/>
          <w:sz w:val="36"/>
          <w:szCs w:val="36"/>
          <w:rtl/>
          <w:lang w:eastAsia="ar-SA"/>
        </w:rPr>
        <w:t xml:space="preserve">(1000) عنوان </w:t>
      </w:r>
      <w:r w:rsidR="008C3569">
        <w:rPr>
          <w:rFonts w:ascii="Times New Roman" w:eastAsia="Times New Roman" w:hAnsi="Times New Roman" w:cs="Traditional Arabic" w:hint="cs"/>
          <w:sz w:val="36"/>
          <w:szCs w:val="36"/>
          <w:rtl/>
          <w:lang w:eastAsia="ar-SA"/>
        </w:rPr>
        <w:t xml:space="preserve">جديد </w:t>
      </w:r>
      <w:r w:rsidR="00EB20E2">
        <w:rPr>
          <w:rFonts w:ascii="Times New Roman" w:eastAsia="Times New Roman" w:hAnsi="Times New Roman" w:cs="Traditional Arabic" w:hint="cs"/>
          <w:sz w:val="36"/>
          <w:szCs w:val="36"/>
          <w:rtl/>
          <w:lang w:eastAsia="ar-SA"/>
        </w:rPr>
        <w:t>مثلها.</w:t>
      </w:r>
    </w:p>
    <w:p w14:paraId="4745AA09" w14:textId="7B045F56" w:rsidR="00EB20E2" w:rsidRDefault="00EB20E2" w:rsidP="00A9616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وحمدًا لله الذي </w:t>
      </w:r>
      <w:r w:rsidR="00CD164D">
        <w:rPr>
          <w:rFonts w:ascii="Times New Roman" w:eastAsia="Times New Roman" w:hAnsi="Times New Roman" w:cs="Traditional Arabic" w:hint="cs"/>
          <w:sz w:val="36"/>
          <w:szCs w:val="36"/>
          <w:rtl/>
          <w:lang w:eastAsia="ar-SA"/>
        </w:rPr>
        <w:t>هدى، ووفَّق، ويسَّر</w:t>
      </w:r>
      <w:r w:rsidR="00521F57">
        <w:rPr>
          <w:rFonts w:ascii="Times New Roman" w:eastAsia="Times New Roman" w:hAnsi="Times New Roman" w:cs="Traditional Arabic" w:hint="cs"/>
          <w:sz w:val="36"/>
          <w:szCs w:val="36"/>
          <w:rtl/>
          <w:lang w:eastAsia="ar-SA"/>
        </w:rPr>
        <w:t>.</w:t>
      </w:r>
    </w:p>
    <w:p w14:paraId="796A9BF5" w14:textId="77777777" w:rsidR="00521F57" w:rsidRDefault="00521F57" w:rsidP="00A96162">
      <w:pPr>
        <w:ind w:left="0" w:firstLine="0"/>
        <w:jc w:val="both"/>
        <w:rPr>
          <w:rFonts w:ascii="Times New Roman" w:eastAsia="Times New Roman" w:hAnsi="Times New Roman" w:cs="Traditional Arabic"/>
          <w:sz w:val="36"/>
          <w:szCs w:val="36"/>
          <w:rtl/>
          <w:lang w:eastAsia="ar-SA"/>
        </w:rPr>
      </w:pPr>
    </w:p>
    <w:p w14:paraId="07FB98D6" w14:textId="09ABEB3E" w:rsidR="00521F57" w:rsidRPr="00112A43" w:rsidRDefault="00521F57" w:rsidP="00B92679">
      <w:pPr>
        <w:ind w:left="0" w:firstLine="0"/>
        <w:jc w:val="right"/>
        <w:rPr>
          <w:rFonts w:ascii="Times New Roman" w:eastAsia="Times New Roman" w:hAnsi="Times New Roman" w:cs="Traditional Arabic"/>
          <w:b/>
          <w:bCs/>
          <w:color w:val="0070C0"/>
          <w:sz w:val="36"/>
          <w:szCs w:val="36"/>
          <w:rtl/>
          <w:lang w:eastAsia="ar-SA"/>
        </w:rPr>
      </w:pPr>
      <w:r w:rsidRPr="00112A43">
        <w:rPr>
          <w:rFonts w:ascii="Times New Roman" w:eastAsia="Times New Roman" w:hAnsi="Times New Roman" w:cs="Traditional Arabic" w:hint="cs"/>
          <w:b/>
          <w:bCs/>
          <w:color w:val="0070C0"/>
          <w:sz w:val="36"/>
          <w:szCs w:val="36"/>
          <w:rtl/>
          <w:lang w:eastAsia="ar-SA"/>
        </w:rPr>
        <w:t>محمد خير يوسف</w:t>
      </w:r>
    </w:p>
    <w:p w14:paraId="1043EEA6" w14:textId="171905E4" w:rsidR="00521F57" w:rsidRDefault="00521F57" w:rsidP="00B92679">
      <w:pPr>
        <w:ind w:left="0" w:firstLine="0"/>
        <w:jc w:val="righ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إستانبول</w:t>
      </w:r>
    </w:p>
    <w:p w14:paraId="49B90EDB" w14:textId="27DB89BD" w:rsidR="00521F57" w:rsidRDefault="00521F57" w:rsidP="00B92679">
      <w:pPr>
        <w:ind w:left="0" w:firstLine="0"/>
        <w:jc w:val="righ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16 رجب 1445 هـ</w:t>
      </w:r>
    </w:p>
    <w:p w14:paraId="535035E8" w14:textId="0757759C" w:rsidR="00B92679" w:rsidRDefault="00B92679" w:rsidP="00B92679">
      <w:pPr>
        <w:ind w:left="0" w:firstLine="0"/>
        <w:jc w:val="righ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2024 م.</w:t>
      </w:r>
    </w:p>
    <w:p w14:paraId="18544221" w14:textId="77777777" w:rsidR="00034268" w:rsidRDefault="00034268" w:rsidP="00A96162">
      <w:pPr>
        <w:ind w:left="0" w:firstLine="0"/>
        <w:jc w:val="both"/>
        <w:rPr>
          <w:rFonts w:ascii="Times New Roman" w:eastAsia="Times New Roman" w:hAnsi="Times New Roman" w:cs="Traditional Arabic"/>
          <w:sz w:val="36"/>
          <w:szCs w:val="36"/>
          <w:rtl/>
          <w:lang w:eastAsia="ar-SA"/>
        </w:rPr>
      </w:pPr>
    </w:p>
    <w:p w14:paraId="1E2C0FC8" w14:textId="77777777" w:rsidR="00034268" w:rsidRDefault="00034268" w:rsidP="00A96162">
      <w:pPr>
        <w:ind w:left="0" w:firstLine="0"/>
        <w:jc w:val="both"/>
        <w:rPr>
          <w:rFonts w:ascii="Times New Roman" w:eastAsia="Times New Roman" w:hAnsi="Times New Roman" w:cs="Traditional Arabic"/>
          <w:sz w:val="36"/>
          <w:szCs w:val="36"/>
          <w:rtl/>
          <w:lang w:eastAsia="ar-SA"/>
        </w:rPr>
      </w:pPr>
    </w:p>
    <w:p w14:paraId="396E99E2" w14:textId="77777777" w:rsidR="00034268" w:rsidRDefault="00034268" w:rsidP="00A96162">
      <w:pPr>
        <w:ind w:left="0" w:firstLine="0"/>
        <w:jc w:val="both"/>
        <w:rPr>
          <w:rFonts w:ascii="Times New Roman" w:eastAsia="Times New Roman" w:hAnsi="Times New Roman" w:cs="Traditional Arabic"/>
          <w:sz w:val="36"/>
          <w:szCs w:val="36"/>
          <w:rtl/>
          <w:lang w:eastAsia="ar-SA"/>
        </w:rPr>
      </w:pPr>
    </w:p>
    <w:p w14:paraId="7CD3F9D9" w14:textId="0927C06C" w:rsidR="004162BE" w:rsidRPr="00A96162" w:rsidRDefault="008321BB" w:rsidP="00A96162">
      <w:pPr>
        <w:ind w:left="0" w:firstLine="0"/>
        <w:jc w:val="both"/>
        <w:rPr>
          <w:rFonts w:ascii="Times New Roman" w:eastAsia="Times New Roman" w:hAnsi="Times New Roman"/>
          <w:rtl/>
          <w:lang w:eastAsia="ar-SA"/>
        </w:rPr>
      </w:pPr>
      <w:r>
        <w:rPr>
          <w:rFonts w:ascii="Times New Roman" w:eastAsia="Times New Roman" w:hAnsi="Times New Roman" w:cs="Traditional Arabic" w:hint="cs"/>
          <w:sz w:val="36"/>
          <w:szCs w:val="36"/>
          <w:rtl/>
          <w:lang w:eastAsia="ar-SA"/>
        </w:rPr>
        <w:t xml:space="preserve"> </w:t>
      </w:r>
    </w:p>
    <w:p w14:paraId="0584B26A" w14:textId="77777777" w:rsidR="004162BE" w:rsidRPr="00A96162" w:rsidRDefault="004162BE">
      <w:pPr>
        <w:ind w:left="0" w:firstLine="0"/>
        <w:jc w:val="both"/>
        <w:rPr>
          <w:rFonts w:ascii="Times New Roman" w:eastAsia="Times New Roman" w:hAnsi="Times New Roman"/>
          <w:rtl/>
          <w:lang w:eastAsia="ar-SA"/>
        </w:rPr>
      </w:pPr>
      <w:r w:rsidRPr="00A96162">
        <w:rPr>
          <w:rFonts w:ascii="Times New Roman" w:eastAsia="Times New Roman" w:hAnsi="Times New Roman"/>
          <w:rtl/>
          <w:lang w:eastAsia="ar-SA"/>
        </w:rPr>
        <w:br w:type="page"/>
      </w:r>
    </w:p>
    <w:p w14:paraId="54B4BC3A" w14:textId="1A88A126" w:rsidR="0046389A" w:rsidRPr="00975A4B" w:rsidRDefault="00A61C2B" w:rsidP="008321BB">
      <w:pPr>
        <w:jc w:val="center"/>
        <w:rPr>
          <w:b/>
          <w:bCs/>
          <w:color w:val="0070C0"/>
          <w:sz w:val="36"/>
          <w:szCs w:val="36"/>
          <w:rtl/>
        </w:rPr>
      </w:pPr>
      <w:r w:rsidRPr="00975A4B">
        <w:rPr>
          <w:rStyle w:val="Hyperlink"/>
          <w:rFonts w:cs="Traditional Arabic"/>
          <w:b/>
          <w:bCs/>
          <w:noProof/>
          <w:color w:val="0070C0"/>
          <w:sz w:val="36"/>
          <w:szCs w:val="36"/>
          <w:u w:val="none"/>
          <w:rtl/>
        </w:rPr>
        <w:lastRenderedPageBreak/>
        <w:t xml:space="preserve">علوم القرآن الكريم </w:t>
      </w:r>
    </w:p>
    <w:p w14:paraId="1CFD0767" w14:textId="3211B311" w:rsidR="00940520" w:rsidRDefault="00940520" w:rsidP="00A61C2B">
      <w:pPr>
        <w:jc w:val="center"/>
        <w:rPr>
          <w:b/>
          <w:bCs/>
          <w:color w:val="FF0000"/>
          <w:sz w:val="36"/>
          <w:szCs w:val="36"/>
          <w:rtl/>
        </w:rPr>
      </w:pPr>
    </w:p>
    <w:p w14:paraId="70872BB3" w14:textId="77777777" w:rsidR="003630E3" w:rsidRPr="0014528D" w:rsidRDefault="003630E3" w:rsidP="0014528D">
      <w:pPr>
        <w:jc w:val="left"/>
        <w:rPr>
          <w:rStyle w:val="Hyperlink"/>
          <w:rFonts w:cs="Traditional Arabic"/>
          <w:noProof/>
          <w:color w:val="C00000"/>
          <w:u w:val="none"/>
          <w:rtl/>
        </w:rPr>
      </w:pPr>
      <w:r w:rsidRPr="0014528D">
        <w:rPr>
          <w:rStyle w:val="Hyperlink"/>
          <w:rFonts w:cs="Traditional Arabic"/>
          <w:b/>
          <w:bCs/>
          <w:noProof/>
          <w:color w:val="C00000"/>
          <w:sz w:val="36"/>
          <w:szCs w:val="36"/>
          <w:u w:val="none"/>
          <w:rtl/>
        </w:rPr>
        <w:t>علوم القرآن الكريم (عام)</w:t>
      </w:r>
    </w:p>
    <w:p w14:paraId="4915EC37" w14:textId="77777777" w:rsidR="005D1A26" w:rsidRPr="00400D4D" w:rsidRDefault="005D1A26" w:rsidP="005D1A26">
      <w:pPr>
        <w:ind w:left="0" w:firstLine="0"/>
        <w:jc w:val="both"/>
        <w:rPr>
          <w:rFonts w:ascii="Times New Roman" w:eastAsia="Times New Roman" w:hAnsi="Times New Roman" w:cs="Traditional Arabic"/>
          <w:sz w:val="36"/>
          <w:szCs w:val="36"/>
          <w:rtl/>
          <w:lang w:eastAsia="ar-SA"/>
        </w:rPr>
      </w:pPr>
      <w:r w:rsidRPr="008E7F2C">
        <w:rPr>
          <w:rFonts w:ascii="Times New Roman" w:eastAsia="Times New Roman" w:hAnsi="Times New Roman" w:cs="Traditional Arabic" w:hint="cs"/>
          <w:b/>
          <w:bCs/>
          <w:sz w:val="36"/>
          <w:szCs w:val="36"/>
          <w:rtl/>
          <w:lang w:eastAsia="ar-SA"/>
        </w:rPr>
        <w:t xml:space="preserve">الإتقان في علوم القرآن/ </w:t>
      </w:r>
      <w:r w:rsidRPr="008E7F2C">
        <w:rPr>
          <w:rFonts w:ascii="Times New Roman" w:eastAsia="Times New Roman" w:hAnsi="Times New Roman" w:cs="Traditional Arabic" w:hint="cs"/>
          <w:sz w:val="36"/>
          <w:szCs w:val="36"/>
          <w:rtl/>
          <w:lang w:eastAsia="ar-SA"/>
        </w:rPr>
        <w:t>جلال الدين عبدالرحمن بن أبي بكر السيوطي (ت 911 هـ)؛</w:t>
      </w:r>
      <w:r>
        <w:rPr>
          <w:rFonts w:ascii="Times New Roman" w:eastAsia="Times New Roman" w:hAnsi="Times New Roman" w:cs="Traditional Arabic" w:hint="cs"/>
          <w:b/>
          <w:bCs/>
          <w:sz w:val="36"/>
          <w:szCs w:val="36"/>
          <w:rtl/>
          <w:lang w:eastAsia="ar-SA"/>
        </w:rPr>
        <w:t xml:space="preserve"> </w:t>
      </w:r>
      <w:r w:rsidRPr="00400D4D">
        <w:rPr>
          <w:rFonts w:ascii="Times New Roman" w:eastAsia="Times New Roman" w:hAnsi="Times New Roman" w:cs="Traditional Arabic" w:hint="cs"/>
          <w:sz w:val="36"/>
          <w:szCs w:val="36"/>
          <w:rtl/>
          <w:lang w:eastAsia="ar-SA"/>
        </w:rPr>
        <w:t xml:space="preserve">تحقيق محمد صادق </w:t>
      </w:r>
      <w:proofErr w:type="gramStart"/>
      <w:r w:rsidRPr="00400D4D">
        <w:rPr>
          <w:rFonts w:ascii="Times New Roman" w:eastAsia="Times New Roman" w:hAnsi="Times New Roman" w:cs="Traditional Arabic" w:hint="cs"/>
          <w:sz w:val="36"/>
          <w:szCs w:val="36"/>
          <w:rtl/>
          <w:lang w:eastAsia="ar-SA"/>
        </w:rPr>
        <w:t>درويش.-</w:t>
      </w:r>
      <w:proofErr w:type="gramEnd"/>
      <w:r w:rsidRPr="00400D4D">
        <w:rPr>
          <w:rFonts w:ascii="Times New Roman" w:eastAsia="Times New Roman" w:hAnsi="Times New Roman" w:cs="Traditional Arabic" w:hint="cs"/>
          <w:sz w:val="36"/>
          <w:szCs w:val="36"/>
          <w:rtl/>
          <w:lang w:eastAsia="ar-SA"/>
        </w:rPr>
        <w:t xml:space="preserve"> دمشق؛ بيروت: دار ابن كثير، 1444 هـ، 2023 م، 2 مج.</w:t>
      </w:r>
    </w:p>
    <w:p w14:paraId="6913D0AC" w14:textId="77777777" w:rsidR="005D1A26" w:rsidRPr="00400D4D" w:rsidRDefault="005D1A26" w:rsidP="005D1A26">
      <w:pPr>
        <w:ind w:left="0" w:firstLine="0"/>
        <w:jc w:val="both"/>
        <w:rPr>
          <w:rFonts w:ascii="Times New Roman" w:eastAsia="Times New Roman" w:hAnsi="Times New Roman" w:cs="Traditional Arabic"/>
          <w:sz w:val="36"/>
          <w:szCs w:val="36"/>
          <w:rtl/>
          <w:lang w:eastAsia="ar-SA"/>
        </w:rPr>
      </w:pPr>
      <w:r w:rsidRPr="00400D4D">
        <w:rPr>
          <w:rFonts w:ascii="Times New Roman" w:eastAsia="Times New Roman" w:hAnsi="Times New Roman" w:cs="Traditional Arabic" w:hint="cs"/>
          <w:sz w:val="36"/>
          <w:szCs w:val="36"/>
          <w:rtl/>
          <w:lang w:eastAsia="ar-SA"/>
        </w:rPr>
        <w:t xml:space="preserve">وهو مقدمة تفسير مجمع البحرين ومطلع </w:t>
      </w:r>
      <w:proofErr w:type="spellStart"/>
      <w:r w:rsidRPr="00400D4D">
        <w:rPr>
          <w:rFonts w:ascii="Times New Roman" w:eastAsia="Times New Roman" w:hAnsi="Times New Roman" w:cs="Traditional Arabic" w:hint="cs"/>
          <w:sz w:val="36"/>
          <w:szCs w:val="36"/>
          <w:rtl/>
          <w:lang w:eastAsia="ar-SA"/>
        </w:rPr>
        <w:t>البدرين</w:t>
      </w:r>
      <w:proofErr w:type="spellEnd"/>
      <w:r w:rsidRPr="00400D4D">
        <w:rPr>
          <w:rFonts w:ascii="Times New Roman" w:eastAsia="Times New Roman" w:hAnsi="Times New Roman" w:cs="Traditional Arabic" w:hint="cs"/>
          <w:sz w:val="36"/>
          <w:szCs w:val="36"/>
          <w:rtl/>
          <w:lang w:eastAsia="ar-SA"/>
        </w:rPr>
        <w:t>.</w:t>
      </w:r>
    </w:p>
    <w:p w14:paraId="38393665" w14:textId="77777777" w:rsidR="005D1A26" w:rsidRPr="00400D4D" w:rsidRDefault="005D1A26" w:rsidP="005D1A26">
      <w:pPr>
        <w:ind w:left="0" w:firstLine="0"/>
        <w:jc w:val="both"/>
        <w:rPr>
          <w:rFonts w:ascii="Times New Roman" w:eastAsia="Times New Roman" w:hAnsi="Times New Roman" w:cs="Traditional Arabic"/>
          <w:sz w:val="36"/>
          <w:szCs w:val="36"/>
          <w:rtl/>
          <w:lang w:eastAsia="ar-SA"/>
        </w:rPr>
      </w:pPr>
    </w:p>
    <w:p w14:paraId="25157114" w14:textId="3CC8FA31" w:rsidR="009B29FD" w:rsidRDefault="009B29FD" w:rsidP="009B29FD">
      <w:pPr>
        <w:ind w:left="0" w:firstLine="0"/>
        <w:jc w:val="both"/>
        <w:rPr>
          <w:rFonts w:ascii="Times New Roman" w:eastAsia="Times New Roman" w:hAnsi="Times New Roman" w:cs="Traditional Arabic"/>
          <w:b/>
          <w:bCs/>
          <w:sz w:val="36"/>
          <w:szCs w:val="36"/>
          <w:rtl/>
          <w:lang w:eastAsia="ar-SA"/>
        </w:rPr>
      </w:pPr>
      <w:r w:rsidRPr="002B7F9E">
        <w:rPr>
          <w:rFonts w:ascii="Times New Roman" w:eastAsia="Times New Roman" w:hAnsi="Times New Roman" w:cs="Traditional Arabic" w:hint="cs"/>
          <w:b/>
          <w:bCs/>
          <w:sz w:val="36"/>
          <w:szCs w:val="36"/>
          <w:rtl/>
          <w:lang w:eastAsia="ar-SA"/>
        </w:rPr>
        <w:t xml:space="preserve">الإتقان في علوم القرآن/ </w:t>
      </w:r>
      <w:r w:rsidR="00A90B83">
        <w:rPr>
          <w:rFonts w:ascii="Times New Roman" w:eastAsia="Times New Roman" w:hAnsi="Times New Roman" w:cs="Traditional Arabic" w:hint="cs"/>
          <w:sz w:val="36"/>
          <w:szCs w:val="36"/>
          <w:rtl/>
          <w:lang w:eastAsia="ar-SA"/>
        </w:rPr>
        <w:t>للسيوطي</w:t>
      </w:r>
      <w:r w:rsidRPr="002B7F9E">
        <w:rPr>
          <w:rFonts w:ascii="Times New Roman" w:eastAsia="Times New Roman" w:hAnsi="Times New Roman" w:cs="Traditional Arabic" w:hint="cs"/>
          <w:sz w:val="36"/>
          <w:szCs w:val="36"/>
          <w:rtl/>
          <w:lang w:eastAsia="ar-SA"/>
        </w:rPr>
        <w:t xml:space="preserve">؛ اعتنى به مصطفى شيخ مصطفى؛ خرج أحاديثه شعيب </w:t>
      </w:r>
      <w:proofErr w:type="gramStart"/>
      <w:r w:rsidRPr="002B7F9E">
        <w:rPr>
          <w:rFonts w:ascii="Times New Roman" w:eastAsia="Times New Roman" w:hAnsi="Times New Roman" w:cs="Traditional Arabic" w:hint="cs"/>
          <w:sz w:val="36"/>
          <w:szCs w:val="36"/>
          <w:rtl/>
          <w:lang w:eastAsia="ar-SA"/>
        </w:rPr>
        <w:t>الأرناؤوط.-</w:t>
      </w:r>
      <w:proofErr w:type="gramEnd"/>
      <w:r w:rsidRPr="002B7F9E">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ط، جديدة محققة.- دمشق</w:t>
      </w:r>
      <w:r w:rsidRPr="002B7F9E">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رسالة ناشرون، 1445 هـ، 2024 م</w:t>
      </w:r>
      <w:r w:rsidR="005626C0">
        <w:rPr>
          <w:rFonts w:ascii="Times New Roman" w:eastAsia="Times New Roman" w:hAnsi="Times New Roman" w:cs="Traditional Arabic" w:hint="cs"/>
          <w:sz w:val="36"/>
          <w:szCs w:val="36"/>
          <w:rtl/>
          <w:lang w:eastAsia="ar-SA"/>
        </w:rPr>
        <w:t>.</w:t>
      </w:r>
      <w:r w:rsidRPr="002B7F9E">
        <w:rPr>
          <w:rFonts w:ascii="Times New Roman" w:eastAsia="Times New Roman" w:hAnsi="Times New Roman" w:cs="Traditional Arabic" w:hint="cs"/>
          <w:sz w:val="36"/>
          <w:szCs w:val="36"/>
          <w:rtl/>
          <w:lang w:eastAsia="ar-SA"/>
        </w:rPr>
        <w:t xml:space="preserve"> </w:t>
      </w:r>
    </w:p>
    <w:p w14:paraId="429FBFAB" w14:textId="77777777" w:rsidR="009B29FD" w:rsidRPr="002C7ECA" w:rsidRDefault="009B29FD" w:rsidP="009B29FD">
      <w:pPr>
        <w:ind w:left="0" w:firstLine="0"/>
        <w:jc w:val="both"/>
        <w:rPr>
          <w:rFonts w:ascii="Times New Roman" w:eastAsia="Times New Roman" w:hAnsi="Times New Roman" w:cs="Traditional Arabic"/>
          <w:sz w:val="36"/>
          <w:szCs w:val="36"/>
          <w:rtl/>
          <w:lang w:eastAsia="ar-SA"/>
        </w:rPr>
      </w:pPr>
      <w:r w:rsidRPr="002C7ECA">
        <w:rPr>
          <w:rFonts w:ascii="Times New Roman" w:eastAsia="Times New Roman" w:hAnsi="Times New Roman" w:cs="Traditional Arabic" w:hint="cs"/>
          <w:sz w:val="36"/>
          <w:szCs w:val="36"/>
          <w:rtl/>
          <w:lang w:eastAsia="ar-SA"/>
        </w:rPr>
        <w:t>ومعه: حاشية السلاوي/ أحمد بن محمد السلاوي (ت 1320 هـ)؛ تحقيق يونس مصطفى السبّاح.</w:t>
      </w:r>
    </w:p>
    <w:p w14:paraId="0588CDD4" w14:textId="77777777" w:rsidR="009B29FD" w:rsidRPr="002C7ECA" w:rsidRDefault="009B29FD" w:rsidP="009B29FD">
      <w:pPr>
        <w:ind w:left="0" w:firstLine="0"/>
        <w:jc w:val="both"/>
        <w:rPr>
          <w:rFonts w:ascii="Times New Roman" w:eastAsia="Times New Roman" w:hAnsi="Times New Roman" w:cs="Traditional Arabic"/>
          <w:sz w:val="36"/>
          <w:szCs w:val="36"/>
          <w:rtl/>
          <w:lang w:eastAsia="ar-SA"/>
        </w:rPr>
      </w:pPr>
    </w:p>
    <w:p w14:paraId="4479019D" w14:textId="77777777" w:rsidR="004363CE" w:rsidRPr="00D10C6E" w:rsidRDefault="004363CE" w:rsidP="004363CE">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b/>
          <w:bCs/>
          <w:sz w:val="36"/>
          <w:szCs w:val="36"/>
          <w:rtl/>
        </w:rPr>
        <w:t xml:space="preserve">الإمام الداني وجهوده في خدمة القرآن الكريم/ </w:t>
      </w:r>
      <w:r w:rsidRPr="00D10C6E">
        <w:rPr>
          <w:rFonts w:ascii="Times New Roman" w:eastAsia="Times New Roman" w:hAnsi="Times New Roman" w:cs="Traditional Arabic" w:hint="cs"/>
          <w:sz w:val="36"/>
          <w:szCs w:val="36"/>
          <w:rtl/>
        </w:rPr>
        <w:t xml:space="preserve">أحمد خالد شكري </w:t>
      </w:r>
      <w:proofErr w:type="gramStart"/>
      <w:r w:rsidRPr="00D10C6E">
        <w:rPr>
          <w:rFonts w:ascii="Times New Roman" w:eastAsia="Times New Roman" w:hAnsi="Times New Roman" w:cs="Traditional Arabic" w:hint="cs"/>
          <w:sz w:val="36"/>
          <w:szCs w:val="36"/>
          <w:rtl/>
        </w:rPr>
        <w:t>وآخرون.-</w:t>
      </w:r>
      <w:proofErr w:type="gramEnd"/>
      <w:r w:rsidRPr="00D10C6E">
        <w:rPr>
          <w:rFonts w:ascii="Times New Roman" w:eastAsia="Times New Roman" w:hAnsi="Times New Roman" w:cs="Traditional Arabic" w:hint="cs"/>
          <w:sz w:val="36"/>
          <w:szCs w:val="36"/>
          <w:rtl/>
        </w:rPr>
        <w:t xml:space="preserve"> عمّان: جمعية المحافظة على القرآن الكريم، 1444 هـ، 2023 م.</w:t>
      </w:r>
    </w:p>
    <w:p w14:paraId="713FB57B" w14:textId="77777777" w:rsidR="004363CE" w:rsidRPr="00D10C6E" w:rsidRDefault="004363CE" w:rsidP="004363CE">
      <w:pPr>
        <w:ind w:left="0" w:firstLine="0"/>
        <w:jc w:val="both"/>
        <w:rPr>
          <w:rFonts w:ascii="Times New Roman" w:eastAsia="Times New Roman" w:hAnsi="Times New Roman" w:cs="Traditional Arabic"/>
          <w:sz w:val="36"/>
          <w:szCs w:val="36"/>
          <w:rtl/>
        </w:rPr>
      </w:pPr>
    </w:p>
    <w:p w14:paraId="2398211B" w14:textId="77777777" w:rsidR="00E61AD0" w:rsidRDefault="00E61AD0" w:rsidP="00E61AD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بداية المفسر</w:t>
      </w:r>
      <w:r w:rsidRPr="00D145D6">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مصطفى حسنين </w:t>
      </w:r>
      <w:proofErr w:type="gramStart"/>
      <w:r>
        <w:rPr>
          <w:rFonts w:ascii="Times New Roman" w:eastAsia="Times New Roman" w:hAnsi="Times New Roman" w:cs="Traditional Arabic" w:hint="cs"/>
          <w:sz w:val="36"/>
          <w:szCs w:val="36"/>
          <w:rtl/>
          <w:lang w:eastAsia="ar-SA"/>
        </w:rPr>
        <w:t>عبدالهادي</w:t>
      </w:r>
      <w:r w:rsidRPr="00D145D6">
        <w:rPr>
          <w:rFonts w:ascii="Times New Roman" w:eastAsia="Times New Roman" w:hAnsi="Times New Roman" w:cs="Traditional Arabic" w:hint="cs"/>
          <w:sz w:val="36"/>
          <w:szCs w:val="36"/>
          <w:rtl/>
          <w:lang w:eastAsia="ar-SA"/>
        </w:rPr>
        <w:t>.-</w:t>
      </w:r>
      <w:proofErr w:type="gramEnd"/>
      <w:r w:rsidRPr="00D145D6">
        <w:rPr>
          <w:rFonts w:ascii="Times New Roman" w:eastAsia="Times New Roman" w:hAnsi="Times New Roman" w:cs="Traditional Arabic" w:hint="cs"/>
          <w:sz w:val="36"/>
          <w:szCs w:val="36"/>
          <w:rtl/>
          <w:lang w:eastAsia="ar-SA"/>
        </w:rPr>
        <w:t xml:space="preserve"> الكويت: دار المرقاة، 1445 هـ، 2023 م.</w:t>
      </w:r>
    </w:p>
    <w:p w14:paraId="1E3AD191" w14:textId="77777777" w:rsidR="00E61AD0" w:rsidRPr="00D145D6" w:rsidRDefault="00E61AD0" w:rsidP="00E61AD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شرح متن علوم القرآن من </w:t>
      </w:r>
      <w:proofErr w:type="spellStart"/>
      <w:r>
        <w:rPr>
          <w:rFonts w:ascii="Times New Roman" w:eastAsia="Times New Roman" w:hAnsi="Times New Roman" w:cs="Traditional Arabic" w:hint="cs"/>
          <w:sz w:val="36"/>
          <w:szCs w:val="36"/>
          <w:rtl/>
          <w:lang w:eastAsia="ar-SA"/>
        </w:rPr>
        <w:t>نُقاية</w:t>
      </w:r>
      <w:proofErr w:type="spellEnd"/>
      <w:r>
        <w:rPr>
          <w:rFonts w:ascii="Times New Roman" w:eastAsia="Times New Roman" w:hAnsi="Times New Roman" w:cs="Traditional Arabic" w:hint="cs"/>
          <w:sz w:val="36"/>
          <w:szCs w:val="36"/>
          <w:rtl/>
          <w:lang w:eastAsia="ar-SA"/>
        </w:rPr>
        <w:t xml:space="preserve"> العلوم، مع منظومة الزمزمي في التفسير وعلوم القرآن.</w:t>
      </w:r>
    </w:p>
    <w:p w14:paraId="51866976" w14:textId="77777777" w:rsidR="00E61AD0" w:rsidRPr="00D145D6" w:rsidRDefault="00E61AD0" w:rsidP="00E61AD0">
      <w:pPr>
        <w:ind w:left="0" w:firstLine="0"/>
        <w:jc w:val="both"/>
        <w:rPr>
          <w:rFonts w:ascii="Times New Roman" w:eastAsia="Times New Roman" w:hAnsi="Times New Roman" w:cs="Traditional Arabic"/>
          <w:sz w:val="36"/>
          <w:szCs w:val="36"/>
          <w:rtl/>
          <w:lang w:eastAsia="ar-SA"/>
        </w:rPr>
      </w:pPr>
    </w:p>
    <w:p w14:paraId="298F11F4" w14:textId="77777777" w:rsidR="00504211" w:rsidRPr="00613FD5" w:rsidRDefault="00504211" w:rsidP="00504211">
      <w:pPr>
        <w:ind w:left="0" w:firstLine="0"/>
        <w:jc w:val="both"/>
        <w:rPr>
          <w:rFonts w:ascii="Times New Roman" w:eastAsia="Times New Roman" w:hAnsi="Times New Roman" w:cs="Traditional Arabic"/>
          <w:sz w:val="36"/>
          <w:szCs w:val="36"/>
          <w:rtl/>
          <w:lang w:eastAsia="ar-SA"/>
        </w:rPr>
      </w:pPr>
      <w:r w:rsidRPr="00AE398F">
        <w:rPr>
          <w:rFonts w:ascii="Times New Roman" w:eastAsia="Times New Roman" w:hAnsi="Times New Roman" w:cs="Traditional Arabic"/>
          <w:b/>
          <w:bCs/>
          <w:sz w:val="36"/>
          <w:szCs w:val="36"/>
          <w:rtl/>
          <w:lang w:eastAsia="ar-SA"/>
        </w:rPr>
        <w:t>التبيان من علوم القرآن</w:t>
      </w:r>
      <w:r>
        <w:rPr>
          <w:rFonts w:ascii="Times New Roman" w:eastAsia="Times New Roman" w:hAnsi="Times New Roman" w:cs="Traditional Arabic" w:hint="cs"/>
          <w:b/>
          <w:bCs/>
          <w:sz w:val="36"/>
          <w:szCs w:val="36"/>
          <w:rtl/>
          <w:lang w:eastAsia="ar-SA"/>
        </w:rPr>
        <w:t>/</w:t>
      </w:r>
      <w:r w:rsidRPr="00AE398F">
        <w:rPr>
          <w:rFonts w:ascii="Times New Roman" w:eastAsia="Times New Roman" w:hAnsi="Times New Roman" w:cs="Traditional Arabic"/>
          <w:b/>
          <w:bCs/>
          <w:sz w:val="36"/>
          <w:szCs w:val="36"/>
          <w:rtl/>
          <w:lang w:eastAsia="ar-SA"/>
        </w:rPr>
        <w:t xml:space="preserve"> </w:t>
      </w:r>
      <w:r w:rsidRPr="004103FE">
        <w:rPr>
          <w:rFonts w:ascii="Times New Roman" w:eastAsia="Times New Roman" w:hAnsi="Times New Roman" w:cs="Traditional Arabic"/>
          <w:sz w:val="36"/>
          <w:szCs w:val="36"/>
          <w:rtl/>
          <w:lang w:eastAsia="ar-SA"/>
        </w:rPr>
        <w:t xml:space="preserve">بلاوي </w:t>
      </w:r>
      <w:proofErr w:type="gramStart"/>
      <w:r w:rsidRPr="004103FE">
        <w:rPr>
          <w:rFonts w:ascii="Times New Roman" w:eastAsia="Times New Roman" w:hAnsi="Times New Roman" w:cs="Traditional Arabic"/>
          <w:sz w:val="36"/>
          <w:szCs w:val="36"/>
          <w:rtl/>
          <w:lang w:eastAsia="ar-SA"/>
        </w:rPr>
        <w:t>الحمداني</w:t>
      </w:r>
      <w:r w:rsidRPr="004103FE">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613FD5">
        <w:rPr>
          <w:rFonts w:ascii="Times New Roman" w:eastAsia="Times New Roman" w:hAnsi="Times New Roman" w:cs="Traditional Arabic" w:hint="cs"/>
          <w:sz w:val="36"/>
          <w:szCs w:val="36"/>
          <w:rtl/>
          <w:lang w:eastAsia="ar-SA"/>
        </w:rPr>
        <w:t>عمّان:</w:t>
      </w:r>
      <w:r w:rsidRPr="00613FD5">
        <w:rPr>
          <w:rFonts w:ascii="Times New Roman" w:eastAsia="Times New Roman" w:hAnsi="Times New Roman" w:cs="Traditional Arabic"/>
          <w:sz w:val="36"/>
          <w:szCs w:val="36"/>
          <w:rtl/>
          <w:lang w:eastAsia="ar-SA"/>
        </w:rPr>
        <w:t xml:space="preserve"> دار غيداء للنشر</w:t>
      </w:r>
      <w:r w:rsidRPr="00613FD5">
        <w:rPr>
          <w:rFonts w:ascii="Times New Roman" w:eastAsia="Times New Roman" w:hAnsi="Times New Roman" w:cs="Traditional Arabic" w:hint="cs"/>
          <w:sz w:val="36"/>
          <w:szCs w:val="36"/>
          <w:rtl/>
          <w:lang w:eastAsia="ar-SA"/>
        </w:rPr>
        <w:t>، 1444 هـ، 2023م</w:t>
      </w:r>
    </w:p>
    <w:p w14:paraId="70B098FA" w14:textId="77777777" w:rsidR="00504211" w:rsidRDefault="00504211" w:rsidP="00504211">
      <w:pPr>
        <w:ind w:left="0" w:firstLine="0"/>
        <w:jc w:val="both"/>
        <w:rPr>
          <w:rFonts w:ascii="Times New Roman" w:eastAsia="Times New Roman" w:hAnsi="Times New Roman" w:cs="Traditional Arabic"/>
          <w:b/>
          <w:bCs/>
          <w:sz w:val="36"/>
          <w:szCs w:val="36"/>
          <w:rtl/>
          <w:lang w:eastAsia="ar-SA"/>
        </w:rPr>
      </w:pPr>
    </w:p>
    <w:p w14:paraId="3BD12C48" w14:textId="77777777" w:rsidR="004A3496" w:rsidRPr="0082522A" w:rsidRDefault="004A3496" w:rsidP="004A3496">
      <w:pPr>
        <w:ind w:left="0" w:firstLine="0"/>
        <w:jc w:val="both"/>
        <w:rPr>
          <w:rFonts w:ascii="Times New Roman" w:eastAsia="Times New Roman" w:hAnsi="Times New Roman" w:cs="Traditional Arabic"/>
          <w:sz w:val="36"/>
          <w:szCs w:val="36"/>
          <w:rtl/>
          <w:lang w:eastAsia="ar-SA"/>
        </w:rPr>
      </w:pPr>
      <w:r w:rsidRPr="00B56D9B">
        <w:rPr>
          <w:rFonts w:ascii="Times New Roman" w:eastAsia="Times New Roman" w:hAnsi="Times New Roman" w:cs="Traditional Arabic"/>
          <w:b/>
          <w:bCs/>
          <w:sz w:val="36"/>
          <w:szCs w:val="36"/>
          <w:rtl/>
          <w:lang w:eastAsia="ar-SA"/>
        </w:rPr>
        <w:t>تيسير علوم القرآن</w:t>
      </w:r>
      <w:r>
        <w:rPr>
          <w:rFonts w:ascii="Times New Roman" w:eastAsia="Times New Roman" w:hAnsi="Times New Roman" w:cs="Traditional Arabic" w:hint="cs"/>
          <w:b/>
          <w:bCs/>
          <w:sz w:val="36"/>
          <w:szCs w:val="36"/>
          <w:rtl/>
          <w:lang w:eastAsia="ar-SA"/>
        </w:rPr>
        <w:t>/</w:t>
      </w:r>
      <w:r w:rsidRPr="00B56D9B">
        <w:rPr>
          <w:rFonts w:ascii="Times New Roman" w:eastAsia="Times New Roman" w:hAnsi="Times New Roman" w:cs="Traditional Arabic"/>
          <w:b/>
          <w:bCs/>
          <w:sz w:val="36"/>
          <w:szCs w:val="36"/>
          <w:rtl/>
          <w:lang w:eastAsia="ar-SA"/>
        </w:rPr>
        <w:t xml:space="preserve"> </w:t>
      </w:r>
      <w:r w:rsidRPr="0082522A">
        <w:rPr>
          <w:rFonts w:ascii="Times New Roman" w:eastAsia="Times New Roman" w:hAnsi="Times New Roman" w:cs="Traditional Arabic"/>
          <w:sz w:val="36"/>
          <w:szCs w:val="36"/>
          <w:rtl/>
          <w:lang w:eastAsia="ar-SA"/>
        </w:rPr>
        <w:t>علي النمر</w:t>
      </w:r>
      <w:r w:rsidRPr="0082522A">
        <w:rPr>
          <w:rFonts w:ascii="Times New Roman" w:eastAsia="Times New Roman" w:hAnsi="Times New Roman" w:cs="Traditional Arabic" w:hint="cs"/>
          <w:sz w:val="36"/>
          <w:szCs w:val="36"/>
          <w:rtl/>
          <w:lang w:eastAsia="ar-SA"/>
        </w:rPr>
        <w:t>، 399 ص.</w:t>
      </w:r>
    </w:p>
    <w:p w14:paraId="629C8B77" w14:textId="77777777" w:rsidR="004A3496" w:rsidRPr="00E657C0" w:rsidRDefault="004A3496" w:rsidP="004A3496">
      <w:pPr>
        <w:ind w:left="0" w:firstLine="0"/>
        <w:jc w:val="both"/>
        <w:rPr>
          <w:rFonts w:cs="Traditional Arabic"/>
          <w:sz w:val="36"/>
          <w:szCs w:val="36"/>
          <w:rtl/>
        </w:rPr>
      </w:pPr>
      <w:r w:rsidRPr="00E657C0">
        <w:rPr>
          <w:rFonts w:cs="Traditional Arabic" w:hint="cs"/>
          <w:sz w:val="36"/>
          <w:szCs w:val="36"/>
          <w:rtl/>
        </w:rPr>
        <w:t xml:space="preserve">نشر في شبكة الألوكة بتاريخ </w:t>
      </w:r>
      <w:r>
        <w:rPr>
          <w:rFonts w:cs="Traditional Arabic" w:hint="cs"/>
          <w:sz w:val="36"/>
          <w:szCs w:val="36"/>
          <w:rtl/>
        </w:rPr>
        <w:t>28</w:t>
      </w:r>
      <w:r w:rsidRPr="00E657C0">
        <w:rPr>
          <w:rFonts w:cs="Traditional Arabic" w:hint="cs"/>
          <w:sz w:val="36"/>
          <w:szCs w:val="36"/>
          <w:rtl/>
        </w:rPr>
        <w:t>/1/1445 هـ، 2023 م.</w:t>
      </w:r>
    </w:p>
    <w:p w14:paraId="2A9F2EBF" w14:textId="77777777" w:rsidR="004A3496" w:rsidRDefault="004A3496" w:rsidP="004A3496">
      <w:pPr>
        <w:ind w:left="0" w:firstLine="0"/>
        <w:jc w:val="both"/>
        <w:rPr>
          <w:rFonts w:ascii="Times New Roman" w:eastAsia="Times New Roman" w:hAnsi="Times New Roman" w:cs="Traditional Arabic"/>
          <w:b/>
          <w:bCs/>
          <w:sz w:val="36"/>
          <w:szCs w:val="36"/>
          <w:rtl/>
          <w:lang w:eastAsia="ar-SA"/>
        </w:rPr>
      </w:pPr>
    </w:p>
    <w:p w14:paraId="5D0349C0" w14:textId="77777777" w:rsidR="00DF59B3" w:rsidRPr="0010520D" w:rsidRDefault="00DF59B3" w:rsidP="00DF59B3">
      <w:pPr>
        <w:ind w:left="0" w:firstLine="0"/>
        <w:jc w:val="both"/>
        <w:rPr>
          <w:rFonts w:ascii="Times New Roman" w:eastAsia="Times New Roman" w:hAnsi="Times New Roman" w:cs="Traditional Arabic"/>
          <w:sz w:val="36"/>
          <w:szCs w:val="36"/>
          <w:rtl/>
        </w:rPr>
      </w:pPr>
      <w:r w:rsidRPr="00F515DE">
        <w:rPr>
          <w:rFonts w:ascii="Times New Roman" w:eastAsia="Times New Roman" w:hAnsi="Times New Roman" w:cs="Traditional Arabic"/>
          <w:b/>
          <w:bCs/>
          <w:sz w:val="36"/>
          <w:szCs w:val="36"/>
          <w:rtl/>
        </w:rPr>
        <w:t>جامع مؤلفات الشيخ فهد الشتوي</w:t>
      </w:r>
      <w:r w:rsidRPr="00F515DE">
        <w:rPr>
          <w:rFonts w:ascii="Times New Roman" w:eastAsia="Times New Roman" w:hAnsi="Times New Roman" w:cs="Traditional Arabic" w:hint="cs"/>
          <w:b/>
          <w:bCs/>
          <w:sz w:val="36"/>
          <w:szCs w:val="36"/>
          <w:rtl/>
        </w:rPr>
        <w:t xml:space="preserve"> (ت 1441 هـ</w:t>
      </w:r>
      <w:proofErr w:type="gramStart"/>
      <w:r w:rsidRPr="00F515DE">
        <w:rPr>
          <w:rFonts w:ascii="Times New Roman" w:eastAsia="Times New Roman" w:hAnsi="Times New Roman" w:cs="Traditional Arabic" w:hint="cs"/>
          <w:b/>
          <w:bCs/>
          <w:sz w:val="36"/>
          <w:szCs w:val="36"/>
          <w:rtl/>
        </w:rPr>
        <w:t>)</w:t>
      </w:r>
      <w:r w:rsidRPr="0010520D">
        <w:rPr>
          <w:rFonts w:ascii="Times New Roman" w:eastAsia="Times New Roman" w:hAnsi="Times New Roman" w:cs="Traditional Arabic"/>
          <w:sz w:val="36"/>
          <w:szCs w:val="36"/>
          <w:rtl/>
        </w:rPr>
        <w:t>.-</w:t>
      </w:r>
      <w:proofErr w:type="gramEnd"/>
      <w:r w:rsidRPr="0010520D">
        <w:rPr>
          <w:rFonts w:ascii="Times New Roman" w:eastAsia="Times New Roman" w:hAnsi="Times New Roman" w:cs="Traditional Arabic"/>
          <w:sz w:val="36"/>
          <w:szCs w:val="36"/>
          <w:rtl/>
        </w:rPr>
        <w:t xml:space="preserve"> مكة المكرمة: دار طيبة الخضراء، 1444 هـ، 2023 م، 3 مج.</w:t>
      </w:r>
    </w:p>
    <w:p w14:paraId="62313A51" w14:textId="77777777" w:rsidR="00DF59B3" w:rsidRPr="0010520D" w:rsidRDefault="00DF59B3" w:rsidP="00DF59B3">
      <w:pPr>
        <w:ind w:left="0" w:firstLine="0"/>
        <w:jc w:val="both"/>
        <w:rPr>
          <w:rFonts w:ascii="Times New Roman" w:eastAsia="Times New Roman" w:hAnsi="Times New Roman" w:cs="Traditional Arabic"/>
          <w:sz w:val="36"/>
          <w:szCs w:val="36"/>
          <w:rtl/>
        </w:rPr>
      </w:pPr>
      <w:r w:rsidRPr="0010520D">
        <w:rPr>
          <w:rFonts w:ascii="Times New Roman" w:eastAsia="Times New Roman" w:hAnsi="Times New Roman" w:cs="Traditional Arabic"/>
          <w:sz w:val="36"/>
          <w:szCs w:val="36"/>
          <w:rtl/>
        </w:rPr>
        <w:lastRenderedPageBreak/>
        <w:t>ويحتوي على:</w:t>
      </w:r>
    </w:p>
    <w:p w14:paraId="15972107" w14:textId="77777777" w:rsidR="00DF59B3" w:rsidRPr="0010520D" w:rsidRDefault="00DF59B3" w:rsidP="00DF59B3">
      <w:pPr>
        <w:ind w:left="0" w:firstLine="0"/>
        <w:jc w:val="both"/>
        <w:rPr>
          <w:rFonts w:ascii="Times New Roman" w:eastAsia="Times New Roman" w:hAnsi="Times New Roman" w:cs="Traditional Arabic"/>
          <w:sz w:val="36"/>
          <w:szCs w:val="36"/>
          <w:rtl/>
        </w:rPr>
      </w:pPr>
      <w:r w:rsidRPr="0010520D">
        <w:rPr>
          <w:rFonts w:ascii="Times New Roman" w:eastAsia="Times New Roman" w:hAnsi="Times New Roman" w:cs="Traditional Arabic"/>
          <w:sz w:val="36"/>
          <w:szCs w:val="36"/>
          <w:rtl/>
        </w:rPr>
        <w:t>الترجيحات اللغوية في تفسير آيات الأحكام: دراسة نظرية تطبيقية.</w:t>
      </w:r>
    </w:p>
    <w:p w14:paraId="61DAB6B9" w14:textId="77777777" w:rsidR="00DF59B3" w:rsidRPr="0010520D" w:rsidRDefault="00DF59B3" w:rsidP="00DF59B3">
      <w:pPr>
        <w:ind w:left="0" w:firstLine="0"/>
        <w:jc w:val="both"/>
        <w:rPr>
          <w:rFonts w:ascii="Times New Roman" w:eastAsia="Times New Roman" w:hAnsi="Times New Roman" w:cs="Traditional Arabic"/>
          <w:sz w:val="36"/>
          <w:szCs w:val="36"/>
          <w:rtl/>
        </w:rPr>
      </w:pPr>
      <w:r w:rsidRPr="0010520D">
        <w:rPr>
          <w:rFonts w:ascii="Times New Roman" w:eastAsia="Times New Roman" w:hAnsi="Times New Roman" w:cs="Traditional Arabic"/>
          <w:sz w:val="36"/>
          <w:szCs w:val="36"/>
          <w:rtl/>
        </w:rPr>
        <w:t>دلالة السياق وأثرها في توجيه المتشابِه اللفظي في قصة موسى عليه السلام: دراسة نظرية تطبيقية.</w:t>
      </w:r>
    </w:p>
    <w:p w14:paraId="1EA0C55B" w14:textId="77777777" w:rsidR="00DF59B3" w:rsidRPr="0010520D" w:rsidRDefault="00DF59B3" w:rsidP="00DF59B3">
      <w:pPr>
        <w:ind w:left="0" w:firstLine="0"/>
        <w:jc w:val="both"/>
        <w:rPr>
          <w:rFonts w:ascii="Times New Roman" w:eastAsia="Times New Roman" w:hAnsi="Times New Roman" w:cs="Traditional Arabic"/>
          <w:sz w:val="36"/>
          <w:szCs w:val="36"/>
          <w:rtl/>
        </w:rPr>
      </w:pPr>
      <w:r w:rsidRPr="0010520D">
        <w:rPr>
          <w:rFonts w:ascii="Times New Roman" w:eastAsia="Times New Roman" w:hAnsi="Times New Roman" w:cs="Traditional Arabic"/>
          <w:sz w:val="36"/>
          <w:szCs w:val="36"/>
          <w:rtl/>
        </w:rPr>
        <w:t>بحوث ورسائل في التفسير وعلوم القرآن. (11 بحث ورسالة)</w:t>
      </w:r>
    </w:p>
    <w:p w14:paraId="18BFE7FD" w14:textId="77777777" w:rsidR="00DF59B3" w:rsidRDefault="00DF59B3" w:rsidP="00DF59B3">
      <w:pPr>
        <w:ind w:left="0" w:firstLine="0"/>
        <w:jc w:val="both"/>
        <w:rPr>
          <w:rFonts w:ascii="Times New Roman" w:eastAsia="Times New Roman" w:hAnsi="Times New Roman" w:cs="Traditional Arabic"/>
          <w:sz w:val="36"/>
          <w:szCs w:val="36"/>
          <w:rtl/>
        </w:rPr>
      </w:pPr>
    </w:p>
    <w:p w14:paraId="5CCB9B13" w14:textId="77777777" w:rsidR="009B4F82" w:rsidRPr="00B64A4D" w:rsidRDefault="009B4F82" w:rsidP="009B4F8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جهود الإمام الحسين بن علي بن طلحة </w:t>
      </w:r>
      <w:proofErr w:type="spellStart"/>
      <w:r>
        <w:rPr>
          <w:rFonts w:ascii="Times New Roman" w:eastAsia="Times New Roman" w:hAnsi="Times New Roman" w:cs="Traditional Arabic" w:hint="cs"/>
          <w:b/>
          <w:bCs/>
          <w:sz w:val="36"/>
          <w:szCs w:val="36"/>
          <w:rtl/>
          <w:lang w:eastAsia="ar-SA"/>
        </w:rPr>
        <w:t>الرجراجي</w:t>
      </w:r>
      <w:proofErr w:type="spellEnd"/>
      <w:r>
        <w:rPr>
          <w:rFonts w:ascii="Times New Roman" w:eastAsia="Times New Roman" w:hAnsi="Times New Roman" w:cs="Traditional Arabic" w:hint="cs"/>
          <w:b/>
          <w:bCs/>
          <w:sz w:val="36"/>
          <w:szCs w:val="36"/>
          <w:rtl/>
          <w:lang w:eastAsia="ar-SA"/>
        </w:rPr>
        <w:t xml:space="preserve"> </w:t>
      </w:r>
      <w:proofErr w:type="spellStart"/>
      <w:r>
        <w:rPr>
          <w:rFonts w:ascii="Times New Roman" w:eastAsia="Times New Roman" w:hAnsi="Times New Roman" w:cs="Traditional Arabic" w:hint="cs"/>
          <w:b/>
          <w:bCs/>
          <w:sz w:val="36"/>
          <w:szCs w:val="36"/>
          <w:rtl/>
          <w:lang w:eastAsia="ar-SA"/>
        </w:rPr>
        <w:t>الشوشاوي</w:t>
      </w:r>
      <w:proofErr w:type="spellEnd"/>
      <w:r>
        <w:rPr>
          <w:rFonts w:ascii="Times New Roman" w:eastAsia="Times New Roman" w:hAnsi="Times New Roman" w:cs="Traditional Arabic" w:hint="cs"/>
          <w:b/>
          <w:bCs/>
          <w:sz w:val="36"/>
          <w:szCs w:val="36"/>
          <w:rtl/>
          <w:lang w:eastAsia="ar-SA"/>
        </w:rPr>
        <w:t xml:space="preserve"> (ت 899 هـ) وآراؤه في خدمة كتاب الله تعالى</w:t>
      </w:r>
      <w:r w:rsidRPr="00B64A4D">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 xml:space="preserve">ليلى </w:t>
      </w:r>
      <w:proofErr w:type="spellStart"/>
      <w:proofErr w:type="gramStart"/>
      <w:r>
        <w:rPr>
          <w:rFonts w:ascii="Times New Roman" w:eastAsia="Times New Roman" w:hAnsi="Times New Roman" w:cs="Traditional Arabic" w:hint="cs"/>
          <w:sz w:val="36"/>
          <w:szCs w:val="36"/>
          <w:rtl/>
          <w:lang w:eastAsia="ar-SA"/>
        </w:rPr>
        <w:t>شبرو</w:t>
      </w:r>
      <w:proofErr w:type="spellEnd"/>
      <w:r w:rsidRPr="00B64A4D">
        <w:rPr>
          <w:rFonts w:ascii="Times New Roman" w:eastAsia="Times New Roman" w:hAnsi="Times New Roman" w:cs="Traditional Arabic" w:hint="cs"/>
          <w:sz w:val="36"/>
          <w:szCs w:val="36"/>
          <w:rtl/>
          <w:lang w:eastAsia="ar-SA"/>
        </w:rPr>
        <w:t>.-</w:t>
      </w:r>
      <w:proofErr w:type="gramEnd"/>
      <w:r w:rsidRPr="00B64A4D">
        <w:rPr>
          <w:rFonts w:ascii="Times New Roman" w:eastAsia="Times New Roman" w:hAnsi="Times New Roman" w:cs="Traditional Arabic" w:hint="cs"/>
          <w:sz w:val="36"/>
          <w:szCs w:val="36"/>
          <w:rtl/>
          <w:lang w:eastAsia="ar-SA"/>
        </w:rPr>
        <w:t xml:space="preserve"> الوادي، الجزائر: جامعة الشهيد حمه لخضر، 1444 هـ، 2023 م (دكتوراه).</w:t>
      </w:r>
    </w:p>
    <w:p w14:paraId="0A091992" w14:textId="77777777" w:rsidR="009B4F82" w:rsidRPr="00B64A4D" w:rsidRDefault="009B4F82" w:rsidP="009B4F82">
      <w:pPr>
        <w:ind w:left="0" w:firstLine="0"/>
        <w:jc w:val="both"/>
        <w:rPr>
          <w:rFonts w:ascii="Calibri" w:eastAsia="Calibri" w:hAnsi="Calibri" w:cs="Traditional Arabic"/>
          <w:b/>
          <w:bCs/>
          <w:sz w:val="36"/>
          <w:szCs w:val="36"/>
          <w:rtl/>
        </w:rPr>
      </w:pPr>
    </w:p>
    <w:p w14:paraId="37001BD7" w14:textId="77777777" w:rsidR="00E507F6" w:rsidRDefault="00E507F6" w:rsidP="00E507F6">
      <w:pPr>
        <w:ind w:left="0" w:firstLine="0"/>
        <w:jc w:val="both"/>
        <w:rPr>
          <w:rFonts w:ascii="Times New Roman" w:eastAsia="Times New Roman" w:hAnsi="Times New Roman" w:cs="Traditional Arabic"/>
          <w:sz w:val="36"/>
          <w:szCs w:val="36"/>
          <w:rtl/>
          <w:lang w:eastAsia="ar-SA"/>
        </w:rPr>
      </w:pPr>
      <w:r w:rsidRPr="003A3093">
        <w:rPr>
          <w:rFonts w:ascii="Times New Roman" w:eastAsia="Times New Roman" w:hAnsi="Times New Roman" w:cs="Traditional Arabic" w:hint="cs"/>
          <w:b/>
          <w:bCs/>
          <w:sz w:val="36"/>
          <w:szCs w:val="36"/>
          <w:rtl/>
          <w:lang w:eastAsia="ar-SA"/>
        </w:rPr>
        <w:t>جهود علماء الجزائر في خدمة القرآن الكريم وعلومه</w:t>
      </w:r>
      <w:r>
        <w:rPr>
          <w:rFonts w:ascii="Times New Roman" w:eastAsia="Times New Roman" w:hAnsi="Times New Roman" w:cs="Traditional Arabic" w:hint="cs"/>
          <w:sz w:val="36"/>
          <w:szCs w:val="36"/>
          <w:rtl/>
          <w:lang w:eastAsia="ar-SA"/>
        </w:rPr>
        <w:t xml:space="preserve">/ مجموعة من الباحثين؛ تحرير وإشراف وتقديم إبراهيم رحماني، عبدالكريم </w:t>
      </w:r>
      <w:proofErr w:type="spellStart"/>
      <w:proofErr w:type="gramStart"/>
      <w:r>
        <w:rPr>
          <w:rFonts w:ascii="Times New Roman" w:eastAsia="Times New Roman" w:hAnsi="Times New Roman" w:cs="Traditional Arabic" w:hint="cs"/>
          <w:sz w:val="36"/>
          <w:szCs w:val="36"/>
          <w:rtl/>
          <w:lang w:eastAsia="ar-SA"/>
        </w:rPr>
        <w:t>بوغزالة</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w:t>
      </w:r>
      <w:r w:rsidRPr="003A3093">
        <w:rPr>
          <w:rFonts w:ascii="Times New Roman" w:eastAsia="Times New Roman" w:hAnsi="Times New Roman" w:cs="Traditional Arabic"/>
          <w:sz w:val="36"/>
          <w:szCs w:val="36"/>
          <w:rtl/>
          <w:lang w:eastAsia="ar-SA"/>
        </w:rPr>
        <w:t xml:space="preserve">ولاية الوادي، الجزائر: </w:t>
      </w:r>
      <w:r>
        <w:rPr>
          <w:rFonts w:ascii="Times New Roman" w:eastAsia="Times New Roman" w:hAnsi="Times New Roman" w:cs="Traditional Arabic" w:hint="cs"/>
          <w:sz w:val="36"/>
          <w:szCs w:val="36"/>
          <w:rtl/>
          <w:lang w:eastAsia="ar-SA"/>
        </w:rPr>
        <w:t xml:space="preserve">جامعة الوادي: </w:t>
      </w:r>
      <w:r w:rsidRPr="003A3093">
        <w:rPr>
          <w:rFonts w:ascii="Times New Roman" w:eastAsia="Times New Roman" w:hAnsi="Times New Roman" w:cs="Traditional Arabic"/>
          <w:sz w:val="36"/>
          <w:szCs w:val="36"/>
          <w:rtl/>
          <w:lang w:eastAsia="ar-SA"/>
        </w:rPr>
        <w:t>سامي للنشر، 144</w:t>
      </w:r>
      <w:r>
        <w:rPr>
          <w:rFonts w:ascii="Times New Roman" w:eastAsia="Times New Roman" w:hAnsi="Times New Roman" w:cs="Traditional Arabic" w:hint="cs"/>
          <w:sz w:val="36"/>
          <w:szCs w:val="36"/>
          <w:rtl/>
          <w:lang w:eastAsia="ar-SA"/>
        </w:rPr>
        <w:t>5</w:t>
      </w:r>
      <w:r w:rsidRPr="003A3093">
        <w:rPr>
          <w:rFonts w:ascii="Times New Roman" w:eastAsia="Times New Roman" w:hAnsi="Times New Roman" w:cs="Traditional Arabic"/>
          <w:sz w:val="36"/>
          <w:szCs w:val="36"/>
          <w:rtl/>
          <w:lang w:eastAsia="ar-SA"/>
        </w:rPr>
        <w:t xml:space="preserve"> هـ، 2023</w:t>
      </w:r>
      <w:r>
        <w:rPr>
          <w:rFonts w:ascii="Times New Roman" w:eastAsia="Times New Roman" w:hAnsi="Times New Roman" w:cs="Traditional Arabic" w:hint="cs"/>
          <w:sz w:val="36"/>
          <w:szCs w:val="36"/>
          <w:rtl/>
          <w:lang w:eastAsia="ar-SA"/>
        </w:rPr>
        <w:t xml:space="preserve"> م.</w:t>
      </w:r>
    </w:p>
    <w:p w14:paraId="1A38E1EC" w14:textId="77777777" w:rsidR="00E507F6" w:rsidRDefault="00E507F6" w:rsidP="00E507F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ملتقى علمي بتاريخ 13 و14 ربيع الأول 1438 هـ، 2016 م.</w:t>
      </w:r>
    </w:p>
    <w:p w14:paraId="133FD3E8" w14:textId="77777777" w:rsidR="00E507F6" w:rsidRDefault="00E507F6" w:rsidP="00E507F6">
      <w:pPr>
        <w:ind w:left="0" w:firstLine="0"/>
        <w:jc w:val="both"/>
        <w:rPr>
          <w:rFonts w:ascii="Times New Roman" w:eastAsia="Times New Roman" w:hAnsi="Times New Roman" w:cs="Traditional Arabic"/>
          <w:b/>
          <w:bCs/>
          <w:sz w:val="36"/>
          <w:szCs w:val="36"/>
          <w:rtl/>
          <w:lang w:eastAsia="ar-SA"/>
        </w:rPr>
      </w:pPr>
    </w:p>
    <w:p w14:paraId="60076203" w14:textId="77777777" w:rsidR="00394DA6" w:rsidRPr="0038049E" w:rsidRDefault="00394DA6" w:rsidP="00394DA6">
      <w:pPr>
        <w:ind w:left="0" w:firstLine="0"/>
        <w:jc w:val="both"/>
        <w:rPr>
          <w:rFonts w:ascii="Times New Roman" w:eastAsia="Times New Roman" w:hAnsi="Times New Roman" w:cs="Traditional Arabic"/>
          <w:sz w:val="36"/>
          <w:szCs w:val="36"/>
          <w:rtl/>
          <w:lang w:eastAsia="ar-SA"/>
        </w:rPr>
      </w:pPr>
      <w:r w:rsidRPr="00596D2D">
        <w:rPr>
          <w:rFonts w:ascii="Times New Roman" w:eastAsia="Times New Roman" w:hAnsi="Times New Roman" w:cs="Traditional Arabic"/>
          <w:b/>
          <w:bCs/>
          <w:sz w:val="36"/>
          <w:szCs w:val="36"/>
          <w:rtl/>
          <w:lang w:eastAsia="ar-SA"/>
        </w:rPr>
        <w:t>علوم القرآن التاريخية</w:t>
      </w:r>
      <w:r>
        <w:rPr>
          <w:rFonts w:ascii="Times New Roman" w:eastAsia="Times New Roman" w:hAnsi="Times New Roman" w:cs="Traditional Arabic" w:hint="cs"/>
          <w:b/>
          <w:bCs/>
          <w:sz w:val="36"/>
          <w:szCs w:val="36"/>
          <w:rtl/>
          <w:lang w:eastAsia="ar-SA"/>
        </w:rPr>
        <w:t>/</w:t>
      </w:r>
      <w:r w:rsidRPr="00596D2D">
        <w:rPr>
          <w:rFonts w:ascii="Times New Roman" w:eastAsia="Times New Roman" w:hAnsi="Times New Roman" w:cs="Traditional Arabic"/>
          <w:b/>
          <w:bCs/>
          <w:sz w:val="36"/>
          <w:szCs w:val="36"/>
          <w:rtl/>
          <w:lang w:eastAsia="ar-SA"/>
        </w:rPr>
        <w:t xml:space="preserve"> </w:t>
      </w:r>
      <w:r w:rsidRPr="00596D2D">
        <w:rPr>
          <w:rFonts w:ascii="Times New Roman" w:eastAsia="Times New Roman" w:hAnsi="Times New Roman" w:cs="Traditional Arabic"/>
          <w:sz w:val="36"/>
          <w:szCs w:val="36"/>
          <w:rtl/>
          <w:lang w:eastAsia="ar-SA"/>
        </w:rPr>
        <w:t xml:space="preserve">محمد كاظم </w:t>
      </w:r>
      <w:proofErr w:type="spellStart"/>
      <w:proofErr w:type="gramStart"/>
      <w:r w:rsidRPr="00596D2D">
        <w:rPr>
          <w:rFonts w:ascii="Times New Roman" w:eastAsia="Times New Roman" w:hAnsi="Times New Roman" w:cs="Traditional Arabic"/>
          <w:sz w:val="36"/>
          <w:szCs w:val="36"/>
          <w:rtl/>
          <w:lang w:eastAsia="ar-SA"/>
        </w:rPr>
        <w:t>الفتلاوي</w:t>
      </w:r>
      <w:proofErr w:type="spellEnd"/>
      <w:r w:rsidRPr="00596D2D">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38049E">
        <w:rPr>
          <w:rFonts w:ascii="Times New Roman" w:eastAsia="Times New Roman" w:hAnsi="Times New Roman" w:cs="Traditional Arabic" w:hint="cs"/>
          <w:sz w:val="36"/>
          <w:szCs w:val="36"/>
          <w:rtl/>
          <w:lang w:eastAsia="ar-SA"/>
        </w:rPr>
        <w:t>عمّان:</w:t>
      </w:r>
      <w:r w:rsidRPr="0038049E">
        <w:rPr>
          <w:rFonts w:ascii="Times New Roman" w:eastAsia="Times New Roman" w:hAnsi="Times New Roman" w:cs="Traditional Arabic"/>
          <w:sz w:val="36"/>
          <w:szCs w:val="36"/>
          <w:rtl/>
          <w:lang w:eastAsia="ar-SA"/>
        </w:rPr>
        <w:t xml:space="preserve"> دار صفاء</w:t>
      </w:r>
      <w:r w:rsidRPr="0038049E">
        <w:rPr>
          <w:rFonts w:ascii="Times New Roman" w:eastAsia="Times New Roman" w:hAnsi="Times New Roman" w:cs="Traditional Arabic" w:hint="cs"/>
          <w:sz w:val="36"/>
          <w:szCs w:val="36"/>
          <w:rtl/>
          <w:lang w:eastAsia="ar-SA"/>
        </w:rPr>
        <w:t>، 1445 هـ، 2023 م.</w:t>
      </w:r>
    </w:p>
    <w:p w14:paraId="1647FE9C" w14:textId="77777777" w:rsidR="00394DA6" w:rsidRDefault="00394DA6" w:rsidP="00394DA6">
      <w:pPr>
        <w:ind w:left="0" w:firstLine="0"/>
        <w:jc w:val="both"/>
        <w:rPr>
          <w:rFonts w:ascii="Times New Roman" w:eastAsia="Times New Roman" w:hAnsi="Times New Roman" w:cs="Traditional Arabic"/>
          <w:b/>
          <w:bCs/>
          <w:sz w:val="36"/>
          <w:szCs w:val="36"/>
          <w:rtl/>
          <w:lang w:eastAsia="ar-SA"/>
        </w:rPr>
      </w:pPr>
    </w:p>
    <w:p w14:paraId="2ED387FC" w14:textId="77777777" w:rsidR="00E51897" w:rsidRPr="00DC13BD" w:rsidRDefault="00E51897" w:rsidP="00E5189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علوم القرآن عند أبي حفص النسفي في كتاب التيسير في التفسير: جمعًا ودراسة</w:t>
      </w:r>
      <w:r w:rsidRPr="00DC13BD">
        <w:rPr>
          <w:rFonts w:ascii="Times New Roman" w:eastAsia="Times New Roman" w:hAnsi="Times New Roman" w:cs="Traditional Arabic" w:hint="cs"/>
          <w:sz w:val="36"/>
          <w:szCs w:val="36"/>
          <w:rtl/>
          <w:lang w:eastAsia="ar-SA"/>
        </w:rPr>
        <w:t xml:space="preserve">/ أمل بنت </w:t>
      </w:r>
      <w:proofErr w:type="spellStart"/>
      <w:r w:rsidRPr="00DC13BD">
        <w:rPr>
          <w:rFonts w:ascii="Times New Roman" w:eastAsia="Times New Roman" w:hAnsi="Times New Roman" w:cs="Traditional Arabic" w:hint="cs"/>
          <w:sz w:val="36"/>
          <w:szCs w:val="36"/>
          <w:rtl/>
          <w:lang w:eastAsia="ar-SA"/>
        </w:rPr>
        <w:t>شليويح</w:t>
      </w:r>
      <w:proofErr w:type="spellEnd"/>
      <w:r w:rsidRPr="00DC13BD">
        <w:rPr>
          <w:rFonts w:ascii="Times New Roman" w:eastAsia="Times New Roman" w:hAnsi="Times New Roman" w:cs="Traditional Arabic" w:hint="cs"/>
          <w:sz w:val="36"/>
          <w:szCs w:val="36"/>
          <w:rtl/>
          <w:lang w:eastAsia="ar-SA"/>
        </w:rPr>
        <w:t xml:space="preserve"> </w:t>
      </w:r>
      <w:proofErr w:type="gramStart"/>
      <w:r w:rsidRPr="00DC13BD">
        <w:rPr>
          <w:rFonts w:ascii="Times New Roman" w:eastAsia="Times New Roman" w:hAnsi="Times New Roman" w:cs="Traditional Arabic" w:hint="cs"/>
          <w:sz w:val="36"/>
          <w:szCs w:val="36"/>
          <w:rtl/>
          <w:lang w:eastAsia="ar-SA"/>
        </w:rPr>
        <w:t>الجهني.-</w:t>
      </w:r>
      <w:proofErr w:type="gramEnd"/>
      <w:r w:rsidRPr="00DC13BD">
        <w:rPr>
          <w:rFonts w:ascii="Times New Roman" w:eastAsia="Times New Roman" w:hAnsi="Times New Roman" w:cs="Traditional Arabic" w:hint="cs"/>
          <w:sz w:val="36"/>
          <w:szCs w:val="36"/>
          <w:rtl/>
          <w:lang w:eastAsia="ar-SA"/>
        </w:rPr>
        <w:t xml:space="preserve"> جدة: جامعة الملك عبدالعزيز، 1444 هـ، 2023 م (دكتوراه).</w:t>
      </w:r>
    </w:p>
    <w:p w14:paraId="0414A0AC" w14:textId="77777777" w:rsidR="00E51897" w:rsidRPr="00DC13BD" w:rsidRDefault="00E51897" w:rsidP="00E51897">
      <w:pPr>
        <w:ind w:left="0" w:firstLine="0"/>
        <w:jc w:val="both"/>
        <w:rPr>
          <w:rFonts w:ascii="Times New Roman" w:eastAsia="Times New Roman" w:hAnsi="Times New Roman" w:cs="Traditional Arabic"/>
          <w:sz w:val="36"/>
          <w:szCs w:val="36"/>
          <w:rtl/>
          <w:lang w:eastAsia="ar-SA"/>
        </w:rPr>
      </w:pPr>
    </w:p>
    <w:p w14:paraId="39F9DE3A" w14:textId="77777777" w:rsidR="00C75CA6" w:rsidRPr="00290B3B" w:rsidRDefault="00C75CA6" w:rsidP="00C75CA6">
      <w:pPr>
        <w:ind w:left="0" w:firstLine="0"/>
        <w:jc w:val="both"/>
        <w:rPr>
          <w:rFonts w:ascii="Times New Roman" w:eastAsia="Times New Roman" w:hAnsi="Times New Roman" w:cs="Traditional Arabic"/>
          <w:sz w:val="36"/>
          <w:szCs w:val="36"/>
          <w:rtl/>
          <w:lang w:eastAsia="ar-SA"/>
        </w:rPr>
      </w:pPr>
      <w:r w:rsidRPr="00290B3B">
        <w:rPr>
          <w:rFonts w:ascii="Times New Roman" w:eastAsia="Times New Roman" w:hAnsi="Times New Roman" w:cs="Traditional Arabic" w:hint="cs"/>
          <w:b/>
          <w:bCs/>
          <w:sz w:val="36"/>
          <w:szCs w:val="36"/>
          <w:rtl/>
          <w:lang w:eastAsia="ar-SA"/>
        </w:rPr>
        <w:t>علوم القرآن عند الحاكم الجشمي (ت 494 هـ) من خلال كتابه التهذيب في التفسير: دراسة وتقويم</w:t>
      </w:r>
      <w:r>
        <w:rPr>
          <w:rFonts w:ascii="Times New Roman" w:eastAsia="Times New Roman" w:hAnsi="Times New Roman" w:cs="Traditional Arabic" w:hint="cs"/>
          <w:sz w:val="36"/>
          <w:szCs w:val="36"/>
          <w:rtl/>
          <w:lang w:eastAsia="ar-SA"/>
        </w:rPr>
        <w:t xml:space="preserve">/ عايض ناصر </w:t>
      </w:r>
      <w:proofErr w:type="gramStart"/>
      <w:r>
        <w:rPr>
          <w:rFonts w:ascii="Times New Roman" w:eastAsia="Times New Roman" w:hAnsi="Times New Roman" w:cs="Traditional Arabic" w:hint="cs"/>
          <w:sz w:val="36"/>
          <w:szCs w:val="36"/>
          <w:rtl/>
          <w:lang w:eastAsia="ar-SA"/>
        </w:rPr>
        <w:t>القحطاني</w:t>
      </w:r>
      <w:r w:rsidRPr="00290B3B">
        <w:rPr>
          <w:rFonts w:ascii="Times New Roman" w:eastAsia="Times New Roman" w:hAnsi="Times New Roman" w:cs="Traditional Arabic" w:hint="cs"/>
          <w:sz w:val="36"/>
          <w:szCs w:val="36"/>
          <w:rtl/>
          <w:lang w:eastAsia="ar-SA"/>
        </w:rPr>
        <w:t>.-</w:t>
      </w:r>
      <w:proofErr w:type="gramEnd"/>
      <w:r w:rsidRPr="00290B3B">
        <w:rPr>
          <w:rFonts w:ascii="Times New Roman" w:eastAsia="Times New Roman" w:hAnsi="Times New Roman" w:cs="Traditional Arabic" w:hint="cs"/>
          <w:sz w:val="36"/>
          <w:szCs w:val="36"/>
          <w:rtl/>
          <w:lang w:eastAsia="ar-SA"/>
        </w:rPr>
        <w:t xml:space="preserve"> الدمام: جامعة الملك فيصل، 1444 هـ، 2023 م (دكتوراه).</w:t>
      </w:r>
    </w:p>
    <w:p w14:paraId="41CF3601" w14:textId="77777777" w:rsidR="00C75CA6" w:rsidRDefault="00C75CA6" w:rsidP="00C75CA6">
      <w:pPr>
        <w:ind w:left="0" w:firstLine="0"/>
        <w:jc w:val="both"/>
        <w:rPr>
          <w:rFonts w:ascii="Times New Roman" w:eastAsia="Times New Roman" w:hAnsi="Times New Roman" w:cs="Traditional Arabic"/>
          <w:b/>
          <w:bCs/>
          <w:sz w:val="36"/>
          <w:szCs w:val="36"/>
          <w:rtl/>
          <w:lang w:eastAsia="ar-SA"/>
        </w:rPr>
      </w:pPr>
    </w:p>
    <w:p w14:paraId="23DE0CFB" w14:textId="77777777" w:rsidR="00653032" w:rsidRPr="000D0E76" w:rsidRDefault="00653032" w:rsidP="00653032">
      <w:pPr>
        <w:ind w:left="0" w:firstLine="0"/>
        <w:jc w:val="both"/>
        <w:rPr>
          <w:rFonts w:ascii="Times New Roman" w:eastAsia="Times New Roman" w:hAnsi="Times New Roman" w:cs="Traditional Arabic"/>
          <w:sz w:val="36"/>
          <w:szCs w:val="36"/>
          <w:rtl/>
          <w:lang w:eastAsia="ar-SA"/>
        </w:rPr>
      </w:pPr>
      <w:r w:rsidRPr="004451DE">
        <w:rPr>
          <w:rFonts w:ascii="Times New Roman" w:eastAsia="Times New Roman" w:hAnsi="Times New Roman" w:cs="Traditional Arabic"/>
          <w:b/>
          <w:bCs/>
          <w:sz w:val="36"/>
          <w:szCs w:val="36"/>
          <w:rtl/>
          <w:lang w:eastAsia="ar-SA"/>
        </w:rPr>
        <w:lastRenderedPageBreak/>
        <w:t>علوم القرآن في كتب الأدب المتعلقة بالحيوان منذ نشأتها</w:t>
      </w:r>
      <w:r>
        <w:rPr>
          <w:rFonts w:ascii="Times New Roman" w:eastAsia="Times New Roman" w:hAnsi="Times New Roman" w:cs="Traditional Arabic" w:hint="cs"/>
          <w:b/>
          <w:bCs/>
          <w:sz w:val="36"/>
          <w:szCs w:val="36"/>
          <w:rtl/>
          <w:lang w:eastAsia="ar-SA"/>
        </w:rPr>
        <w:t xml:space="preserve"> </w:t>
      </w:r>
      <w:r w:rsidRPr="004451DE">
        <w:rPr>
          <w:rFonts w:ascii="Times New Roman" w:eastAsia="Times New Roman" w:hAnsi="Times New Roman" w:cs="Traditional Arabic"/>
          <w:b/>
          <w:bCs/>
          <w:sz w:val="36"/>
          <w:szCs w:val="36"/>
          <w:rtl/>
          <w:lang w:eastAsia="ar-SA"/>
        </w:rPr>
        <w:t xml:space="preserve">حتى نهاية القرن </w:t>
      </w:r>
      <w:r>
        <w:rPr>
          <w:rFonts w:ascii="Times New Roman" w:eastAsia="Times New Roman" w:hAnsi="Times New Roman" w:cs="Traditional Arabic" w:hint="cs"/>
          <w:b/>
          <w:bCs/>
          <w:sz w:val="36"/>
          <w:szCs w:val="36"/>
          <w:rtl/>
          <w:lang w:eastAsia="ar-SA"/>
        </w:rPr>
        <w:t xml:space="preserve">الحادي عشر الهجري/ </w:t>
      </w:r>
      <w:proofErr w:type="spellStart"/>
      <w:r w:rsidRPr="005F11CE">
        <w:rPr>
          <w:rFonts w:ascii="Times New Roman" w:eastAsia="Times New Roman" w:hAnsi="Times New Roman" w:cs="Traditional Arabic"/>
          <w:sz w:val="36"/>
          <w:szCs w:val="36"/>
          <w:rtl/>
          <w:lang w:eastAsia="ar-SA"/>
        </w:rPr>
        <w:t>ظافي</w:t>
      </w:r>
      <w:proofErr w:type="spellEnd"/>
      <w:r w:rsidRPr="005F11CE">
        <w:rPr>
          <w:rFonts w:ascii="Times New Roman" w:eastAsia="Times New Roman" w:hAnsi="Times New Roman" w:cs="Traditional Arabic"/>
          <w:sz w:val="36"/>
          <w:szCs w:val="36"/>
          <w:rtl/>
          <w:lang w:eastAsia="ar-SA"/>
        </w:rPr>
        <w:t xml:space="preserve"> محمد</w:t>
      </w:r>
      <w:r w:rsidRPr="005F11CE">
        <w:rPr>
          <w:rFonts w:ascii="Times New Roman" w:eastAsia="Times New Roman" w:hAnsi="Times New Roman" w:cs="Traditional Arabic" w:hint="cs"/>
          <w:sz w:val="36"/>
          <w:szCs w:val="36"/>
          <w:rtl/>
          <w:lang w:eastAsia="ar-SA"/>
        </w:rPr>
        <w:t xml:space="preserve"> </w:t>
      </w:r>
      <w:proofErr w:type="spellStart"/>
      <w:proofErr w:type="gramStart"/>
      <w:r w:rsidRPr="005F11CE">
        <w:rPr>
          <w:rFonts w:ascii="Times New Roman" w:eastAsia="Times New Roman" w:hAnsi="Times New Roman" w:cs="Traditional Arabic"/>
          <w:sz w:val="36"/>
          <w:szCs w:val="36"/>
          <w:rtl/>
          <w:lang w:eastAsia="ar-SA"/>
        </w:rPr>
        <w:t>الحقباني</w:t>
      </w:r>
      <w:proofErr w:type="spellEnd"/>
      <w:r w:rsidRPr="005F11CE">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0D0E76">
        <w:rPr>
          <w:rFonts w:ascii="Times New Roman" w:eastAsia="Times New Roman" w:hAnsi="Times New Roman" w:cs="Traditional Arabic" w:hint="cs"/>
          <w:sz w:val="36"/>
          <w:szCs w:val="36"/>
          <w:rtl/>
          <w:lang w:eastAsia="ar-SA"/>
        </w:rPr>
        <w:t>الرياض: جامعة الملك سعود، 144</w:t>
      </w:r>
      <w:r>
        <w:rPr>
          <w:rFonts w:ascii="Times New Roman" w:eastAsia="Times New Roman" w:hAnsi="Times New Roman" w:cs="Traditional Arabic" w:hint="cs"/>
          <w:sz w:val="36"/>
          <w:szCs w:val="36"/>
          <w:rtl/>
          <w:lang w:eastAsia="ar-SA"/>
        </w:rPr>
        <w:t>1</w:t>
      </w:r>
      <w:r w:rsidRPr="000D0E76">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0</w:t>
      </w:r>
      <w:r w:rsidRPr="000D0E76">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ماجستير</w:t>
      </w:r>
      <w:r w:rsidRPr="000D0E76">
        <w:rPr>
          <w:rFonts w:ascii="Times New Roman" w:eastAsia="Times New Roman" w:hAnsi="Times New Roman" w:cs="Traditional Arabic" w:hint="cs"/>
          <w:sz w:val="36"/>
          <w:szCs w:val="36"/>
          <w:rtl/>
          <w:lang w:eastAsia="ar-SA"/>
        </w:rPr>
        <w:t>).</w:t>
      </w:r>
    </w:p>
    <w:p w14:paraId="18A4AF96" w14:textId="77777777" w:rsidR="00653032" w:rsidRDefault="00653032" w:rsidP="00653032">
      <w:pPr>
        <w:ind w:left="0" w:firstLine="0"/>
        <w:jc w:val="both"/>
        <w:rPr>
          <w:rFonts w:ascii="Times New Roman" w:eastAsia="Times New Roman" w:hAnsi="Times New Roman" w:cs="Traditional Arabic"/>
          <w:b/>
          <w:bCs/>
          <w:sz w:val="36"/>
          <w:szCs w:val="36"/>
          <w:rtl/>
          <w:lang w:eastAsia="ar-SA"/>
        </w:rPr>
      </w:pPr>
    </w:p>
    <w:p w14:paraId="1E8EDD84" w14:textId="77777777" w:rsidR="00E34019" w:rsidRDefault="00E34019" w:rsidP="00E34019">
      <w:pPr>
        <w:ind w:left="0" w:firstLine="0"/>
        <w:jc w:val="both"/>
        <w:rPr>
          <w:rFonts w:ascii="Calibri" w:eastAsia="Calibri" w:hAnsi="Calibri" w:cs="Traditional Arabic"/>
          <w:sz w:val="36"/>
          <w:szCs w:val="36"/>
          <w:rtl/>
        </w:rPr>
      </w:pPr>
      <w:r w:rsidRPr="00063CA9">
        <w:rPr>
          <w:rFonts w:ascii="Calibri" w:eastAsia="Calibri" w:hAnsi="Calibri" w:cs="Traditional Arabic" w:hint="cs"/>
          <w:b/>
          <w:bCs/>
          <w:sz w:val="36"/>
          <w:szCs w:val="36"/>
          <w:rtl/>
        </w:rPr>
        <w:t>علوم القرآن في المملكة العربية السعودية: جهود ومناهج</w:t>
      </w:r>
      <w:r w:rsidRPr="00063CA9">
        <w:rPr>
          <w:rFonts w:ascii="Calibri" w:eastAsia="Calibri" w:hAnsi="Calibri" w:cs="Traditional Arabic" w:hint="cs"/>
          <w:sz w:val="36"/>
          <w:szCs w:val="36"/>
          <w:rtl/>
        </w:rPr>
        <w:t xml:space="preserve">/ فهد بن عبدالله </w:t>
      </w:r>
      <w:proofErr w:type="gramStart"/>
      <w:r w:rsidRPr="00063CA9">
        <w:rPr>
          <w:rFonts w:ascii="Calibri" w:eastAsia="Calibri" w:hAnsi="Calibri" w:cs="Traditional Arabic" w:hint="cs"/>
          <w:sz w:val="36"/>
          <w:szCs w:val="36"/>
          <w:rtl/>
        </w:rPr>
        <w:t>العثمان.-</w:t>
      </w:r>
      <w:proofErr w:type="gramEnd"/>
      <w:r w:rsidRPr="00063CA9">
        <w:rPr>
          <w:rFonts w:ascii="Calibri" w:eastAsia="Calibri" w:hAnsi="Calibri" w:cs="Traditional Arabic" w:hint="cs"/>
          <w:sz w:val="36"/>
          <w:szCs w:val="36"/>
          <w:rtl/>
        </w:rPr>
        <w:t xml:space="preserve"> </w:t>
      </w:r>
      <w:r>
        <w:rPr>
          <w:rFonts w:ascii="Calibri" w:eastAsia="Calibri" w:hAnsi="Calibri" w:cs="Traditional Arabic" w:hint="cs"/>
          <w:sz w:val="36"/>
          <w:szCs w:val="36"/>
          <w:rtl/>
        </w:rPr>
        <w:t>الرياض: دارة الملك عبدالعزيز، 1445 هـ، 2023 م.</w:t>
      </w:r>
    </w:p>
    <w:p w14:paraId="69D4DE5A" w14:textId="77777777" w:rsidR="00E34019" w:rsidRPr="00063CA9" w:rsidRDefault="00E34019" w:rsidP="00E3401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الأصل</w:t>
      </w:r>
      <w:r w:rsidRPr="00063CA9">
        <w:rPr>
          <w:rFonts w:ascii="Calibri" w:eastAsia="Calibri" w:hAnsi="Calibri" w:cs="Traditional Arabic" w:hint="cs"/>
          <w:sz w:val="36"/>
          <w:szCs w:val="36"/>
          <w:rtl/>
        </w:rPr>
        <w:t xml:space="preserve">: </w:t>
      </w:r>
      <w:r>
        <w:rPr>
          <w:rFonts w:ascii="Calibri" w:eastAsia="Calibri" w:hAnsi="Calibri" w:cs="Traditional Arabic" w:hint="cs"/>
          <w:sz w:val="36"/>
          <w:szCs w:val="36"/>
          <w:rtl/>
        </w:rPr>
        <w:t xml:space="preserve">رسالة دكتوراه - </w:t>
      </w:r>
      <w:r w:rsidRPr="00063CA9">
        <w:rPr>
          <w:rFonts w:ascii="Calibri" w:eastAsia="Calibri" w:hAnsi="Calibri" w:cs="Traditional Arabic" w:hint="cs"/>
          <w:sz w:val="36"/>
          <w:szCs w:val="36"/>
          <w:rtl/>
        </w:rPr>
        <w:t>جامعة أم القرى، 1440 هـ، 2019 م.</w:t>
      </w:r>
    </w:p>
    <w:p w14:paraId="266314E3" w14:textId="77777777" w:rsidR="00E34019" w:rsidRPr="00063CA9" w:rsidRDefault="00E34019" w:rsidP="00E34019">
      <w:pPr>
        <w:ind w:left="0" w:firstLine="0"/>
        <w:jc w:val="both"/>
        <w:rPr>
          <w:rFonts w:ascii="Calibri" w:eastAsia="Calibri" w:hAnsi="Calibri" w:cs="Traditional Arabic"/>
          <w:b/>
          <w:bCs/>
          <w:sz w:val="36"/>
          <w:szCs w:val="36"/>
          <w:rtl/>
        </w:rPr>
      </w:pPr>
    </w:p>
    <w:p w14:paraId="26649CF6" w14:textId="77777777" w:rsidR="00E51897" w:rsidRDefault="00E51897" w:rsidP="00E5189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علوم القرآن الكريم عند الإمام البيهقي (ت 458 هـ): جمعًا ودراسة</w:t>
      </w:r>
      <w:r w:rsidRPr="00782E18">
        <w:rPr>
          <w:rFonts w:ascii="Times New Roman" w:eastAsia="Times New Roman" w:hAnsi="Times New Roman" w:cs="Traditional Arabic" w:hint="cs"/>
          <w:sz w:val="36"/>
          <w:szCs w:val="36"/>
          <w:rtl/>
          <w:lang w:eastAsia="ar-SA"/>
        </w:rPr>
        <w:t xml:space="preserve">/ إيثار بنت علي </w:t>
      </w:r>
      <w:proofErr w:type="gramStart"/>
      <w:r w:rsidRPr="00782E18">
        <w:rPr>
          <w:rFonts w:ascii="Times New Roman" w:eastAsia="Times New Roman" w:hAnsi="Times New Roman" w:cs="Traditional Arabic" w:hint="cs"/>
          <w:sz w:val="36"/>
          <w:szCs w:val="36"/>
          <w:rtl/>
          <w:lang w:eastAsia="ar-SA"/>
        </w:rPr>
        <w:t>العبدالسلام.-</w:t>
      </w:r>
      <w:proofErr w:type="gramEnd"/>
      <w:r w:rsidRPr="00782E18">
        <w:rPr>
          <w:rFonts w:ascii="Times New Roman" w:eastAsia="Times New Roman" w:hAnsi="Times New Roman" w:cs="Traditional Arabic" w:hint="cs"/>
          <w:sz w:val="36"/>
          <w:szCs w:val="36"/>
          <w:rtl/>
          <w:lang w:eastAsia="ar-SA"/>
        </w:rPr>
        <w:t xml:space="preserve"> المجمعة: جامعة المجمعة، 1444 هـ، 2023 م (ماجستير).</w:t>
      </w:r>
    </w:p>
    <w:p w14:paraId="7CE63EDD" w14:textId="77777777" w:rsidR="00E51897" w:rsidRDefault="00E51897" w:rsidP="00E51897">
      <w:pPr>
        <w:ind w:left="0" w:firstLine="0"/>
        <w:jc w:val="both"/>
        <w:rPr>
          <w:rFonts w:ascii="Times New Roman" w:eastAsia="Times New Roman" w:hAnsi="Times New Roman" w:cs="Traditional Arabic"/>
          <w:sz w:val="36"/>
          <w:szCs w:val="36"/>
          <w:rtl/>
          <w:lang w:eastAsia="ar-SA"/>
        </w:rPr>
      </w:pPr>
    </w:p>
    <w:p w14:paraId="0F223027" w14:textId="77777777" w:rsidR="0046115F" w:rsidRDefault="0046115F" w:rsidP="0046115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علوم القرآن: نظرات جديدة وإضاءات: تاريخ القرآن وعلومه وإعجازه ومناهج تفسيره/ </w:t>
      </w:r>
      <w:r w:rsidRPr="00B42F62">
        <w:rPr>
          <w:rFonts w:ascii="Times New Roman" w:eastAsia="Times New Roman" w:hAnsi="Times New Roman" w:cs="Traditional Arabic" w:hint="cs"/>
          <w:sz w:val="36"/>
          <w:szCs w:val="36"/>
          <w:rtl/>
          <w:lang w:eastAsia="ar-SA"/>
        </w:rPr>
        <w:t xml:space="preserve">عدنان محمد </w:t>
      </w:r>
      <w:proofErr w:type="gramStart"/>
      <w:r w:rsidRPr="00B42F62">
        <w:rPr>
          <w:rFonts w:ascii="Times New Roman" w:eastAsia="Times New Roman" w:hAnsi="Times New Roman" w:cs="Traditional Arabic" w:hint="cs"/>
          <w:sz w:val="36"/>
          <w:szCs w:val="36"/>
          <w:rtl/>
          <w:lang w:eastAsia="ar-SA"/>
        </w:rPr>
        <w:t>زرزور.-</w:t>
      </w:r>
      <w:proofErr w:type="gramEnd"/>
      <w:r w:rsidRPr="00B42F62">
        <w:rPr>
          <w:rFonts w:ascii="Times New Roman" w:eastAsia="Times New Roman" w:hAnsi="Times New Roman" w:cs="Traditional Arabic" w:hint="cs"/>
          <w:sz w:val="36"/>
          <w:szCs w:val="36"/>
          <w:rtl/>
          <w:lang w:eastAsia="ar-SA"/>
        </w:rPr>
        <w:t xml:space="preserve"> </w:t>
      </w:r>
      <w:proofErr w:type="spellStart"/>
      <w:r w:rsidRPr="00B42F62">
        <w:rPr>
          <w:rFonts w:ascii="Times New Roman" w:eastAsia="Times New Roman" w:hAnsi="Times New Roman" w:cs="Traditional Arabic" w:hint="cs"/>
          <w:sz w:val="36"/>
          <w:szCs w:val="36"/>
          <w:rtl/>
          <w:lang w:eastAsia="ar-SA"/>
        </w:rPr>
        <w:t>إستانبوا</w:t>
      </w:r>
      <w:proofErr w:type="spellEnd"/>
      <w:r w:rsidRPr="00B42F62">
        <w:rPr>
          <w:rFonts w:ascii="Times New Roman" w:eastAsia="Times New Roman" w:hAnsi="Times New Roman" w:cs="Traditional Arabic" w:hint="cs"/>
          <w:sz w:val="36"/>
          <w:szCs w:val="36"/>
          <w:rtl/>
          <w:lang w:eastAsia="ar-SA"/>
        </w:rPr>
        <w:t>: دار الفاتح، 1445 هـ، 2023 م.</w:t>
      </w:r>
    </w:p>
    <w:p w14:paraId="2D9E10C6" w14:textId="77777777" w:rsidR="0046115F" w:rsidRDefault="0046115F" w:rsidP="0046115F">
      <w:pPr>
        <w:ind w:left="0" w:firstLine="0"/>
        <w:jc w:val="both"/>
        <w:rPr>
          <w:rFonts w:ascii="Times New Roman" w:eastAsia="Times New Roman" w:hAnsi="Times New Roman" w:cs="Traditional Arabic"/>
          <w:sz w:val="36"/>
          <w:szCs w:val="36"/>
          <w:rtl/>
          <w:lang w:eastAsia="ar-SA"/>
        </w:rPr>
      </w:pPr>
    </w:p>
    <w:p w14:paraId="07C441A6" w14:textId="77777777" w:rsidR="00A0054A" w:rsidRDefault="00A0054A" w:rsidP="00A0054A">
      <w:pPr>
        <w:ind w:left="0" w:firstLine="0"/>
        <w:jc w:val="both"/>
        <w:rPr>
          <w:rFonts w:ascii="Times New Roman" w:eastAsia="Times New Roman" w:hAnsi="Times New Roman" w:cs="Traditional Arabic"/>
          <w:sz w:val="36"/>
          <w:szCs w:val="36"/>
          <w:rtl/>
          <w:lang w:eastAsia="ar-SA"/>
        </w:rPr>
      </w:pPr>
      <w:r w:rsidRPr="009C59A0">
        <w:rPr>
          <w:rFonts w:ascii="Times New Roman" w:eastAsia="Times New Roman" w:hAnsi="Times New Roman" w:cs="Traditional Arabic" w:hint="cs"/>
          <w:b/>
          <w:bCs/>
          <w:sz w:val="36"/>
          <w:szCs w:val="36"/>
          <w:rtl/>
          <w:lang w:eastAsia="ar-SA"/>
        </w:rPr>
        <w:t>عون الرحمن في تهذيب علوم القرآن</w:t>
      </w:r>
      <w:r>
        <w:rPr>
          <w:rFonts w:ascii="Times New Roman" w:eastAsia="Times New Roman" w:hAnsi="Times New Roman" w:cs="Traditional Arabic" w:hint="cs"/>
          <w:sz w:val="36"/>
          <w:szCs w:val="36"/>
          <w:rtl/>
          <w:lang w:eastAsia="ar-SA"/>
        </w:rPr>
        <w:t xml:space="preserve">/ سليمان بن إبراهيم اللاحم- الدمام؛ الرياض: دار ابن الجوزي، 1444 هـ، 2023 م. </w:t>
      </w:r>
    </w:p>
    <w:p w14:paraId="0F174145" w14:textId="77777777" w:rsidR="00A0054A" w:rsidRDefault="00A0054A" w:rsidP="00A0054A">
      <w:pPr>
        <w:ind w:left="0" w:firstLine="0"/>
        <w:jc w:val="both"/>
        <w:rPr>
          <w:rFonts w:ascii="Times New Roman" w:eastAsia="Times New Roman" w:hAnsi="Times New Roman" w:cs="Traditional Arabic"/>
          <w:sz w:val="36"/>
          <w:szCs w:val="36"/>
          <w:rtl/>
          <w:lang w:eastAsia="ar-SA"/>
        </w:rPr>
      </w:pPr>
    </w:p>
    <w:p w14:paraId="766B666C" w14:textId="77777777" w:rsidR="00050306" w:rsidRPr="00101A58" w:rsidRDefault="00050306" w:rsidP="00050306">
      <w:pPr>
        <w:ind w:left="0" w:firstLine="0"/>
        <w:jc w:val="both"/>
        <w:rPr>
          <w:rFonts w:ascii="Times New Roman" w:eastAsia="Times New Roman" w:hAnsi="Times New Roman" w:cs="Traditional Arabic"/>
          <w:sz w:val="36"/>
          <w:szCs w:val="36"/>
          <w:rtl/>
          <w:lang w:eastAsia="ar-SA"/>
        </w:rPr>
      </w:pPr>
      <w:r w:rsidRPr="000D5333">
        <w:rPr>
          <w:rFonts w:ascii="Times New Roman" w:eastAsia="Times New Roman" w:hAnsi="Times New Roman" w:cs="Traditional Arabic"/>
          <w:b/>
          <w:bCs/>
          <w:sz w:val="36"/>
          <w:szCs w:val="36"/>
          <w:rtl/>
          <w:lang w:eastAsia="ar-SA"/>
        </w:rPr>
        <w:t>فتح الحميد المجيد في علوم القرآن والتجويد على ضوء قراءة عاصم بن أبي النجود براوييه شعبة وحفص من طريق الشاطبية</w:t>
      </w:r>
      <w:r>
        <w:rPr>
          <w:rFonts w:ascii="Times New Roman" w:eastAsia="Times New Roman" w:hAnsi="Times New Roman" w:cs="Traditional Arabic" w:hint="cs"/>
          <w:sz w:val="36"/>
          <w:szCs w:val="36"/>
          <w:rtl/>
          <w:lang w:eastAsia="ar-SA"/>
        </w:rPr>
        <w:t xml:space="preserve">/ </w:t>
      </w:r>
      <w:r w:rsidRPr="00101A58">
        <w:rPr>
          <w:rFonts w:ascii="Times New Roman" w:eastAsia="Times New Roman" w:hAnsi="Times New Roman" w:cs="Traditional Arabic"/>
          <w:sz w:val="36"/>
          <w:szCs w:val="36"/>
          <w:rtl/>
          <w:lang w:eastAsia="ar-SA"/>
        </w:rPr>
        <w:t>حامد شاكر العاني</w:t>
      </w:r>
      <w:r>
        <w:rPr>
          <w:rFonts w:ascii="Times New Roman" w:eastAsia="Times New Roman" w:hAnsi="Times New Roman" w:cs="Traditional Arabic" w:hint="cs"/>
          <w:sz w:val="36"/>
          <w:szCs w:val="36"/>
          <w:rtl/>
          <w:lang w:eastAsia="ar-SA"/>
        </w:rPr>
        <w:t>، 261 ص.</w:t>
      </w:r>
    </w:p>
    <w:p w14:paraId="11452DA1" w14:textId="77777777" w:rsidR="00050306" w:rsidRPr="000D5333" w:rsidRDefault="00050306" w:rsidP="00050306">
      <w:pPr>
        <w:ind w:left="0" w:firstLine="0"/>
        <w:jc w:val="both"/>
        <w:rPr>
          <w:rFonts w:ascii="Times New Roman" w:eastAsia="Times New Roman" w:hAnsi="Times New Roman" w:cs="Traditional Arabic"/>
          <w:sz w:val="36"/>
          <w:szCs w:val="36"/>
          <w:rtl/>
          <w:lang w:eastAsia="ar-SA"/>
        </w:rPr>
      </w:pPr>
      <w:r w:rsidRPr="000D5333">
        <w:rPr>
          <w:rFonts w:ascii="Times New Roman" w:eastAsia="Times New Roman" w:hAnsi="Times New Roman" w:cs="Traditional Arabic" w:hint="cs"/>
          <w:sz w:val="36"/>
          <w:szCs w:val="36"/>
          <w:rtl/>
          <w:lang w:eastAsia="ar-SA"/>
        </w:rPr>
        <w:t>نشر في شبكة الألوكة بتاريخ 1</w:t>
      </w:r>
      <w:r>
        <w:rPr>
          <w:rFonts w:ascii="Times New Roman" w:eastAsia="Times New Roman" w:hAnsi="Times New Roman" w:cs="Traditional Arabic" w:hint="cs"/>
          <w:sz w:val="36"/>
          <w:szCs w:val="36"/>
          <w:rtl/>
          <w:lang w:eastAsia="ar-SA"/>
        </w:rPr>
        <w:t>1</w:t>
      </w:r>
      <w:r w:rsidRPr="000D5333">
        <w:rPr>
          <w:rFonts w:ascii="Times New Roman" w:eastAsia="Times New Roman" w:hAnsi="Times New Roman" w:cs="Traditional Arabic" w:hint="cs"/>
          <w:sz w:val="36"/>
          <w:szCs w:val="36"/>
          <w:rtl/>
          <w:lang w:eastAsia="ar-SA"/>
        </w:rPr>
        <w:t>/5/1445 هـ، 2023 م.</w:t>
      </w:r>
    </w:p>
    <w:p w14:paraId="25F43EA6" w14:textId="77777777" w:rsidR="00050306" w:rsidRDefault="00050306" w:rsidP="00050306">
      <w:pPr>
        <w:ind w:left="0" w:firstLine="0"/>
        <w:jc w:val="both"/>
        <w:rPr>
          <w:rFonts w:ascii="Times New Roman" w:eastAsia="Times New Roman" w:hAnsi="Times New Roman" w:cs="Traditional Arabic"/>
          <w:sz w:val="36"/>
          <w:szCs w:val="36"/>
          <w:rtl/>
          <w:lang w:eastAsia="ar-SA"/>
        </w:rPr>
      </w:pPr>
    </w:p>
    <w:p w14:paraId="792A210B" w14:textId="77777777" w:rsidR="00871B76" w:rsidRPr="002A6512" w:rsidRDefault="00871B76" w:rsidP="00871B76">
      <w:pPr>
        <w:ind w:left="0" w:firstLine="0"/>
        <w:jc w:val="both"/>
        <w:rPr>
          <w:rFonts w:ascii="Times New Roman" w:eastAsia="Times New Roman" w:hAnsi="Times New Roman" w:cs="Traditional Arabic"/>
          <w:sz w:val="36"/>
          <w:szCs w:val="36"/>
          <w:rtl/>
          <w:lang w:eastAsia="ar-SA"/>
        </w:rPr>
      </w:pPr>
      <w:r w:rsidRPr="002B7837">
        <w:rPr>
          <w:rFonts w:ascii="Times New Roman" w:eastAsia="Times New Roman" w:hAnsi="Times New Roman" w:cs="Traditional Arabic" w:hint="cs"/>
          <w:b/>
          <w:bCs/>
          <w:sz w:val="36"/>
          <w:szCs w:val="36"/>
          <w:rtl/>
          <w:lang w:eastAsia="ar-SA"/>
        </w:rPr>
        <w:t>فتح المنان في مقالات التفسير وعلوم القرآن</w:t>
      </w:r>
      <w:r>
        <w:rPr>
          <w:rFonts w:ascii="Times New Roman" w:eastAsia="Times New Roman" w:hAnsi="Times New Roman" w:cs="Traditional Arabic" w:hint="cs"/>
          <w:sz w:val="36"/>
          <w:szCs w:val="36"/>
          <w:rtl/>
          <w:lang w:eastAsia="ar-SA"/>
        </w:rPr>
        <w:t xml:space="preserve">/ علي رمضان </w:t>
      </w:r>
      <w:proofErr w:type="gramStart"/>
      <w:r>
        <w:rPr>
          <w:rFonts w:ascii="Times New Roman" w:eastAsia="Times New Roman" w:hAnsi="Times New Roman" w:cs="Traditional Arabic" w:hint="cs"/>
          <w:sz w:val="36"/>
          <w:szCs w:val="36"/>
          <w:rtl/>
          <w:lang w:eastAsia="ar-SA"/>
        </w:rPr>
        <w:t>الأزهري.-</w:t>
      </w:r>
      <w:proofErr w:type="gramEnd"/>
      <w:r>
        <w:rPr>
          <w:rFonts w:ascii="Times New Roman" w:eastAsia="Times New Roman" w:hAnsi="Times New Roman" w:cs="Traditional Arabic" w:hint="cs"/>
          <w:sz w:val="36"/>
          <w:szCs w:val="36"/>
          <w:rtl/>
          <w:lang w:eastAsia="ar-SA"/>
        </w:rPr>
        <w:t xml:space="preserve"> مصر: المؤلف، 1445 هـ، 2024 م.</w:t>
      </w:r>
    </w:p>
    <w:p w14:paraId="604288E6" w14:textId="77777777" w:rsidR="00871B76" w:rsidRDefault="00871B76" w:rsidP="00871B76">
      <w:pPr>
        <w:ind w:left="0" w:firstLine="0"/>
        <w:jc w:val="both"/>
        <w:rPr>
          <w:rFonts w:ascii="Times New Roman" w:eastAsia="Times New Roman" w:hAnsi="Times New Roman" w:cs="Traditional Arabic"/>
          <w:sz w:val="36"/>
          <w:szCs w:val="36"/>
          <w:rtl/>
          <w:lang w:eastAsia="ar-SA"/>
        </w:rPr>
      </w:pPr>
    </w:p>
    <w:p w14:paraId="2133BDBF" w14:textId="77777777" w:rsidR="004A57B5" w:rsidRPr="004D40DE" w:rsidRDefault="004A57B5" w:rsidP="004A57B5">
      <w:pPr>
        <w:ind w:left="0" w:firstLine="0"/>
        <w:jc w:val="both"/>
        <w:rPr>
          <w:rFonts w:ascii="Times New Roman" w:eastAsia="Times New Roman" w:hAnsi="Times New Roman" w:cs="Traditional Arabic"/>
          <w:b/>
          <w:bCs/>
          <w:sz w:val="36"/>
          <w:szCs w:val="36"/>
          <w:rtl/>
          <w:lang w:eastAsia="ar-SA"/>
        </w:rPr>
      </w:pPr>
      <w:r w:rsidRPr="004D40DE">
        <w:rPr>
          <w:rFonts w:ascii="Times New Roman" w:eastAsia="Times New Roman" w:hAnsi="Times New Roman" w:cs="Traditional Arabic" w:hint="cs"/>
          <w:b/>
          <w:bCs/>
          <w:sz w:val="36"/>
          <w:szCs w:val="36"/>
          <w:rtl/>
          <w:lang w:eastAsia="ar-SA"/>
        </w:rPr>
        <w:lastRenderedPageBreak/>
        <w:t xml:space="preserve">قبسة من أنوار الوحي/ </w:t>
      </w:r>
      <w:r w:rsidRPr="004D40DE">
        <w:rPr>
          <w:rFonts w:ascii="Times New Roman" w:eastAsia="Times New Roman" w:hAnsi="Times New Roman" w:cs="Traditional Arabic" w:hint="cs"/>
          <w:sz w:val="36"/>
          <w:szCs w:val="36"/>
          <w:rtl/>
          <w:lang w:eastAsia="ar-SA"/>
        </w:rPr>
        <w:t>محمد تقي الدين الهلالي (ت 1407 هـ)؛ تحقيق</w:t>
      </w:r>
      <w:r w:rsidRPr="004D40DE">
        <w:rPr>
          <w:rFonts w:ascii="Times New Roman" w:eastAsia="Times New Roman" w:hAnsi="Times New Roman" w:cs="Traditional Arabic" w:hint="cs"/>
          <w:b/>
          <w:bCs/>
          <w:sz w:val="36"/>
          <w:szCs w:val="36"/>
          <w:rtl/>
          <w:lang w:eastAsia="ar-SA"/>
        </w:rPr>
        <w:t xml:space="preserve"> </w:t>
      </w:r>
      <w:r w:rsidRPr="004D40DE">
        <w:rPr>
          <w:rFonts w:ascii="Times New Roman" w:eastAsia="Times New Roman" w:hAnsi="Times New Roman" w:cs="Traditional Arabic" w:hint="cs"/>
          <w:sz w:val="36"/>
          <w:szCs w:val="36"/>
          <w:rtl/>
          <w:lang w:eastAsia="ar-SA"/>
        </w:rPr>
        <w:t xml:space="preserve">مشهور بن حسن آل </w:t>
      </w:r>
      <w:proofErr w:type="gramStart"/>
      <w:r w:rsidRPr="004D40DE">
        <w:rPr>
          <w:rFonts w:ascii="Times New Roman" w:eastAsia="Times New Roman" w:hAnsi="Times New Roman" w:cs="Traditional Arabic" w:hint="cs"/>
          <w:sz w:val="36"/>
          <w:szCs w:val="36"/>
          <w:rtl/>
          <w:lang w:eastAsia="ar-SA"/>
        </w:rPr>
        <w:t>سلمان.-</w:t>
      </w:r>
      <w:proofErr w:type="gramEnd"/>
      <w:r w:rsidRPr="004D40DE">
        <w:rPr>
          <w:rFonts w:ascii="Times New Roman" w:eastAsia="Times New Roman" w:hAnsi="Times New Roman" w:cs="Traditional Arabic" w:hint="cs"/>
          <w:sz w:val="36"/>
          <w:szCs w:val="36"/>
          <w:rtl/>
          <w:lang w:eastAsia="ar-SA"/>
        </w:rPr>
        <w:t xml:space="preserve"> المدينة المنورة: دار الإمام مسلم، 1444 هـ، 2023 م، 487 ص.</w:t>
      </w:r>
    </w:p>
    <w:p w14:paraId="5902FB69" w14:textId="77777777" w:rsidR="004A57B5" w:rsidRDefault="004A57B5" w:rsidP="004A57B5">
      <w:pPr>
        <w:ind w:left="0" w:firstLine="0"/>
        <w:jc w:val="both"/>
        <w:rPr>
          <w:rFonts w:ascii="Times New Roman" w:eastAsia="Times New Roman" w:hAnsi="Times New Roman" w:cs="Traditional Arabic"/>
          <w:sz w:val="36"/>
          <w:szCs w:val="36"/>
          <w:rtl/>
          <w:lang w:eastAsia="ar-SA"/>
        </w:rPr>
      </w:pPr>
      <w:r w:rsidRPr="004D40DE">
        <w:rPr>
          <w:rFonts w:ascii="Times New Roman" w:eastAsia="Times New Roman" w:hAnsi="Times New Roman" w:cs="Traditional Arabic" w:hint="cs"/>
          <w:sz w:val="36"/>
          <w:szCs w:val="36"/>
          <w:rtl/>
          <w:lang w:eastAsia="ar-SA"/>
        </w:rPr>
        <w:t>(علوم القرآن والحديث)</w:t>
      </w:r>
    </w:p>
    <w:p w14:paraId="5A436FE1" w14:textId="77777777" w:rsidR="0018227D" w:rsidRDefault="0018227D" w:rsidP="004A57B5">
      <w:pPr>
        <w:ind w:left="0" w:firstLine="0"/>
        <w:jc w:val="both"/>
        <w:rPr>
          <w:rFonts w:ascii="Times New Roman" w:eastAsia="Times New Roman" w:hAnsi="Times New Roman" w:cs="Traditional Arabic"/>
          <w:sz w:val="36"/>
          <w:szCs w:val="36"/>
          <w:rtl/>
          <w:lang w:eastAsia="ar-SA"/>
        </w:rPr>
      </w:pPr>
    </w:p>
    <w:p w14:paraId="11E0F223" w14:textId="77777777" w:rsidR="004035C0" w:rsidRDefault="004035C0" w:rsidP="004035C0">
      <w:pPr>
        <w:ind w:left="0" w:firstLine="0"/>
        <w:jc w:val="both"/>
        <w:rPr>
          <w:rFonts w:ascii="Times New Roman" w:eastAsia="Times New Roman" w:hAnsi="Times New Roman" w:cs="Traditional Arabic"/>
          <w:sz w:val="36"/>
          <w:szCs w:val="36"/>
          <w:rtl/>
          <w:lang w:eastAsia="ar-SA"/>
        </w:rPr>
      </w:pPr>
      <w:r w:rsidRPr="005A4944">
        <w:rPr>
          <w:rFonts w:ascii="Times New Roman" w:eastAsia="Times New Roman" w:hAnsi="Times New Roman" w:cs="Traditional Arabic"/>
          <w:b/>
          <w:bCs/>
          <w:sz w:val="36"/>
          <w:szCs w:val="36"/>
          <w:rtl/>
          <w:lang w:eastAsia="ar-SA"/>
        </w:rPr>
        <w:t>القرآن الكريم من التنزيل إلى الترتيل</w:t>
      </w:r>
      <w:r>
        <w:rPr>
          <w:rFonts w:ascii="Times New Roman" w:eastAsia="Times New Roman" w:hAnsi="Times New Roman" w:cs="Traditional Arabic" w:hint="cs"/>
          <w:sz w:val="36"/>
          <w:szCs w:val="36"/>
          <w:rtl/>
          <w:lang w:eastAsia="ar-SA"/>
        </w:rPr>
        <w:t xml:space="preserve">/ الهادي </w:t>
      </w:r>
      <w:proofErr w:type="gramStart"/>
      <w:r>
        <w:rPr>
          <w:rFonts w:ascii="Times New Roman" w:eastAsia="Times New Roman" w:hAnsi="Times New Roman" w:cs="Traditional Arabic" w:hint="cs"/>
          <w:sz w:val="36"/>
          <w:szCs w:val="36"/>
          <w:rtl/>
          <w:lang w:eastAsia="ar-SA"/>
        </w:rPr>
        <w:t>خلفة.-</w:t>
      </w:r>
      <w:proofErr w:type="gramEnd"/>
      <w:r>
        <w:rPr>
          <w:rFonts w:ascii="Times New Roman" w:eastAsia="Times New Roman" w:hAnsi="Times New Roman" w:cs="Traditional Arabic" w:hint="cs"/>
          <w:sz w:val="36"/>
          <w:szCs w:val="36"/>
          <w:rtl/>
          <w:lang w:eastAsia="ar-SA"/>
        </w:rPr>
        <w:t xml:space="preserve"> تونس: مجمع الأطرش للتوزيع، 1440 هـ، 2019 م.</w:t>
      </w:r>
    </w:p>
    <w:p w14:paraId="7DB5EB19" w14:textId="77777777" w:rsidR="004035C0" w:rsidRDefault="004035C0" w:rsidP="004035C0">
      <w:pPr>
        <w:ind w:left="0" w:firstLine="0"/>
        <w:jc w:val="both"/>
        <w:rPr>
          <w:rFonts w:ascii="Times New Roman" w:eastAsia="Times New Roman" w:hAnsi="Times New Roman" w:cs="Traditional Arabic"/>
          <w:sz w:val="36"/>
          <w:szCs w:val="36"/>
          <w:rtl/>
          <w:lang w:eastAsia="ar-SA"/>
        </w:rPr>
      </w:pPr>
    </w:p>
    <w:p w14:paraId="4ED95739" w14:textId="77777777" w:rsidR="004879A2" w:rsidRPr="00D42976" w:rsidRDefault="004879A2" w:rsidP="004879A2">
      <w:pPr>
        <w:ind w:left="0" w:firstLine="0"/>
        <w:jc w:val="both"/>
        <w:rPr>
          <w:rFonts w:ascii="Times New Roman" w:eastAsia="Times New Roman" w:hAnsi="Times New Roman" w:cs="Traditional Arabic"/>
          <w:caps/>
          <w:sz w:val="36"/>
          <w:szCs w:val="36"/>
          <w:rtl/>
          <w:lang w:eastAsia="ar-SA"/>
        </w:rPr>
      </w:pPr>
      <w:r w:rsidRPr="00B010E4">
        <w:rPr>
          <w:rFonts w:ascii="Times New Roman" w:eastAsia="Times New Roman" w:hAnsi="Times New Roman" w:cs="Traditional Arabic"/>
          <w:b/>
          <w:bCs/>
          <w:caps/>
          <w:sz w:val="36"/>
          <w:szCs w:val="36"/>
          <w:rtl/>
          <w:lang w:eastAsia="ar-SA"/>
        </w:rPr>
        <w:t>مباحث علوم القر</w:t>
      </w:r>
      <w:r w:rsidRPr="00B010E4">
        <w:rPr>
          <w:rFonts w:ascii="Times New Roman" w:eastAsia="Times New Roman" w:hAnsi="Times New Roman" w:cs="Traditional Arabic" w:hint="cs"/>
          <w:b/>
          <w:bCs/>
          <w:caps/>
          <w:sz w:val="36"/>
          <w:szCs w:val="36"/>
          <w:rtl/>
          <w:lang w:eastAsia="ar-SA"/>
        </w:rPr>
        <w:t>آ</w:t>
      </w:r>
      <w:r w:rsidRPr="00B010E4">
        <w:rPr>
          <w:rFonts w:ascii="Times New Roman" w:eastAsia="Times New Roman" w:hAnsi="Times New Roman" w:cs="Traditional Arabic"/>
          <w:b/>
          <w:bCs/>
          <w:caps/>
          <w:sz w:val="36"/>
          <w:szCs w:val="36"/>
          <w:rtl/>
          <w:lang w:eastAsia="ar-SA"/>
        </w:rPr>
        <w:t xml:space="preserve">ن في تفسير بحر العلوم للسمرقندي </w:t>
      </w:r>
      <w:r w:rsidRPr="00B010E4">
        <w:rPr>
          <w:rFonts w:ascii="Times New Roman" w:eastAsia="Times New Roman" w:hAnsi="Times New Roman" w:cs="Traditional Arabic" w:hint="cs"/>
          <w:b/>
          <w:bCs/>
          <w:caps/>
          <w:sz w:val="36"/>
          <w:szCs w:val="36"/>
          <w:rtl/>
          <w:lang w:eastAsia="ar-SA"/>
        </w:rPr>
        <w:t>(</w:t>
      </w:r>
      <w:r w:rsidRPr="00B010E4">
        <w:rPr>
          <w:rFonts w:ascii="Times New Roman" w:eastAsia="Times New Roman" w:hAnsi="Times New Roman" w:cs="Traditional Arabic"/>
          <w:b/>
          <w:bCs/>
          <w:caps/>
          <w:sz w:val="36"/>
          <w:szCs w:val="36"/>
          <w:rtl/>
          <w:lang w:eastAsia="ar-SA"/>
        </w:rPr>
        <w:t>ت 373</w:t>
      </w:r>
      <w:r w:rsidRPr="00B010E4">
        <w:rPr>
          <w:rFonts w:ascii="Times New Roman" w:eastAsia="Times New Roman" w:hAnsi="Times New Roman" w:cs="Traditional Arabic" w:hint="cs"/>
          <w:b/>
          <w:bCs/>
          <w:caps/>
          <w:sz w:val="36"/>
          <w:szCs w:val="36"/>
          <w:rtl/>
          <w:lang w:eastAsia="ar-SA"/>
        </w:rPr>
        <w:t xml:space="preserve"> </w:t>
      </w:r>
      <w:proofErr w:type="gramStart"/>
      <w:r w:rsidRPr="00B010E4">
        <w:rPr>
          <w:rFonts w:ascii="Times New Roman" w:eastAsia="Times New Roman" w:hAnsi="Times New Roman" w:cs="Traditional Arabic"/>
          <w:b/>
          <w:bCs/>
          <w:caps/>
          <w:sz w:val="36"/>
          <w:szCs w:val="36"/>
          <w:rtl/>
          <w:lang w:eastAsia="ar-SA"/>
        </w:rPr>
        <w:t>هـ</w:t>
      </w:r>
      <w:r w:rsidRPr="00B010E4">
        <w:rPr>
          <w:rFonts w:ascii="Times New Roman" w:eastAsia="Times New Roman" w:hAnsi="Times New Roman" w:cs="Traditional Arabic" w:hint="cs"/>
          <w:b/>
          <w:bCs/>
          <w:caps/>
          <w:sz w:val="36"/>
          <w:szCs w:val="36"/>
          <w:rtl/>
          <w:lang w:eastAsia="ar-SA"/>
        </w:rPr>
        <w:t>)</w:t>
      </w:r>
      <w:r>
        <w:rPr>
          <w:rFonts w:ascii="Times New Roman" w:eastAsia="Times New Roman" w:hAnsi="Times New Roman" w:cs="Traditional Arabic" w:hint="cs"/>
          <w:caps/>
          <w:sz w:val="36"/>
          <w:szCs w:val="36"/>
          <w:rtl/>
          <w:lang w:eastAsia="ar-SA"/>
        </w:rPr>
        <w:t>/</w:t>
      </w:r>
      <w:proofErr w:type="gramEnd"/>
      <w:r>
        <w:rPr>
          <w:rFonts w:ascii="Times New Roman" w:eastAsia="Times New Roman" w:hAnsi="Times New Roman" w:cs="Traditional Arabic" w:hint="cs"/>
          <w:caps/>
          <w:sz w:val="36"/>
          <w:szCs w:val="36"/>
          <w:rtl/>
          <w:lang w:eastAsia="ar-SA"/>
        </w:rPr>
        <w:t xml:space="preserve"> </w:t>
      </w:r>
      <w:r w:rsidRPr="000E66BA">
        <w:rPr>
          <w:rFonts w:ascii="Times New Roman" w:eastAsia="Times New Roman" w:hAnsi="Times New Roman" w:cs="Traditional Arabic"/>
          <w:caps/>
          <w:sz w:val="36"/>
          <w:szCs w:val="36"/>
          <w:rtl/>
          <w:lang w:eastAsia="ar-SA"/>
        </w:rPr>
        <w:t xml:space="preserve">علاء </w:t>
      </w:r>
      <w:r>
        <w:rPr>
          <w:rFonts w:ascii="Times New Roman" w:eastAsia="Times New Roman" w:hAnsi="Times New Roman" w:cs="Traditional Arabic" w:hint="cs"/>
          <w:caps/>
          <w:sz w:val="36"/>
          <w:szCs w:val="36"/>
          <w:rtl/>
          <w:lang w:eastAsia="ar-SA"/>
        </w:rPr>
        <w:t>إ</w:t>
      </w:r>
      <w:r w:rsidRPr="000E66BA">
        <w:rPr>
          <w:rFonts w:ascii="Times New Roman" w:eastAsia="Times New Roman" w:hAnsi="Times New Roman" w:cs="Traditional Arabic"/>
          <w:caps/>
          <w:sz w:val="36"/>
          <w:szCs w:val="36"/>
          <w:rtl/>
          <w:lang w:eastAsia="ar-SA"/>
        </w:rPr>
        <w:t>براهيم الرفاعي</w:t>
      </w:r>
      <w:r>
        <w:rPr>
          <w:rFonts w:ascii="Times New Roman" w:eastAsia="Times New Roman" w:hAnsi="Times New Roman" w:cs="Traditional Arabic" w:hint="cs"/>
          <w:caps/>
          <w:sz w:val="36"/>
          <w:szCs w:val="36"/>
          <w:rtl/>
          <w:lang w:eastAsia="ar-SA"/>
        </w:rPr>
        <w:t>.- بغداد: كلية الإمام الأعظم، 1442 هـ، 2021 م (دكتوراه).</w:t>
      </w:r>
    </w:p>
    <w:p w14:paraId="02F3FC54" w14:textId="77777777" w:rsidR="004879A2" w:rsidRDefault="004879A2" w:rsidP="004879A2">
      <w:pPr>
        <w:ind w:left="0" w:firstLine="0"/>
        <w:jc w:val="both"/>
        <w:rPr>
          <w:rFonts w:ascii="Times New Roman" w:eastAsia="Times New Roman" w:hAnsi="Times New Roman" w:cs="Traditional Arabic"/>
          <w:caps/>
          <w:sz w:val="36"/>
          <w:szCs w:val="36"/>
          <w:rtl/>
          <w:lang w:eastAsia="ar-SA"/>
        </w:rPr>
      </w:pPr>
    </w:p>
    <w:p w14:paraId="07426FB5" w14:textId="77777777" w:rsidR="00E35687" w:rsidRDefault="00E35687" w:rsidP="00E35687">
      <w:pPr>
        <w:ind w:left="0" w:firstLine="0"/>
        <w:jc w:val="both"/>
        <w:rPr>
          <w:rFonts w:ascii="Times New Roman" w:eastAsia="Times New Roman" w:hAnsi="Times New Roman" w:cs="Traditional Arabic"/>
          <w:b/>
          <w:bCs/>
          <w:caps/>
          <w:sz w:val="36"/>
          <w:szCs w:val="36"/>
          <w:rtl/>
          <w:lang w:eastAsia="ar-SA"/>
        </w:rPr>
      </w:pPr>
      <w:r w:rsidRPr="004D7CB5">
        <w:rPr>
          <w:rFonts w:ascii="Times New Roman" w:eastAsia="Times New Roman" w:hAnsi="Times New Roman" w:cs="Traditional Arabic"/>
          <w:b/>
          <w:bCs/>
          <w:caps/>
          <w:sz w:val="36"/>
          <w:szCs w:val="36"/>
          <w:rtl/>
          <w:lang w:eastAsia="ar-SA"/>
        </w:rPr>
        <w:t>مختارات من الأراجيز والمنظومات في علوم القرآن الكريم</w:t>
      </w:r>
      <w:r w:rsidRPr="00382122">
        <w:rPr>
          <w:rFonts w:ascii="Times New Roman" w:eastAsia="Times New Roman" w:hAnsi="Times New Roman" w:cs="Traditional Arabic" w:hint="cs"/>
          <w:caps/>
          <w:sz w:val="36"/>
          <w:szCs w:val="36"/>
          <w:rtl/>
          <w:lang w:eastAsia="ar-SA"/>
        </w:rPr>
        <w:t xml:space="preserve">/ اعتنى بها ونظم بعضها كريم بلحاج </w:t>
      </w:r>
      <w:proofErr w:type="gramStart"/>
      <w:r w:rsidRPr="00382122">
        <w:rPr>
          <w:rFonts w:ascii="Times New Roman" w:eastAsia="Times New Roman" w:hAnsi="Times New Roman" w:cs="Traditional Arabic" w:hint="cs"/>
          <w:caps/>
          <w:sz w:val="36"/>
          <w:szCs w:val="36"/>
          <w:rtl/>
          <w:lang w:eastAsia="ar-SA"/>
        </w:rPr>
        <w:t>مصطفى.-</w:t>
      </w:r>
      <w:proofErr w:type="gramEnd"/>
      <w:r>
        <w:rPr>
          <w:rFonts w:ascii="Times New Roman" w:eastAsia="Times New Roman" w:hAnsi="Times New Roman" w:cs="Traditional Arabic" w:hint="cs"/>
          <w:b/>
          <w:bCs/>
          <w:caps/>
          <w:sz w:val="36"/>
          <w:szCs w:val="36"/>
          <w:rtl/>
          <w:lang w:eastAsia="ar-SA"/>
        </w:rPr>
        <w:t xml:space="preserve"> </w:t>
      </w:r>
      <w:r w:rsidRPr="00F54BBC">
        <w:rPr>
          <w:rFonts w:ascii="Times New Roman" w:eastAsia="Times New Roman" w:hAnsi="Times New Roman" w:cs="Traditional Arabic" w:hint="cs"/>
          <w:sz w:val="36"/>
          <w:szCs w:val="36"/>
          <w:rtl/>
          <w:lang w:eastAsia="ar-SA"/>
        </w:rPr>
        <w:t xml:space="preserve">تونس: مجمع الأطرش، </w:t>
      </w:r>
      <w:r>
        <w:rPr>
          <w:rFonts w:ascii="Times New Roman" w:eastAsia="Times New Roman" w:hAnsi="Times New Roman" w:cs="Traditional Arabic" w:hint="cs"/>
          <w:sz w:val="36"/>
          <w:szCs w:val="36"/>
          <w:rtl/>
          <w:lang w:eastAsia="ar-SA"/>
        </w:rPr>
        <w:t>1443</w:t>
      </w:r>
      <w:r w:rsidRPr="00F54BBC">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F54BBC">
        <w:rPr>
          <w:rFonts w:ascii="Times New Roman" w:eastAsia="Times New Roman" w:hAnsi="Times New Roman" w:cs="Traditional Arabic" w:hint="cs"/>
          <w:sz w:val="36"/>
          <w:szCs w:val="36"/>
          <w:rtl/>
          <w:lang w:eastAsia="ar-SA"/>
        </w:rPr>
        <w:t xml:space="preserve"> م.</w:t>
      </w:r>
    </w:p>
    <w:p w14:paraId="1AC43478" w14:textId="77777777" w:rsidR="00E35687" w:rsidRPr="00382122" w:rsidRDefault="00E35687" w:rsidP="00E35687">
      <w:pPr>
        <w:ind w:left="0" w:firstLine="0"/>
        <w:jc w:val="both"/>
        <w:rPr>
          <w:rFonts w:ascii="Times New Roman" w:eastAsia="Times New Roman" w:hAnsi="Times New Roman" w:cs="Traditional Arabic"/>
          <w:caps/>
          <w:sz w:val="36"/>
          <w:szCs w:val="36"/>
          <w:rtl/>
          <w:lang w:eastAsia="ar-SA"/>
        </w:rPr>
      </w:pPr>
      <w:r w:rsidRPr="00382122">
        <w:rPr>
          <w:rFonts w:ascii="Times New Roman" w:eastAsia="Times New Roman" w:hAnsi="Times New Roman" w:cs="Traditional Arabic" w:hint="cs"/>
          <w:caps/>
          <w:sz w:val="36"/>
          <w:szCs w:val="36"/>
          <w:rtl/>
          <w:lang w:eastAsia="ar-SA"/>
        </w:rPr>
        <w:t>وهي:</w:t>
      </w:r>
    </w:p>
    <w:p w14:paraId="741D9E88" w14:textId="77777777" w:rsidR="00E35687" w:rsidRPr="00382122" w:rsidRDefault="00E35687" w:rsidP="00E35687">
      <w:pPr>
        <w:ind w:left="0" w:firstLine="0"/>
        <w:jc w:val="both"/>
        <w:rPr>
          <w:rFonts w:ascii="Times New Roman" w:eastAsia="Times New Roman" w:hAnsi="Times New Roman" w:cs="Traditional Arabic"/>
          <w:caps/>
          <w:sz w:val="36"/>
          <w:szCs w:val="36"/>
          <w:rtl/>
          <w:lang w:eastAsia="ar-SA"/>
        </w:rPr>
      </w:pPr>
      <w:r w:rsidRPr="00382122">
        <w:rPr>
          <w:rFonts w:ascii="Times New Roman" w:eastAsia="Times New Roman" w:hAnsi="Times New Roman" w:cs="Traditional Arabic"/>
          <w:caps/>
          <w:sz w:val="36"/>
          <w:szCs w:val="36"/>
          <w:rtl/>
          <w:lang w:eastAsia="ar-SA"/>
        </w:rPr>
        <w:t>نظم الإمام ابن الحصار في المكي والمدني.</w:t>
      </w:r>
    </w:p>
    <w:p w14:paraId="2F57B76D" w14:textId="77777777" w:rsidR="00E35687" w:rsidRPr="00382122" w:rsidRDefault="00E35687" w:rsidP="00E35687">
      <w:pPr>
        <w:ind w:left="0" w:firstLine="0"/>
        <w:jc w:val="both"/>
        <w:rPr>
          <w:rFonts w:ascii="Times New Roman" w:eastAsia="Times New Roman" w:hAnsi="Times New Roman" w:cs="Traditional Arabic"/>
          <w:caps/>
          <w:sz w:val="36"/>
          <w:szCs w:val="36"/>
          <w:rtl/>
          <w:lang w:eastAsia="ar-SA"/>
        </w:rPr>
      </w:pPr>
      <w:r w:rsidRPr="00382122">
        <w:rPr>
          <w:rFonts w:ascii="Times New Roman" w:eastAsia="Times New Roman" w:hAnsi="Times New Roman" w:cs="Traditional Arabic"/>
          <w:caps/>
          <w:sz w:val="36"/>
          <w:szCs w:val="36"/>
          <w:rtl/>
          <w:lang w:eastAsia="ar-SA"/>
        </w:rPr>
        <w:t>نظم الإمام السيوطي في الآيات المنسوخة.</w:t>
      </w:r>
    </w:p>
    <w:p w14:paraId="5324995A" w14:textId="77777777" w:rsidR="00E35687" w:rsidRPr="00382122" w:rsidRDefault="00E35687" w:rsidP="00E35687">
      <w:pPr>
        <w:ind w:left="0" w:firstLine="0"/>
        <w:jc w:val="both"/>
        <w:rPr>
          <w:rFonts w:ascii="Times New Roman" w:eastAsia="Times New Roman" w:hAnsi="Times New Roman" w:cs="Traditional Arabic"/>
          <w:caps/>
          <w:sz w:val="36"/>
          <w:szCs w:val="36"/>
          <w:rtl/>
          <w:lang w:eastAsia="ar-SA"/>
        </w:rPr>
      </w:pPr>
      <w:r w:rsidRPr="00382122">
        <w:rPr>
          <w:rFonts w:ascii="Times New Roman" w:eastAsia="Times New Roman" w:hAnsi="Times New Roman" w:cs="Traditional Arabic"/>
          <w:caps/>
          <w:sz w:val="36"/>
          <w:szCs w:val="36"/>
          <w:rtl/>
          <w:lang w:eastAsia="ar-SA"/>
        </w:rPr>
        <w:t xml:space="preserve">المنظومة </w:t>
      </w:r>
      <w:proofErr w:type="spellStart"/>
      <w:r w:rsidRPr="00382122">
        <w:rPr>
          <w:rFonts w:ascii="Times New Roman" w:eastAsia="Times New Roman" w:hAnsi="Times New Roman" w:cs="Traditional Arabic"/>
          <w:caps/>
          <w:sz w:val="36"/>
          <w:szCs w:val="36"/>
          <w:rtl/>
          <w:lang w:eastAsia="ar-SA"/>
        </w:rPr>
        <w:t>العطافية</w:t>
      </w:r>
      <w:proofErr w:type="spellEnd"/>
      <w:r w:rsidRPr="00382122">
        <w:rPr>
          <w:rFonts w:ascii="Times New Roman" w:eastAsia="Times New Roman" w:hAnsi="Times New Roman" w:cs="Traditional Arabic"/>
          <w:caps/>
          <w:sz w:val="36"/>
          <w:szCs w:val="36"/>
          <w:rtl/>
          <w:lang w:eastAsia="ar-SA"/>
        </w:rPr>
        <w:t xml:space="preserve"> في الحروف التي اختلفت فيها المصاحف العثمانية.</w:t>
      </w:r>
    </w:p>
    <w:p w14:paraId="3E1BF9D9" w14:textId="77777777" w:rsidR="00E35687" w:rsidRPr="00382122" w:rsidRDefault="00E35687" w:rsidP="00E35687">
      <w:pPr>
        <w:ind w:left="0" w:firstLine="0"/>
        <w:jc w:val="both"/>
        <w:rPr>
          <w:rFonts w:ascii="Times New Roman" w:eastAsia="Times New Roman" w:hAnsi="Times New Roman" w:cs="Traditional Arabic"/>
          <w:caps/>
          <w:sz w:val="36"/>
          <w:szCs w:val="36"/>
          <w:rtl/>
          <w:lang w:eastAsia="ar-SA"/>
        </w:rPr>
      </w:pPr>
      <w:r w:rsidRPr="00382122">
        <w:rPr>
          <w:rFonts w:ascii="Times New Roman" w:eastAsia="Times New Roman" w:hAnsi="Times New Roman" w:cs="Traditional Arabic"/>
          <w:caps/>
          <w:sz w:val="36"/>
          <w:szCs w:val="36"/>
          <w:rtl/>
          <w:lang w:eastAsia="ar-SA"/>
        </w:rPr>
        <w:t>نظم في أحكام الهمز للإمام قالون.</w:t>
      </w:r>
    </w:p>
    <w:p w14:paraId="524CBFBD" w14:textId="77777777" w:rsidR="00E35687" w:rsidRDefault="00E35687" w:rsidP="00E35687">
      <w:pPr>
        <w:ind w:left="0" w:firstLine="0"/>
        <w:jc w:val="both"/>
        <w:rPr>
          <w:rFonts w:ascii="Times New Roman" w:eastAsia="Times New Roman" w:hAnsi="Times New Roman" w:cs="Traditional Arabic"/>
          <w:caps/>
          <w:sz w:val="36"/>
          <w:szCs w:val="36"/>
          <w:rtl/>
          <w:lang w:eastAsia="ar-SA"/>
        </w:rPr>
      </w:pPr>
      <w:r w:rsidRPr="00382122">
        <w:rPr>
          <w:rFonts w:ascii="Times New Roman" w:eastAsia="Times New Roman" w:hAnsi="Times New Roman" w:cs="Traditional Arabic"/>
          <w:caps/>
          <w:sz w:val="36"/>
          <w:szCs w:val="36"/>
          <w:rtl/>
          <w:lang w:eastAsia="ar-SA"/>
        </w:rPr>
        <w:t>نظم في السور والآيات المستحبة في أوقات وأحوال مخصوصة.</w:t>
      </w:r>
    </w:p>
    <w:p w14:paraId="6FFF0A03" w14:textId="77777777" w:rsidR="00E35687" w:rsidRDefault="00E35687" w:rsidP="0018227D">
      <w:pPr>
        <w:ind w:left="0" w:firstLine="0"/>
        <w:jc w:val="both"/>
        <w:rPr>
          <w:rFonts w:ascii="Times New Roman" w:eastAsia="Times New Roman" w:hAnsi="Times New Roman" w:cs="Traditional Arabic"/>
          <w:b/>
          <w:bCs/>
          <w:sz w:val="36"/>
          <w:szCs w:val="36"/>
          <w:rtl/>
          <w:lang w:eastAsia="ar-SA"/>
        </w:rPr>
      </w:pPr>
    </w:p>
    <w:p w14:paraId="5F32708F" w14:textId="30A2C8D3" w:rsidR="0018227D" w:rsidRDefault="0018227D" w:rsidP="0018227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w:t>
      </w:r>
      <w:r w:rsidRPr="00AD239B">
        <w:rPr>
          <w:rFonts w:ascii="Times New Roman" w:eastAsia="Times New Roman" w:hAnsi="Times New Roman" w:cs="Traditional Arabic" w:hint="cs"/>
          <w:b/>
          <w:bCs/>
          <w:sz w:val="36"/>
          <w:szCs w:val="36"/>
          <w:rtl/>
          <w:lang w:eastAsia="ar-SA"/>
        </w:rPr>
        <w:t>مختصر من الإتقان في علوم القرآن للسيوطي</w:t>
      </w:r>
      <w:r>
        <w:rPr>
          <w:rFonts w:ascii="Times New Roman" w:eastAsia="Times New Roman" w:hAnsi="Times New Roman" w:cs="Traditional Arabic" w:hint="cs"/>
          <w:sz w:val="36"/>
          <w:szCs w:val="36"/>
          <w:rtl/>
          <w:lang w:eastAsia="ar-SA"/>
        </w:rPr>
        <w:t xml:space="preserve">/ إعداد يوسف بن عبدالعزيز </w:t>
      </w:r>
      <w:proofErr w:type="gramStart"/>
      <w:r>
        <w:rPr>
          <w:rFonts w:ascii="Times New Roman" w:eastAsia="Times New Roman" w:hAnsi="Times New Roman" w:cs="Traditional Arabic" w:hint="cs"/>
          <w:sz w:val="36"/>
          <w:szCs w:val="36"/>
          <w:rtl/>
          <w:lang w:eastAsia="ar-SA"/>
        </w:rPr>
        <w:t>الشبل.-</w:t>
      </w:r>
      <w:proofErr w:type="gramEnd"/>
      <w:r>
        <w:rPr>
          <w:rFonts w:ascii="Times New Roman" w:eastAsia="Times New Roman" w:hAnsi="Times New Roman" w:cs="Traditional Arabic" w:hint="cs"/>
          <w:sz w:val="36"/>
          <w:szCs w:val="36"/>
          <w:rtl/>
          <w:lang w:eastAsia="ar-SA"/>
        </w:rPr>
        <w:t xml:space="preserve"> مكة المكرمة: دار أطلس الخضراء، 1444 هـ، 2023 م.</w:t>
      </w:r>
    </w:p>
    <w:p w14:paraId="2D14F637" w14:textId="77777777" w:rsidR="0018227D" w:rsidRDefault="0018227D" w:rsidP="0018227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وهو متن مختصر لمسائل علوم القرآن يسهّل ضبطها وحفظها.</w:t>
      </w:r>
    </w:p>
    <w:p w14:paraId="183674C6" w14:textId="77777777" w:rsidR="0018227D" w:rsidRDefault="0018227D" w:rsidP="0018227D">
      <w:pPr>
        <w:ind w:left="0" w:firstLine="0"/>
        <w:jc w:val="both"/>
        <w:rPr>
          <w:rFonts w:ascii="Times New Roman" w:eastAsia="Times New Roman" w:hAnsi="Times New Roman" w:cs="Traditional Arabic"/>
          <w:sz w:val="36"/>
          <w:szCs w:val="36"/>
          <w:rtl/>
          <w:lang w:eastAsia="ar-SA"/>
        </w:rPr>
      </w:pPr>
    </w:p>
    <w:p w14:paraId="321BFBCC" w14:textId="77777777" w:rsidR="000D074F" w:rsidRPr="007346C5" w:rsidRDefault="000D074F" w:rsidP="000D074F">
      <w:pPr>
        <w:ind w:left="0" w:firstLine="0"/>
        <w:jc w:val="both"/>
        <w:rPr>
          <w:rFonts w:ascii="Times New Roman" w:eastAsia="Times New Roman" w:hAnsi="Times New Roman" w:cs="Traditional Arabic"/>
          <w:b/>
          <w:bCs/>
          <w:sz w:val="36"/>
          <w:szCs w:val="36"/>
          <w:rtl/>
          <w:lang w:eastAsia="ar-SA"/>
        </w:rPr>
      </w:pPr>
      <w:r w:rsidRPr="007346C5">
        <w:rPr>
          <w:rFonts w:ascii="Times New Roman" w:eastAsia="Times New Roman" w:hAnsi="Times New Roman" w:cs="Traditional Arabic"/>
          <w:b/>
          <w:bCs/>
          <w:sz w:val="36"/>
          <w:szCs w:val="36"/>
          <w:rtl/>
          <w:lang w:eastAsia="ar-SA"/>
        </w:rPr>
        <w:t>مذكرة في علوم القرآن (</w:t>
      </w:r>
      <w:proofErr w:type="gramStart"/>
      <w:r w:rsidRPr="007346C5">
        <w:rPr>
          <w:rFonts w:ascii="Times New Roman" w:eastAsia="Times New Roman" w:hAnsi="Times New Roman" w:cs="Traditional Arabic"/>
          <w:b/>
          <w:bCs/>
          <w:sz w:val="36"/>
          <w:szCs w:val="36"/>
          <w:rtl/>
          <w:lang w:eastAsia="ar-SA"/>
        </w:rPr>
        <w:t>1)</w:t>
      </w:r>
      <w:r>
        <w:rPr>
          <w:rFonts w:ascii="Times New Roman" w:eastAsia="Times New Roman" w:hAnsi="Times New Roman" w:cs="Traditional Arabic" w:hint="cs"/>
          <w:b/>
          <w:bCs/>
          <w:sz w:val="36"/>
          <w:szCs w:val="36"/>
          <w:rtl/>
          <w:lang w:eastAsia="ar-SA"/>
        </w:rPr>
        <w:t>/</w:t>
      </w:r>
      <w:proofErr w:type="gramEnd"/>
      <w:r w:rsidRPr="007346C5">
        <w:rPr>
          <w:rFonts w:ascii="Times New Roman" w:eastAsia="Times New Roman" w:hAnsi="Times New Roman" w:cs="Traditional Arabic"/>
          <w:b/>
          <w:bCs/>
          <w:sz w:val="36"/>
          <w:szCs w:val="36"/>
          <w:rtl/>
          <w:lang w:eastAsia="ar-SA"/>
        </w:rPr>
        <w:t xml:space="preserve"> </w:t>
      </w:r>
      <w:r w:rsidRPr="00736857">
        <w:rPr>
          <w:rFonts w:ascii="Times New Roman" w:eastAsia="Times New Roman" w:hAnsi="Times New Roman" w:cs="Traditional Arabic"/>
          <w:sz w:val="36"/>
          <w:szCs w:val="36"/>
          <w:rtl/>
          <w:lang w:eastAsia="ar-SA"/>
        </w:rPr>
        <w:t>إسماعيل الس</w:t>
      </w:r>
      <w:r w:rsidRPr="00736857">
        <w:rPr>
          <w:rFonts w:ascii="Times New Roman" w:eastAsia="Times New Roman" w:hAnsi="Times New Roman" w:cs="Traditional Arabic" w:hint="cs"/>
          <w:sz w:val="36"/>
          <w:szCs w:val="36"/>
          <w:rtl/>
          <w:lang w:eastAsia="ar-SA"/>
        </w:rPr>
        <w:t>َّ</w:t>
      </w:r>
      <w:r w:rsidRPr="00736857">
        <w:rPr>
          <w:rFonts w:ascii="Times New Roman" w:eastAsia="Times New Roman" w:hAnsi="Times New Roman" w:cs="Traditional Arabic"/>
          <w:sz w:val="36"/>
          <w:szCs w:val="36"/>
          <w:rtl/>
          <w:lang w:eastAsia="ar-SA"/>
        </w:rPr>
        <w:t>ل</w:t>
      </w:r>
      <w:r w:rsidRPr="00736857">
        <w:rPr>
          <w:rFonts w:ascii="Times New Roman" w:eastAsia="Times New Roman" w:hAnsi="Times New Roman" w:cs="Traditional Arabic" w:hint="cs"/>
          <w:sz w:val="36"/>
          <w:szCs w:val="36"/>
          <w:rtl/>
          <w:lang w:eastAsia="ar-SA"/>
        </w:rPr>
        <w:t>ْ</w:t>
      </w:r>
      <w:r w:rsidRPr="00736857">
        <w:rPr>
          <w:rFonts w:ascii="Times New Roman" w:eastAsia="Times New Roman" w:hAnsi="Times New Roman" w:cs="Traditional Arabic"/>
          <w:sz w:val="36"/>
          <w:szCs w:val="36"/>
          <w:rtl/>
          <w:lang w:eastAsia="ar-SA"/>
        </w:rPr>
        <w:t>في</w:t>
      </w:r>
      <w:r w:rsidRPr="00736857">
        <w:rPr>
          <w:rFonts w:ascii="Times New Roman" w:eastAsia="Times New Roman" w:hAnsi="Times New Roman" w:cs="Traditional Arabic" w:hint="cs"/>
          <w:sz w:val="36"/>
          <w:szCs w:val="36"/>
          <w:rtl/>
          <w:lang w:eastAsia="ar-SA"/>
        </w:rPr>
        <w:t>، 171 ص.</w:t>
      </w:r>
    </w:p>
    <w:p w14:paraId="76979EFE" w14:textId="77777777" w:rsidR="000D074F" w:rsidRPr="001D7B30" w:rsidRDefault="000D074F" w:rsidP="000D074F">
      <w:pPr>
        <w:ind w:left="0" w:firstLine="0"/>
        <w:jc w:val="both"/>
        <w:rPr>
          <w:rFonts w:ascii="Times New Roman" w:eastAsia="Times New Roman" w:hAnsi="Times New Roman" w:cs="Traditional Arabic"/>
          <w:sz w:val="36"/>
          <w:szCs w:val="36"/>
          <w:rtl/>
          <w:lang w:eastAsia="ar-SA"/>
        </w:rPr>
      </w:pPr>
      <w:r w:rsidRPr="001D7B30">
        <w:rPr>
          <w:rFonts w:ascii="Times New Roman" w:eastAsia="Times New Roman" w:hAnsi="Times New Roman" w:cs="Traditional Arabic"/>
          <w:sz w:val="36"/>
          <w:szCs w:val="36"/>
          <w:rtl/>
          <w:lang w:eastAsia="ar-SA"/>
        </w:rPr>
        <w:t>نشر</w:t>
      </w:r>
      <w:r>
        <w:rPr>
          <w:rFonts w:ascii="Times New Roman" w:eastAsia="Times New Roman" w:hAnsi="Times New Roman" w:cs="Traditional Arabic" w:hint="cs"/>
          <w:sz w:val="36"/>
          <w:szCs w:val="36"/>
          <w:rtl/>
          <w:lang w:eastAsia="ar-SA"/>
        </w:rPr>
        <w:t>ت</w:t>
      </w:r>
      <w:r w:rsidRPr="001D7B30">
        <w:rPr>
          <w:rFonts w:ascii="Times New Roman" w:eastAsia="Times New Roman" w:hAnsi="Times New Roman" w:cs="Traditional Arabic"/>
          <w:sz w:val="36"/>
          <w:szCs w:val="36"/>
          <w:rtl/>
          <w:lang w:eastAsia="ar-SA"/>
        </w:rPr>
        <w:t xml:space="preserve"> في شبكة الألوكة بتاريخ </w:t>
      </w:r>
      <w:r>
        <w:rPr>
          <w:rFonts w:ascii="Times New Roman" w:eastAsia="Times New Roman" w:hAnsi="Times New Roman" w:cs="Traditional Arabic" w:hint="cs"/>
          <w:sz w:val="36"/>
          <w:szCs w:val="36"/>
          <w:rtl/>
          <w:lang w:eastAsia="ar-SA"/>
        </w:rPr>
        <w:t>1</w:t>
      </w:r>
      <w:r w:rsidRPr="001D7B30">
        <w:rPr>
          <w:rFonts w:ascii="Times New Roman" w:eastAsia="Times New Roman" w:hAnsi="Times New Roman" w:cs="Traditional Arabic"/>
          <w:sz w:val="36"/>
          <w:szCs w:val="36"/>
          <w:rtl/>
          <w:lang w:eastAsia="ar-SA"/>
        </w:rPr>
        <w:t>/7/1445 هـ، 2024 م.</w:t>
      </w:r>
    </w:p>
    <w:p w14:paraId="31BB66F7" w14:textId="77777777" w:rsidR="000D074F" w:rsidRDefault="000D074F" w:rsidP="000D074F">
      <w:pPr>
        <w:ind w:left="0" w:firstLine="0"/>
        <w:jc w:val="both"/>
        <w:rPr>
          <w:rFonts w:ascii="Times New Roman" w:eastAsia="Times New Roman" w:hAnsi="Times New Roman" w:cs="Traditional Arabic"/>
          <w:b/>
          <w:bCs/>
          <w:sz w:val="36"/>
          <w:szCs w:val="36"/>
          <w:rtl/>
          <w:lang w:eastAsia="ar-SA"/>
        </w:rPr>
      </w:pPr>
    </w:p>
    <w:p w14:paraId="17572EB3" w14:textId="77777777" w:rsidR="00A12A59" w:rsidRDefault="00A12A59" w:rsidP="00A12A5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المرشد الوجيز إلى علوم تتعلق بالكتاب العزيز</w:t>
      </w:r>
      <w:r w:rsidRPr="00720C26">
        <w:rPr>
          <w:rFonts w:ascii="Times New Roman" w:eastAsia="Times New Roman" w:hAnsi="Times New Roman" w:cs="Traditional Arabic" w:hint="cs"/>
          <w:b/>
          <w:bCs/>
          <w:sz w:val="36"/>
          <w:szCs w:val="36"/>
          <w:rtl/>
          <w:lang w:eastAsia="ar-SA"/>
        </w:rPr>
        <w:t xml:space="preserve">/ </w:t>
      </w:r>
      <w:r w:rsidRPr="00BF5D6A">
        <w:rPr>
          <w:rFonts w:ascii="Times New Roman" w:eastAsia="Times New Roman" w:hAnsi="Times New Roman" w:cs="Traditional Arabic" w:hint="cs"/>
          <w:sz w:val="36"/>
          <w:szCs w:val="36"/>
          <w:rtl/>
          <w:lang w:eastAsia="ar-SA"/>
        </w:rPr>
        <w:t>ل</w:t>
      </w:r>
      <w:r w:rsidRPr="007269C3">
        <w:rPr>
          <w:rFonts w:ascii="Times New Roman" w:eastAsia="Times New Roman" w:hAnsi="Times New Roman" w:cs="Traditional Arabic" w:hint="cs"/>
          <w:sz w:val="36"/>
          <w:szCs w:val="36"/>
          <w:rtl/>
          <w:lang w:eastAsia="ar-SA"/>
        </w:rPr>
        <w:t xml:space="preserve">أبي شامة عبدالرحمن بن إسماعيل المقدسي (ت 665 هـ)؛ تحقيق </w:t>
      </w:r>
      <w:r w:rsidRPr="00720C26">
        <w:rPr>
          <w:rFonts w:ascii="Times New Roman" w:eastAsia="Times New Roman" w:hAnsi="Times New Roman" w:cs="Traditional Arabic" w:hint="cs"/>
          <w:sz w:val="36"/>
          <w:szCs w:val="36"/>
          <w:rtl/>
          <w:lang w:eastAsia="ar-SA"/>
        </w:rPr>
        <w:t xml:space="preserve">عبدالقادر الخطيب </w:t>
      </w:r>
      <w:proofErr w:type="gramStart"/>
      <w:r w:rsidRPr="00720C26">
        <w:rPr>
          <w:rFonts w:ascii="Times New Roman" w:eastAsia="Times New Roman" w:hAnsi="Times New Roman" w:cs="Traditional Arabic" w:hint="cs"/>
          <w:sz w:val="36"/>
          <w:szCs w:val="36"/>
          <w:rtl/>
          <w:lang w:eastAsia="ar-SA"/>
        </w:rPr>
        <w:t>الحسني.-</w:t>
      </w:r>
      <w:proofErr w:type="gramEnd"/>
      <w:r w:rsidRPr="00720C26">
        <w:rPr>
          <w:rFonts w:ascii="Times New Roman" w:eastAsia="Times New Roman" w:hAnsi="Times New Roman" w:cs="Traditional Arabic" w:hint="cs"/>
          <w:sz w:val="36"/>
          <w:szCs w:val="36"/>
          <w:rtl/>
          <w:lang w:eastAsia="ar-SA"/>
        </w:rPr>
        <w:t xml:space="preserve"> إستانبول: دار اللباب، 144</w:t>
      </w:r>
      <w:r>
        <w:rPr>
          <w:rFonts w:ascii="Times New Roman" w:eastAsia="Times New Roman" w:hAnsi="Times New Roman" w:cs="Traditional Arabic" w:hint="cs"/>
          <w:sz w:val="36"/>
          <w:szCs w:val="36"/>
          <w:rtl/>
          <w:lang w:eastAsia="ar-SA"/>
        </w:rPr>
        <w:t>5</w:t>
      </w:r>
      <w:r w:rsidRPr="00720C26">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720C26">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sz w:val="36"/>
          <w:szCs w:val="36"/>
          <w:rtl/>
          <w:lang w:eastAsia="ar-SA"/>
        </w:rPr>
        <w:t>- (تراث الإمام أبي شامة المقدسي؛ 2).</w:t>
      </w:r>
    </w:p>
    <w:p w14:paraId="06A749B2" w14:textId="77777777" w:rsidR="00A12A59" w:rsidRDefault="00A12A59" w:rsidP="00A12A5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ومعه له: مختصر كتاب البسملة.</w:t>
      </w:r>
    </w:p>
    <w:p w14:paraId="5AC2DBC6" w14:textId="77777777" w:rsidR="00A12A59" w:rsidRDefault="00A12A59" w:rsidP="00A12A59">
      <w:pPr>
        <w:ind w:left="0" w:firstLine="0"/>
        <w:jc w:val="both"/>
        <w:rPr>
          <w:rFonts w:ascii="Times New Roman" w:eastAsia="Times New Roman" w:hAnsi="Times New Roman" w:cs="Traditional Arabic"/>
          <w:sz w:val="36"/>
          <w:szCs w:val="36"/>
          <w:rtl/>
          <w:lang w:eastAsia="ar-SA"/>
        </w:rPr>
      </w:pPr>
    </w:p>
    <w:p w14:paraId="00B63ACE" w14:textId="77777777" w:rsidR="00227610" w:rsidRPr="0004632C" w:rsidRDefault="00227610" w:rsidP="00227610">
      <w:pPr>
        <w:ind w:left="0" w:firstLine="0"/>
        <w:jc w:val="both"/>
        <w:rPr>
          <w:rFonts w:ascii="Times New Roman" w:eastAsia="Times New Roman" w:hAnsi="Times New Roman" w:cs="Traditional Arabic"/>
          <w:sz w:val="36"/>
          <w:szCs w:val="36"/>
          <w:rtl/>
          <w:lang w:eastAsia="ar-SA"/>
        </w:rPr>
      </w:pPr>
      <w:r w:rsidRPr="00ED0BF4">
        <w:rPr>
          <w:rFonts w:ascii="Times New Roman" w:eastAsia="Times New Roman" w:hAnsi="Times New Roman" w:cs="Traditional Arabic" w:hint="cs"/>
          <w:b/>
          <w:bCs/>
          <w:sz w:val="36"/>
          <w:szCs w:val="36"/>
          <w:rtl/>
          <w:lang w:eastAsia="ar-SA"/>
        </w:rPr>
        <w:t>المفيد في علوم القرآن وأصول التفسير</w:t>
      </w:r>
      <w:r>
        <w:rPr>
          <w:rFonts w:ascii="Times New Roman" w:eastAsia="Times New Roman" w:hAnsi="Times New Roman" w:cs="Traditional Arabic" w:hint="cs"/>
          <w:sz w:val="36"/>
          <w:szCs w:val="36"/>
          <w:rtl/>
          <w:lang w:eastAsia="ar-SA"/>
        </w:rPr>
        <w:t xml:space="preserve">/ عبدالله محمد </w:t>
      </w:r>
      <w:proofErr w:type="spellStart"/>
      <w:proofErr w:type="gramStart"/>
      <w:r>
        <w:rPr>
          <w:rFonts w:ascii="Times New Roman" w:eastAsia="Times New Roman" w:hAnsi="Times New Roman" w:cs="Traditional Arabic" w:hint="cs"/>
          <w:sz w:val="36"/>
          <w:szCs w:val="36"/>
          <w:rtl/>
          <w:lang w:eastAsia="ar-SA"/>
        </w:rPr>
        <w:t>النُّقراط</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القاهرة: دار الصالح، 1445 هـ، 2023 م.</w:t>
      </w:r>
    </w:p>
    <w:p w14:paraId="69FA90D4" w14:textId="77777777" w:rsidR="00227610" w:rsidRPr="0004632C" w:rsidRDefault="00227610" w:rsidP="00227610">
      <w:pPr>
        <w:ind w:left="0" w:firstLine="0"/>
        <w:jc w:val="both"/>
        <w:rPr>
          <w:rFonts w:ascii="Times New Roman" w:eastAsia="Times New Roman" w:hAnsi="Times New Roman" w:cs="Traditional Arabic"/>
          <w:sz w:val="36"/>
          <w:szCs w:val="36"/>
          <w:rtl/>
          <w:lang w:eastAsia="ar-SA"/>
        </w:rPr>
      </w:pPr>
    </w:p>
    <w:p w14:paraId="2ED4309A" w14:textId="0AA3ECCC" w:rsidR="00395460" w:rsidRPr="00975A4B" w:rsidRDefault="00395460" w:rsidP="00E33418">
      <w:pPr>
        <w:jc w:val="center"/>
        <w:rPr>
          <w:rStyle w:val="Hyperlink"/>
          <w:rFonts w:cs="Traditional Arabic"/>
          <w:b/>
          <w:bCs/>
          <w:noProof/>
          <w:color w:val="0070C0"/>
          <w:sz w:val="36"/>
          <w:szCs w:val="36"/>
          <w:u w:val="none"/>
          <w:rtl/>
        </w:rPr>
      </w:pPr>
      <w:r w:rsidRPr="00975A4B">
        <w:rPr>
          <w:rStyle w:val="Hyperlink"/>
          <w:rFonts w:cs="Traditional Arabic" w:hint="cs"/>
          <w:b/>
          <w:bCs/>
          <w:noProof/>
          <w:color w:val="0070C0"/>
          <w:sz w:val="36"/>
          <w:szCs w:val="36"/>
          <w:u w:val="none"/>
          <w:rtl/>
        </w:rPr>
        <w:t>المصاحف</w:t>
      </w:r>
    </w:p>
    <w:p w14:paraId="5D14A61E" w14:textId="77777777" w:rsidR="00395460" w:rsidRDefault="00395460" w:rsidP="00395460">
      <w:pPr>
        <w:jc w:val="left"/>
        <w:rPr>
          <w:rStyle w:val="Hyperlink"/>
          <w:rFonts w:eastAsia="Times New Roman" w:cs="Traditional Arabic"/>
          <w:b/>
          <w:bCs/>
          <w:noProof/>
          <w:color w:val="FF0000"/>
          <w:sz w:val="36"/>
          <w:szCs w:val="36"/>
          <w:u w:val="none"/>
          <w:rtl/>
          <w:lang w:eastAsia="ar-SA"/>
        </w:rPr>
      </w:pPr>
    </w:p>
    <w:p w14:paraId="5A8746EC" w14:textId="4DC015E4" w:rsidR="00E33418" w:rsidRPr="0014528D" w:rsidRDefault="00E33418" w:rsidP="00395460">
      <w:pPr>
        <w:jc w:val="left"/>
        <w:rPr>
          <w:rStyle w:val="Hyperlink"/>
          <w:rFonts w:cs="Traditional Arabic"/>
          <w:noProof/>
          <w:color w:val="C00000"/>
          <w:sz w:val="36"/>
          <w:szCs w:val="36"/>
          <w:u w:val="none"/>
          <w:rtl/>
        </w:rPr>
      </w:pPr>
      <w:r w:rsidRPr="0014528D">
        <w:rPr>
          <w:rStyle w:val="Hyperlink"/>
          <w:rFonts w:cs="Traditional Arabic" w:hint="eastAsia"/>
          <w:b/>
          <w:bCs/>
          <w:noProof/>
          <w:color w:val="C00000"/>
          <w:sz w:val="36"/>
          <w:szCs w:val="36"/>
          <w:u w:val="none"/>
          <w:rtl/>
        </w:rPr>
        <w:t>المصاحف</w:t>
      </w:r>
      <w:r w:rsidRPr="0014528D">
        <w:rPr>
          <w:rStyle w:val="Hyperlink"/>
          <w:rFonts w:cs="Traditional Arabic"/>
          <w:b/>
          <w:bCs/>
          <w:noProof/>
          <w:color w:val="C00000"/>
          <w:sz w:val="36"/>
          <w:szCs w:val="36"/>
          <w:u w:val="none"/>
          <w:rtl/>
        </w:rPr>
        <w:t xml:space="preserve"> </w:t>
      </w:r>
      <w:r w:rsidRPr="0014528D">
        <w:rPr>
          <w:rStyle w:val="Hyperlink"/>
          <w:rFonts w:cs="Traditional Arabic" w:hint="cs"/>
          <w:b/>
          <w:bCs/>
          <w:noProof/>
          <w:color w:val="C00000"/>
          <w:sz w:val="36"/>
          <w:szCs w:val="36"/>
          <w:u w:val="none"/>
          <w:rtl/>
        </w:rPr>
        <w:t>و</w:t>
      </w:r>
      <w:r w:rsidRPr="0014528D">
        <w:rPr>
          <w:rStyle w:val="Hyperlink"/>
          <w:rFonts w:cs="Traditional Arabic" w:hint="eastAsia"/>
          <w:b/>
          <w:bCs/>
          <w:noProof/>
          <w:color w:val="C00000"/>
          <w:sz w:val="36"/>
          <w:szCs w:val="36"/>
          <w:u w:val="none"/>
          <w:rtl/>
        </w:rPr>
        <w:t>دراسات</w:t>
      </w:r>
      <w:r w:rsidRPr="0014528D">
        <w:rPr>
          <w:rStyle w:val="Hyperlink"/>
          <w:rFonts w:cs="Traditional Arabic" w:hint="cs"/>
          <w:b/>
          <w:bCs/>
          <w:noProof/>
          <w:color w:val="C00000"/>
          <w:sz w:val="36"/>
          <w:szCs w:val="36"/>
          <w:u w:val="none"/>
          <w:rtl/>
        </w:rPr>
        <w:t xml:space="preserve"> فيها</w:t>
      </w:r>
    </w:p>
    <w:p w14:paraId="12B89F5C" w14:textId="77777777" w:rsidR="00E33418" w:rsidRDefault="00E33418" w:rsidP="00E33418">
      <w:pPr>
        <w:jc w:val="center"/>
        <w:rPr>
          <w:b/>
          <w:bCs/>
          <w:color w:val="FF0000"/>
          <w:rtl/>
        </w:rPr>
      </w:pPr>
    </w:p>
    <w:p w14:paraId="4FC634CF" w14:textId="77777777" w:rsidR="00E33418" w:rsidRPr="00A3646F" w:rsidRDefault="00E33418" w:rsidP="00E33418">
      <w:pPr>
        <w:ind w:left="0" w:firstLine="0"/>
        <w:jc w:val="both"/>
        <w:rPr>
          <w:rFonts w:ascii="Calibri" w:eastAsia="Calibri" w:hAnsi="Calibri" w:cs="Traditional Arabic"/>
          <w:sz w:val="36"/>
          <w:szCs w:val="36"/>
          <w:rtl/>
        </w:rPr>
      </w:pPr>
      <w:r w:rsidRPr="00A3646F">
        <w:rPr>
          <w:rFonts w:ascii="Calibri" w:eastAsia="Calibri" w:hAnsi="Calibri" w:cs="Traditional Arabic" w:hint="cs"/>
          <w:b/>
          <w:bCs/>
          <w:sz w:val="36"/>
          <w:szCs w:val="36"/>
          <w:rtl/>
        </w:rPr>
        <w:t xml:space="preserve">استدراكات ابن جبارة (ت 728 هـ) في </w:t>
      </w:r>
      <w:r>
        <w:rPr>
          <w:rFonts w:ascii="Calibri" w:eastAsia="Calibri" w:hAnsi="Calibri" w:cs="Traditional Arabic" w:hint="cs"/>
          <w:b/>
          <w:bCs/>
          <w:sz w:val="36"/>
          <w:szCs w:val="36"/>
          <w:rtl/>
        </w:rPr>
        <w:t>شرح العقيلة على الشاطبي والداني</w:t>
      </w:r>
      <w:r w:rsidRPr="00A3646F">
        <w:rPr>
          <w:rFonts w:ascii="Calibri" w:eastAsia="Calibri" w:hAnsi="Calibri" w:cs="Traditional Arabic" w:hint="cs"/>
          <w:b/>
          <w:bCs/>
          <w:sz w:val="36"/>
          <w:szCs w:val="36"/>
          <w:rtl/>
        </w:rPr>
        <w:t xml:space="preserve">: جمعًا ودراسة/ </w:t>
      </w:r>
      <w:r>
        <w:rPr>
          <w:rFonts w:ascii="Calibri" w:eastAsia="Calibri" w:hAnsi="Calibri" w:cs="Traditional Arabic" w:hint="cs"/>
          <w:sz w:val="36"/>
          <w:szCs w:val="36"/>
          <w:rtl/>
        </w:rPr>
        <w:t xml:space="preserve">آدم عيد </w:t>
      </w:r>
      <w:proofErr w:type="gramStart"/>
      <w:r>
        <w:rPr>
          <w:rFonts w:ascii="Calibri" w:eastAsia="Calibri" w:hAnsi="Calibri" w:cs="Traditional Arabic" w:hint="cs"/>
          <w:sz w:val="36"/>
          <w:szCs w:val="36"/>
          <w:rtl/>
        </w:rPr>
        <w:t>حسين</w:t>
      </w:r>
      <w:r w:rsidRPr="00A3646F">
        <w:rPr>
          <w:rFonts w:ascii="Calibri" w:eastAsia="Calibri" w:hAnsi="Calibri" w:cs="Traditional Arabic" w:hint="cs"/>
          <w:sz w:val="36"/>
          <w:szCs w:val="36"/>
          <w:rtl/>
        </w:rPr>
        <w:t>.-</w:t>
      </w:r>
      <w:proofErr w:type="gramEnd"/>
      <w:r w:rsidRPr="00A3646F">
        <w:rPr>
          <w:rFonts w:ascii="Calibri" w:eastAsia="Calibri" w:hAnsi="Calibri" w:cs="Traditional Arabic" w:hint="cs"/>
          <w:sz w:val="36"/>
          <w:szCs w:val="36"/>
          <w:rtl/>
        </w:rPr>
        <w:t xml:space="preserve"> المدينة المنورة: الجامعة الإسلامية، 144</w:t>
      </w:r>
      <w:r>
        <w:rPr>
          <w:rFonts w:ascii="Calibri" w:eastAsia="Calibri" w:hAnsi="Calibri" w:cs="Traditional Arabic" w:hint="cs"/>
          <w:sz w:val="36"/>
          <w:szCs w:val="36"/>
          <w:rtl/>
        </w:rPr>
        <w:t>4</w:t>
      </w:r>
      <w:r w:rsidRPr="00A3646F">
        <w:rPr>
          <w:rFonts w:ascii="Calibri" w:eastAsia="Calibri" w:hAnsi="Calibri" w:cs="Traditional Arabic" w:hint="cs"/>
          <w:sz w:val="36"/>
          <w:szCs w:val="36"/>
          <w:rtl/>
        </w:rPr>
        <w:t xml:space="preserve"> هـ، 202</w:t>
      </w:r>
      <w:r>
        <w:rPr>
          <w:rFonts w:ascii="Calibri" w:eastAsia="Calibri" w:hAnsi="Calibri" w:cs="Traditional Arabic" w:hint="cs"/>
          <w:sz w:val="36"/>
          <w:szCs w:val="36"/>
          <w:rtl/>
        </w:rPr>
        <w:t>3</w:t>
      </w:r>
      <w:r w:rsidRPr="00A3646F">
        <w:rPr>
          <w:rFonts w:ascii="Calibri" w:eastAsia="Calibri" w:hAnsi="Calibri" w:cs="Traditional Arabic" w:hint="cs"/>
          <w:sz w:val="36"/>
          <w:szCs w:val="36"/>
          <w:rtl/>
        </w:rPr>
        <w:t xml:space="preserve"> م (</w:t>
      </w:r>
      <w:r>
        <w:rPr>
          <w:rFonts w:ascii="Calibri" w:eastAsia="Calibri" w:hAnsi="Calibri" w:cs="Traditional Arabic" w:hint="cs"/>
          <w:sz w:val="36"/>
          <w:szCs w:val="36"/>
          <w:rtl/>
        </w:rPr>
        <w:t>ماجستير</w:t>
      </w:r>
      <w:r w:rsidRPr="00A3646F">
        <w:rPr>
          <w:rFonts w:ascii="Calibri" w:eastAsia="Calibri" w:hAnsi="Calibri" w:cs="Traditional Arabic" w:hint="cs"/>
          <w:sz w:val="36"/>
          <w:szCs w:val="36"/>
          <w:rtl/>
        </w:rPr>
        <w:t>).</w:t>
      </w:r>
    </w:p>
    <w:p w14:paraId="01E4BF5F" w14:textId="77777777" w:rsidR="00E33418" w:rsidRPr="00A3646F" w:rsidRDefault="00E33418" w:rsidP="00E33418">
      <w:pPr>
        <w:ind w:left="0" w:firstLine="0"/>
        <w:jc w:val="both"/>
        <w:rPr>
          <w:rFonts w:ascii="Calibri" w:eastAsia="Calibri" w:hAnsi="Calibri" w:cs="Traditional Arabic"/>
          <w:sz w:val="36"/>
          <w:szCs w:val="36"/>
          <w:rtl/>
        </w:rPr>
      </w:pPr>
    </w:p>
    <w:p w14:paraId="3F8E4EA4" w14:textId="77777777" w:rsidR="00E33418" w:rsidRDefault="00E33418" w:rsidP="00E33418">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باب ما خرج من الهمز عن القياس في الرسم</w:t>
      </w:r>
      <w:r w:rsidRPr="007E41BD">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محمد بن محمد بن الجزري (ت 833 هـ)؛ تحقيق عزيزة بنت حسين اليوسف</w:t>
      </w:r>
      <w:r w:rsidRPr="007E41BD">
        <w:rPr>
          <w:rFonts w:ascii="Times New Roman" w:eastAsia="Times New Roman" w:hAnsi="Times New Roman" w:cs="Traditional Arabic" w:hint="cs"/>
          <w:sz w:val="36"/>
          <w:szCs w:val="36"/>
          <w:rtl/>
          <w:lang w:eastAsia="ar-SA"/>
        </w:rPr>
        <w:t>.</w:t>
      </w:r>
    </w:p>
    <w:p w14:paraId="516BCD16" w14:textId="77777777" w:rsidR="00E33418" w:rsidRPr="0049787C" w:rsidRDefault="00E33418" w:rsidP="00E3341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 في مجلة معهد الإمام الشاطبي للدراسات القرآنية ع36 (ذو الحجة 1444 هـ، 2023 م) 31 ص.</w:t>
      </w:r>
    </w:p>
    <w:p w14:paraId="2FA797DD" w14:textId="77777777" w:rsidR="00E33418" w:rsidRDefault="00E33418" w:rsidP="00E33418">
      <w:pPr>
        <w:ind w:left="0" w:firstLine="0"/>
        <w:jc w:val="both"/>
        <w:rPr>
          <w:rFonts w:ascii="Times New Roman" w:eastAsia="Times New Roman" w:hAnsi="Times New Roman" w:cs="Traditional Arabic"/>
          <w:b/>
          <w:bCs/>
          <w:sz w:val="36"/>
          <w:szCs w:val="36"/>
          <w:rtl/>
          <w:lang w:eastAsia="ar-SA"/>
        </w:rPr>
      </w:pPr>
    </w:p>
    <w:p w14:paraId="4B79CF14" w14:textId="77777777" w:rsidR="00E33418" w:rsidRDefault="00E33418" w:rsidP="00E33418">
      <w:pPr>
        <w:ind w:left="0" w:firstLine="0"/>
        <w:jc w:val="both"/>
        <w:rPr>
          <w:rFonts w:ascii="Times New Roman" w:eastAsia="Times New Roman" w:hAnsi="Times New Roman" w:cs="Traditional Arabic"/>
          <w:sz w:val="36"/>
          <w:szCs w:val="36"/>
          <w:rtl/>
          <w:lang w:eastAsia="ar-SA"/>
        </w:rPr>
      </w:pPr>
      <w:r w:rsidRPr="00B27EEF">
        <w:rPr>
          <w:rFonts w:ascii="Times New Roman" w:eastAsia="Times New Roman" w:hAnsi="Times New Roman" w:cs="Traditional Arabic" w:hint="cs"/>
          <w:b/>
          <w:bCs/>
          <w:sz w:val="36"/>
          <w:szCs w:val="36"/>
          <w:rtl/>
          <w:lang w:eastAsia="ar-SA"/>
        </w:rPr>
        <w:t>الرسميات في هجاء المصاحف الأمهات</w:t>
      </w:r>
      <w:r>
        <w:rPr>
          <w:rFonts w:ascii="Times New Roman" w:eastAsia="Times New Roman" w:hAnsi="Times New Roman" w:cs="Traditional Arabic" w:hint="cs"/>
          <w:sz w:val="36"/>
          <w:szCs w:val="36"/>
          <w:rtl/>
          <w:lang w:eastAsia="ar-SA"/>
        </w:rPr>
        <w:t xml:space="preserve">/ سيدي محمد </w:t>
      </w:r>
      <w:proofErr w:type="spellStart"/>
      <w:r>
        <w:rPr>
          <w:rFonts w:ascii="Times New Roman" w:eastAsia="Times New Roman" w:hAnsi="Times New Roman" w:cs="Traditional Arabic" w:hint="cs"/>
          <w:sz w:val="36"/>
          <w:szCs w:val="36"/>
          <w:rtl/>
          <w:lang w:eastAsia="ar-SA"/>
        </w:rPr>
        <w:t>أنبوجه</w:t>
      </w:r>
      <w:proofErr w:type="spellEnd"/>
      <w:r>
        <w:rPr>
          <w:rFonts w:ascii="Times New Roman" w:eastAsia="Times New Roman" w:hAnsi="Times New Roman" w:cs="Traditional Arabic" w:hint="cs"/>
          <w:sz w:val="36"/>
          <w:szCs w:val="36"/>
          <w:rtl/>
          <w:lang w:eastAsia="ar-SA"/>
        </w:rPr>
        <w:t xml:space="preserve"> </w:t>
      </w:r>
      <w:proofErr w:type="spellStart"/>
      <w:r>
        <w:rPr>
          <w:rFonts w:ascii="Times New Roman" w:eastAsia="Times New Roman" w:hAnsi="Times New Roman" w:cs="Traditional Arabic" w:hint="cs"/>
          <w:sz w:val="36"/>
          <w:szCs w:val="36"/>
          <w:rtl/>
          <w:lang w:eastAsia="ar-SA"/>
        </w:rPr>
        <w:t>التشيتي</w:t>
      </w:r>
      <w:proofErr w:type="spellEnd"/>
      <w:r>
        <w:rPr>
          <w:rFonts w:ascii="Times New Roman" w:eastAsia="Times New Roman" w:hAnsi="Times New Roman" w:cs="Traditional Arabic" w:hint="cs"/>
          <w:sz w:val="36"/>
          <w:szCs w:val="36"/>
          <w:rtl/>
          <w:lang w:eastAsia="ar-SA"/>
        </w:rPr>
        <w:t xml:space="preserve"> (ت 1275 هـ)؛ تحقيق محمد بن سيدي محمد بن محمد الأمين محمد.</w:t>
      </w:r>
    </w:p>
    <w:p w14:paraId="1B0A0B48" w14:textId="77777777" w:rsidR="00E33418" w:rsidRPr="000B4C79" w:rsidRDefault="00E33418" w:rsidP="00E3341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(نظم في علوم القرآن، وإن كان الغالب عليه رسم القرآن وضبطه)</w:t>
      </w:r>
    </w:p>
    <w:p w14:paraId="6B5F9AE7" w14:textId="77777777" w:rsidR="00E33418" w:rsidRPr="0049787C" w:rsidRDefault="00E33418" w:rsidP="00E3341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 في مجلة معهد الإمام الشاطبي للدراسات القرآنية ع36 (ذو الحجة 1444 هـ، 2023 م) 173 ص.</w:t>
      </w:r>
    </w:p>
    <w:p w14:paraId="4DC67046" w14:textId="77777777" w:rsidR="00E33418" w:rsidRPr="000B4C79" w:rsidRDefault="00E33418" w:rsidP="00E33418">
      <w:pPr>
        <w:ind w:left="0" w:firstLine="0"/>
        <w:jc w:val="both"/>
        <w:rPr>
          <w:rFonts w:ascii="Times New Roman" w:eastAsia="Times New Roman" w:hAnsi="Times New Roman" w:cs="Traditional Arabic"/>
          <w:sz w:val="36"/>
          <w:szCs w:val="36"/>
          <w:rtl/>
          <w:lang w:eastAsia="ar-SA"/>
        </w:rPr>
      </w:pPr>
    </w:p>
    <w:p w14:paraId="50CE1E0C" w14:textId="77777777" w:rsidR="00E33418" w:rsidRDefault="00E33418" w:rsidP="00E33418">
      <w:pPr>
        <w:ind w:left="0" w:firstLine="0"/>
        <w:jc w:val="both"/>
        <w:rPr>
          <w:rFonts w:ascii="Times New Roman" w:eastAsia="Times New Roman" w:hAnsi="Times New Roman" w:cs="Traditional Arabic"/>
          <w:sz w:val="36"/>
          <w:szCs w:val="36"/>
          <w:rtl/>
          <w:lang w:eastAsia="ar-SA"/>
        </w:rPr>
      </w:pPr>
      <w:r w:rsidRPr="008713E1">
        <w:rPr>
          <w:rFonts w:ascii="Times New Roman" w:eastAsia="Times New Roman" w:hAnsi="Times New Roman" w:cs="Traditional Arabic" w:hint="cs"/>
          <w:b/>
          <w:bCs/>
          <w:sz w:val="36"/>
          <w:szCs w:val="36"/>
          <w:rtl/>
          <w:lang w:eastAsia="ar-SA"/>
        </w:rPr>
        <w:t>الضروري من رسم الداني ورواية قالون والعدِّ المدني</w:t>
      </w:r>
      <w:r>
        <w:rPr>
          <w:rFonts w:ascii="Times New Roman" w:eastAsia="Times New Roman" w:hAnsi="Times New Roman" w:cs="Traditional Arabic" w:hint="cs"/>
          <w:sz w:val="36"/>
          <w:szCs w:val="36"/>
          <w:rtl/>
          <w:lang w:eastAsia="ar-SA"/>
        </w:rPr>
        <w:t xml:space="preserve">/ محمد خليل </w:t>
      </w:r>
      <w:proofErr w:type="spellStart"/>
      <w:proofErr w:type="gramStart"/>
      <w:r>
        <w:rPr>
          <w:rFonts w:ascii="Times New Roman" w:eastAsia="Times New Roman" w:hAnsi="Times New Roman" w:cs="Traditional Arabic" w:hint="cs"/>
          <w:sz w:val="36"/>
          <w:szCs w:val="36"/>
          <w:rtl/>
          <w:lang w:eastAsia="ar-SA"/>
        </w:rPr>
        <w:t>الزرّوق</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ليبيا: إحياء وتجديد، 1445 هـ، 2023 م.</w:t>
      </w:r>
    </w:p>
    <w:p w14:paraId="0E638C6D" w14:textId="77777777" w:rsidR="00E33418" w:rsidRDefault="00E33418" w:rsidP="00E33418">
      <w:pPr>
        <w:ind w:left="0" w:firstLine="0"/>
        <w:jc w:val="both"/>
        <w:rPr>
          <w:rFonts w:ascii="Times New Roman" w:eastAsia="Times New Roman" w:hAnsi="Times New Roman" w:cs="Traditional Arabic"/>
          <w:sz w:val="36"/>
          <w:szCs w:val="36"/>
          <w:rtl/>
          <w:lang w:eastAsia="ar-SA"/>
        </w:rPr>
      </w:pPr>
    </w:p>
    <w:p w14:paraId="1C0EF1D0" w14:textId="77777777" w:rsidR="00E33418" w:rsidRDefault="00E33418" w:rsidP="00E33418">
      <w:pPr>
        <w:ind w:left="0" w:firstLine="0"/>
        <w:jc w:val="both"/>
        <w:rPr>
          <w:rFonts w:ascii="Times New Roman" w:eastAsia="Times New Roman" w:hAnsi="Times New Roman" w:cs="Traditional Arabic"/>
          <w:b/>
          <w:bCs/>
          <w:sz w:val="36"/>
          <w:szCs w:val="36"/>
          <w:rtl/>
          <w:lang w:eastAsia="ar-SA"/>
        </w:rPr>
      </w:pPr>
      <w:r w:rsidRPr="00BA5C2E">
        <w:rPr>
          <w:rFonts w:ascii="Times New Roman" w:eastAsia="Times New Roman" w:hAnsi="Times New Roman" w:cs="Traditional Arabic" w:hint="cs"/>
          <w:b/>
          <w:bCs/>
          <w:sz w:val="36"/>
          <w:szCs w:val="36"/>
          <w:rtl/>
          <w:lang w:eastAsia="ar-SA"/>
        </w:rPr>
        <w:t xml:space="preserve">عقيلة أتراب القصائد في أسنى القصائد في </w:t>
      </w:r>
      <w:r>
        <w:rPr>
          <w:rFonts w:ascii="Times New Roman" w:eastAsia="Times New Roman" w:hAnsi="Times New Roman" w:cs="Traditional Arabic" w:hint="cs"/>
          <w:b/>
          <w:bCs/>
          <w:sz w:val="36"/>
          <w:szCs w:val="36"/>
          <w:rtl/>
          <w:lang w:eastAsia="ar-SA"/>
        </w:rPr>
        <w:t xml:space="preserve">علم </w:t>
      </w:r>
      <w:r w:rsidRPr="00BA5C2E">
        <w:rPr>
          <w:rFonts w:ascii="Times New Roman" w:eastAsia="Times New Roman" w:hAnsi="Times New Roman" w:cs="Traditional Arabic" w:hint="cs"/>
          <w:b/>
          <w:bCs/>
          <w:sz w:val="36"/>
          <w:szCs w:val="36"/>
          <w:rtl/>
          <w:lang w:eastAsia="ar-SA"/>
        </w:rPr>
        <w:t>رسم المصحف</w:t>
      </w:r>
      <w:r w:rsidRPr="00BA5C2E">
        <w:rPr>
          <w:rFonts w:ascii="Times New Roman" w:eastAsia="Times New Roman" w:hAnsi="Times New Roman" w:cs="Traditional Arabic" w:hint="cs"/>
          <w:sz w:val="36"/>
          <w:szCs w:val="36"/>
          <w:rtl/>
          <w:lang w:eastAsia="ar-SA"/>
        </w:rPr>
        <w:t xml:space="preserve">/ نظم القاسم بن فيره الشاطبي (ت 590 هـ)؛ تحقيق </w:t>
      </w:r>
      <w:r>
        <w:rPr>
          <w:rFonts w:ascii="Times New Roman" w:eastAsia="Times New Roman" w:hAnsi="Times New Roman" w:cs="Traditional Arabic" w:hint="cs"/>
          <w:sz w:val="36"/>
          <w:szCs w:val="36"/>
          <w:rtl/>
          <w:lang w:eastAsia="ar-SA"/>
        </w:rPr>
        <w:t xml:space="preserve">عبدالرزاق محمد </w:t>
      </w:r>
      <w:proofErr w:type="gramStart"/>
      <w:r>
        <w:rPr>
          <w:rFonts w:ascii="Times New Roman" w:eastAsia="Times New Roman" w:hAnsi="Times New Roman" w:cs="Traditional Arabic" w:hint="cs"/>
          <w:sz w:val="36"/>
          <w:szCs w:val="36"/>
          <w:rtl/>
          <w:lang w:eastAsia="ar-SA"/>
        </w:rPr>
        <w:t>البكري.-</w:t>
      </w:r>
      <w:proofErr w:type="gramEnd"/>
      <w:r>
        <w:rPr>
          <w:rFonts w:ascii="Times New Roman" w:eastAsia="Times New Roman" w:hAnsi="Times New Roman" w:cs="Traditional Arabic" w:hint="cs"/>
          <w:sz w:val="36"/>
          <w:szCs w:val="36"/>
          <w:rtl/>
          <w:lang w:eastAsia="ar-SA"/>
        </w:rPr>
        <w:t xml:space="preserve"> مكة المكرمة: دار طيبة الخضراء، 1445 هـ، 2024 م.</w:t>
      </w:r>
    </w:p>
    <w:p w14:paraId="045F8598" w14:textId="77777777" w:rsidR="00E33418" w:rsidRDefault="00E33418" w:rsidP="00E33418">
      <w:pPr>
        <w:ind w:left="0" w:firstLine="0"/>
        <w:jc w:val="both"/>
        <w:rPr>
          <w:rFonts w:ascii="Times New Roman" w:eastAsia="Times New Roman" w:hAnsi="Times New Roman" w:cs="Traditional Arabic"/>
          <w:b/>
          <w:bCs/>
          <w:sz w:val="36"/>
          <w:szCs w:val="36"/>
          <w:rtl/>
          <w:lang w:eastAsia="ar-SA"/>
        </w:rPr>
      </w:pPr>
    </w:p>
    <w:p w14:paraId="5F94C134" w14:textId="77777777" w:rsidR="00E33418" w:rsidRDefault="00E33418" w:rsidP="00E33418">
      <w:pPr>
        <w:ind w:left="0" w:firstLine="0"/>
        <w:jc w:val="both"/>
        <w:rPr>
          <w:rFonts w:ascii="Calibri" w:eastAsia="Calibri" w:hAnsi="Calibri" w:cs="Traditional Arabic"/>
          <w:sz w:val="36"/>
          <w:szCs w:val="36"/>
          <w:rtl/>
        </w:rPr>
      </w:pPr>
      <w:r w:rsidRPr="009218D8">
        <w:rPr>
          <w:rFonts w:ascii="Calibri" w:eastAsia="Calibri" w:hAnsi="Calibri" w:cs="Traditional Arabic"/>
          <w:b/>
          <w:bCs/>
          <w:sz w:val="36"/>
          <w:szCs w:val="36"/>
          <w:rtl/>
        </w:rPr>
        <w:t>علامات ضبط المصحف</w:t>
      </w:r>
      <w:r>
        <w:rPr>
          <w:rFonts w:ascii="Calibri" w:eastAsia="Calibri" w:hAnsi="Calibri" w:cs="Traditional Arabic" w:hint="cs"/>
          <w:b/>
          <w:bCs/>
          <w:sz w:val="36"/>
          <w:szCs w:val="36"/>
          <w:rtl/>
        </w:rPr>
        <w:t>: مصحف المشارقة</w:t>
      </w:r>
      <w:r w:rsidRPr="00C124D9">
        <w:rPr>
          <w:rFonts w:ascii="Calibri" w:eastAsia="Calibri" w:hAnsi="Calibri" w:cs="Traditional Arabic" w:hint="cs"/>
          <w:sz w:val="36"/>
          <w:szCs w:val="36"/>
          <w:rtl/>
        </w:rPr>
        <w:t>/ إ</w:t>
      </w:r>
      <w:r w:rsidRPr="00C124D9">
        <w:rPr>
          <w:rFonts w:ascii="Calibri" w:eastAsia="Calibri" w:hAnsi="Calibri" w:cs="Traditional Arabic"/>
          <w:sz w:val="36"/>
          <w:szCs w:val="36"/>
          <w:rtl/>
        </w:rPr>
        <w:t>يمان عبدال</w:t>
      </w:r>
      <w:r w:rsidRPr="00C124D9">
        <w:rPr>
          <w:rFonts w:ascii="Calibri" w:eastAsia="Calibri" w:hAnsi="Calibri" w:cs="Traditional Arabic" w:hint="cs"/>
          <w:sz w:val="36"/>
          <w:szCs w:val="36"/>
          <w:rtl/>
        </w:rPr>
        <w:t>إ</w:t>
      </w:r>
      <w:r w:rsidRPr="00C124D9">
        <w:rPr>
          <w:rFonts w:ascii="Calibri" w:eastAsia="Calibri" w:hAnsi="Calibri" w:cs="Traditional Arabic"/>
          <w:sz w:val="36"/>
          <w:szCs w:val="36"/>
          <w:rtl/>
        </w:rPr>
        <w:t xml:space="preserve">له </w:t>
      </w:r>
      <w:proofErr w:type="spellStart"/>
      <w:proofErr w:type="gramStart"/>
      <w:r w:rsidRPr="00C124D9">
        <w:rPr>
          <w:rFonts w:ascii="Calibri" w:eastAsia="Calibri" w:hAnsi="Calibri" w:cs="Traditional Arabic"/>
          <w:sz w:val="36"/>
          <w:szCs w:val="36"/>
          <w:rtl/>
        </w:rPr>
        <w:t>باجسير</w:t>
      </w:r>
      <w:proofErr w:type="spellEnd"/>
      <w:r w:rsidRPr="00C124D9">
        <w:rPr>
          <w:rFonts w:ascii="Calibri" w:eastAsia="Calibri" w:hAnsi="Calibri" w:cs="Traditional Arabic" w:hint="cs"/>
          <w:sz w:val="36"/>
          <w:szCs w:val="36"/>
          <w:rtl/>
        </w:rPr>
        <w:t>.-</w:t>
      </w:r>
      <w:proofErr w:type="gramEnd"/>
      <w:r w:rsidRPr="00C124D9">
        <w:rPr>
          <w:rFonts w:ascii="Calibri" w:eastAsia="Calibri" w:hAnsi="Calibri" w:cs="Traditional Arabic" w:hint="cs"/>
          <w:sz w:val="36"/>
          <w:szCs w:val="36"/>
          <w:rtl/>
        </w:rPr>
        <w:t xml:space="preserve"> الرياض: المؤلفة، 14432 هـ، 2022 م.</w:t>
      </w:r>
    </w:p>
    <w:p w14:paraId="68C4CF70" w14:textId="77777777" w:rsidR="00E33418" w:rsidRDefault="00E33418" w:rsidP="00E33418">
      <w:pPr>
        <w:ind w:left="0" w:firstLine="0"/>
        <w:jc w:val="both"/>
        <w:rPr>
          <w:rFonts w:ascii="Calibri" w:eastAsia="Calibri" w:hAnsi="Calibri" w:cs="Traditional Arabic"/>
          <w:sz w:val="36"/>
          <w:szCs w:val="36"/>
          <w:rtl/>
        </w:rPr>
      </w:pPr>
    </w:p>
    <w:p w14:paraId="6156FCF0" w14:textId="77777777" w:rsidR="00E33418" w:rsidRDefault="00E33418" w:rsidP="00E33418">
      <w:pPr>
        <w:ind w:left="0" w:firstLine="0"/>
        <w:jc w:val="both"/>
        <w:rPr>
          <w:rFonts w:ascii="Times New Roman" w:eastAsia="Times New Roman" w:hAnsi="Times New Roman" w:cs="Traditional Arabic"/>
          <w:sz w:val="36"/>
          <w:szCs w:val="36"/>
          <w:rtl/>
          <w:lang w:eastAsia="ar-SA"/>
        </w:rPr>
      </w:pPr>
      <w:r w:rsidRPr="000A2862">
        <w:rPr>
          <w:rFonts w:ascii="Times New Roman" w:eastAsia="Times New Roman" w:hAnsi="Times New Roman" w:cs="Traditional Arabic"/>
          <w:b/>
          <w:bCs/>
          <w:sz w:val="36"/>
          <w:szCs w:val="36"/>
          <w:rtl/>
          <w:lang w:eastAsia="ar-SA"/>
        </w:rPr>
        <w:t>غُنية الكُتَّاب شرح عُدَّة الطلَّاب في رسم الكتاب</w:t>
      </w:r>
      <w:r>
        <w:rPr>
          <w:rFonts w:ascii="Times New Roman" w:eastAsia="Times New Roman" w:hAnsi="Times New Roman" w:cs="Traditional Arabic" w:hint="cs"/>
          <w:sz w:val="36"/>
          <w:szCs w:val="36"/>
          <w:rtl/>
          <w:lang w:eastAsia="ar-SA"/>
        </w:rPr>
        <w:t xml:space="preserve">/ أحمد محمد جاد </w:t>
      </w:r>
      <w:proofErr w:type="gramStart"/>
      <w:r>
        <w:rPr>
          <w:rFonts w:ascii="Times New Roman" w:eastAsia="Times New Roman" w:hAnsi="Times New Roman" w:cs="Traditional Arabic" w:hint="cs"/>
          <w:sz w:val="36"/>
          <w:szCs w:val="36"/>
          <w:rtl/>
          <w:lang w:eastAsia="ar-SA"/>
        </w:rPr>
        <w:t>الله.-</w:t>
      </w:r>
      <w:proofErr w:type="gramEnd"/>
      <w:r>
        <w:rPr>
          <w:rFonts w:ascii="Times New Roman" w:eastAsia="Times New Roman" w:hAnsi="Times New Roman" w:cs="Traditional Arabic" w:hint="cs"/>
          <w:sz w:val="36"/>
          <w:szCs w:val="36"/>
          <w:rtl/>
          <w:lang w:eastAsia="ar-SA"/>
        </w:rPr>
        <w:t xml:space="preserve"> بنغازي: دار الوليد، 1445 هـ، 2023 م.</w:t>
      </w:r>
    </w:p>
    <w:p w14:paraId="613269B0" w14:textId="77777777" w:rsidR="00E33418" w:rsidRDefault="00E33418" w:rsidP="00E3341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وفق ما رواه الإمام الحافظ أبو عمرو الداني وما جرى عليه العمل في المصاحف الليبية.</w:t>
      </w:r>
    </w:p>
    <w:p w14:paraId="660D715B" w14:textId="77777777" w:rsidR="00E33418" w:rsidRDefault="00E33418" w:rsidP="00E33418">
      <w:pPr>
        <w:ind w:left="0" w:firstLine="0"/>
        <w:jc w:val="both"/>
        <w:rPr>
          <w:rFonts w:ascii="Times New Roman" w:eastAsia="Times New Roman" w:hAnsi="Times New Roman" w:cs="Traditional Arabic"/>
          <w:sz w:val="36"/>
          <w:szCs w:val="36"/>
          <w:rtl/>
          <w:lang w:eastAsia="ar-SA"/>
        </w:rPr>
      </w:pPr>
    </w:p>
    <w:p w14:paraId="2CC2A9E5" w14:textId="77777777" w:rsidR="00E33418" w:rsidRDefault="00E33418" w:rsidP="00E33418">
      <w:pPr>
        <w:ind w:left="0" w:firstLine="0"/>
        <w:jc w:val="both"/>
        <w:rPr>
          <w:rFonts w:ascii="Times New Roman" w:eastAsia="Times New Roman" w:hAnsi="Times New Roman" w:cs="Traditional Arabic"/>
          <w:b/>
          <w:bCs/>
          <w:sz w:val="36"/>
          <w:szCs w:val="36"/>
          <w:rtl/>
          <w:lang w:eastAsia="ar-SA"/>
        </w:rPr>
      </w:pPr>
      <w:r w:rsidRPr="00514A0B">
        <w:rPr>
          <w:rFonts w:ascii="Times New Roman" w:eastAsia="Times New Roman" w:hAnsi="Times New Roman" w:cs="Traditional Arabic"/>
          <w:b/>
          <w:bCs/>
          <w:sz w:val="36"/>
          <w:szCs w:val="36"/>
          <w:rtl/>
          <w:lang w:eastAsia="ar-SA"/>
        </w:rPr>
        <w:t>فن المصاحف</w:t>
      </w:r>
      <w:r>
        <w:rPr>
          <w:rFonts w:ascii="Times New Roman" w:eastAsia="Times New Roman" w:hAnsi="Times New Roman" w:cs="Traditional Arabic" w:hint="cs"/>
          <w:b/>
          <w:bCs/>
          <w:sz w:val="36"/>
          <w:szCs w:val="36"/>
          <w:rtl/>
          <w:lang w:eastAsia="ar-SA"/>
        </w:rPr>
        <w:t>:</w:t>
      </w:r>
      <w:r w:rsidRPr="00514A0B">
        <w:rPr>
          <w:rFonts w:ascii="Times New Roman" w:eastAsia="Times New Roman" w:hAnsi="Times New Roman" w:cs="Traditional Arabic"/>
          <w:b/>
          <w:bCs/>
          <w:sz w:val="36"/>
          <w:szCs w:val="36"/>
          <w:rtl/>
          <w:lang w:eastAsia="ar-SA"/>
        </w:rPr>
        <w:t xml:space="preserve"> خطوطه وزخرفته وتذهيبه وتصوير</w:t>
      </w:r>
      <w:r>
        <w:rPr>
          <w:rFonts w:ascii="Times New Roman" w:eastAsia="Times New Roman" w:hAnsi="Times New Roman" w:cs="Traditional Arabic" w:hint="cs"/>
          <w:b/>
          <w:bCs/>
          <w:sz w:val="36"/>
          <w:szCs w:val="36"/>
          <w:rtl/>
          <w:lang w:eastAsia="ar-SA"/>
        </w:rPr>
        <w:t>ه</w:t>
      </w:r>
      <w:r w:rsidRPr="00514A0B">
        <w:rPr>
          <w:rFonts w:ascii="Times New Roman" w:eastAsia="Times New Roman" w:hAnsi="Times New Roman" w:cs="Traditional Arabic"/>
          <w:b/>
          <w:bCs/>
          <w:sz w:val="36"/>
          <w:szCs w:val="36"/>
          <w:rtl/>
          <w:lang w:eastAsia="ar-SA"/>
        </w:rPr>
        <w:t xml:space="preserve"> وتجليد</w:t>
      </w:r>
      <w:r>
        <w:rPr>
          <w:rFonts w:ascii="Times New Roman" w:eastAsia="Times New Roman" w:hAnsi="Times New Roman" w:cs="Traditional Arabic" w:hint="cs"/>
          <w:b/>
          <w:bCs/>
          <w:sz w:val="36"/>
          <w:szCs w:val="36"/>
          <w:rtl/>
          <w:lang w:eastAsia="ar-SA"/>
        </w:rPr>
        <w:t>ه</w:t>
      </w:r>
      <w:r w:rsidRPr="008A1A0B">
        <w:rPr>
          <w:rFonts w:ascii="Times New Roman" w:eastAsia="Times New Roman" w:hAnsi="Times New Roman" w:cs="Traditional Arabic" w:hint="cs"/>
          <w:sz w:val="36"/>
          <w:szCs w:val="36"/>
          <w:rtl/>
          <w:lang w:eastAsia="ar-SA"/>
        </w:rPr>
        <w:t>/</w:t>
      </w:r>
      <w:r w:rsidRPr="008A1A0B">
        <w:rPr>
          <w:rFonts w:ascii="Times New Roman" w:eastAsia="Times New Roman" w:hAnsi="Times New Roman" w:cs="Traditional Arabic"/>
          <w:sz w:val="36"/>
          <w:szCs w:val="36"/>
          <w:rtl/>
          <w:lang w:eastAsia="ar-SA"/>
        </w:rPr>
        <w:t xml:space="preserve"> نبيل عامر </w:t>
      </w:r>
      <w:proofErr w:type="gramStart"/>
      <w:r w:rsidRPr="008A1A0B">
        <w:rPr>
          <w:rFonts w:ascii="Times New Roman" w:eastAsia="Times New Roman" w:hAnsi="Times New Roman" w:cs="Traditional Arabic"/>
          <w:sz w:val="36"/>
          <w:szCs w:val="36"/>
          <w:rtl/>
          <w:lang w:eastAsia="ar-SA"/>
        </w:rPr>
        <w:t>الصراف</w:t>
      </w:r>
      <w:r w:rsidRPr="00E474C7">
        <w:rPr>
          <w:rFonts w:ascii="Times New Roman" w:eastAsia="Times New Roman" w:hAnsi="Times New Roman" w:cs="Traditional Arabic" w:hint="cs"/>
          <w:sz w:val="36"/>
          <w:szCs w:val="36"/>
          <w:rtl/>
          <w:lang w:eastAsia="ar-SA"/>
        </w:rPr>
        <w:t>.-</w:t>
      </w:r>
      <w:proofErr w:type="gramEnd"/>
      <w:r w:rsidRPr="00E474C7">
        <w:rPr>
          <w:rFonts w:ascii="Times New Roman" w:eastAsia="Times New Roman" w:hAnsi="Times New Roman" w:cs="Traditional Arabic" w:hint="cs"/>
          <w:sz w:val="36"/>
          <w:szCs w:val="36"/>
          <w:rtl/>
          <w:lang w:eastAsia="ar-SA"/>
        </w:rPr>
        <w:t xml:space="preserve"> العراق:</w:t>
      </w:r>
      <w:r>
        <w:rPr>
          <w:rFonts w:ascii="Times New Roman" w:eastAsia="Times New Roman" w:hAnsi="Times New Roman" w:cs="Traditional Arabic" w:hint="cs"/>
          <w:b/>
          <w:bCs/>
          <w:sz w:val="36"/>
          <w:szCs w:val="36"/>
          <w:rtl/>
          <w:lang w:eastAsia="ar-SA"/>
        </w:rPr>
        <w:t xml:space="preserve"> </w:t>
      </w:r>
      <w:r w:rsidRPr="006A2C05">
        <w:rPr>
          <w:rFonts w:ascii="Times New Roman" w:eastAsia="Times New Roman" w:hAnsi="Times New Roman" w:cs="Traditional Arabic"/>
          <w:sz w:val="36"/>
          <w:szCs w:val="36"/>
          <w:rtl/>
          <w:lang w:eastAsia="ar-SA"/>
        </w:rPr>
        <w:t>مؤسسة دار الصادق الثقافية</w:t>
      </w:r>
      <w:r w:rsidRPr="006A2C05">
        <w:rPr>
          <w:rFonts w:ascii="Times New Roman" w:eastAsia="Times New Roman" w:hAnsi="Times New Roman" w:cs="Traditional Arabic" w:hint="cs"/>
          <w:sz w:val="36"/>
          <w:szCs w:val="36"/>
          <w:rtl/>
          <w:lang w:eastAsia="ar-SA"/>
        </w:rPr>
        <w:t xml:space="preserve">، 1444 هـ، 2023 م، </w:t>
      </w:r>
      <w:r>
        <w:rPr>
          <w:rFonts w:ascii="Times New Roman" w:eastAsia="Times New Roman" w:hAnsi="Times New Roman" w:cs="Traditional Arabic" w:hint="cs"/>
          <w:sz w:val="36"/>
          <w:szCs w:val="36"/>
          <w:rtl/>
          <w:lang w:eastAsia="ar-SA"/>
        </w:rPr>
        <w:t>332</w:t>
      </w:r>
      <w:r w:rsidRPr="006A2C05">
        <w:rPr>
          <w:rFonts w:ascii="Times New Roman" w:eastAsia="Times New Roman" w:hAnsi="Times New Roman" w:cs="Traditional Arabic" w:hint="cs"/>
          <w:sz w:val="36"/>
          <w:szCs w:val="36"/>
          <w:rtl/>
          <w:lang w:eastAsia="ar-SA"/>
        </w:rPr>
        <w:t xml:space="preserve"> ص.</w:t>
      </w:r>
    </w:p>
    <w:p w14:paraId="42FC7701" w14:textId="77777777" w:rsidR="00E33418" w:rsidRPr="002760D6" w:rsidRDefault="00E33418" w:rsidP="00E33418">
      <w:pPr>
        <w:ind w:left="0" w:firstLine="0"/>
        <w:jc w:val="both"/>
        <w:rPr>
          <w:rFonts w:ascii="Times New Roman" w:eastAsia="Times New Roman" w:hAnsi="Times New Roman" w:cs="Traditional Arabic"/>
          <w:b/>
          <w:bCs/>
          <w:sz w:val="36"/>
          <w:szCs w:val="36"/>
          <w:rtl/>
          <w:lang w:eastAsia="ar-SA"/>
        </w:rPr>
      </w:pPr>
      <w:r w:rsidRPr="002760D6">
        <w:rPr>
          <w:rFonts w:ascii="Times New Roman" w:eastAsia="Times New Roman" w:hAnsi="Times New Roman" w:cs="Traditional Arabic"/>
          <w:b/>
          <w:bCs/>
          <w:sz w:val="36"/>
          <w:szCs w:val="36"/>
          <w:rtl/>
          <w:lang w:eastAsia="ar-SA"/>
        </w:rPr>
        <w:tab/>
      </w:r>
    </w:p>
    <w:p w14:paraId="6A6E3FC5" w14:textId="77777777" w:rsidR="00E33418" w:rsidRDefault="00E33418" w:rsidP="00E33418">
      <w:pPr>
        <w:ind w:left="0" w:firstLine="0"/>
        <w:jc w:val="both"/>
        <w:rPr>
          <w:rFonts w:cs="Traditional Arabic"/>
          <w:sz w:val="36"/>
          <w:szCs w:val="36"/>
          <w:rtl/>
        </w:rPr>
      </w:pPr>
      <w:r>
        <w:rPr>
          <w:rFonts w:cs="Traditional Arabic" w:hint="cs"/>
          <w:b/>
          <w:bCs/>
          <w:sz w:val="36"/>
          <w:szCs w:val="36"/>
          <w:rtl/>
        </w:rPr>
        <w:t>مثال الورّاقين ودستور النسّاخين</w:t>
      </w:r>
      <w:r w:rsidRPr="00203EB3">
        <w:rPr>
          <w:rFonts w:cs="Traditional Arabic" w:hint="cs"/>
          <w:sz w:val="36"/>
          <w:szCs w:val="36"/>
          <w:rtl/>
        </w:rPr>
        <w:t>/ لأبي محمد الحسن بن علي العُماني (ت نحو 450 هـ)؛ تحقيق إبراهيم بن محمد السلطان.</w:t>
      </w:r>
    </w:p>
    <w:p w14:paraId="229163AD" w14:textId="77777777" w:rsidR="00E33418" w:rsidRPr="00203EB3" w:rsidRDefault="00E33418" w:rsidP="00E33418">
      <w:pPr>
        <w:ind w:left="0" w:firstLine="0"/>
        <w:jc w:val="both"/>
        <w:rPr>
          <w:rFonts w:cs="Traditional Arabic"/>
          <w:sz w:val="36"/>
          <w:szCs w:val="36"/>
          <w:rtl/>
        </w:rPr>
      </w:pPr>
      <w:r>
        <w:rPr>
          <w:rFonts w:cs="Traditional Arabic" w:hint="cs"/>
          <w:sz w:val="36"/>
          <w:szCs w:val="36"/>
          <w:rtl/>
        </w:rPr>
        <w:t>(وهو في رسم القرآن الكريم)</w:t>
      </w:r>
    </w:p>
    <w:p w14:paraId="3EA9A808" w14:textId="77777777" w:rsidR="00E33418" w:rsidRPr="00203EB3" w:rsidRDefault="00E33418" w:rsidP="00E33418">
      <w:pPr>
        <w:ind w:left="0" w:firstLine="0"/>
        <w:jc w:val="both"/>
        <w:rPr>
          <w:rFonts w:cs="Traditional Arabic"/>
          <w:sz w:val="36"/>
          <w:szCs w:val="36"/>
          <w:rtl/>
        </w:rPr>
      </w:pPr>
      <w:r w:rsidRPr="00203EB3">
        <w:rPr>
          <w:rFonts w:cs="Traditional Arabic" w:hint="cs"/>
          <w:sz w:val="36"/>
          <w:szCs w:val="36"/>
          <w:rtl/>
        </w:rPr>
        <w:t xml:space="preserve">نشر في مجلة الجامعة الإسلامية للعلوم الشرعية ع203 </w:t>
      </w:r>
      <w:r>
        <w:rPr>
          <w:rFonts w:cs="Traditional Arabic" w:hint="cs"/>
          <w:sz w:val="36"/>
          <w:szCs w:val="36"/>
          <w:rtl/>
        </w:rPr>
        <w:t xml:space="preserve">جـ1 </w:t>
      </w:r>
      <w:r w:rsidRPr="00203EB3">
        <w:rPr>
          <w:rFonts w:cs="Traditional Arabic" w:hint="cs"/>
          <w:sz w:val="36"/>
          <w:szCs w:val="36"/>
          <w:rtl/>
        </w:rPr>
        <w:t>(</w:t>
      </w:r>
      <w:r>
        <w:rPr>
          <w:rFonts w:cs="Traditional Arabic" w:hint="cs"/>
          <w:sz w:val="36"/>
          <w:szCs w:val="36"/>
          <w:rtl/>
        </w:rPr>
        <w:t xml:space="preserve">جمادى الأولى </w:t>
      </w:r>
      <w:r w:rsidRPr="00203EB3">
        <w:rPr>
          <w:rFonts w:cs="Traditional Arabic" w:hint="cs"/>
          <w:sz w:val="36"/>
          <w:szCs w:val="36"/>
          <w:rtl/>
        </w:rPr>
        <w:t>1444 هـ، 202</w:t>
      </w:r>
      <w:r>
        <w:rPr>
          <w:rFonts w:cs="Traditional Arabic" w:hint="cs"/>
          <w:sz w:val="36"/>
          <w:szCs w:val="36"/>
          <w:rtl/>
        </w:rPr>
        <w:t>2</w:t>
      </w:r>
      <w:r w:rsidRPr="00203EB3">
        <w:rPr>
          <w:rFonts w:cs="Traditional Arabic" w:hint="cs"/>
          <w:sz w:val="36"/>
          <w:szCs w:val="36"/>
          <w:rtl/>
        </w:rPr>
        <w:t xml:space="preserve"> م)</w:t>
      </w:r>
      <w:r>
        <w:rPr>
          <w:rFonts w:cs="Traditional Arabic" w:hint="cs"/>
          <w:sz w:val="36"/>
          <w:szCs w:val="36"/>
          <w:rtl/>
        </w:rPr>
        <w:t xml:space="preserve"> ص 137 </w:t>
      </w:r>
      <w:r>
        <w:rPr>
          <w:rFonts w:cs="Traditional Arabic"/>
          <w:sz w:val="36"/>
          <w:szCs w:val="36"/>
          <w:rtl/>
        </w:rPr>
        <w:t>–</w:t>
      </w:r>
      <w:r>
        <w:rPr>
          <w:rFonts w:cs="Traditional Arabic" w:hint="cs"/>
          <w:sz w:val="36"/>
          <w:szCs w:val="36"/>
          <w:rtl/>
        </w:rPr>
        <w:t xml:space="preserve"> 198.</w:t>
      </w:r>
    </w:p>
    <w:p w14:paraId="0DA01FFD" w14:textId="77777777" w:rsidR="00E33418" w:rsidRDefault="00E33418" w:rsidP="00E33418">
      <w:pPr>
        <w:ind w:left="0" w:firstLine="0"/>
        <w:jc w:val="both"/>
        <w:rPr>
          <w:rFonts w:cs="Traditional Arabic"/>
          <w:b/>
          <w:bCs/>
          <w:sz w:val="36"/>
          <w:szCs w:val="36"/>
          <w:rtl/>
        </w:rPr>
      </w:pPr>
    </w:p>
    <w:p w14:paraId="52F7E1A9" w14:textId="77777777" w:rsidR="00E33418" w:rsidRPr="00E33030" w:rsidRDefault="00E33418" w:rsidP="00E33418">
      <w:pPr>
        <w:ind w:left="0" w:firstLine="0"/>
        <w:jc w:val="both"/>
        <w:rPr>
          <w:rFonts w:cs="Traditional Arabic"/>
          <w:sz w:val="36"/>
          <w:szCs w:val="36"/>
          <w:rtl/>
        </w:rPr>
      </w:pPr>
      <w:r w:rsidRPr="00C124D9">
        <w:rPr>
          <w:rFonts w:ascii="Calibri" w:eastAsia="Calibri" w:hAnsi="Calibri" w:cs="Traditional Arabic"/>
          <w:sz w:val="36"/>
          <w:szCs w:val="36"/>
          <w:rtl/>
        </w:rPr>
        <w:lastRenderedPageBreak/>
        <w:t xml:space="preserve"> </w:t>
      </w:r>
      <w:r w:rsidRPr="007D51EB">
        <w:rPr>
          <w:rFonts w:cs="Traditional Arabic" w:hint="cs"/>
          <w:b/>
          <w:bCs/>
          <w:sz w:val="36"/>
          <w:szCs w:val="36"/>
          <w:rtl/>
        </w:rPr>
        <w:t>المدخل إلى علوم المصحف الشريف</w:t>
      </w:r>
      <w:r>
        <w:rPr>
          <w:rFonts w:cs="Traditional Arabic" w:hint="cs"/>
          <w:sz w:val="36"/>
          <w:szCs w:val="36"/>
          <w:rtl/>
        </w:rPr>
        <w:t xml:space="preserve">/ غانم قَدُّوري </w:t>
      </w:r>
      <w:proofErr w:type="gramStart"/>
      <w:r>
        <w:rPr>
          <w:rFonts w:cs="Traditional Arabic" w:hint="cs"/>
          <w:sz w:val="36"/>
          <w:szCs w:val="36"/>
          <w:rtl/>
        </w:rPr>
        <w:t>الحمد.-</w:t>
      </w:r>
      <w:proofErr w:type="gramEnd"/>
      <w:r>
        <w:rPr>
          <w:rFonts w:cs="Traditional Arabic" w:hint="cs"/>
          <w:sz w:val="36"/>
          <w:szCs w:val="36"/>
          <w:rtl/>
        </w:rPr>
        <w:t xml:space="preserve"> إستانبول: دار </w:t>
      </w:r>
      <w:proofErr w:type="spellStart"/>
      <w:r>
        <w:rPr>
          <w:rFonts w:cs="Traditional Arabic" w:hint="cs"/>
          <w:sz w:val="36"/>
          <w:szCs w:val="36"/>
          <w:rtl/>
        </w:rPr>
        <w:t>الغوثاني</w:t>
      </w:r>
      <w:proofErr w:type="spellEnd"/>
      <w:r>
        <w:rPr>
          <w:rFonts w:cs="Traditional Arabic" w:hint="cs"/>
          <w:sz w:val="36"/>
          <w:szCs w:val="36"/>
          <w:rtl/>
        </w:rPr>
        <w:t>، 1445 هـ، 2023 م.</w:t>
      </w:r>
    </w:p>
    <w:p w14:paraId="0A98E571" w14:textId="77777777" w:rsidR="00E33418" w:rsidRPr="00E33030" w:rsidRDefault="00E33418" w:rsidP="00E33418">
      <w:pPr>
        <w:ind w:left="0" w:firstLine="0"/>
        <w:jc w:val="both"/>
        <w:rPr>
          <w:rFonts w:ascii="Times New Roman" w:eastAsia="Times New Roman" w:hAnsi="Times New Roman" w:cs="Traditional Arabic"/>
          <w:b/>
          <w:bCs/>
          <w:sz w:val="36"/>
          <w:szCs w:val="36"/>
          <w:rtl/>
          <w:lang w:eastAsia="ar-SA"/>
        </w:rPr>
      </w:pPr>
    </w:p>
    <w:p w14:paraId="26A6D9BF" w14:textId="77777777" w:rsidR="00E33418" w:rsidRDefault="00E33418" w:rsidP="00E33418">
      <w:pPr>
        <w:ind w:left="0" w:firstLine="0"/>
        <w:jc w:val="both"/>
        <w:rPr>
          <w:rFonts w:cs="Traditional Arabic"/>
          <w:sz w:val="36"/>
          <w:szCs w:val="36"/>
          <w:rtl/>
        </w:rPr>
      </w:pPr>
      <w:r w:rsidRPr="0008007A">
        <w:rPr>
          <w:rFonts w:cs="Traditional Arabic" w:hint="cs"/>
          <w:b/>
          <w:bCs/>
          <w:sz w:val="36"/>
          <w:szCs w:val="36"/>
          <w:rtl/>
        </w:rPr>
        <w:t>مراقي السعود في مختصر رسم أبي داود</w:t>
      </w:r>
      <w:r>
        <w:rPr>
          <w:rFonts w:cs="Traditional Arabic" w:hint="cs"/>
          <w:sz w:val="36"/>
          <w:szCs w:val="36"/>
          <w:rtl/>
        </w:rPr>
        <w:t xml:space="preserve">/ عثمان بن رجب أبو </w:t>
      </w:r>
      <w:proofErr w:type="gramStart"/>
      <w:r>
        <w:rPr>
          <w:rFonts w:cs="Traditional Arabic" w:hint="cs"/>
          <w:sz w:val="36"/>
          <w:szCs w:val="36"/>
          <w:rtl/>
        </w:rPr>
        <w:t>سنينة.-</w:t>
      </w:r>
      <w:proofErr w:type="gramEnd"/>
      <w:r>
        <w:rPr>
          <w:rFonts w:cs="Traditional Arabic" w:hint="cs"/>
          <w:sz w:val="36"/>
          <w:szCs w:val="36"/>
          <w:rtl/>
        </w:rPr>
        <w:t xml:space="preserve"> ط2.- ؟: دار الأرقم، 1445 هـ، 2024 م.</w:t>
      </w:r>
    </w:p>
    <w:p w14:paraId="69FC48FB" w14:textId="77777777" w:rsidR="00E33418" w:rsidRDefault="00E33418" w:rsidP="00E33418">
      <w:pPr>
        <w:ind w:left="0" w:firstLine="0"/>
        <w:jc w:val="both"/>
        <w:rPr>
          <w:rFonts w:cs="Traditional Arabic"/>
          <w:sz w:val="36"/>
          <w:szCs w:val="36"/>
          <w:rtl/>
        </w:rPr>
      </w:pPr>
      <w:r>
        <w:rPr>
          <w:rFonts w:cs="Traditional Arabic" w:hint="cs"/>
          <w:sz w:val="36"/>
          <w:szCs w:val="36"/>
          <w:rtl/>
        </w:rPr>
        <w:t>موافق لاختيار لجنة مصحف المدينة النبوية برواية حفص عن عاصم.</w:t>
      </w:r>
    </w:p>
    <w:p w14:paraId="0E88A1CC" w14:textId="77777777" w:rsidR="00E33418" w:rsidRDefault="00E33418" w:rsidP="00E33418">
      <w:pPr>
        <w:ind w:left="0" w:firstLine="0"/>
        <w:jc w:val="both"/>
        <w:rPr>
          <w:rFonts w:cs="Traditional Arabic"/>
          <w:sz w:val="36"/>
          <w:szCs w:val="36"/>
          <w:rtl/>
        </w:rPr>
      </w:pPr>
    </w:p>
    <w:p w14:paraId="2AB3D611" w14:textId="77777777" w:rsidR="00E33418" w:rsidRPr="00FC0C89" w:rsidRDefault="00E33418" w:rsidP="00E33418">
      <w:pPr>
        <w:ind w:left="0" w:firstLine="0"/>
        <w:jc w:val="both"/>
        <w:rPr>
          <w:rFonts w:ascii="Times New Roman" w:eastAsia="Times New Roman" w:hAnsi="Times New Roman" w:cs="Traditional Arabic"/>
          <w:sz w:val="36"/>
          <w:szCs w:val="36"/>
          <w:rtl/>
          <w:lang w:eastAsia="ar-SA"/>
        </w:rPr>
      </w:pPr>
      <w:r w:rsidRPr="00337DDE">
        <w:rPr>
          <w:rFonts w:ascii="Times New Roman" w:eastAsia="Times New Roman" w:hAnsi="Times New Roman" w:cs="Traditional Arabic" w:hint="cs"/>
          <w:b/>
          <w:bCs/>
          <w:sz w:val="36"/>
          <w:szCs w:val="36"/>
          <w:rtl/>
          <w:lang w:eastAsia="ar-SA"/>
        </w:rPr>
        <w:t>مصحف الملا علي القاري المخطوط سنة 999 هـ: دراسة وصفية تحليلية موازنة بين المصادر والمصاحف</w:t>
      </w:r>
      <w:r>
        <w:rPr>
          <w:rFonts w:ascii="Times New Roman" w:eastAsia="Times New Roman" w:hAnsi="Times New Roman" w:cs="Traditional Arabic" w:hint="cs"/>
          <w:sz w:val="36"/>
          <w:szCs w:val="36"/>
          <w:rtl/>
          <w:lang w:eastAsia="ar-SA"/>
        </w:rPr>
        <w:t xml:space="preserve">/ زيد حاتم </w:t>
      </w:r>
      <w:proofErr w:type="gramStart"/>
      <w:r>
        <w:rPr>
          <w:rFonts w:ascii="Times New Roman" w:eastAsia="Times New Roman" w:hAnsi="Times New Roman" w:cs="Traditional Arabic" w:hint="cs"/>
          <w:sz w:val="36"/>
          <w:szCs w:val="36"/>
          <w:rtl/>
          <w:lang w:eastAsia="ar-SA"/>
        </w:rPr>
        <w:t>السامرائي.-</w:t>
      </w:r>
      <w:proofErr w:type="gramEnd"/>
      <w:r>
        <w:rPr>
          <w:rFonts w:ascii="Times New Roman" w:eastAsia="Times New Roman" w:hAnsi="Times New Roman" w:cs="Traditional Arabic" w:hint="cs"/>
          <w:sz w:val="36"/>
          <w:szCs w:val="36"/>
          <w:rtl/>
          <w:lang w:eastAsia="ar-SA"/>
        </w:rPr>
        <w:t xml:space="preserve"> إستانبول: دار </w:t>
      </w:r>
      <w:proofErr w:type="spellStart"/>
      <w:r>
        <w:rPr>
          <w:rFonts w:ascii="Times New Roman" w:eastAsia="Times New Roman" w:hAnsi="Times New Roman" w:cs="Traditional Arabic" w:hint="cs"/>
          <w:sz w:val="36"/>
          <w:szCs w:val="36"/>
          <w:rtl/>
          <w:lang w:eastAsia="ar-SA"/>
        </w:rPr>
        <w:t>الغوثاني</w:t>
      </w:r>
      <w:proofErr w:type="spellEnd"/>
      <w:r>
        <w:rPr>
          <w:rFonts w:ascii="Times New Roman" w:eastAsia="Times New Roman" w:hAnsi="Times New Roman" w:cs="Traditional Arabic" w:hint="cs"/>
          <w:sz w:val="36"/>
          <w:szCs w:val="36"/>
          <w:rtl/>
          <w:lang w:eastAsia="ar-SA"/>
        </w:rPr>
        <w:t>، 1445 هـ، 2023 م. (أصله دكتوراه).</w:t>
      </w:r>
    </w:p>
    <w:p w14:paraId="5028248A" w14:textId="77777777" w:rsidR="00E33418" w:rsidRPr="00FC0C89" w:rsidRDefault="00E33418" w:rsidP="00E33418">
      <w:pPr>
        <w:ind w:left="0" w:firstLine="0"/>
        <w:jc w:val="both"/>
        <w:rPr>
          <w:rFonts w:ascii="Times New Roman" w:eastAsia="Times New Roman" w:hAnsi="Times New Roman" w:cs="Traditional Arabic"/>
          <w:sz w:val="36"/>
          <w:szCs w:val="36"/>
          <w:rtl/>
          <w:lang w:eastAsia="ar-SA"/>
        </w:rPr>
      </w:pPr>
    </w:p>
    <w:p w14:paraId="2F0E9E39" w14:textId="77777777" w:rsidR="00E33418" w:rsidRPr="002B7E38" w:rsidRDefault="00E33418" w:rsidP="00E33418">
      <w:pPr>
        <w:ind w:left="0" w:firstLine="0"/>
        <w:jc w:val="both"/>
        <w:rPr>
          <w:rFonts w:ascii="Times New Roman" w:eastAsia="Times New Roman" w:hAnsi="Times New Roman" w:cs="Traditional Arabic"/>
          <w:sz w:val="36"/>
          <w:szCs w:val="36"/>
          <w:rtl/>
          <w:lang w:eastAsia="ar-SA"/>
        </w:rPr>
      </w:pPr>
      <w:r w:rsidRPr="002B7E38">
        <w:rPr>
          <w:rFonts w:ascii="Times New Roman" w:eastAsia="Times New Roman" w:hAnsi="Times New Roman" w:cs="Traditional Arabic"/>
          <w:b/>
          <w:bCs/>
          <w:sz w:val="36"/>
          <w:szCs w:val="36"/>
          <w:rtl/>
          <w:lang w:eastAsia="ar-SA"/>
        </w:rPr>
        <w:t>النص القرآني من التدوين المبكر إلى طباعة المصاحف</w:t>
      </w:r>
      <w:r w:rsidRPr="002B7E38">
        <w:rPr>
          <w:rFonts w:ascii="Times New Roman" w:eastAsia="Times New Roman" w:hAnsi="Times New Roman" w:cs="Traditional Arabic" w:hint="cs"/>
          <w:sz w:val="36"/>
          <w:szCs w:val="36"/>
          <w:rtl/>
          <w:lang w:eastAsia="ar-SA"/>
        </w:rPr>
        <w:t>/</w:t>
      </w:r>
      <w:r w:rsidRPr="002B7E38">
        <w:rPr>
          <w:rFonts w:ascii="Times New Roman" w:eastAsia="Times New Roman" w:hAnsi="Times New Roman" w:cs="Traditional Arabic"/>
          <w:sz w:val="36"/>
          <w:szCs w:val="36"/>
          <w:rtl/>
          <w:lang w:eastAsia="ar-SA"/>
        </w:rPr>
        <w:t xml:space="preserve"> جواد بحر </w:t>
      </w:r>
      <w:proofErr w:type="gramStart"/>
      <w:r w:rsidRPr="002B7E38">
        <w:rPr>
          <w:rFonts w:ascii="Times New Roman" w:eastAsia="Times New Roman" w:hAnsi="Times New Roman" w:cs="Traditional Arabic"/>
          <w:sz w:val="36"/>
          <w:szCs w:val="36"/>
          <w:rtl/>
          <w:lang w:eastAsia="ar-SA"/>
        </w:rPr>
        <w:t>النتشة</w:t>
      </w:r>
      <w:r w:rsidRPr="002B7E38">
        <w:rPr>
          <w:rFonts w:ascii="Times New Roman" w:eastAsia="Times New Roman" w:hAnsi="Times New Roman" w:cs="Traditional Arabic" w:hint="cs"/>
          <w:sz w:val="36"/>
          <w:szCs w:val="36"/>
          <w:rtl/>
          <w:lang w:eastAsia="ar-SA"/>
        </w:rPr>
        <w:t>.-</w:t>
      </w:r>
      <w:proofErr w:type="gramEnd"/>
      <w:r w:rsidRPr="002B7E38">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إربد</w:t>
      </w:r>
      <w:r w:rsidRPr="002B7E38">
        <w:rPr>
          <w:rFonts w:ascii="Times New Roman" w:eastAsia="Times New Roman" w:hAnsi="Times New Roman" w:cs="Traditional Arabic" w:hint="cs"/>
          <w:sz w:val="36"/>
          <w:szCs w:val="36"/>
          <w:rtl/>
          <w:lang w:eastAsia="ar-SA"/>
        </w:rPr>
        <w:t>:</w:t>
      </w:r>
      <w:r w:rsidRPr="002B7E38">
        <w:rPr>
          <w:rFonts w:ascii="Times New Roman" w:eastAsia="Times New Roman" w:hAnsi="Times New Roman" w:cs="Traditional Arabic"/>
          <w:sz w:val="36"/>
          <w:szCs w:val="36"/>
          <w:rtl/>
          <w:lang w:eastAsia="ar-SA"/>
        </w:rPr>
        <w:t xml:space="preserve"> دار ركاز</w:t>
      </w:r>
      <w:r w:rsidRPr="002B7E38">
        <w:rPr>
          <w:rFonts w:ascii="Times New Roman" w:eastAsia="Times New Roman" w:hAnsi="Times New Roman" w:cs="Traditional Arabic" w:hint="cs"/>
          <w:sz w:val="36"/>
          <w:szCs w:val="36"/>
          <w:rtl/>
          <w:lang w:eastAsia="ar-SA"/>
        </w:rPr>
        <w:t>، 1445 هـ، 2024 م.</w:t>
      </w:r>
    </w:p>
    <w:p w14:paraId="5ED8AD3F" w14:textId="77777777" w:rsidR="00E33418" w:rsidRDefault="00E33418" w:rsidP="00E33418">
      <w:pPr>
        <w:ind w:left="0" w:firstLine="0"/>
        <w:jc w:val="both"/>
        <w:rPr>
          <w:rFonts w:ascii="Calibri" w:eastAsia="Calibri" w:hAnsi="Calibri" w:cs="Traditional Arabic"/>
          <w:b/>
          <w:bCs/>
          <w:sz w:val="36"/>
          <w:szCs w:val="36"/>
          <w:rtl/>
        </w:rPr>
      </w:pPr>
    </w:p>
    <w:p w14:paraId="397B4119" w14:textId="77777777" w:rsidR="00E33418" w:rsidRPr="007E5F7F" w:rsidRDefault="00E33418" w:rsidP="00E33418">
      <w:pPr>
        <w:ind w:left="0" w:firstLine="0"/>
        <w:jc w:val="both"/>
        <w:rPr>
          <w:rFonts w:ascii="Calibri" w:eastAsia="Calibri" w:hAnsi="Calibri" w:cs="Traditional Arabic"/>
          <w:sz w:val="36"/>
          <w:szCs w:val="36"/>
          <w:rtl/>
        </w:rPr>
      </w:pPr>
      <w:r w:rsidRPr="007543BB">
        <w:rPr>
          <w:rFonts w:ascii="Calibri" w:eastAsia="Calibri" w:hAnsi="Calibri" w:cs="Traditional Arabic" w:hint="cs"/>
          <w:b/>
          <w:bCs/>
          <w:sz w:val="36"/>
          <w:szCs w:val="36"/>
          <w:rtl/>
        </w:rPr>
        <w:t>النقط والشكل</w:t>
      </w:r>
      <w:r>
        <w:rPr>
          <w:rFonts w:ascii="Calibri" w:eastAsia="Calibri" w:hAnsi="Calibri" w:cs="Traditional Arabic" w:hint="cs"/>
          <w:sz w:val="36"/>
          <w:szCs w:val="36"/>
          <w:rtl/>
        </w:rPr>
        <w:t xml:space="preserve">/ لأبي بكر محمد بن السري بن السرّاج (ت 613 هـ)؛ تحقيق غانم قدُّوري </w:t>
      </w:r>
      <w:proofErr w:type="gramStart"/>
      <w:r>
        <w:rPr>
          <w:rFonts w:ascii="Calibri" w:eastAsia="Calibri" w:hAnsi="Calibri" w:cs="Traditional Arabic" w:hint="cs"/>
          <w:sz w:val="36"/>
          <w:szCs w:val="36"/>
          <w:rtl/>
        </w:rPr>
        <w:t>الحمد.-</w:t>
      </w:r>
      <w:proofErr w:type="gramEnd"/>
      <w:r>
        <w:rPr>
          <w:rFonts w:ascii="Calibri" w:eastAsia="Calibri" w:hAnsi="Calibri" w:cs="Traditional Arabic" w:hint="cs"/>
          <w:sz w:val="36"/>
          <w:szCs w:val="36"/>
          <w:rtl/>
        </w:rPr>
        <w:t xml:space="preserve"> عمّان: دار جليس الزمان، 1445 هـ، 2023 م.</w:t>
      </w:r>
    </w:p>
    <w:p w14:paraId="487D358C" w14:textId="77777777" w:rsidR="00E33418" w:rsidRDefault="00E33418" w:rsidP="00E33418">
      <w:pPr>
        <w:ind w:left="0" w:firstLine="0"/>
        <w:jc w:val="both"/>
        <w:rPr>
          <w:rFonts w:ascii="Calibri" w:eastAsia="Calibri" w:hAnsi="Calibri" w:cs="Traditional Arabic"/>
          <w:sz w:val="36"/>
          <w:szCs w:val="36"/>
          <w:rtl/>
        </w:rPr>
      </w:pPr>
    </w:p>
    <w:p w14:paraId="5FDFB257" w14:textId="65D96496" w:rsidR="00A847E3" w:rsidRPr="0014528D" w:rsidRDefault="00065F70" w:rsidP="007559C4">
      <w:pPr>
        <w:jc w:val="left"/>
        <w:rPr>
          <w:rStyle w:val="Hyperlink"/>
          <w:rFonts w:cs="Traditional Arabic"/>
          <w:b/>
          <w:bCs/>
          <w:noProof/>
          <w:color w:val="C00000"/>
          <w:sz w:val="36"/>
          <w:szCs w:val="36"/>
          <w:u w:val="none"/>
          <w:rtl/>
        </w:rPr>
      </w:pPr>
      <w:r w:rsidRPr="0014528D">
        <w:rPr>
          <w:rStyle w:val="Hyperlink"/>
          <w:rFonts w:cs="Traditional Arabic" w:hint="cs"/>
          <w:b/>
          <w:bCs/>
          <w:noProof/>
          <w:color w:val="C00000"/>
          <w:sz w:val="36"/>
          <w:szCs w:val="36"/>
          <w:u w:val="none"/>
          <w:rtl/>
        </w:rPr>
        <w:t>ترتيب</w:t>
      </w:r>
      <w:r w:rsidR="00A847E3" w:rsidRPr="0014528D">
        <w:rPr>
          <w:rStyle w:val="Hyperlink"/>
          <w:rFonts w:cs="Traditional Arabic"/>
          <w:b/>
          <w:bCs/>
          <w:noProof/>
          <w:color w:val="C00000"/>
          <w:sz w:val="36"/>
          <w:szCs w:val="36"/>
          <w:u w:val="none"/>
          <w:rtl/>
        </w:rPr>
        <w:t xml:space="preserve"> </w:t>
      </w:r>
      <w:r w:rsidR="00A847E3" w:rsidRPr="0014528D">
        <w:rPr>
          <w:rStyle w:val="Hyperlink"/>
          <w:rFonts w:cs="Traditional Arabic" w:hint="eastAsia"/>
          <w:b/>
          <w:bCs/>
          <w:noProof/>
          <w:color w:val="C00000"/>
          <w:sz w:val="36"/>
          <w:szCs w:val="36"/>
          <w:u w:val="none"/>
          <w:rtl/>
        </w:rPr>
        <w:t>الآيات</w:t>
      </w:r>
      <w:r w:rsidR="00A847E3" w:rsidRPr="0014528D">
        <w:rPr>
          <w:rStyle w:val="Hyperlink"/>
          <w:rFonts w:cs="Traditional Arabic"/>
          <w:b/>
          <w:bCs/>
          <w:noProof/>
          <w:color w:val="C00000"/>
          <w:sz w:val="36"/>
          <w:szCs w:val="36"/>
          <w:u w:val="none"/>
          <w:rtl/>
        </w:rPr>
        <w:t xml:space="preserve"> </w:t>
      </w:r>
      <w:r w:rsidR="00A847E3" w:rsidRPr="0014528D">
        <w:rPr>
          <w:rStyle w:val="Hyperlink"/>
          <w:rFonts w:cs="Traditional Arabic" w:hint="eastAsia"/>
          <w:b/>
          <w:bCs/>
          <w:noProof/>
          <w:color w:val="C00000"/>
          <w:sz w:val="36"/>
          <w:szCs w:val="36"/>
          <w:u w:val="none"/>
          <w:rtl/>
        </w:rPr>
        <w:t>والسور</w:t>
      </w:r>
      <w:r w:rsidRPr="0014528D">
        <w:rPr>
          <w:rStyle w:val="Hyperlink"/>
          <w:rFonts w:cs="Traditional Arabic" w:hint="cs"/>
          <w:b/>
          <w:bCs/>
          <w:noProof/>
          <w:color w:val="C00000"/>
          <w:sz w:val="36"/>
          <w:szCs w:val="36"/>
          <w:u w:val="none"/>
          <w:rtl/>
        </w:rPr>
        <w:t>، وعددها</w:t>
      </w:r>
    </w:p>
    <w:p w14:paraId="23C99F2B" w14:textId="77777777" w:rsidR="00A847E3" w:rsidRPr="008B5A40" w:rsidRDefault="00A847E3" w:rsidP="00A847E3">
      <w:pPr>
        <w:ind w:left="0" w:firstLine="0"/>
        <w:jc w:val="both"/>
        <w:rPr>
          <w:rFonts w:ascii="Times New Roman" w:eastAsia="Times New Roman" w:hAnsi="Times New Roman" w:cs="Traditional Arabic"/>
          <w:sz w:val="36"/>
          <w:szCs w:val="36"/>
          <w:rtl/>
          <w:lang w:eastAsia="ar-SA"/>
        </w:rPr>
      </w:pPr>
      <w:r w:rsidRPr="008B5A40">
        <w:rPr>
          <w:rFonts w:ascii="Times New Roman" w:eastAsia="Times New Roman" w:hAnsi="Times New Roman" w:cs="Traditional Arabic"/>
          <w:b/>
          <w:bCs/>
          <w:sz w:val="36"/>
          <w:szCs w:val="36"/>
          <w:rtl/>
          <w:lang w:eastAsia="ar-SA"/>
        </w:rPr>
        <w:t>تهذيب البيان في ترتيب القرآن</w:t>
      </w:r>
      <w:r>
        <w:rPr>
          <w:rFonts w:ascii="Times New Roman" w:eastAsia="Times New Roman" w:hAnsi="Times New Roman" w:cs="Traditional Arabic" w:hint="cs"/>
          <w:sz w:val="36"/>
          <w:szCs w:val="36"/>
          <w:rtl/>
          <w:lang w:eastAsia="ar-SA"/>
        </w:rPr>
        <w:t xml:space="preserve">/ </w:t>
      </w:r>
      <w:r w:rsidRPr="008B5A40">
        <w:rPr>
          <w:rFonts w:ascii="Times New Roman" w:eastAsia="Times New Roman" w:hAnsi="Times New Roman" w:cs="Traditional Arabic"/>
          <w:sz w:val="36"/>
          <w:szCs w:val="36"/>
          <w:rtl/>
          <w:lang w:eastAsia="ar-SA"/>
        </w:rPr>
        <w:t>لأبي الحسن محمد بن محمد الصادق السندي الصغير (ت 1187 هـ)؛ تحقيق هاني بن سالم الحارثي.</w:t>
      </w:r>
    </w:p>
    <w:p w14:paraId="08EBF177" w14:textId="77777777" w:rsidR="00A847E3" w:rsidRDefault="00A847E3" w:rsidP="00A847E3">
      <w:pPr>
        <w:ind w:left="0" w:firstLine="0"/>
        <w:jc w:val="both"/>
        <w:rPr>
          <w:rFonts w:ascii="Times New Roman" w:eastAsia="Times New Roman" w:hAnsi="Times New Roman" w:cs="Traditional Arabic"/>
          <w:sz w:val="36"/>
          <w:szCs w:val="36"/>
          <w:rtl/>
          <w:lang w:eastAsia="ar-SA"/>
        </w:rPr>
      </w:pPr>
      <w:r w:rsidRPr="00AF07EE">
        <w:rPr>
          <w:rFonts w:ascii="Times New Roman" w:eastAsia="Times New Roman" w:hAnsi="Times New Roman" w:cs="Traditional Arabic" w:hint="cs"/>
          <w:sz w:val="36"/>
          <w:szCs w:val="36"/>
          <w:rtl/>
          <w:lang w:eastAsia="ar-SA"/>
        </w:rPr>
        <w:t xml:space="preserve">طبع ضمن: </w:t>
      </w:r>
      <w:r w:rsidRPr="008B5A40">
        <w:rPr>
          <w:rFonts w:ascii="Times New Roman" w:eastAsia="Times New Roman" w:hAnsi="Times New Roman" w:cs="Traditional Arabic"/>
          <w:sz w:val="36"/>
          <w:szCs w:val="36"/>
          <w:rtl/>
          <w:lang w:eastAsia="ar-SA"/>
        </w:rPr>
        <w:t>أربع رسائل/</w:t>
      </w:r>
      <w:r>
        <w:rPr>
          <w:rFonts w:ascii="Times New Roman" w:eastAsia="Times New Roman" w:hAnsi="Times New Roman" w:cs="Traditional Arabic" w:hint="cs"/>
          <w:sz w:val="36"/>
          <w:szCs w:val="36"/>
          <w:rtl/>
          <w:lang w:eastAsia="ar-SA"/>
        </w:rPr>
        <w:t xml:space="preserve"> </w:t>
      </w:r>
      <w:proofErr w:type="gramStart"/>
      <w:r>
        <w:rPr>
          <w:rFonts w:ascii="Times New Roman" w:eastAsia="Times New Roman" w:hAnsi="Times New Roman" w:cs="Traditional Arabic" w:hint="cs"/>
          <w:sz w:val="36"/>
          <w:szCs w:val="36"/>
          <w:rtl/>
          <w:lang w:eastAsia="ar-SA"/>
        </w:rPr>
        <w:t>للمؤلف</w:t>
      </w:r>
      <w:r w:rsidRPr="008B5A40">
        <w:rPr>
          <w:rFonts w:ascii="Times New Roman" w:eastAsia="Times New Roman" w:hAnsi="Times New Roman" w:cs="Traditional Arabic" w:hint="cs"/>
          <w:sz w:val="36"/>
          <w:szCs w:val="36"/>
          <w:rtl/>
          <w:lang w:eastAsia="ar-SA"/>
        </w:rPr>
        <w:t>.-</w:t>
      </w:r>
      <w:proofErr w:type="gramEnd"/>
      <w:r w:rsidRPr="008B5A40">
        <w:rPr>
          <w:rFonts w:ascii="Times New Roman" w:eastAsia="Times New Roman" w:hAnsi="Times New Roman" w:cs="Traditional Arabic" w:hint="cs"/>
          <w:sz w:val="36"/>
          <w:szCs w:val="36"/>
          <w:rtl/>
          <w:lang w:eastAsia="ar-SA"/>
        </w:rPr>
        <w:t xml:space="preserve"> بيروت: دار البشائر الإسلامية، 1445 هـ، 2023 م. (لقاء العشر الأواخر بالمسجد الحرام؛ 388).</w:t>
      </w:r>
    </w:p>
    <w:p w14:paraId="5E9B2896" w14:textId="77777777" w:rsidR="00A847E3" w:rsidRDefault="00A847E3" w:rsidP="00A847E3">
      <w:pPr>
        <w:ind w:left="0" w:firstLine="0"/>
        <w:jc w:val="both"/>
        <w:rPr>
          <w:rFonts w:ascii="Times New Roman" w:eastAsia="Times New Roman" w:hAnsi="Times New Roman" w:cs="Traditional Arabic"/>
          <w:sz w:val="36"/>
          <w:szCs w:val="36"/>
          <w:rtl/>
          <w:lang w:eastAsia="ar-SA"/>
        </w:rPr>
      </w:pPr>
    </w:p>
    <w:p w14:paraId="0170F1D7" w14:textId="77777777" w:rsidR="00A847E3" w:rsidRDefault="00A847E3" w:rsidP="00A847E3">
      <w:pPr>
        <w:ind w:left="0" w:firstLine="0"/>
        <w:jc w:val="both"/>
        <w:rPr>
          <w:rFonts w:ascii="Times New Roman" w:eastAsia="Times New Roman" w:hAnsi="Times New Roman" w:cs="Traditional Arabic"/>
          <w:caps/>
          <w:sz w:val="36"/>
          <w:szCs w:val="36"/>
          <w:rtl/>
          <w:lang w:eastAsia="ar-SA"/>
        </w:rPr>
      </w:pPr>
      <w:r w:rsidRPr="00BC7224">
        <w:rPr>
          <w:rFonts w:ascii="Times New Roman" w:eastAsia="Times New Roman" w:hAnsi="Times New Roman" w:cs="Traditional Arabic" w:hint="cs"/>
          <w:b/>
          <w:bCs/>
          <w:caps/>
          <w:sz w:val="36"/>
          <w:szCs w:val="36"/>
          <w:rtl/>
          <w:lang w:eastAsia="ar-SA"/>
        </w:rPr>
        <w:t xml:space="preserve">شرح ناظمة الزهر/ </w:t>
      </w:r>
      <w:r w:rsidRPr="00BC7224">
        <w:rPr>
          <w:rFonts w:ascii="Times New Roman" w:eastAsia="Times New Roman" w:hAnsi="Times New Roman" w:cs="Traditional Arabic" w:hint="cs"/>
          <w:caps/>
          <w:sz w:val="36"/>
          <w:szCs w:val="36"/>
          <w:rtl/>
          <w:lang w:eastAsia="ar-SA"/>
        </w:rPr>
        <w:t xml:space="preserve">محمد بن أحمد الصنعاني (ت 1339 هـ)؛ دراسة وتحقيق شرف علي </w:t>
      </w:r>
      <w:proofErr w:type="gramStart"/>
      <w:r w:rsidRPr="00BC7224">
        <w:rPr>
          <w:rFonts w:ascii="Times New Roman" w:eastAsia="Times New Roman" w:hAnsi="Times New Roman" w:cs="Traditional Arabic" w:hint="cs"/>
          <w:caps/>
          <w:sz w:val="36"/>
          <w:szCs w:val="36"/>
          <w:rtl/>
          <w:lang w:eastAsia="ar-SA"/>
        </w:rPr>
        <w:t>عثمان.-</w:t>
      </w:r>
      <w:proofErr w:type="gramEnd"/>
      <w:r w:rsidRPr="00BC7224">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إستانبول: دار </w:t>
      </w:r>
      <w:proofErr w:type="spellStart"/>
      <w:r>
        <w:rPr>
          <w:rFonts w:ascii="Times New Roman" w:eastAsia="Times New Roman" w:hAnsi="Times New Roman" w:cs="Traditional Arabic" w:hint="cs"/>
          <w:caps/>
          <w:sz w:val="36"/>
          <w:szCs w:val="36"/>
          <w:rtl/>
          <w:lang w:eastAsia="ar-SA"/>
        </w:rPr>
        <w:t>الغوثاني</w:t>
      </w:r>
      <w:proofErr w:type="spellEnd"/>
      <w:r>
        <w:rPr>
          <w:rFonts w:ascii="Times New Roman" w:eastAsia="Times New Roman" w:hAnsi="Times New Roman" w:cs="Traditional Arabic" w:hint="cs"/>
          <w:caps/>
          <w:sz w:val="36"/>
          <w:szCs w:val="36"/>
          <w:rtl/>
          <w:lang w:eastAsia="ar-SA"/>
        </w:rPr>
        <w:t>، 1445 هـ، 2024 م.</w:t>
      </w:r>
    </w:p>
    <w:p w14:paraId="64FA756F" w14:textId="77777777" w:rsidR="00A847E3" w:rsidRPr="00BC7224" w:rsidRDefault="00A847E3" w:rsidP="00A847E3">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lastRenderedPageBreak/>
        <w:t>الأصل</w:t>
      </w:r>
      <w:r w:rsidRPr="00BC7224">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رسالة دكتوراه - </w:t>
      </w:r>
      <w:r w:rsidRPr="00BC7224">
        <w:rPr>
          <w:rFonts w:ascii="Times New Roman" w:eastAsia="Times New Roman" w:hAnsi="Times New Roman" w:cs="Traditional Arabic" w:hint="cs"/>
          <w:caps/>
          <w:sz w:val="36"/>
          <w:szCs w:val="36"/>
          <w:rtl/>
          <w:lang w:eastAsia="ar-SA"/>
        </w:rPr>
        <w:t>الجامعة الإسلامية</w:t>
      </w:r>
      <w:r w:rsidRPr="00D85383">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hint="cs"/>
          <w:caps/>
          <w:sz w:val="36"/>
          <w:szCs w:val="36"/>
          <w:rtl/>
          <w:lang w:eastAsia="ar-SA"/>
        </w:rPr>
        <w:t>ب</w:t>
      </w:r>
      <w:r w:rsidRPr="00BC7224">
        <w:rPr>
          <w:rFonts w:ascii="Times New Roman" w:eastAsia="Times New Roman" w:hAnsi="Times New Roman" w:cs="Traditional Arabic" w:hint="cs"/>
          <w:caps/>
          <w:sz w:val="36"/>
          <w:szCs w:val="36"/>
          <w:rtl/>
          <w:lang w:eastAsia="ar-SA"/>
        </w:rPr>
        <w:t>المدينة المنورة، 1439 هـ</w:t>
      </w:r>
      <w:r>
        <w:rPr>
          <w:rFonts w:ascii="Times New Roman" w:eastAsia="Times New Roman" w:hAnsi="Times New Roman" w:cs="Traditional Arabic" w:hint="cs"/>
          <w:caps/>
          <w:sz w:val="36"/>
          <w:szCs w:val="36"/>
          <w:rtl/>
          <w:lang w:eastAsia="ar-SA"/>
        </w:rPr>
        <w:t>، 2018 م</w:t>
      </w:r>
      <w:r w:rsidRPr="00BC7224">
        <w:rPr>
          <w:rFonts w:ascii="Times New Roman" w:eastAsia="Times New Roman" w:hAnsi="Times New Roman" w:cs="Traditional Arabic" w:hint="cs"/>
          <w:caps/>
          <w:sz w:val="36"/>
          <w:szCs w:val="36"/>
          <w:rtl/>
          <w:lang w:eastAsia="ar-SA"/>
        </w:rPr>
        <w:t>.</w:t>
      </w:r>
    </w:p>
    <w:p w14:paraId="7778033B" w14:textId="77777777" w:rsidR="00A847E3" w:rsidRPr="00BC7224" w:rsidRDefault="00A847E3" w:rsidP="00A847E3">
      <w:pPr>
        <w:ind w:left="0" w:firstLine="0"/>
        <w:jc w:val="both"/>
        <w:rPr>
          <w:rFonts w:ascii="Times New Roman" w:eastAsia="Times New Roman" w:hAnsi="Times New Roman" w:cs="Traditional Arabic"/>
          <w:caps/>
          <w:sz w:val="36"/>
          <w:szCs w:val="36"/>
          <w:rtl/>
          <w:lang w:eastAsia="ar-SA"/>
        </w:rPr>
      </w:pPr>
      <w:r w:rsidRPr="00BC7224">
        <w:rPr>
          <w:rFonts w:ascii="Times New Roman" w:eastAsia="Times New Roman" w:hAnsi="Times New Roman" w:cs="Traditional Arabic" w:hint="cs"/>
          <w:caps/>
          <w:sz w:val="36"/>
          <w:szCs w:val="36"/>
          <w:rtl/>
          <w:lang w:eastAsia="ar-SA"/>
        </w:rPr>
        <w:t xml:space="preserve">وهو في عدّ </w:t>
      </w:r>
      <w:proofErr w:type="spellStart"/>
      <w:r w:rsidRPr="00BC7224">
        <w:rPr>
          <w:rFonts w:ascii="Times New Roman" w:eastAsia="Times New Roman" w:hAnsi="Times New Roman" w:cs="Traditional Arabic" w:hint="cs"/>
          <w:caps/>
          <w:sz w:val="36"/>
          <w:szCs w:val="36"/>
          <w:rtl/>
          <w:lang w:eastAsia="ar-SA"/>
        </w:rPr>
        <w:t>الآي</w:t>
      </w:r>
      <w:proofErr w:type="spellEnd"/>
      <w:r w:rsidRPr="00BC7224">
        <w:rPr>
          <w:rFonts w:ascii="Times New Roman" w:eastAsia="Times New Roman" w:hAnsi="Times New Roman" w:cs="Traditional Arabic" w:hint="cs"/>
          <w:caps/>
          <w:sz w:val="36"/>
          <w:szCs w:val="36"/>
          <w:rtl/>
          <w:lang w:eastAsia="ar-SA"/>
        </w:rPr>
        <w:t>. وأصله للشاطبي رحمه الله.</w:t>
      </w:r>
    </w:p>
    <w:p w14:paraId="5220E6EB" w14:textId="77777777" w:rsidR="00A847E3" w:rsidRPr="00BC7224" w:rsidRDefault="00A847E3" w:rsidP="00A847E3">
      <w:pPr>
        <w:ind w:left="0" w:firstLine="0"/>
        <w:jc w:val="both"/>
        <w:rPr>
          <w:rFonts w:ascii="Times New Roman" w:eastAsia="Times New Roman" w:hAnsi="Times New Roman" w:cs="Traditional Arabic"/>
          <w:caps/>
          <w:sz w:val="36"/>
          <w:szCs w:val="36"/>
          <w:rtl/>
          <w:lang w:eastAsia="ar-SA"/>
        </w:rPr>
      </w:pPr>
    </w:p>
    <w:p w14:paraId="69BE60A1" w14:textId="174A4EB7" w:rsidR="00502747" w:rsidRPr="00975A4B" w:rsidRDefault="00502747" w:rsidP="00502747">
      <w:pPr>
        <w:jc w:val="center"/>
        <w:rPr>
          <w:rStyle w:val="Hyperlink"/>
          <w:rFonts w:cs="Traditional Arabic"/>
          <w:b/>
          <w:bCs/>
          <w:noProof/>
          <w:color w:val="0070C0"/>
          <w:sz w:val="36"/>
          <w:szCs w:val="36"/>
          <w:u w:val="none"/>
          <w:rtl/>
        </w:rPr>
      </w:pPr>
      <w:r w:rsidRPr="00975A4B">
        <w:rPr>
          <w:rStyle w:val="Hyperlink"/>
          <w:rFonts w:cs="Traditional Arabic" w:hint="eastAsia"/>
          <w:b/>
          <w:bCs/>
          <w:noProof/>
          <w:color w:val="0070C0"/>
          <w:sz w:val="36"/>
          <w:szCs w:val="36"/>
          <w:u w:val="none"/>
          <w:rtl/>
        </w:rPr>
        <w:t>نزول</w:t>
      </w:r>
      <w:r w:rsidR="00657E0A" w:rsidRPr="00975A4B">
        <w:rPr>
          <w:rStyle w:val="Hyperlink"/>
          <w:rFonts w:cs="Traditional Arabic" w:hint="cs"/>
          <w:b/>
          <w:bCs/>
          <w:noProof/>
          <w:color w:val="0070C0"/>
          <w:sz w:val="36"/>
          <w:szCs w:val="36"/>
          <w:u w:val="none"/>
          <w:rtl/>
        </w:rPr>
        <w:t xml:space="preserve"> القرآن</w:t>
      </w:r>
    </w:p>
    <w:p w14:paraId="478DF2E7" w14:textId="77777777" w:rsidR="00502747" w:rsidRDefault="00502747" w:rsidP="00502747">
      <w:pPr>
        <w:jc w:val="center"/>
        <w:rPr>
          <w:rStyle w:val="Hyperlink"/>
          <w:rFonts w:eastAsia="Times New Roman" w:cs="Traditional Arabic"/>
          <w:b/>
          <w:bCs/>
          <w:noProof/>
          <w:color w:val="FF0000"/>
          <w:sz w:val="36"/>
          <w:szCs w:val="36"/>
          <w:u w:val="none"/>
          <w:rtl/>
          <w:lang w:eastAsia="ar-SA"/>
        </w:rPr>
      </w:pPr>
    </w:p>
    <w:p w14:paraId="25ECF724" w14:textId="66DF0C4D" w:rsidR="00657E0A" w:rsidRPr="0014528D" w:rsidRDefault="00657E0A" w:rsidP="00502747">
      <w:pPr>
        <w:ind w:left="0" w:firstLine="0"/>
        <w:jc w:val="both"/>
        <w:rPr>
          <w:rFonts w:ascii="Times New Roman" w:eastAsia="Times New Roman" w:hAnsi="Times New Roman" w:cs="Traditional Arabic"/>
          <w:b/>
          <w:bCs/>
          <w:color w:val="C00000"/>
          <w:sz w:val="36"/>
          <w:szCs w:val="36"/>
          <w:rtl/>
        </w:rPr>
      </w:pPr>
      <w:r w:rsidRPr="0014528D">
        <w:rPr>
          <w:rFonts w:cs="Traditional Arabic" w:hint="cs"/>
          <w:b/>
          <w:bCs/>
          <w:noProof/>
          <w:color w:val="C00000"/>
          <w:sz w:val="36"/>
          <w:szCs w:val="36"/>
          <w:rtl/>
        </w:rPr>
        <w:t>نزول</w:t>
      </w:r>
      <w:r w:rsidRPr="0014528D">
        <w:rPr>
          <w:rFonts w:cs="Traditional Arabic"/>
          <w:b/>
          <w:bCs/>
          <w:noProof/>
          <w:color w:val="C00000"/>
          <w:sz w:val="36"/>
          <w:szCs w:val="36"/>
          <w:rtl/>
        </w:rPr>
        <w:t xml:space="preserve"> القرآن وأسبابه </w:t>
      </w:r>
      <w:r w:rsidR="007559C4" w:rsidRPr="0014528D">
        <w:rPr>
          <w:rFonts w:cs="Traditional Arabic" w:hint="cs"/>
          <w:b/>
          <w:bCs/>
          <w:noProof/>
          <w:color w:val="C00000"/>
          <w:sz w:val="36"/>
          <w:szCs w:val="36"/>
          <w:rtl/>
        </w:rPr>
        <w:t>وتاريخه</w:t>
      </w:r>
      <w:r w:rsidRPr="0014528D">
        <w:rPr>
          <w:rFonts w:ascii="Times New Roman" w:eastAsia="Times New Roman" w:hAnsi="Times New Roman" w:cs="Traditional Arabic" w:hint="cs"/>
          <w:b/>
          <w:bCs/>
          <w:color w:val="C00000"/>
          <w:sz w:val="36"/>
          <w:szCs w:val="36"/>
          <w:rtl/>
        </w:rPr>
        <w:t xml:space="preserve"> </w:t>
      </w:r>
    </w:p>
    <w:p w14:paraId="2BAC6FC5" w14:textId="5CE3B03D" w:rsidR="00502747" w:rsidRDefault="00502747" w:rsidP="00502747">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b/>
          <w:bCs/>
          <w:sz w:val="36"/>
          <w:szCs w:val="36"/>
          <w:rtl/>
        </w:rPr>
        <w:t xml:space="preserve">أسباب النزول/ </w:t>
      </w:r>
      <w:r w:rsidRPr="00C9424A">
        <w:rPr>
          <w:rFonts w:ascii="Times New Roman" w:eastAsia="Times New Roman" w:hAnsi="Times New Roman" w:cs="Traditional Arabic" w:hint="cs"/>
          <w:sz w:val="36"/>
          <w:szCs w:val="36"/>
          <w:rtl/>
        </w:rPr>
        <w:t xml:space="preserve">لأبي الحسن علي بن أحمد </w:t>
      </w:r>
      <w:r>
        <w:rPr>
          <w:rFonts w:ascii="Times New Roman" w:eastAsia="Times New Roman" w:hAnsi="Times New Roman" w:cs="Traditional Arabic" w:hint="cs"/>
          <w:sz w:val="36"/>
          <w:szCs w:val="36"/>
          <w:rtl/>
        </w:rPr>
        <w:t>الواحدي (ت 468 هـ)</w:t>
      </w:r>
      <w:r w:rsidRPr="00C9424A">
        <w:rPr>
          <w:rFonts w:ascii="Times New Roman" w:eastAsia="Times New Roman" w:hAnsi="Times New Roman" w:cs="Traditional Arabic" w:hint="cs"/>
          <w:sz w:val="36"/>
          <w:szCs w:val="36"/>
          <w:rtl/>
        </w:rPr>
        <w:t xml:space="preserve">؛ تحقيق محمد بن علي </w:t>
      </w:r>
      <w:proofErr w:type="gramStart"/>
      <w:r w:rsidRPr="00C9424A">
        <w:rPr>
          <w:rFonts w:ascii="Times New Roman" w:eastAsia="Times New Roman" w:hAnsi="Times New Roman" w:cs="Traditional Arabic" w:hint="cs"/>
          <w:sz w:val="36"/>
          <w:szCs w:val="36"/>
          <w:rtl/>
        </w:rPr>
        <w:t>الجامع.-</w:t>
      </w:r>
      <w:proofErr w:type="gramEnd"/>
      <w:r w:rsidRPr="00C9424A">
        <w:rPr>
          <w:rFonts w:ascii="Times New Roman" w:eastAsia="Times New Roman" w:hAnsi="Times New Roman" w:cs="Traditional Arabic" w:hint="cs"/>
          <w:sz w:val="36"/>
          <w:szCs w:val="36"/>
          <w:rtl/>
        </w:rPr>
        <w:t xml:space="preserve"> القاهرة: مكتبة السنة، 1443 هـ، 2022 م.</w:t>
      </w:r>
    </w:p>
    <w:p w14:paraId="1148A8F8" w14:textId="77777777" w:rsidR="00502747" w:rsidRDefault="00502747" w:rsidP="00502747">
      <w:pPr>
        <w:ind w:left="0" w:firstLine="0"/>
        <w:jc w:val="both"/>
        <w:rPr>
          <w:rFonts w:ascii="Times New Roman" w:eastAsia="Times New Roman" w:hAnsi="Times New Roman" w:cs="Traditional Arabic"/>
          <w:sz w:val="36"/>
          <w:szCs w:val="36"/>
          <w:rtl/>
        </w:rPr>
      </w:pPr>
    </w:p>
    <w:p w14:paraId="2B86E1C0" w14:textId="77777777" w:rsidR="00502747" w:rsidRDefault="00502747" w:rsidP="00502747">
      <w:pPr>
        <w:ind w:left="0" w:firstLine="0"/>
        <w:jc w:val="both"/>
        <w:rPr>
          <w:rFonts w:ascii="Times New Roman" w:eastAsia="Times New Roman" w:hAnsi="Times New Roman" w:cs="Traditional Arabic"/>
          <w:b/>
          <w:bCs/>
          <w:sz w:val="36"/>
          <w:szCs w:val="36"/>
          <w:rtl/>
          <w:lang w:eastAsia="ar-SA"/>
        </w:rPr>
      </w:pPr>
      <w:r w:rsidRPr="00D95451">
        <w:rPr>
          <w:rFonts w:ascii="Times New Roman" w:eastAsia="Times New Roman" w:hAnsi="Times New Roman" w:cs="Traditional Arabic"/>
          <w:b/>
          <w:bCs/>
          <w:sz w:val="36"/>
          <w:szCs w:val="36"/>
          <w:rtl/>
          <w:lang w:eastAsia="ar-SA"/>
        </w:rPr>
        <w:t>أسباب النزول: تفكيك الترابط بين التنزيل القرآني والواقع البشري</w:t>
      </w:r>
      <w:r>
        <w:rPr>
          <w:rFonts w:ascii="Times New Roman" w:eastAsia="Times New Roman" w:hAnsi="Times New Roman" w:cs="Traditional Arabic" w:hint="cs"/>
          <w:b/>
          <w:bCs/>
          <w:sz w:val="36"/>
          <w:szCs w:val="36"/>
          <w:rtl/>
          <w:lang w:eastAsia="ar-SA"/>
        </w:rPr>
        <w:t xml:space="preserve">/ </w:t>
      </w:r>
      <w:r w:rsidRPr="00207151">
        <w:rPr>
          <w:rFonts w:ascii="Times New Roman" w:eastAsia="Times New Roman" w:hAnsi="Times New Roman" w:cs="Traditional Arabic" w:hint="cs"/>
          <w:sz w:val="36"/>
          <w:szCs w:val="36"/>
          <w:rtl/>
          <w:lang w:eastAsia="ar-SA"/>
        </w:rPr>
        <w:t xml:space="preserve">سنية صالح </w:t>
      </w:r>
      <w:proofErr w:type="spellStart"/>
      <w:proofErr w:type="gramStart"/>
      <w:r w:rsidRPr="00207151">
        <w:rPr>
          <w:rFonts w:ascii="Times New Roman" w:eastAsia="Times New Roman" w:hAnsi="Times New Roman" w:cs="Traditional Arabic" w:hint="cs"/>
          <w:sz w:val="36"/>
          <w:szCs w:val="36"/>
          <w:rtl/>
          <w:lang w:eastAsia="ar-SA"/>
        </w:rPr>
        <w:t>الدريدي</w:t>
      </w:r>
      <w:proofErr w:type="spellEnd"/>
      <w:r w:rsidRPr="00207151">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A84FF4">
        <w:rPr>
          <w:rFonts w:ascii="Times New Roman" w:eastAsia="Times New Roman" w:hAnsi="Times New Roman" w:cs="Traditional Arabic" w:hint="cs"/>
          <w:sz w:val="36"/>
          <w:szCs w:val="36"/>
          <w:rtl/>
          <w:lang w:eastAsia="ar-SA"/>
        </w:rPr>
        <w:t>تونس: مجمع الأطرش للتوزيع، 1442 هـ، 2021 م.</w:t>
      </w:r>
    </w:p>
    <w:p w14:paraId="708F4A4E" w14:textId="77777777" w:rsidR="00502747" w:rsidRDefault="00502747" w:rsidP="00502747">
      <w:pPr>
        <w:ind w:left="0" w:firstLine="0"/>
        <w:jc w:val="both"/>
        <w:rPr>
          <w:rFonts w:ascii="Times New Roman" w:eastAsia="Times New Roman" w:hAnsi="Times New Roman" w:cs="Traditional Arabic"/>
          <w:b/>
          <w:bCs/>
          <w:sz w:val="36"/>
          <w:szCs w:val="36"/>
          <w:rtl/>
          <w:lang w:eastAsia="ar-SA"/>
        </w:rPr>
      </w:pPr>
    </w:p>
    <w:p w14:paraId="5E74EECE" w14:textId="77777777" w:rsidR="00850E91" w:rsidRDefault="00850E91" w:rsidP="00850E9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تاريخ القرآن</w:t>
      </w:r>
      <w:r w:rsidRPr="00566749">
        <w:rPr>
          <w:rFonts w:ascii="Times New Roman" w:eastAsia="Times New Roman" w:hAnsi="Times New Roman" w:cs="Traditional Arabic" w:hint="cs"/>
          <w:sz w:val="36"/>
          <w:szCs w:val="36"/>
          <w:rtl/>
          <w:lang w:eastAsia="ar-SA"/>
        </w:rPr>
        <w:t xml:space="preserve">/ أبو عبدالله بن نصر الله </w:t>
      </w:r>
      <w:proofErr w:type="spellStart"/>
      <w:r w:rsidRPr="00566749">
        <w:rPr>
          <w:rFonts w:ascii="Times New Roman" w:eastAsia="Times New Roman" w:hAnsi="Times New Roman" w:cs="Traditional Arabic" w:hint="cs"/>
          <w:sz w:val="36"/>
          <w:szCs w:val="36"/>
          <w:rtl/>
          <w:lang w:eastAsia="ar-SA"/>
        </w:rPr>
        <w:t>الزنجاني</w:t>
      </w:r>
      <w:proofErr w:type="spellEnd"/>
      <w:r w:rsidRPr="00566749">
        <w:rPr>
          <w:rFonts w:ascii="Times New Roman" w:eastAsia="Times New Roman" w:hAnsi="Times New Roman" w:cs="Traditional Arabic" w:hint="cs"/>
          <w:sz w:val="36"/>
          <w:szCs w:val="36"/>
          <w:rtl/>
          <w:lang w:eastAsia="ar-SA"/>
        </w:rPr>
        <w:t xml:space="preserve"> (ت 1360 هـ</w:t>
      </w:r>
      <w:proofErr w:type="gramStart"/>
      <w:r w:rsidRPr="00566749">
        <w:rPr>
          <w:rFonts w:ascii="Times New Roman" w:eastAsia="Times New Roman" w:hAnsi="Times New Roman" w:cs="Traditional Arabic" w:hint="cs"/>
          <w:sz w:val="36"/>
          <w:szCs w:val="36"/>
          <w:rtl/>
          <w:lang w:eastAsia="ar-SA"/>
        </w:rPr>
        <w:t>).-</w:t>
      </w:r>
      <w:proofErr w:type="gramEnd"/>
      <w:r w:rsidRPr="00566749">
        <w:rPr>
          <w:rFonts w:ascii="Times New Roman" w:eastAsia="Times New Roman" w:hAnsi="Times New Roman" w:cs="Traditional Arabic" w:hint="cs"/>
          <w:sz w:val="36"/>
          <w:szCs w:val="36"/>
          <w:rtl/>
          <w:lang w:eastAsia="ar-SA"/>
        </w:rPr>
        <w:t xml:space="preserve"> عمَّان: </w:t>
      </w:r>
      <w:r>
        <w:rPr>
          <w:rFonts w:ascii="Times New Roman" w:eastAsia="Times New Roman" w:hAnsi="Times New Roman" w:cs="Traditional Arabic" w:hint="cs"/>
          <w:sz w:val="36"/>
          <w:szCs w:val="36"/>
          <w:rtl/>
          <w:lang w:eastAsia="ar-SA"/>
        </w:rPr>
        <w:t xml:space="preserve">دار </w:t>
      </w:r>
      <w:r w:rsidRPr="00566749">
        <w:rPr>
          <w:rFonts w:ascii="Times New Roman" w:eastAsia="Times New Roman" w:hAnsi="Times New Roman" w:cs="Traditional Arabic" w:hint="cs"/>
          <w:sz w:val="36"/>
          <w:szCs w:val="36"/>
          <w:rtl/>
          <w:lang w:eastAsia="ar-SA"/>
        </w:rPr>
        <w:t>الابتكار، 1445 هـ، 2023 م، 118 ص.</w:t>
      </w:r>
    </w:p>
    <w:p w14:paraId="46FA3F75" w14:textId="77777777" w:rsidR="00850E91" w:rsidRDefault="00850E91" w:rsidP="00850E91">
      <w:pPr>
        <w:ind w:left="0" w:firstLine="0"/>
        <w:jc w:val="both"/>
        <w:rPr>
          <w:rFonts w:ascii="Times New Roman" w:eastAsia="Times New Roman" w:hAnsi="Times New Roman" w:cs="Traditional Arabic"/>
          <w:sz w:val="36"/>
          <w:szCs w:val="36"/>
          <w:rtl/>
          <w:lang w:eastAsia="ar-SA"/>
        </w:rPr>
      </w:pPr>
    </w:p>
    <w:p w14:paraId="24DC2BC6" w14:textId="77777777" w:rsidR="00502747" w:rsidRPr="001A5ABF" w:rsidRDefault="00502747" w:rsidP="00502747">
      <w:pPr>
        <w:ind w:left="0" w:firstLine="0"/>
        <w:jc w:val="both"/>
        <w:rPr>
          <w:rFonts w:ascii="Times New Roman" w:eastAsia="Times New Roman" w:hAnsi="Times New Roman" w:cs="Traditional Arabic"/>
          <w:sz w:val="36"/>
          <w:szCs w:val="36"/>
          <w:rtl/>
          <w:lang w:eastAsia="ar-SA"/>
        </w:rPr>
      </w:pPr>
      <w:r w:rsidRPr="00576695">
        <w:rPr>
          <w:rFonts w:ascii="Times New Roman" w:eastAsia="Times New Roman" w:hAnsi="Times New Roman" w:cs="Traditional Arabic"/>
          <w:b/>
          <w:bCs/>
          <w:sz w:val="36"/>
          <w:szCs w:val="36"/>
          <w:rtl/>
          <w:lang w:eastAsia="ar-SA"/>
        </w:rPr>
        <w:t xml:space="preserve">الجامع في </w:t>
      </w:r>
      <w:r>
        <w:rPr>
          <w:rFonts w:ascii="Times New Roman" w:eastAsia="Times New Roman" w:hAnsi="Times New Roman" w:cs="Traditional Arabic" w:hint="cs"/>
          <w:b/>
          <w:bCs/>
          <w:sz w:val="36"/>
          <w:szCs w:val="36"/>
          <w:rtl/>
          <w:lang w:eastAsia="ar-SA"/>
        </w:rPr>
        <w:t>أ</w:t>
      </w:r>
      <w:r w:rsidRPr="00576695">
        <w:rPr>
          <w:rFonts w:ascii="Times New Roman" w:eastAsia="Times New Roman" w:hAnsi="Times New Roman" w:cs="Traditional Arabic"/>
          <w:b/>
          <w:bCs/>
          <w:sz w:val="36"/>
          <w:szCs w:val="36"/>
          <w:rtl/>
          <w:lang w:eastAsia="ar-SA"/>
        </w:rPr>
        <w:t>سباب النزول</w:t>
      </w:r>
      <w:r w:rsidRPr="001A5ABF">
        <w:rPr>
          <w:rFonts w:ascii="Times New Roman" w:eastAsia="Times New Roman" w:hAnsi="Times New Roman" w:cs="Traditional Arabic" w:hint="cs"/>
          <w:sz w:val="36"/>
          <w:szCs w:val="36"/>
          <w:rtl/>
          <w:lang w:eastAsia="ar-SA"/>
        </w:rPr>
        <w:t>/</w:t>
      </w:r>
      <w:r w:rsidRPr="001A5ABF">
        <w:rPr>
          <w:rFonts w:ascii="Times New Roman" w:eastAsia="Times New Roman" w:hAnsi="Times New Roman" w:cs="Traditional Arabic"/>
          <w:sz w:val="36"/>
          <w:szCs w:val="36"/>
          <w:rtl/>
          <w:lang w:eastAsia="ar-SA"/>
        </w:rPr>
        <w:t xml:space="preserve"> حسن عبدالمنعم </w:t>
      </w:r>
      <w:proofErr w:type="gramStart"/>
      <w:r w:rsidRPr="001A5ABF">
        <w:rPr>
          <w:rFonts w:ascii="Times New Roman" w:eastAsia="Times New Roman" w:hAnsi="Times New Roman" w:cs="Traditional Arabic"/>
          <w:sz w:val="36"/>
          <w:szCs w:val="36"/>
          <w:rtl/>
          <w:lang w:eastAsia="ar-SA"/>
        </w:rPr>
        <w:t>شلبي</w:t>
      </w:r>
      <w:r w:rsidRPr="001A5ABF">
        <w:rPr>
          <w:rFonts w:ascii="Times New Roman" w:eastAsia="Times New Roman" w:hAnsi="Times New Roman" w:cs="Traditional Arabic" w:hint="cs"/>
          <w:sz w:val="36"/>
          <w:szCs w:val="36"/>
          <w:rtl/>
          <w:lang w:eastAsia="ar-SA"/>
        </w:rPr>
        <w:t>.-</w:t>
      </w:r>
      <w:proofErr w:type="gramEnd"/>
      <w:r w:rsidRPr="001A5ABF">
        <w:rPr>
          <w:rFonts w:ascii="Times New Roman" w:eastAsia="Times New Roman" w:hAnsi="Times New Roman" w:cs="Traditional Arabic" w:hint="cs"/>
          <w:sz w:val="36"/>
          <w:szCs w:val="36"/>
          <w:rtl/>
          <w:lang w:eastAsia="ar-SA"/>
        </w:rPr>
        <w:t xml:space="preserve"> دمشق: مؤسسة الرسالة، 1443 هـ، 2022 م، 568 ص.</w:t>
      </w:r>
    </w:p>
    <w:p w14:paraId="2D881FD3" w14:textId="77777777" w:rsidR="00502747" w:rsidRPr="001A5ABF" w:rsidRDefault="00502747" w:rsidP="00502747">
      <w:pPr>
        <w:ind w:left="0" w:firstLine="0"/>
        <w:jc w:val="both"/>
        <w:rPr>
          <w:rFonts w:ascii="Times New Roman" w:eastAsia="Times New Roman" w:hAnsi="Times New Roman" w:cs="Traditional Arabic"/>
          <w:sz w:val="36"/>
          <w:szCs w:val="36"/>
          <w:rtl/>
          <w:lang w:eastAsia="ar-SA"/>
        </w:rPr>
      </w:pPr>
    </w:p>
    <w:p w14:paraId="25AAEB95" w14:textId="77777777" w:rsidR="00850E91" w:rsidRPr="00953ECD" w:rsidRDefault="00850E91" w:rsidP="00850E91">
      <w:pPr>
        <w:jc w:val="both"/>
        <w:rPr>
          <w:rFonts w:ascii="Times New Roman" w:eastAsia="Times New Roman" w:hAnsi="Times New Roman" w:cs="Traditional Arabic"/>
          <w:caps/>
          <w:sz w:val="36"/>
          <w:szCs w:val="36"/>
          <w:rtl/>
          <w:lang w:eastAsia="ar-SA"/>
        </w:rPr>
      </w:pPr>
      <w:r w:rsidRPr="00953ECD">
        <w:rPr>
          <w:rFonts w:ascii="Times New Roman" w:eastAsia="Times New Roman" w:hAnsi="Times New Roman" w:cs="Traditional Arabic"/>
          <w:b/>
          <w:bCs/>
          <w:caps/>
          <w:sz w:val="36"/>
          <w:szCs w:val="36"/>
          <w:rtl/>
          <w:lang w:eastAsia="ar-SA"/>
        </w:rPr>
        <w:t>سبب النزول في تبليغ الرسول</w:t>
      </w:r>
      <w:r w:rsidRPr="00953ECD">
        <w:rPr>
          <w:rFonts w:ascii="Times New Roman" w:eastAsia="Times New Roman" w:hAnsi="Times New Roman" w:cs="Traditional Arabic" w:hint="cs"/>
          <w:b/>
          <w:bCs/>
          <w:caps/>
          <w:sz w:val="36"/>
          <w:szCs w:val="36"/>
          <w:rtl/>
          <w:lang w:eastAsia="ar-SA"/>
        </w:rPr>
        <w:t>/</w:t>
      </w:r>
      <w:r w:rsidRPr="00953ECD">
        <w:rPr>
          <w:rFonts w:ascii="Times New Roman" w:eastAsia="Times New Roman" w:hAnsi="Times New Roman" w:cs="Traditional Arabic"/>
          <w:b/>
          <w:bCs/>
          <w:caps/>
          <w:sz w:val="36"/>
          <w:szCs w:val="36"/>
          <w:rtl/>
          <w:lang w:eastAsia="ar-SA"/>
        </w:rPr>
        <w:t xml:space="preserve"> </w:t>
      </w:r>
      <w:r w:rsidRPr="00953ECD">
        <w:rPr>
          <w:rFonts w:ascii="Times New Roman" w:eastAsia="Times New Roman" w:hAnsi="Times New Roman" w:cs="Traditional Arabic" w:hint="cs"/>
          <w:caps/>
          <w:sz w:val="36"/>
          <w:szCs w:val="36"/>
          <w:rtl/>
          <w:lang w:eastAsia="ar-SA"/>
        </w:rPr>
        <w:t>أ</w:t>
      </w:r>
      <w:r w:rsidRPr="00953ECD">
        <w:rPr>
          <w:rFonts w:ascii="Times New Roman" w:eastAsia="Times New Roman" w:hAnsi="Times New Roman" w:cs="Traditional Arabic"/>
          <w:caps/>
          <w:sz w:val="36"/>
          <w:szCs w:val="36"/>
          <w:rtl/>
          <w:lang w:eastAsia="ar-SA"/>
        </w:rPr>
        <w:t>حمد بن علي</w:t>
      </w:r>
      <w:r w:rsidRPr="00953ECD">
        <w:rPr>
          <w:rFonts w:ascii="Times New Roman" w:eastAsia="Times New Roman" w:hAnsi="Times New Roman" w:cs="Traditional Arabic" w:hint="cs"/>
          <w:caps/>
          <w:sz w:val="36"/>
          <w:szCs w:val="36"/>
          <w:rtl/>
          <w:lang w:eastAsia="ar-SA"/>
        </w:rPr>
        <w:t xml:space="preserve"> </w:t>
      </w:r>
      <w:r w:rsidRPr="00953ECD">
        <w:rPr>
          <w:rFonts w:ascii="Times New Roman" w:eastAsia="Times New Roman" w:hAnsi="Times New Roman" w:cs="Traditional Arabic"/>
          <w:caps/>
          <w:sz w:val="36"/>
          <w:szCs w:val="36"/>
          <w:rtl/>
          <w:lang w:eastAsia="ar-SA"/>
        </w:rPr>
        <w:t xml:space="preserve">بن الفصيح </w:t>
      </w:r>
      <w:r w:rsidRPr="00953ECD">
        <w:rPr>
          <w:rFonts w:ascii="Times New Roman" w:eastAsia="Times New Roman" w:hAnsi="Times New Roman" w:cs="Traditional Arabic" w:hint="cs"/>
          <w:caps/>
          <w:sz w:val="36"/>
          <w:szCs w:val="36"/>
          <w:rtl/>
          <w:lang w:eastAsia="ar-SA"/>
        </w:rPr>
        <w:t>(</w:t>
      </w:r>
      <w:r w:rsidRPr="00953ECD">
        <w:rPr>
          <w:rFonts w:ascii="Times New Roman" w:eastAsia="Times New Roman" w:hAnsi="Times New Roman" w:cs="Traditional Arabic"/>
          <w:caps/>
          <w:sz w:val="36"/>
          <w:szCs w:val="36"/>
          <w:rtl/>
          <w:lang w:eastAsia="ar-SA"/>
        </w:rPr>
        <w:t>ت 755</w:t>
      </w:r>
      <w:r w:rsidRPr="00953ECD">
        <w:rPr>
          <w:rFonts w:ascii="Times New Roman" w:eastAsia="Times New Roman" w:hAnsi="Times New Roman" w:cs="Traditional Arabic" w:hint="cs"/>
          <w:caps/>
          <w:sz w:val="36"/>
          <w:szCs w:val="36"/>
          <w:rtl/>
          <w:lang w:eastAsia="ar-SA"/>
        </w:rPr>
        <w:t xml:space="preserve"> </w:t>
      </w:r>
      <w:r w:rsidRPr="00953ECD">
        <w:rPr>
          <w:rFonts w:ascii="Times New Roman" w:eastAsia="Times New Roman" w:hAnsi="Times New Roman" w:cs="Traditional Arabic"/>
          <w:caps/>
          <w:sz w:val="36"/>
          <w:szCs w:val="36"/>
          <w:rtl/>
          <w:lang w:eastAsia="ar-SA"/>
        </w:rPr>
        <w:t>هـ</w:t>
      </w:r>
      <w:r w:rsidRPr="00953ECD">
        <w:rPr>
          <w:rFonts w:ascii="Times New Roman" w:eastAsia="Times New Roman" w:hAnsi="Times New Roman" w:cs="Traditional Arabic" w:hint="cs"/>
          <w:caps/>
          <w:sz w:val="36"/>
          <w:szCs w:val="36"/>
          <w:rtl/>
          <w:lang w:eastAsia="ar-SA"/>
        </w:rPr>
        <w:t>)؛</w:t>
      </w:r>
      <w:r w:rsidRPr="00953ECD">
        <w:rPr>
          <w:rFonts w:ascii="Times New Roman" w:eastAsia="Times New Roman" w:hAnsi="Times New Roman" w:cs="Traditional Arabic"/>
          <w:caps/>
          <w:sz w:val="36"/>
          <w:szCs w:val="36"/>
          <w:rtl/>
          <w:lang w:eastAsia="ar-SA"/>
        </w:rPr>
        <w:t xml:space="preserve"> دراسة وتحقيق</w:t>
      </w:r>
    </w:p>
    <w:p w14:paraId="291C6FD3" w14:textId="77777777" w:rsidR="00850E91" w:rsidRPr="007640D8" w:rsidRDefault="00850E91" w:rsidP="00850E91">
      <w:pPr>
        <w:jc w:val="both"/>
        <w:rPr>
          <w:rFonts w:ascii="Times New Roman" w:eastAsia="Times New Roman" w:hAnsi="Times New Roman" w:cs="Traditional Arabic"/>
          <w:sz w:val="36"/>
          <w:szCs w:val="36"/>
          <w:rtl/>
          <w:lang w:eastAsia="ar-SA"/>
        </w:rPr>
      </w:pPr>
      <w:r w:rsidRPr="00953ECD">
        <w:rPr>
          <w:rFonts w:ascii="Times New Roman" w:eastAsia="Times New Roman" w:hAnsi="Times New Roman" w:cs="Traditional Arabic"/>
          <w:caps/>
          <w:sz w:val="36"/>
          <w:szCs w:val="36"/>
          <w:rtl/>
          <w:lang w:eastAsia="ar-SA"/>
        </w:rPr>
        <w:t xml:space="preserve">محمد فوزي صالح </w:t>
      </w:r>
      <w:proofErr w:type="gramStart"/>
      <w:r w:rsidRPr="00953ECD">
        <w:rPr>
          <w:rFonts w:ascii="Times New Roman" w:eastAsia="Times New Roman" w:hAnsi="Times New Roman" w:cs="Traditional Arabic"/>
          <w:caps/>
          <w:sz w:val="36"/>
          <w:szCs w:val="36"/>
          <w:rtl/>
          <w:lang w:eastAsia="ar-SA"/>
        </w:rPr>
        <w:t>الكبيسي</w:t>
      </w:r>
      <w:r w:rsidRPr="00953ECD">
        <w:rPr>
          <w:rFonts w:ascii="Times New Roman" w:eastAsia="Times New Roman" w:hAnsi="Times New Roman" w:cs="Traditional Arabic" w:hint="cs"/>
          <w:caps/>
          <w:sz w:val="36"/>
          <w:szCs w:val="36"/>
          <w:rtl/>
          <w:lang w:eastAsia="ar-SA"/>
        </w:rPr>
        <w:t>.-</w:t>
      </w:r>
      <w:proofErr w:type="gramEnd"/>
      <w:r w:rsidRPr="002E2D5C">
        <w:rPr>
          <w:rFonts w:ascii="Calibri" w:eastAsia="Calibri" w:hAnsi="Calibri" w:cs="Traditional Arabic" w:hint="cs"/>
          <w:sz w:val="36"/>
          <w:szCs w:val="36"/>
          <w:rtl/>
        </w:rPr>
        <w:t xml:space="preserve"> </w:t>
      </w:r>
      <w:r w:rsidRPr="007640D8">
        <w:rPr>
          <w:rFonts w:ascii="Calibri" w:eastAsia="Calibri" w:hAnsi="Calibri" w:cs="Traditional Arabic" w:hint="cs"/>
          <w:sz w:val="36"/>
          <w:szCs w:val="36"/>
          <w:rtl/>
        </w:rPr>
        <w:t>باتنة، الجزائر: دار نقطة، 1445 هـ، 2023 م.</w:t>
      </w:r>
    </w:p>
    <w:p w14:paraId="42FAAA13" w14:textId="77777777" w:rsidR="00850E91" w:rsidRPr="00953ECD" w:rsidRDefault="00850E91" w:rsidP="00850E91">
      <w:pPr>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الأصل: رسالة دكتوراه -</w:t>
      </w:r>
      <w:r w:rsidRPr="00953ECD">
        <w:rPr>
          <w:rFonts w:ascii="Times New Roman" w:eastAsia="Times New Roman" w:hAnsi="Times New Roman" w:cs="Traditional Arabic" w:hint="cs"/>
          <w:caps/>
          <w:sz w:val="36"/>
          <w:szCs w:val="36"/>
          <w:rtl/>
          <w:lang w:eastAsia="ar-SA"/>
        </w:rPr>
        <w:t xml:space="preserve"> جامعة الأنبار، 1442 هـ، 2021 م.</w:t>
      </w:r>
    </w:p>
    <w:p w14:paraId="255B6C20" w14:textId="77777777" w:rsidR="00850E91" w:rsidRPr="00953ECD" w:rsidRDefault="00850E91" w:rsidP="00850E91">
      <w:pPr>
        <w:jc w:val="both"/>
        <w:rPr>
          <w:rFonts w:ascii="Times New Roman" w:eastAsia="Times New Roman" w:hAnsi="Times New Roman" w:cs="Traditional Arabic"/>
          <w:b/>
          <w:bCs/>
          <w:caps/>
          <w:sz w:val="36"/>
          <w:szCs w:val="36"/>
          <w:rtl/>
          <w:lang w:eastAsia="ar-SA"/>
        </w:rPr>
      </w:pPr>
    </w:p>
    <w:p w14:paraId="5A39B3C6" w14:textId="77777777" w:rsidR="00502747" w:rsidRPr="005C6B1F" w:rsidRDefault="00502747" w:rsidP="00502747">
      <w:pPr>
        <w:ind w:left="0" w:firstLine="0"/>
        <w:jc w:val="both"/>
        <w:rPr>
          <w:rFonts w:ascii="Times New Roman" w:eastAsia="Times New Roman" w:hAnsi="Times New Roman" w:cs="Traditional Arabic"/>
          <w:sz w:val="36"/>
          <w:szCs w:val="36"/>
          <w:rtl/>
          <w:lang w:eastAsia="ar-SA"/>
        </w:rPr>
      </w:pPr>
      <w:r w:rsidRPr="004D74E1">
        <w:rPr>
          <w:rFonts w:ascii="Times New Roman" w:eastAsia="Times New Roman" w:hAnsi="Times New Roman" w:cs="Traditional Arabic"/>
          <w:b/>
          <w:bCs/>
          <w:sz w:val="36"/>
          <w:szCs w:val="36"/>
          <w:rtl/>
          <w:lang w:eastAsia="ar-SA"/>
        </w:rPr>
        <w:t>منهج نقد الدخيل ف</w:t>
      </w:r>
      <w:r w:rsidRPr="004D74E1">
        <w:rPr>
          <w:rFonts w:ascii="Times New Roman" w:eastAsia="Times New Roman" w:hAnsi="Times New Roman" w:cs="Traditional Arabic" w:hint="cs"/>
          <w:b/>
          <w:bCs/>
          <w:sz w:val="36"/>
          <w:szCs w:val="36"/>
          <w:rtl/>
          <w:lang w:eastAsia="ar-SA"/>
        </w:rPr>
        <w:t>ي</w:t>
      </w:r>
      <w:r w:rsidRPr="004D74E1">
        <w:rPr>
          <w:rFonts w:ascii="Times New Roman" w:eastAsia="Times New Roman" w:hAnsi="Times New Roman" w:cs="Traditional Arabic"/>
          <w:b/>
          <w:bCs/>
          <w:sz w:val="36"/>
          <w:szCs w:val="36"/>
          <w:rtl/>
          <w:lang w:eastAsia="ar-SA"/>
        </w:rPr>
        <w:t xml:space="preserve"> أسباب</w:t>
      </w:r>
      <w:r w:rsidRPr="004D74E1">
        <w:rPr>
          <w:rFonts w:ascii="Times New Roman" w:eastAsia="Times New Roman" w:hAnsi="Times New Roman" w:cs="Traditional Arabic" w:hint="cs"/>
          <w:b/>
          <w:bCs/>
          <w:sz w:val="36"/>
          <w:szCs w:val="36"/>
          <w:rtl/>
          <w:lang w:eastAsia="ar-SA"/>
        </w:rPr>
        <w:t xml:space="preserve"> </w:t>
      </w:r>
      <w:r w:rsidRPr="004D74E1">
        <w:rPr>
          <w:rFonts w:ascii="Times New Roman" w:eastAsia="Times New Roman" w:hAnsi="Times New Roman" w:cs="Traditional Arabic"/>
          <w:b/>
          <w:bCs/>
          <w:sz w:val="36"/>
          <w:szCs w:val="36"/>
          <w:rtl/>
          <w:lang w:eastAsia="ar-SA"/>
        </w:rPr>
        <w:t xml:space="preserve">نزول </w:t>
      </w:r>
      <w:r w:rsidRPr="004D74E1">
        <w:rPr>
          <w:rFonts w:ascii="Times New Roman" w:eastAsia="Times New Roman" w:hAnsi="Times New Roman" w:cs="Traditional Arabic" w:hint="cs"/>
          <w:b/>
          <w:bCs/>
          <w:sz w:val="36"/>
          <w:szCs w:val="36"/>
          <w:rtl/>
          <w:lang w:eastAsia="ar-SA"/>
        </w:rPr>
        <w:t>ال</w:t>
      </w:r>
      <w:r w:rsidRPr="004D74E1">
        <w:rPr>
          <w:rFonts w:ascii="Times New Roman" w:eastAsia="Times New Roman" w:hAnsi="Times New Roman" w:cs="Traditional Arabic"/>
          <w:b/>
          <w:bCs/>
          <w:sz w:val="36"/>
          <w:szCs w:val="36"/>
          <w:rtl/>
          <w:lang w:eastAsia="ar-SA"/>
        </w:rPr>
        <w:t>قرآن ا</w:t>
      </w:r>
      <w:r w:rsidRPr="004D74E1">
        <w:rPr>
          <w:rFonts w:ascii="Times New Roman" w:eastAsia="Times New Roman" w:hAnsi="Times New Roman" w:cs="Traditional Arabic" w:hint="cs"/>
          <w:b/>
          <w:bCs/>
          <w:sz w:val="36"/>
          <w:szCs w:val="36"/>
          <w:rtl/>
          <w:lang w:eastAsia="ar-SA"/>
        </w:rPr>
        <w:t>ل</w:t>
      </w:r>
      <w:r w:rsidRPr="004D74E1">
        <w:rPr>
          <w:rFonts w:ascii="Times New Roman" w:eastAsia="Times New Roman" w:hAnsi="Times New Roman" w:cs="Traditional Arabic"/>
          <w:b/>
          <w:bCs/>
          <w:sz w:val="36"/>
          <w:szCs w:val="36"/>
          <w:rtl/>
          <w:lang w:eastAsia="ar-SA"/>
        </w:rPr>
        <w:t>كريم</w:t>
      </w:r>
      <w:r w:rsidRPr="00990274">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w:t>
      </w:r>
      <w:r w:rsidRPr="00990274">
        <w:rPr>
          <w:rFonts w:ascii="Times New Roman" w:eastAsia="Times New Roman" w:hAnsi="Times New Roman" w:cs="Traditional Arabic"/>
          <w:sz w:val="36"/>
          <w:szCs w:val="36"/>
          <w:rtl/>
          <w:lang w:eastAsia="ar-SA"/>
        </w:rPr>
        <w:t xml:space="preserve">مرفت صلاح </w:t>
      </w:r>
      <w:proofErr w:type="gramStart"/>
      <w:r w:rsidRPr="00990274">
        <w:rPr>
          <w:rFonts w:ascii="Times New Roman" w:eastAsia="Times New Roman" w:hAnsi="Times New Roman" w:cs="Traditional Arabic"/>
          <w:sz w:val="36"/>
          <w:szCs w:val="36"/>
          <w:rtl/>
          <w:lang w:eastAsia="ar-SA"/>
        </w:rPr>
        <w:t>أحمد</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القاهرة: جامعة القاهرة، 1441 هـ، 2020 م (ماجستير).</w:t>
      </w:r>
    </w:p>
    <w:p w14:paraId="72B28FC3" w14:textId="77777777" w:rsidR="00502747" w:rsidRDefault="00502747" w:rsidP="00502747">
      <w:pPr>
        <w:ind w:left="0" w:firstLine="0"/>
        <w:jc w:val="both"/>
        <w:rPr>
          <w:rFonts w:ascii="Calibri" w:eastAsia="Calibri" w:hAnsi="Calibri" w:cs="Traditional Arabic"/>
          <w:sz w:val="36"/>
          <w:szCs w:val="36"/>
          <w:rtl/>
        </w:rPr>
      </w:pPr>
    </w:p>
    <w:p w14:paraId="4B4607F2" w14:textId="57DCCE80" w:rsidR="00464B37" w:rsidRPr="00975A4B" w:rsidRDefault="00464B37" w:rsidP="00464B37">
      <w:pPr>
        <w:jc w:val="center"/>
        <w:rPr>
          <w:rStyle w:val="Hyperlink"/>
          <w:rFonts w:cs="Traditional Arabic"/>
          <w:b/>
          <w:bCs/>
          <w:noProof/>
          <w:color w:val="0070C0"/>
          <w:sz w:val="36"/>
          <w:szCs w:val="36"/>
          <w:u w:val="none"/>
          <w:rtl/>
        </w:rPr>
      </w:pPr>
      <w:r w:rsidRPr="00975A4B">
        <w:rPr>
          <w:rStyle w:val="Hyperlink"/>
          <w:rFonts w:cs="Traditional Arabic" w:hint="eastAsia"/>
          <w:b/>
          <w:bCs/>
          <w:noProof/>
          <w:color w:val="0070C0"/>
          <w:sz w:val="36"/>
          <w:szCs w:val="36"/>
          <w:u w:val="none"/>
          <w:rtl/>
        </w:rPr>
        <w:lastRenderedPageBreak/>
        <w:t>الألفاظ</w:t>
      </w:r>
      <w:r w:rsidRPr="00975A4B">
        <w:rPr>
          <w:rStyle w:val="Hyperlink"/>
          <w:rFonts w:cs="Traditional Arabic"/>
          <w:b/>
          <w:bCs/>
          <w:noProof/>
          <w:color w:val="0070C0"/>
          <w:sz w:val="36"/>
          <w:szCs w:val="36"/>
          <w:u w:val="none"/>
          <w:rtl/>
        </w:rPr>
        <w:t xml:space="preserve"> </w:t>
      </w:r>
      <w:r w:rsidR="007C5826" w:rsidRPr="00975A4B">
        <w:rPr>
          <w:rStyle w:val="Hyperlink"/>
          <w:rFonts w:cs="Traditional Arabic" w:hint="cs"/>
          <w:b/>
          <w:bCs/>
          <w:noProof/>
          <w:color w:val="0070C0"/>
          <w:sz w:val="36"/>
          <w:szCs w:val="36"/>
          <w:u w:val="none"/>
          <w:rtl/>
        </w:rPr>
        <w:t>القرآنية</w:t>
      </w:r>
    </w:p>
    <w:p w14:paraId="4AC951B4" w14:textId="77777777" w:rsidR="003E5493" w:rsidRPr="00975A4B" w:rsidRDefault="003E5493" w:rsidP="003E5493">
      <w:pPr>
        <w:jc w:val="center"/>
        <w:rPr>
          <w:rStyle w:val="Hyperlink"/>
          <w:rFonts w:cs="Traditional Arabic"/>
          <w:b/>
          <w:bCs/>
          <w:noProof/>
          <w:color w:val="0070C0"/>
          <w:sz w:val="36"/>
          <w:szCs w:val="36"/>
          <w:u w:val="none"/>
          <w:rtl/>
        </w:rPr>
      </w:pPr>
      <w:r w:rsidRPr="00975A4B">
        <w:rPr>
          <w:rStyle w:val="Hyperlink"/>
          <w:rFonts w:cs="Traditional Arabic"/>
          <w:b/>
          <w:bCs/>
          <w:noProof/>
          <w:color w:val="0070C0"/>
          <w:sz w:val="36"/>
          <w:szCs w:val="36"/>
          <w:u w:val="none"/>
          <w:rtl/>
        </w:rPr>
        <w:t>(</w:t>
      </w:r>
      <w:r w:rsidRPr="00975A4B">
        <w:rPr>
          <w:rStyle w:val="Hyperlink"/>
          <w:rFonts w:cs="Traditional Arabic" w:hint="eastAsia"/>
          <w:b/>
          <w:bCs/>
          <w:noProof/>
          <w:color w:val="0070C0"/>
          <w:sz w:val="36"/>
          <w:szCs w:val="36"/>
          <w:u w:val="none"/>
          <w:rtl/>
        </w:rPr>
        <w:t>يشمل</w:t>
      </w:r>
      <w:r w:rsidRPr="00975A4B">
        <w:rPr>
          <w:rStyle w:val="Hyperlink"/>
          <w:rFonts w:cs="Traditional Arabic"/>
          <w:b/>
          <w:bCs/>
          <w:noProof/>
          <w:color w:val="0070C0"/>
          <w:sz w:val="36"/>
          <w:szCs w:val="36"/>
          <w:u w:val="none"/>
          <w:rtl/>
        </w:rPr>
        <w:t xml:space="preserve"> </w:t>
      </w:r>
      <w:r w:rsidRPr="00975A4B">
        <w:rPr>
          <w:rStyle w:val="Hyperlink"/>
          <w:rFonts w:cs="Traditional Arabic" w:hint="cs"/>
          <w:b/>
          <w:bCs/>
          <w:noProof/>
          <w:color w:val="0070C0"/>
          <w:sz w:val="36"/>
          <w:szCs w:val="36"/>
          <w:u w:val="none"/>
          <w:rtl/>
        </w:rPr>
        <w:t>الاشتقاق و</w:t>
      </w:r>
      <w:r w:rsidRPr="00975A4B">
        <w:rPr>
          <w:rStyle w:val="Hyperlink"/>
          <w:rFonts w:cs="Traditional Arabic" w:hint="eastAsia"/>
          <w:b/>
          <w:bCs/>
          <w:noProof/>
          <w:color w:val="0070C0"/>
          <w:sz w:val="36"/>
          <w:szCs w:val="36"/>
          <w:u w:val="none"/>
          <w:rtl/>
        </w:rPr>
        <w:t>الجوانب</w:t>
      </w:r>
      <w:r w:rsidRPr="00975A4B">
        <w:rPr>
          <w:rStyle w:val="Hyperlink"/>
          <w:rFonts w:cs="Traditional Arabic"/>
          <w:b/>
          <w:bCs/>
          <w:noProof/>
          <w:color w:val="0070C0"/>
          <w:sz w:val="36"/>
          <w:szCs w:val="36"/>
          <w:u w:val="none"/>
          <w:rtl/>
        </w:rPr>
        <w:t xml:space="preserve"> </w:t>
      </w:r>
      <w:r w:rsidRPr="00975A4B">
        <w:rPr>
          <w:rStyle w:val="Hyperlink"/>
          <w:rFonts w:cs="Traditional Arabic" w:hint="eastAsia"/>
          <w:b/>
          <w:bCs/>
          <w:noProof/>
          <w:color w:val="0070C0"/>
          <w:sz w:val="36"/>
          <w:szCs w:val="36"/>
          <w:u w:val="none"/>
          <w:rtl/>
        </w:rPr>
        <w:t>اللغوية</w:t>
      </w:r>
      <w:r w:rsidRPr="00975A4B">
        <w:rPr>
          <w:rStyle w:val="Hyperlink"/>
          <w:rFonts w:cs="Traditional Arabic"/>
          <w:b/>
          <w:bCs/>
          <w:noProof/>
          <w:color w:val="0070C0"/>
          <w:sz w:val="36"/>
          <w:szCs w:val="36"/>
          <w:u w:val="none"/>
          <w:rtl/>
        </w:rPr>
        <w:t>)</w:t>
      </w:r>
    </w:p>
    <w:p w14:paraId="5791F85F" w14:textId="77777777" w:rsidR="003E5493" w:rsidRDefault="003E5493" w:rsidP="00464B37">
      <w:pPr>
        <w:jc w:val="center"/>
        <w:rPr>
          <w:b/>
          <w:bCs/>
          <w:color w:val="FF0000"/>
          <w:rtl/>
        </w:rPr>
      </w:pPr>
    </w:p>
    <w:p w14:paraId="58ABA9E0" w14:textId="77777777" w:rsidR="00464B37" w:rsidRDefault="00464B37" w:rsidP="00464B37">
      <w:pPr>
        <w:jc w:val="center"/>
        <w:rPr>
          <w:b/>
          <w:bCs/>
          <w:color w:val="FF0000"/>
          <w:rtl/>
        </w:rPr>
      </w:pPr>
    </w:p>
    <w:p w14:paraId="4CA0E3D8" w14:textId="7E98AEE4" w:rsidR="00464B37" w:rsidRPr="0014528D" w:rsidRDefault="00464B37" w:rsidP="00464B37">
      <w:pPr>
        <w:jc w:val="left"/>
        <w:rPr>
          <w:rStyle w:val="Hyperlink"/>
          <w:rFonts w:eastAsia="Times New Roman" w:cs="Traditional Arabic"/>
          <w:b/>
          <w:bCs/>
          <w:noProof/>
          <w:color w:val="C00000"/>
          <w:sz w:val="36"/>
          <w:szCs w:val="36"/>
          <w:u w:val="none"/>
          <w:rtl/>
          <w:lang w:eastAsia="ar-SA"/>
        </w:rPr>
      </w:pPr>
      <w:r w:rsidRPr="0014528D">
        <w:rPr>
          <w:rStyle w:val="Hyperlink"/>
          <w:rFonts w:eastAsia="Times New Roman" w:cs="Traditional Arabic" w:hint="cs"/>
          <w:b/>
          <w:bCs/>
          <w:noProof/>
          <w:color w:val="C00000"/>
          <w:sz w:val="36"/>
          <w:szCs w:val="36"/>
          <w:u w:val="none"/>
          <w:rtl/>
          <w:lang w:eastAsia="ar-SA"/>
        </w:rPr>
        <w:t>الألفاظ ودلالاتها</w:t>
      </w:r>
      <w:r w:rsidR="003238BB" w:rsidRPr="0014528D">
        <w:rPr>
          <w:rStyle w:val="Hyperlink"/>
          <w:rFonts w:eastAsia="Times New Roman" w:cs="Traditional Arabic" w:hint="cs"/>
          <w:b/>
          <w:bCs/>
          <w:noProof/>
          <w:color w:val="C00000"/>
          <w:sz w:val="36"/>
          <w:szCs w:val="36"/>
          <w:u w:val="none"/>
          <w:rtl/>
          <w:lang w:eastAsia="ar-SA"/>
        </w:rPr>
        <w:t xml:space="preserve"> في القرآن</w:t>
      </w:r>
    </w:p>
    <w:p w14:paraId="5351BDC5" w14:textId="77777777" w:rsidR="00464B37" w:rsidRPr="008E4C0A" w:rsidRDefault="00464B37" w:rsidP="00464B37">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b/>
          <w:bCs/>
          <w:sz w:val="36"/>
          <w:szCs w:val="36"/>
          <w:rtl/>
        </w:rPr>
        <w:t xml:space="preserve">ألفاظ المعاني القرآنية من خلال كتاب نزهة الأعين النواظر لابن الجوزي: دراسة نظرية تطبيقية/ </w:t>
      </w:r>
      <w:r w:rsidRPr="008E4C0A">
        <w:rPr>
          <w:rFonts w:ascii="Times New Roman" w:eastAsia="Times New Roman" w:hAnsi="Times New Roman" w:cs="Traditional Arabic" w:hint="cs"/>
          <w:sz w:val="36"/>
          <w:szCs w:val="36"/>
          <w:rtl/>
        </w:rPr>
        <w:t xml:space="preserve">أروى بنت علي </w:t>
      </w:r>
      <w:proofErr w:type="gramStart"/>
      <w:r w:rsidRPr="008E4C0A">
        <w:rPr>
          <w:rFonts w:ascii="Times New Roman" w:eastAsia="Times New Roman" w:hAnsi="Times New Roman" w:cs="Traditional Arabic" w:hint="cs"/>
          <w:sz w:val="36"/>
          <w:szCs w:val="36"/>
          <w:rtl/>
        </w:rPr>
        <w:t>الضالع.-</w:t>
      </w:r>
      <w:proofErr w:type="gramEnd"/>
      <w:r w:rsidRPr="008E4C0A">
        <w:rPr>
          <w:rFonts w:ascii="Times New Roman" w:eastAsia="Times New Roman" w:hAnsi="Times New Roman" w:cs="Traditional Arabic" w:hint="cs"/>
          <w:sz w:val="36"/>
          <w:szCs w:val="36"/>
          <w:rtl/>
        </w:rPr>
        <w:t xml:space="preserve"> بريدة: جامعة القصيم، 1444 هـ، 2023 م (ماجستير).</w:t>
      </w:r>
    </w:p>
    <w:p w14:paraId="01EA026A" w14:textId="77777777" w:rsidR="00464B37" w:rsidRPr="008E4C0A" w:rsidRDefault="00464B37" w:rsidP="00464B37">
      <w:pPr>
        <w:ind w:left="0" w:firstLine="0"/>
        <w:jc w:val="both"/>
        <w:rPr>
          <w:rFonts w:ascii="Times New Roman" w:eastAsia="Times New Roman" w:hAnsi="Times New Roman" w:cs="Traditional Arabic"/>
          <w:sz w:val="36"/>
          <w:szCs w:val="36"/>
          <w:rtl/>
        </w:rPr>
      </w:pPr>
    </w:p>
    <w:p w14:paraId="096B59CE" w14:textId="77777777" w:rsidR="00464B37" w:rsidRDefault="00464B37" w:rsidP="00464B37">
      <w:pPr>
        <w:ind w:left="0" w:firstLine="0"/>
        <w:jc w:val="both"/>
        <w:rPr>
          <w:rFonts w:ascii="Times New Roman" w:eastAsia="Times New Roman" w:hAnsi="Times New Roman" w:cs="Traditional Arabic"/>
          <w:sz w:val="36"/>
          <w:szCs w:val="36"/>
          <w:rtl/>
          <w:lang w:eastAsia="ar-SA"/>
        </w:rPr>
      </w:pPr>
      <w:r w:rsidRPr="00575FCF">
        <w:rPr>
          <w:rFonts w:ascii="Times New Roman" w:eastAsia="Times New Roman" w:hAnsi="Times New Roman" w:cs="Traditional Arabic" w:hint="cs"/>
          <w:b/>
          <w:bCs/>
          <w:sz w:val="36"/>
          <w:szCs w:val="36"/>
          <w:rtl/>
          <w:lang w:eastAsia="ar-SA"/>
        </w:rPr>
        <w:t>تفسير الإمام البخاري: معاني كلمات القرآن من الجامع الصحيح للإمام البخاري</w:t>
      </w:r>
      <w:r>
        <w:rPr>
          <w:rFonts w:ascii="Times New Roman" w:eastAsia="Times New Roman" w:hAnsi="Times New Roman" w:cs="Traditional Arabic" w:hint="cs"/>
          <w:sz w:val="36"/>
          <w:szCs w:val="36"/>
          <w:rtl/>
          <w:lang w:eastAsia="ar-SA"/>
        </w:rPr>
        <w:t xml:space="preserve">/ جمع وترتيب وتعليق عراقي </w:t>
      </w:r>
      <w:proofErr w:type="gramStart"/>
      <w:r>
        <w:rPr>
          <w:rFonts w:ascii="Times New Roman" w:eastAsia="Times New Roman" w:hAnsi="Times New Roman" w:cs="Traditional Arabic" w:hint="cs"/>
          <w:sz w:val="36"/>
          <w:szCs w:val="36"/>
          <w:rtl/>
          <w:lang w:eastAsia="ar-SA"/>
        </w:rPr>
        <w:t>حامد.-</w:t>
      </w:r>
      <w:proofErr w:type="gramEnd"/>
      <w:r>
        <w:rPr>
          <w:rFonts w:ascii="Times New Roman" w:eastAsia="Times New Roman" w:hAnsi="Times New Roman" w:cs="Traditional Arabic" w:hint="cs"/>
          <w:sz w:val="36"/>
          <w:szCs w:val="36"/>
          <w:rtl/>
          <w:lang w:eastAsia="ar-SA"/>
        </w:rPr>
        <w:t xml:space="preserve"> القاهرة: تبصير للنشر، 1445 هـ، 2023 م.</w:t>
      </w:r>
    </w:p>
    <w:p w14:paraId="7660D747" w14:textId="77777777" w:rsidR="00464B37" w:rsidRDefault="00464B37" w:rsidP="00464B37">
      <w:pPr>
        <w:ind w:left="0" w:firstLine="0"/>
        <w:jc w:val="both"/>
        <w:rPr>
          <w:rFonts w:ascii="Times New Roman" w:eastAsia="Times New Roman" w:hAnsi="Times New Roman" w:cs="Traditional Arabic"/>
          <w:sz w:val="36"/>
          <w:szCs w:val="36"/>
          <w:rtl/>
          <w:lang w:eastAsia="ar-SA"/>
        </w:rPr>
      </w:pPr>
    </w:p>
    <w:p w14:paraId="7C2FAC66" w14:textId="77777777" w:rsidR="00464B37" w:rsidRDefault="00464B37" w:rsidP="00464B37">
      <w:pPr>
        <w:ind w:left="0" w:firstLine="0"/>
        <w:jc w:val="both"/>
        <w:rPr>
          <w:rFonts w:ascii="Times New Roman" w:eastAsia="Times New Roman" w:hAnsi="Times New Roman" w:cs="Traditional Arabic"/>
          <w:b/>
          <w:bCs/>
          <w:sz w:val="36"/>
          <w:szCs w:val="36"/>
          <w:rtl/>
          <w:lang w:eastAsia="ar-SA"/>
        </w:rPr>
      </w:pPr>
      <w:r w:rsidRPr="002074BD">
        <w:rPr>
          <w:rFonts w:ascii="Times New Roman" w:eastAsia="Times New Roman" w:hAnsi="Times New Roman" w:cs="Traditional Arabic"/>
          <w:b/>
          <w:bCs/>
          <w:sz w:val="36"/>
          <w:szCs w:val="36"/>
          <w:rtl/>
          <w:lang w:eastAsia="ar-SA"/>
        </w:rPr>
        <w:t>التوجيه الشرعي لدلالة ال</w:t>
      </w:r>
      <w:r>
        <w:rPr>
          <w:rFonts w:ascii="Times New Roman" w:eastAsia="Times New Roman" w:hAnsi="Times New Roman" w:cs="Traditional Arabic" w:hint="cs"/>
          <w:b/>
          <w:bCs/>
          <w:sz w:val="36"/>
          <w:szCs w:val="36"/>
          <w:rtl/>
          <w:lang w:eastAsia="ar-SA"/>
        </w:rPr>
        <w:t>أ</w:t>
      </w:r>
      <w:r w:rsidRPr="002074BD">
        <w:rPr>
          <w:rFonts w:ascii="Times New Roman" w:eastAsia="Times New Roman" w:hAnsi="Times New Roman" w:cs="Traditional Arabic"/>
          <w:b/>
          <w:bCs/>
          <w:sz w:val="36"/>
          <w:szCs w:val="36"/>
          <w:rtl/>
          <w:lang w:eastAsia="ar-SA"/>
        </w:rPr>
        <w:t>لفاظ القر</w:t>
      </w:r>
      <w:r>
        <w:rPr>
          <w:rFonts w:ascii="Times New Roman" w:eastAsia="Times New Roman" w:hAnsi="Times New Roman" w:cs="Traditional Arabic" w:hint="cs"/>
          <w:b/>
          <w:bCs/>
          <w:sz w:val="36"/>
          <w:szCs w:val="36"/>
          <w:rtl/>
          <w:lang w:eastAsia="ar-SA"/>
        </w:rPr>
        <w:t>آ</w:t>
      </w:r>
      <w:r w:rsidRPr="002074BD">
        <w:rPr>
          <w:rFonts w:ascii="Times New Roman" w:eastAsia="Times New Roman" w:hAnsi="Times New Roman" w:cs="Traditional Arabic"/>
          <w:b/>
          <w:bCs/>
          <w:sz w:val="36"/>
          <w:szCs w:val="36"/>
          <w:rtl/>
          <w:lang w:eastAsia="ar-SA"/>
        </w:rPr>
        <w:t>نية في المعجمات العربية</w:t>
      </w:r>
      <w:r>
        <w:rPr>
          <w:rFonts w:ascii="Times New Roman" w:eastAsia="Times New Roman" w:hAnsi="Times New Roman" w:cs="Traditional Arabic" w:hint="cs"/>
          <w:b/>
          <w:bCs/>
          <w:sz w:val="36"/>
          <w:szCs w:val="36"/>
          <w:rtl/>
          <w:lang w:eastAsia="ar-SA"/>
        </w:rPr>
        <w:t xml:space="preserve">/ </w:t>
      </w:r>
      <w:r w:rsidRPr="000715DC">
        <w:rPr>
          <w:rFonts w:ascii="Times New Roman" w:eastAsia="Times New Roman" w:hAnsi="Times New Roman" w:cs="Traditional Arabic"/>
          <w:sz w:val="36"/>
          <w:szCs w:val="36"/>
          <w:rtl/>
          <w:lang w:eastAsia="ar-SA"/>
        </w:rPr>
        <w:t xml:space="preserve">حسن فليح </w:t>
      </w:r>
      <w:proofErr w:type="gramStart"/>
      <w:r w:rsidRPr="000715DC">
        <w:rPr>
          <w:rFonts w:ascii="Times New Roman" w:eastAsia="Times New Roman" w:hAnsi="Times New Roman" w:cs="Traditional Arabic"/>
          <w:sz w:val="36"/>
          <w:szCs w:val="36"/>
          <w:rtl/>
          <w:lang w:eastAsia="ar-SA"/>
        </w:rPr>
        <w:t>الزيدي</w:t>
      </w:r>
      <w:r w:rsidRPr="000715DC">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bookmarkStart w:id="0" w:name="_Hlk154941114"/>
      <w:r w:rsidRPr="000715DC">
        <w:rPr>
          <w:rFonts w:ascii="Times New Roman" w:eastAsia="Times New Roman" w:hAnsi="Times New Roman" w:cs="Traditional Arabic" w:hint="cs"/>
          <w:sz w:val="36"/>
          <w:szCs w:val="36"/>
          <w:rtl/>
          <w:lang w:eastAsia="ar-SA"/>
        </w:rPr>
        <w:t>الكوت: جامعة واسط، 144</w:t>
      </w:r>
      <w:r>
        <w:rPr>
          <w:rFonts w:ascii="Times New Roman" w:eastAsia="Times New Roman" w:hAnsi="Times New Roman" w:cs="Traditional Arabic" w:hint="cs"/>
          <w:sz w:val="36"/>
          <w:szCs w:val="36"/>
          <w:rtl/>
          <w:lang w:eastAsia="ar-SA"/>
        </w:rPr>
        <w:t>1</w:t>
      </w:r>
      <w:r w:rsidRPr="000715DC">
        <w:rPr>
          <w:rFonts w:ascii="Times New Roman" w:eastAsia="Times New Roman" w:hAnsi="Times New Roman" w:cs="Traditional Arabic" w:hint="cs"/>
          <w:sz w:val="36"/>
          <w:szCs w:val="36"/>
          <w:rtl/>
          <w:lang w:eastAsia="ar-SA"/>
        </w:rPr>
        <w:t xml:space="preserve"> هـ، 20</w:t>
      </w:r>
      <w:r>
        <w:rPr>
          <w:rFonts w:ascii="Times New Roman" w:eastAsia="Times New Roman" w:hAnsi="Times New Roman" w:cs="Traditional Arabic" w:hint="cs"/>
          <w:sz w:val="36"/>
          <w:szCs w:val="36"/>
          <w:rtl/>
          <w:lang w:eastAsia="ar-SA"/>
        </w:rPr>
        <w:t>20</w:t>
      </w:r>
      <w:r w:rsidRPr="000715DC">
        <w:rPr>
          <w:rFonts w:ascii="Times New Roman" w:eastAsia="Times New Roman" w:hAnsi="Times New Roman" w:cs="Traditional Arabic" w:hint="cs"/>
          <w:sz w:val="36"/>
          <w:szCs w:val="36"/>
          <w:rtl/>
          <w:lang w:eastAsia="ar-SA"/>
        </w:rPr>
        <w:t xml:space="preserve"> م (ماجستير).</w:t>
      </w:r>
    </w:p>
    <w:bookmarkEnd w:id="0"/>
    <w:p w14:paraId="4BF5D272" w14:textId="77777777" w:rsidR="00464B37" w:rsidRDefault="00464B37" w:rsidP="00464B37">
      <w:pPr>
        <w:ind w:left="0" w:firstLine="0"/>
        <w:jc w:val="both"/>
        <w:rPr>
          <w:rFonts w:ascii="Times New Roman" w:eastAsia="Times New Roman" w:hAnsi="Times New Roman" w:cs="Traditional Arabic"/>
          <w:b/>
          <w:bCs/>
          <w:sz w:val="36"/>
          <w:szCs w:val="36"/>
          <w:rtl/>
          <w:lang w:eastAsia="ar-SA"/>
        </w:rPr>
      </w:pPr>
    </w:p>
    <w:p w14:paraId="30972FF7" w14:textId="77777777" w:rsidR="00464B37" w:rsidRDefault="00464B37" w:rsidP="00464B3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فتح الرؤوف بمعرفة الكلمات التي يكثر دورها في القرآن من الأسماء والأفعال والحروف</w:t>
      </w:r>
      <w:r>
        <w:rPr>
          <w:rFonts w:ascii="Times New Roman" w:eastAsia="Times New Roman" w:hAnsi="Times New Roman" w:cs="Traditional Arabic" w:hint="cs"/>
          <w:sz w:val="36"/>
          <w:szCs w:val="36"/>
          <w:rtl/>
          <w:lang w:eastAsia="ar-SA"/>
        </w:rPr>
        <w:t xml:space="preserve">/ عني بها محمد أحمد آل </w:t>
      </w:r>
      <w:proofErr w:type="gramStart"/>
      <w:r>
        <w:rPr>
          <w:rFonts w:ascii="Times New Roman" w:eastAsia="Times New Roman" w:hAnsi="Times New Roman" w:cs="Traditional Arabic" w:hint="cs"/>
          <w:sz w:val="36"/>
          <w:szCs w:val="36"/>
          <w:rtl/>
          <w:lang w:eastAsia="ar-SA"/>
        </w:rPr>
        <w:t>رحاب.-</w:t>
      </w:r>
      <w:proofErr w:type="gramEnd"/>
      <w:r>
        <w:rPr>
          <w:rFonts w:ascii="Times New Roman" w:eastAsia="Times New Roman" w:hAnsi="Times New Roman" w:cs="Traditional Arabic" w:hint="cs"/>
          <w:sz w:val="36"/>
          <w:szCs w:val="36"/>
          <w:rtl/>
          <w:lang w:eastAsia="ar-SA"/>
        </w:rPr>
        <w:t xml:space="preserve"> بريطانيا: مكتبة إسماعيل، 1444 هـ، 2023 م.</w:t>
      </w:r>
    </w:p>
    <w:p w14:paraId="3317D453" w14:textId="77777777" w:rsidR="00464B37" w:rsidRPr="00967336" w:rsidRDefault="00464B37" w:rsidP="00464B37">
      <w:pPr>
        <w:ind w:left="0" w:firstLine="0"/>
        <w:jc w:val="both"/>
        <w:rPr>
          <w:rFonts w:ascii="Calibri" w:eastAsia="Calibri" w:hAnsi="Calibri" w:cs="Traditional Arabic"/>
          <w:sz w:val="36"/>
          <w:szCs w:val="36"/>
          <w:rtl/>
        </w:rPr>
      </w:pPr>
      <w:r w:rsidRPr="00967336">
        <w:rPr>
          <w:rFonts w:ascii="Times New Roman" w:eastAsia="Times New Roman" w:hAnsi="Times New Roman" w:cs="Traditional Arabic" w:hint="cs"/>
          <w:sz w:val="36"/>
          <w:szCs w:val="36"/>
          <w:rtl/>
          <w:lang w:eastAsia="ar-SA"/>
        </w:rPr>
        <w:t>مقدمة مختصرة في الألفاظ القرآنية وغريب القرآن لا يستغني عنها طالب التفسير منتخبة من "التسهيل لعلوم التنزيل" لابن جزي</w:t>
      </w:r>
      <w:r w:rsidRPr="00967336">
        <w:rPr>
          <w:rFonts w:ascii="Calibri" w:eastAsia="Calibri" w:hAnsi="Calibri" w:cs="Traditional Arabic" w:hint="cs"/>
          <w:sz w:val="36"/>
          <w:szCs w:val="36"/>
          <w:rtl/>
        </w:rPr>
        <w:t>.</w:t>
      </w:r>
    </w:p>
    <w:p w14:paraId="34393378" w14:textId="77777777" w:rsidR="00464B37" w:rsidRDefault="00464B37" w:rsidP="00464B37">
      <w:pPr>
        <w:ind w:left="0" w:firstLine="0"/>
        <w:jc w:val="both"/>
        <w:rPr>
          <w:rFonts w:ascii="Calibri" w:eastAsia="Calibri" w:hAnsi="Calibri" w:cs="Traditional Arabic"/>
          <w:b/>
          <w:bCs/>
          <w:sz w:val="36"/>
          <w:szCs w:val="36"/>
          <w:rtl/>
        </w:rPr>
      </w:pPr>
    </w:p>
    <w:p w14:paraId="117848BB" w14:textId="77777777" w:rsidR="00464B37" w:rsidRPr="00352BD9" w:rsidRDefault="00464B37" w:rsidP="00464B37">
      <w:pPr>
        <w:ind w:left="0" w:firstLine="0"/>
        <w:jc w:val="both"/>
        <w:rPr>
          <w:rFonts w:ascii="Times New Roman" w:eastAsia="Times New Roman" w:hAnsi="Times New Roman" w:cs="Traditional Arabic"/>
          <w:sz w:val="36"/>
          <w:szCs w:val="36"/>
          <w:rtl/>
          <w:lang w:eastAsia="ar-SA"/>
        </w:rPr>
      </w:pPr>
      <w:r w:rsidRPr="00352BD9">
        <w:rPr>
          <w:rFonts w:ascii="Times New Roman" w:eastAsia="Times New Roman" w:hAnsi="Times New Roman" w:cs="Traditional Arabic"/>
          <w:b/>
          <w:bCs/>
          <w:sz w:val="36"/>
          <w:szCs w:val="36"/>
          <w:rtl/>
          <w:lang w:eastAsia="ar-SA"/>
        </w:rPr>
        <w:t>الفروق الدلالية وال</w:t>
      </w:r>
      <w:r>
        <w:rPr>
          <w:rFonts w:ascii="Times New Roman" w:eastAsia="Times New Roman" w:hAnsi="Times New Roman" w:cs="Traditional Arabic" w:hint="cs"/>
          <w:b/>
          <w:bCs/>
          <w:sz w:val="36"/>
          <w:szCs w:val="36"/>
          <w:rtl/>
          <w:lang w:eastAsia="ar-SA"/>
        </w:rPr>
        <w:t>أ</w:t>
      </w:r>
      <w:r w:rsidRPr="00352BD9">
        <w:rPr>
          <w:rFonts w:ascii="Times New Roman" w:eastAsia="Times New Roman" w:hAnsi="Times New Roman" w:cs="Traditional Arabic"/>
          <w:b/>
          <w:bCs/>
          <w:sz w:val="36"/>
          <w:szCs w:val="36"/>
          <w:rtl/>
          <w:lang w:eastAsia="ar-SA"/>
        </w:rPr>
        <w:t>لفاظ الفريدة في القر</w:t>
      </w:r>
      <w:r>
        <w:rPr>
          <w:rFonts w:ascii="Times New Roman" w:eastAsia="Times New Roman" w:hAnsi="Times New Roman" w:cs="Traditional Arabic" w:hint="cs"/>
          <w:b/>
          <w:bCs/>
          <w:sz w:val="36"/>
          <w:szCs w:val="36"/>
          <w:rtl/>
          <w:lang w:eastAsia="ar-SA"/>
        </w:rPr>
        <w:t>آ</w:t>
      </w:r>
      <w:r w:rsidRPr="00352BD9">
        <w:rPr>
          <w:rFonts w:ascii="Times New Roman" w:eastAsia="Times New Roman" w:hAnsi="Times New Roman" w:cs="Traditional Arabic"/>
          <w:b/>
          <w:bCs/>
          <w:sz w:val="36"/>
          <w:szCs w:val="36"/>
          <w:rtl/>
          <w:lang w:eastAsia="ar-SA"/>
        </w:rPr>
        <w:t>ن الكريم</w:t>
      </w:r>
      <w:r>
        <w:rPr>
          <w:rFonts w:ascii="Times New Roman" w:eastAsia="Times New Roman" w:hAnsi="Times New Roman" w:cs="Traditional Arabic" w:hint="cs"/>
          <w:b/>
          <w:bCs/>
          <w:sz w:val="36"/>
          <w:szCs w:val="36"/>
          <w:rtl/>
          <w:lang w:eastAsia="ar-SA"/>
        </w:rPr>
        <w:t xml:space="preserve">/ </w:t>
      </w:r>
      <w:r w:rsidRPr="00352BD9">
        <w:rPr>
          <w:rFonts w:ascii="Times New Roman" w:eastAsia="Times New Roman" w:hAnsi="Times New Roman" w:cs="Traditional Arabic"/>
          <w:sz w:val="36"/>
          <w:szCs w:val="36"/>
          <w:rtl/>
          <w:lang w:eastAsia="ar-SA"/>
        </w:rPr>
        <w:t xml:space="preserve">محمد محمود </w:t>
      </w:r>
      <w:proofErr w:type="gramStart"/>
      <w:r w:rsidRPr="00352BD9">
        <w:rPr>
          <w:rFonts w:ascii="Times New Roman" w:eastAsia="Times New Roman" w:hAnsi="Times New Roman" w:cs="Traditional Arabic"/>
          <w:sz w:val="36"/>
          <w:szCs w:val="36"/>
          <w:rtl/>
          <w:lang w:eastAsia="ar-SA"/>
        </w:rPr>
        <w:t>حماد</w:t>
      </w:r>
      <w:r w:rsidRPr="00352BD9">
        <w:rPr>
          <w:rFonts w:ascii="Times New Roman" w:eastAsia="Times New Roman" w:hAnsi="Times New Roman" w:cs="Traditional Arabic" w:hint="cs"/>
          <w:sz w:val="36"/>
          <w:szCs w:val="36"/>
          <w:rtl/>
          <w:lang w:eastAsia="ar-SA"/>
        </w:rPr>
        <w:t>.-</w:t>
      </w:r>
      <w:proofErr w:type="gramEnd"/>
      <w:r w:rsidRPr="00352BD9">
        <w:rPr>
          <w:rFonts w:ascii="Times New Roman" w:eastAsia="Times New Roman" w:hAnsi="Times New Roman" w:cs="Traditional Arabic" w:hint="cs"/>
          <w:sz w:val="36"/>
          <w:szCs w:val="36"/>
          <w:rtl/>
          <w:lang w:eastAsia="ar-SA"/>
        </w:rPr>
        <w:t xml:space="preserve"> مصر: المكتبة العصرية، 1443 هـ، 2022 م.</w:t>
      </w:r>
    </w:p>
    <w:p w14:paraId="4E8AE202" w14:textId="77777777" w:rsidR="00464B37" w:rsidRPr="00352BD9" w:rsidRDefault="00464B37" w:rsidP="00464B37">
      <w:pPr>
        <w:ind w:left="0" w:firstLine="0"/>
        <w:jc w:val="both"/>
        <w:rPr>
          <w:rFonts w:ascii="Times New Roman" w:eastAsia="Times New Roman" w:hAnsi="Times New Roman" w:cs="Traditional Arabic"/>
          <w:sz w:val="36"/>
          <w:szCs w:val="36"/>
          <w:rtl/>
          <w:lang w:eastAsia="ar-SA"/>
        </w:rPr>
      </w:pPr>
    </w:p>
    <w:p w14:paraId="410D49C8" w14:textId="77777777" w:rsidR="00464B37" w:rsidRPr="00D966D0" w:rsidRDefault="00464B37" w:rsidP="00464B37">
      <w:pPr>
        <w:ind w:left="0" w:firstLine="0"/>
        <w:jc w:val="both"/>
        <w:rPr>
          <w:rFonts w:ascii="Times New Roman" w:eastAsia="Times New Roman" w:hAnsi="Times New Roman" w:cs="Traditional Arabic"/>
          <w:sz w:val="36"/>
          <w:szCs w:val="36"/>
          <w:rtl/>
          <w:lang w:eastAsia="ar-SA"/>
        </w:rPr>
      </w:pPr>
      <w:r w:rsidRPr="0063623F">
        <w:rPr>
          <w:rFonts w:ascii="Times New Roman" w:eastAsia="Times New Roman" w:hAnsi="Times New Roman" w:cs="Traditional Arabic"/>
          <w:b/>
          <w:bCs/>
          <w:sz w:val="36"/>
          <w:szCs w:val="36"/>
          <w:rtl/>
          <w:lang w:eastAsia="ar-SA"/>
        </w:rPr>
        <w:t>لغات القرآن</w:t>
      </w:r>
      <w:r>
        <w:rPr>
          <w:rFonts w:ascii="Times New Roman" w:eastAsia="Times New Roman" w:hAnsi="Times New Roman" w:cs="Traditional Arabic" w:hint="cs"/>
          <w:b/>
          <w:bCs/>
          <w:sz w:val="36"/>
          <w:szCs w:val="36"/>
          <w:rtl/>
          <w:lang w:eastAsia="ar-SA"/>
        </w:rPr>
        <w:t>/</w:t>
      </w:r>
      <w:r w:rsidRPr="0063623F">
        <w:rPr>
          <w:rFonts w:ascii="Times New Roman" w:eastAsia="Times New Roman" w:hAnsi="Times New Roman" w:cs="Traditional Arabic"/>
          <w:b/>
          <w:bCs/>
          <w:sz w:val="36"/>
          <w:szCs w:val="36"/>
          <w:rtl/>
          <w:lang w:eastAsia="ar-SA"/>
        </w:rPr>
        <w:t xml:space="preserve"> </w:t>
      </w:r>
      <w:r w:rsidRPr="00D966D0">
        <w:rPr>
          <w:rFonts w:ascii="Times New Roman" w:eastAsia="Times New Roman" w:hAnsi="Times New Roman" w:cs="Traditional Arabic"/>
          <w:sz w:val="36"/>
          <w:szCs w:val="36"/>
          <w:rtl/>
          <w:lang w:eastAsia="ar-SA"/>
        </w:rPr>
        <w:t xml:space="preserve">جعفر بن </w:t>
      </w:r>
      <w:r w:rsidRPr="00D966D0">
        <w:rPr>
          <w:rFonts w:ascii="Times New Roman" w:eastAsia="Times New Roman" w:hAnsi="Times New Roman" w:cs="Traditional Arabic" w:hint="cs"/>
          <w:sz w:val="36"/>
          <w:szCs w:val="36"/>
          <w:rtl/>
          <w:lang w:eastAsia="ar-SA"/>
        </w:rPr>
        <w:t>إ</w:t>
      </w:r>
      <w:r w:rsidRPr="00D966D0">
        <w:rPr>
          <w:rFonts w:ascii="Times New Roman" w:eastAsia="Times New Roman" w:hAnsi="Times New Roman" w:cs="Traditional Arabic"/>
          <w:sz w:val="36"/>
          <w:szCs w:val="36"/>
          <w:rtl/>
          <w:lang w:eastAsia="ar-SA"/>
        </w:rPr>
        <w:t xml:space="preserve">براهيم </w:t>
      </w:r>
      <w:proofErr w:type="spellStart"/>
      <w:r w:rsidRPr="00D966D0">
        <w:rPr>
          <w:rFonts w:ascii="Times New Roman" w:eastAsia="Times New Roman" w:hAnsi="Times New Roman" w:cs="Traditional Arabic"/>
          <w:sz w:val="36"/>
          <w:szCs w:val="36"/>
          <w:rtl/>
          <w:lang w:eastAsia="ar-SA"/>
        </w:rPr>
        <w:t>الهريس</w:t>
      </w:r>
      <w:r>
        <w:rPr>
          <w:rFonts w:ascii="Times New Roman" w:eastAsia="Times New Roman" w:hAnsi="Times New Roman" w:cs="Traditional Arabic" w:hint="cs"/>
          <w:sz w:val="36"/>
          <w:szCs w:val="36"/>
          <w:rtl/>
          <w:lang w:eastAsia="ar-SA"/>
        </w:rPr>
        <w:t>ي</w:t>
      </w:r>
      <w:proofErr w:type="spellEnd"/>
      <w:r>
        <w:rPr>
          <w:rFonts w:ascii="Times New Roman" w:eastAsia="Times New Roman" w:hAnsi="Times New Roman" w:cs="Traditional Arabic" w:hint="cs"/>
          <w:sz w:val="36"/>
          <w:szCs w:val="36"/>
          <w:rtl/>
          <w:lang w:eastAsia="ar-SA"/>
        </w:rPr>
        <w:t xml:space="preserve"> التبريزي (معاصر، لم تذكر وفاته، فرغ من كتابه هذا عام 1332 هـ)</w:t>
      </w:r>
      <w:r w:rsidRPr="00D966D0">
        <w:rPr>
          <w:rFonts w:ascii="Times New Roman" w:eastAsia="Times New Roman" w:hAnsi="Times New Roman" w:cs="Traditional Arabic" w:hint="cs"/>
          <w:sz w:val="36"/>
          <w:szCs w:val="36"/>
          <w:rtl/>
          <w:lang w:eastAsia="ar-SA"/>
        </w:rPr>
        <w:t>؛ تحقيق</w:t>
      </w:r>
      <w:r w:rsidRPr="00D966D0">
        <w:rPr>
          <w:rFonts w:ascii="Times New Roman" w:eastAsia="Times New Roman" w:hAnsi="Times New Roman" w:cs="Traditional Arabic"/>
          <w:sz w:val="36"/>
          <w:szCs w:val="36"/>
          <w:rtl/>
          <w:lang w:eastAsia="ar-SA"/>
        </w:rPr>
        <w:t xml:space="preserve"> خضير جاسم حالوب، مصطفى حسين عبد الرسول</w:t>
      </w:r>
      <w:r w:rsidRPr="00D966D0">
        <w:rPr>
          <w:rFonts w:ascii="Times New Roman" w:eastAsia="Times New Roman" w:hAnsi="Times New Roman" w:cs="Traditional Arabic" w:hint="cs"/>
          <w:sz w:val="36"/>
          <w:szCs w:val="36"/>
          <w:rtl/>
          <w:lang w:eastAsia="ar-SA"/>
        </w:rPr>
        <w:t>.</w:t>
      </w:r>
    </w:p>
    <w:p w14:paraId="35D45C71" w14:textId="77777777" w:rsidR="00464B37" w:rsidRPr="00D966D0" w:rsidRDefault="00464B37" w:rsidP="00464B37">
      <w:pPr>
        <w:ind w:left="0" w:firstLine="0"/>
        <w:jc w:val="both"/>
        <w:rPr>
          <w:rFonts w:ascii="Times New Roman" w:eastAsia="Times New Roman" w:hAnsi="Times New Roman" w:cs="Traditional Arabic"/>
          <w:sz w:val="36"/>
          <w:szCs w:val="36"/>
          <w:rtl/>
          <w:lang w:eastAsia="ar-SA"/>
        </w:rPr>
      </w:pPr>
      <w:r w:rsidRPr="00D966D0">
        <w:rPr>
          <w:rFonts w:ascii="Times New Roman" w:eastAsia="Times New Roman" w:hAnsi="Times New Roman" w:cs="Traditional Arabic"/>
          <w:sz w:val="36"/>
          <w:szCs w:val="36"/>
          <w:rtl/>
          <w:lang w:eastAsia="ar-SA"/>
        </w:rPr>
        <w:t xml:space="preserve">دراسة وتحقيق سورتي آل عمران والمائدة </w:t>
      </w:r>
      <w:r w:rsidRPr="00D966D0">
        <w:rPr>
          <w:rFonts w:ascii="Times New Roman" w:eastAsia="Times New Roman" w:hAnsi="Times New Roman" w:cs="Traditional Arabic" w:hint="cs"/>
          <w:sz w:val="36"/>
          <w:szCs w:val="36"/>
          <w:rtl/>
          <w:lang w:eastAsia="ar-SA"/>
        </w:rPr>
        <w:t>منه</w:t>
      </w:r>
      <w:r>
        <w:rPr>
          <w:rFonts w:ascii="Times New Roman" w:eastAsia="Times New Roman" w:hAnsi="Times New Roman" w:cs="Traditional Arabic" w:hint="cs"/>
          <w:sz w:val="36"/>
          <w:szCs w:val="36"/>
          <w:rtl/>
          <w:lang w:eastAsia="ar-SA"/>
        </w:rPr>
        <w:t>.</w:t>
      </w:r>
    </w:p>
    <w:p w14:paraId="2EEB2C46" w14:textId="77777777" w:rsidR="00464B37" w:rsidRDefault="00464B37" w:rsidP="00464B37">
      <w:pPr>
        <w:ind w:left="0" w:firstLine="0"/>
        <w:jc w:val="both"/>
        <w:rPr>
          <w:rFonts w:ascii="Times New Roman" w:eastAsia="Times New Roman" w:hAnsi="Times New Roman" w:cs="Traditional Arabic"/>
          <w:sz w:val="36"/>
          <w:szCs w:val="36"/>
          <w:rtl/>
          <w:lang w:eastAsia="ar-SA"/>
        </w:rPr>
      </w:pPr>
      <w:r w:rsidRPr="00F06F14">
        <w:rPr>
          <w:rFonts w:ascii="Times New Roman" w:eastAsia="Times New Roman" w:hAnsi="Times New Roman" w:cs="Traditional Arabic" w:hint="cs"/>
          <w:sz w:val="36"/>
          <w:szCs w:val="36"/>
          <w:rtl/>
          <w:lang w:eastAsia="ar-SA"/>
        </w:rPr>
        <w:t xml:space="preserve">نشر في مجلة </w:t>
      </w:r>
      <w:proofErr w:type="spellStart"/>
      <w:r w:rsidRPr="00F06F14">
        <w:rPr>
          <w:rFonts w:ascii="Times New Roman" w:eastAsia="Times New Roman" w:hAnsi="Times New Roman" w:cs="Traditional Arabic" w:hint="cs"/>
          <w:sz w:val="36"/>
          <w:szCs w:val="36"/>
          <w:rtl/>
          <w:lang w:eastAsia="ar-SA"/>
        </w:rPr>
        <w:t>الذكوات</w:t>
      </w:r>
      <w:proofErr w:type="spellEnd"/>
      <w:r w:rsidRPr="00F06F14">
        <w:rPr>
          <w:rFonts w:ascii="Times New Roman" w:eastAsia="Times New Roman" w:hAnsi="Times New Roman" w:cs="Traditional Arabic" w:hint="cs"/>
          <w:sz w:val="36"/>
          <w:szCs w:val="36"/>
          <w:rtl/>
          <w:lang w:eastAsia="ar-SA"/>
        </w:rPr>
        <w:t xml:space="preserve"> البيض، العراق مج1ع</w:t>
      </w:r>
      <w:r w:rsidRPr="00F06F14">
        <w:rPr>
          <w:rFonts w:ascii="Times New Roman" w:eastAsia="Times New Roman" w:hAnsi="Times New Roman" w:cs="Traditional Arabic"/>
          <w:sz w:val="36"/>
          <w:szCs w:val="36"/>
          <w:rtl/>
          <w:lang w:eastAsia="ar-SA"/>
        </w:rPr>
        <w:t xml:space="preserve"> وقائع المؤتمر العلمي </w:t>
      </w:r>
      <w:r>
        <w:rPr>
          <w:rFonts w:ascii="Times New Roman" w:eastAsia="Times New Roman" w:hAnsi="Times New Roman" w:cs="Traditional Arabic" w:hint="cs"/>
          <w:sz w:val="36"/>
          <w:szCs w:val="36"/>
          <w:rtl/>
          <w:lang w:eastAsia="ar-SA"/>
        </w:rPr>
        <w:t xml:space="preserve">الثاني </w:t>
      </w:r>
      <w:r w:rsidRPr="00F06F14">
        <w:rPr>
          <w:rFonts w:ascii="Times New Roman" w:eastAsia="Times New Roman" w:hAnsi="Times New Roman" w:cs="Traditional Arabic" w:hint="cs"/>
          <w:sz w:val="36"/>
          <w:szCs w:val="36"/>
          <w:rtl/>
          <w:lang w:eastAsia="ar-SA"/>
        </w:rPr>
        <w:t>(1444 هـ،2023م).</w:t>
      </w:r>
    </w:p>
    <w:p w14:paraId="0F0E4F60" w14:textId="77777777" w:rsidR="00464B37" w:rsidRPr="00F06F14" w:rsidRDefault="00464B37" w:rsidP="00464B3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(وهو في بيان كلمات من القرآن الكريم وبعض مشكلاته)</w:t>
      </w:r>
    </w:p>
    <w:p w14:paraId="3307D677" w14:textId="77777777" w:rsidR="00464B37" w:rsidRDefault="00464B37" w:rsidP="00464B37">
      <w:pPr>
        <w:ind w:left="0" w:firstLine="0"/>
        <w:jc w:val="both"/>
        <w:rPr>
          <w:rFonts w:ascii="Times New Roman" w:eastAsia="Times New Roman" w:hAnsi="Times New Roman" w:cs="Traditional Arabic"/>
          <w:b/>
          <w:bCs/>
          <w:sz w:val="36"/>
          <w:szCs w:val="36"/>
          <w:rtl/>
          <w:lang w:eastAsia="ar-SA"/>
        </w:rPr>
      </w:pPr>
    </w:p>
    <w:p w14:paraId="4EBB5CBC" w14:textId="77777777" w:rsidR="00464B37" w:rsidRPr="00A86FFF" w:rsidRDefault="00464B37" w:rsidP="00464B3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مادة ح س ب في القرآن الكريم: دراسة موضوعية</w:t>
      </w:r>
      <w:r w:rsidRPr="00A86FFF">
        <w:rPr>
          <w:rFonts w:ascii="Times New Roman" w:eastAsia="Times New Roman" w:hAnsi="Times New Roman" w:cs="Traditional Arabic" w:hint="cs"/>
          <w:sz w:val="36"/>
          <w:szCs w:val="36"/>
          <w:rtl/>
          <w:lang w:eastAsia="ar-SA"/>
        </w:rPr>
        <w:t xml:space="preserve">/ علاء حمدي </w:t>
      </w:r>
      <w:proofErr w:type="gramStart"/>
      <w:r w:rsidRPr="00A86FFF">
        <w:rPr>
          <w:rFonts w:ascii="Times New Roman" w:eastAsia="Times New Roman" w:hAnsi="Times New Roman" w:cs="Traditional Arabic" w:hint="cs"/>
          <w:sz w:val="36"/>
          <w:szCs w:val="36"/>
          <w:rtl/>
          <w:lang w:eastAsia="ar-SA"/>
        </w:rPr>
        <w:t>معوض.-</w:t>
      </w:r>
      <w:proofErr w:type="gramEnd"/>
      <w:r w:rsidRPr="00A86FFF">
        <w:rPr>
          <w:rFonts w:ascii="Times New Roman" w:eastAsia="Times New Roman" w:hAnsi="Times New Roman" w:cs="Traditional Arabic" w:hint="cs"/>
          <w:sz w:val="36"/>
          <w:szCs w:val="36"/>
          <w:rtl/>
          <w:lang w:eastAsia="ar-SA"/>
        </w:rPr>
        <w:t xml:space="preserve"> طنطا: جامعة طنطا، 1445 هـ، 2023 م (ماجستير)</w:t>
      </w:r>
    </w:p>
    <w:p w14:paraId="04E17968" w14:textId="77777777" w:rsidR="00464B37" w:rsidRPr="00A86FFF" w:rsidRDefault="00464B37" w:rsidP="00464B37">
      <w:pPr>
        <w:ind w:left="0" w:firstLine="0"/>
        <w:jc w:val="both"/>
        <w:rPr>
          <w:rFonts w:ascii="Times New Roman" w:eastAsia="Times New Roman" w:hAnsi="Times New Roman" w:cs="Traditional Arabic"/>
          <w:sz w:val="36"/>
          <w:szCs w:val="36"/>
          <w:rtl/>
          <w:lang w:eastAsia="ar-SA"/>
        </w:rPr>
      </w:pPr>
      <w:r w:rsidRPr="00A86FFF">
        <w:rPr>
          <w:rFonts w:ascii="Times New Roman" w:eastAsia="Times New Roman" w:hAnsi="Times New Roman" w:cs="Traditional Arabic" w:hint="cs"/>
          <w:sz w:val="36"/>
          <w:szCs w:val="36"/>
          <w:rtl/>
          <w:lang w:eastAsia="ar-SA"/>
        </w:rPr>
        <w:t>(مادة حسب)</w:t>
      </w:r>
    </w:p>
    <w:p w14:paraId="58FB4DD7" w14:textId="77777777" w:rsidR="00464B37" w:rsidRPr="00A86FFF" w:rsidRDefault="00464B37" w:rsidP="00464B37">
      <w:pPr>
        <w:ind w:left="0" w:firstLine="0"/>
        <w:jc w:val="both"/>
        <w:rPr>
          <w:rFonts w:ascii="Times New Roman" w:eastAsia="Times New Roman" w:hAnsi="Times New Roman" w:cs="Traditional Arabic"/>
          <w:sz w:val="36"/>
          <w:szCs w:val="36"/>
          <w:rtl/>
          <w:lang w:eastAsia="ar-SA"/>
        </w:rPr>
      </w:pPr>
    </w:p>
    <w:p w14:paraId="3BE620C0" w14:textId="77777777" w:rsidR="00464B37" w:rsidRDefault="00464B37" w:rsidP="00464B37">
      <w:pPr>
        <w:ind w:left="0" w:firstLine="0"/>
        <w:jc w:val="both"/>
        <w:rPr>
          <w:rFonts w:ascii="Times New Roman" w:eastAsia="Times New Roman" w:hAnsi="Times New Roman" w:cs="Traditional Arabic"/>
          <w:sz w:val="36"/>
          <w:szCs w:val="36"/>
          <w:rtl/>
          <w:lang w:eastAsia="ar-SA"/>
        </w:rPr>
      </w:pPr>
      <w:r w:rsidRPr="00E46EE2">
        <w:rPr>
          <w:rFonts w:ascii="Times New Roman" w:eastAsia="Times New Roman" w:hAnsi="Times New Roman" w:cs="Traditional Arabic" w:hint="cs"/>
          <w:b/>
          <w:bCs/>
          <w:sz w:val="36"/>
          <w:szCs w:val="36"/>
          <w:rtl/>
          <w:lang w:eastAsia="ar-SA"/>
        </w:rPr>
        <w:t>معجم الأسماء التي وردت في القرآن ومعانيها</w:t>
      </w:r>
      <w:r>
        <w:rPr>
          <w:rFonts w:ascii="Times New Roman" w:eastAsia="Times New Roman" w:hAnsi="Times New Roman" w:cs="Traditional Arabic" w:hint="cs"/>
          <w:sz w:val="36"/>
          <w:szCs w:val="36"/>
          <w:rtl/>
          <w:lang w:eastAsia="ar-SA"/>
        </w:rPr>
        <w:t xml:space="preserve">/ ربيع عبدالرؤوف </w:t>
      </w:r>
      <w:proofErr w:type="gramStart"/>
      <w:r>
        <w:rPr>
          <w:rFonts w:ascii="Times New Roman" w:eastAsia="Times New Roman" w:hAnsi="Times New Roman" w:cs="Traditional Arabic" w:hint="cs"/>
          <w:sz w:val="36"/>
          <w:szCs w:val="36"/>
          <w:rtl/>
          <w:lang w:eastAsia="ar-SA"/>
        </w:rPr>
        <w:t>الزواوي.-</w:t>
      </w:r>
      <w:proofErr w:type="gramEnd"/>
      <w:r>
        <w:rPr>
          <w:rFonts w:ascii="Times New Roman" w:eastAsia="Times New Roman" w:hAnsi="Times New Roman" w:cs="Traditional Arabic" w:hint="cs"/>
          <w:sz w:val="36"/>
          <w:szCs w:val="36"/>
          <w:rtl/>
          <w:lang w:eastAsia="ar-SA"/>
        </w:rPr>
        <w:t xml:space="preserve"> ط2، منقحة ومصححة ومزيدة.- مصر: المؤلف، 1444 هـ، 2023 م، 640 ص. </w:t>
      </w:r>
    </w:p>
    <w:p w14:paraId="068331F5" w14:textId="77777777" w:rsidR="00464B37" w:rsidRDefault="00464B37" w:rsidP="00464B37">
      <w:pPr>
        <w:ind w:left="0" w:firstLine="0"/>
        <w:jc w:val="both"/>
        <w:rPr>
          <w:rFonts w:ascii="Times New Roman" w:eastAsia="Times New Roman" w:hAnsi="Times New Roman" w:cs="Traditional Arabic"/>
          <w:b/>
          <w:bCs/>
          <w:sz w:val="36"/>
          <w:szCs w:val="36"/>
          <w:rtl/>
          <w:lang w:eastAsia="ar-SA"/>
        </w:rPr>
      </w:pPr>
    </w:p>
    <w:p w14:paraId="72202D10" w14:textId="77777777" w:rsidR="00464B37" w:rsidRDefault="00464B37" w:rsidP="00464B3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معجم المنفردات القرآنية: الأسماء والأفعال والحروف: الجذور اللغوية المنفردة التي اشتق من كل جذر منها كلمة واحدة وهذه الكلمة لم ترد في القرآن كله إلا مرة واحدة</w:t>
      </w:r>
      <w:r>
        <w:rPr>
          <w:rFonts w:ascii="Times New Roman" w:eastAsia="Times New Roman" w:hAnsi="Times New Roman" w:cs="Traditional Arabic" w:hint="cs"/>
          <w:sz w:val="36"/>
          <w:szCs w:val="36"/>
          <w:rtl/>
          <w:lang w:eastAsia="ar-SA"/>
        </w:rPr>
        <w:t xml:space="preserve">/ تحقيق وانتخاب محمد أحمد آل </w:t>
      </w:r>
      <w:proofErr w:type="gramStart"/>
      <w:r>
        <w:rPr>
          <w:rFonts w:ascii="Times New Roman" w:eastAsia="Times New Roman" w:hAnsi="Times New Roman" w:cs="Traditional Arabic" w:hint="cs"/>
          <w:sz w:val="36"/>
          <w:szCs w:val="36"/>
          <w:rtl/>
          <w:lang w:eastAsia="ar-SA"/>
        </w:rPr>
        <w:t>رحاب.-</w:t>
      </w:r>
      <w:proofErr w:type="gramEnd"/>
      <w:r>
        <w:rPr>
          <w:rFonts w:ascii="Times New Roman" w:eastAsia="Times New Roman" w:hAnsi="Times New Roman" w:cs="Traditional Arabic" w:hint="cs"/>
          <w:sz w:val="36"/>
          <w:szCs w:val="36"/>
          <w:rtl/>
          <w:lang w:eastAsia="ar-SA"/>
        </w:rPr>
        <w:t xml:space="preserve"> بريطانيا: مكتبة إسماعيل، 1444 هـ، 2023 م.</w:t>
      </w:r>
    </w:p>
    <w:p w14:paraId="576DAD55" w14:textId="77777777" w:rsidR="00464B37" w:rsidRDefault="00464B37" w:rsidP="00464B3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يليه له: </w:t>
      </w:r>
    </w:p>
    <w:p w14:paraId="259F6CB9" w14:textId="77777777" w:rsidR="00464B37" w:rsidRDefault="00464B37" w:rsidP="00464B3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نفع البرية بتفسير وتدبر المنفردات القرآنية.</w:t>
      </w:r>
    </w:p>
    <w:p w14:paraId="701ABCB0" w14:textId="77777777" w:rsidR="00464B37" w:rsidRDefault="00464B37" w:rsidP="00464B3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اللآلئ المنضدة في نظم ألفاظ القرآن المفردة.</w:t>
      </w:r>
    </w:p>
    <w:p w14:paraId="4CC590B7" w14:textId="77777777" w:rsidR="00464B37" w:rsidRDefault="00464B37" w:rsidP="00464B37">
      <w:pPr>
        <w:jc w:val="left"/>
        <w:rPr>
          <w:rStyle w:val="Hyperlink"/>
          <w:rFonts w:eastAsia="Times New Roman" w:cs="Traditional Arabic"/>
          <w:b/>
          <w:bCs/>
          <w:noProof/>
          <w:color w:val="FF0000"/>
          <w:sz w:val="36"/>
          <w:szCs w:val="36"/>
          <w:u w:val="none"/>
          <w:rtl/>
          <w:lang w:eastAsia="ar-SA"/>
        </w:rPr>
      </w:pPr>
    </w:p>
    <w:p w14:paraId="524DA228" w14:textId="77777777" w:rsidR="00464B37" w:rsidRDefault="00464B37" w:rsidP="00464B37">
      <w:pPr>
        <w:ind w:left="0" w:firstLine="0"/>
        <w:jc w:val="both"/>
        <w:rPr>
          <w:rFonts w:ascii="Times New Roman" w:eastAsia="Times New Roman" w:hAnsi="Times New Roman" w:cs="Traditional Arabic"/>
          <w:sz w:val="36"/>
          <w:szCs w:val="36"/>
          <w:rtl/>
          <w:lang w:eastAsia="ar-SA"/>
        </w:rPr>
      </w:pPr>
      <w:r w:rsidRPr="008D2B40">
        <w:rPr>
          <w:rFonts w:ascii="Times New Roman" w:eastAsia="Times New Roman" w:hAnsi="Times New Roman" w:cs="Traditional Arabic" w:hint="cs"/>
          <w:b/>
          <w:bCs/>
          <w:sz w:val="36"/>
          <w:szCs w:val="36"/>
          <w:rtl/>
          <w:lang w:eastAsia="ar-SA"/>
        </w:rPr>
        <w:t>ال</w:t>
      </w:r>
      <w:r w:rsidRPr="008D2B40">
        <w:rPr>
          <w:rFonts w:ascii="Times New Roman" w:eastAsia="Times New Roman" w:hAnsi="Times New Roman" w:cs="Traditional Arabic"/>
          <w:b/>
          <w:bCs/>
          <w:sz w:val="36"/>
          <w:szCs w:val="36"/>
          <w:rtl/>
          <w:lang w:eastAsia="ar-SA"/>
        </w:rPr>
        <w:t>معجم المنير ل</w:t>
      </w:r>
      <w:r w:rsidRPr="008D2B40">
        <w:rPr>
          <w:rFonts w:ascii="Times New Roman" w:eastAsia="Times New Roman" w:hAnsi="Times New Roman" w:cs="Traditional Arabic" w:hint="cs"/>
          <w:b/>
          <w:bCs/>
          <w:sz w:val="36"/>
          <w:szCs w:val="36"/>
          <w:rtl/>
          <w:lang w:eastAsia="ar-SA"/>
        </w:rPr>
        <w:t>أ</w:t>
      </w:r>
      <w:r w:rsidRPr="008D2B40">
        <w:rPr>
          <w:rFonts w:ascii="Times New Roman" w:eastAsia="Times New Roman" w:hAnsi="Times New Roman" w:cs="Traditional Arabic"/>
          <w:b/>
          <w:bCs/>
          <w:sz w:val="36"/>
          <w:szCs w:val="36"/>
          <w:rtl/>
          <w:lang w:eastAsia="ar-SA"/>
        </w:rPr>
        <w:t>لفاظ التفسير من التحرير والتنوير</w:t>
      </w:r>
      <w:r>
        <w:rPr>
          <w:rFonts w:ascii="Times New Roman" w:eastAsia="Times New Roman" w:hAnsi="Times New Roman" w:cs="Traditional Arabic" w:hint="cs"/>
          <w:sz w:val="36"/>
          <w:szCs w:val="36"/>
          <w:rtl/>
          <w:lang w:eastAsia="ar-SA"/>
        </w:rPr>
        <w:t xml:space="preserve">/ حسن </w:t>
      </w:r>
      <w:proofErr w:type="gramStart"/>
      <w:r>
        <w:rPr>
          <w:rFonts w:ascii="Times New Roman" w:eastAsia="Times New Roman" w:hAnsi="Times New Roman" w:cs="Traditional Arabic" w:hint="cs"/>
          <w:sz w:val="36"/>
          <w:szCs w:val="36"/>
          <w:rtl/>
          <w:lang w:eastAsia="ar-SA"/>
        </w:rPr>
        <w:t>المناعي.-</w:t>
      </w:r>
      <w:proofErr w:type="gramEnd"/>
      <w:r>
        <w:rPr>
          <w:rFonts w:ascii="Times New Roman" w:eastAsia="Times New Roman" w:hAnsi="Times New Roman" w:cs="Traditional Arabic" w:hint="cs"/>
          <w:sz w:val="36"/>
          <w:szCs w:val="36"/>
          <w:rtl/>
          <w:lang w:eastAsia="ar-SA"/>
        </w:rPr>
        <w:t xml:space="preserve"> تونس: مجمع الأطرش للتوزيع، 1442 هـ، 2021 م، 894 ص.</w:t>
      </w:r>
    </w:p>
    <w:p w14:paraId="0752C508" w14:textId="77777777" w:rsidR="00464B37" w:rsidRDefault="00464B37" w:rsidP="00464B37">
      <w:pPr>
        <w:ind w:left="0" w:firstLine="0"/>
        <w:jc w:val="both"/>
        <w:rPr>
          <w:rFonts w:ascii="Times New Roman" w:eastAsia="Times New Roman" w:hAnsi="Times New Roman" w:cs="Traditional Arabic"/>
          <w:sz w:val="36"/>
          <w:szCs w:val="36"/>
          <w:rtl/>
          <w:lang w:eastAsia="ar-SA"/>
        </w:rPr>
      </w:pPr>
    </w:p>
    <w:p w14:paraId="0D5D77FC" w14:textId="77777777" w:rsidR="00464B37" w:rsidRPr="00720C26" w:rsidRDefault="00464B37" w:rsidP="00464B37">
      <w:pPr>
        <w:ind w:left="0" w:firstLine="0"/>
        <w:jc w:val="both"/>
        <w:rPr>
          <w:rFonts w:ascii="Times New Roman" w:eastAsia="Times New Roman" w:hAnsi="Times New Roman" w:cs="Traditional Arabic"/>
          <w:sz w:val="36"/>
          <w:szCs w:val="36"/>
          <w:rtl/>
          <w:lang w:eastAsia="ar-SA"/>
        </w:rPr>
      </w:pPr>
      <w:r w:rsidRPr="00BC29F7">
        <w:rPr>
          <w:rFonts w:ascii="Times New Roman" w:eastAsia="Times New Roman" w:hAnsi="Times New Roman" w:cs="Traditional Arabic" w:hint="cs"/>
          <w:b/>
          <w:bCs/>
          <w:sz w:val="36"/>
          <w:szCs w:val="36"/>
          <w:rtl/>
          <w:lang w:eastAsia="ar-SA"/>
        </w:rPr>
        <w:t>مفردات القرآن من كتاب التحرير والتنوير للطاهر بن عاشور</w:t>
      </w:r>
      <w:r>
        <w:rPr>
          <w:rFonts w:ascii="Times New Roman" w:eastAsia="Times New Roman" w:hAnsi="Times New Roman" w:cs="Traditional Arabic" w:hint="cs"/>
          <w:sz w:val="36"/>
          <w:szCs w:val="36"/>
          <w:rtl/>
          <w:lang w:eastAsia="ar-SA"/>
        </w:rPr>
        <w:t xml:space="preserve">/ فايز بن سيّاف </w:t>
      </w:r>
      <w:proofErr w:type="gramStart"/>
      <w:r>
        <w:rPr>
          <w:rFonts w:ascii="Times New Roman" w:eastAsia="Times New Roman" w:hAnsi="Times New Roman" w:cs="Traditional Arabic" w:hint="cs"/>
          <w:sz w:val="36"/>
          <w:szCs w:val="36"/>
          <w:rtl/>
          <w:lang w:eastAsia="ar-SA"/>
        </w:rPr>
        <w:t>السريح.-</w:t>
      </w:r>
      <w:proofErr w:type="gramEnd"/>
      <w:r>
        <w:rPr>
          <w:rFonts w:ascii="Times New Roman" w:eastAsia="Times New Roman" w:hAnsi="Times New Roman" w:cs="Traditional Arabic" w:hint="cs"/>
          <w:sz w:val="36"/>
          <w:szCs w:val="36"/>
          <w:rtl/>
          <w:lang w:eastAsia="ar-SA"/>
        </w:rPr>
        <w:t xml:space="preserve"> دمشق: دار القلم، 1445 هـ، 2023 م، 5 مج.</w:t>
      </w:r>
    </w:p>
    <w:p w14:paraId="55D0BB3D" w14:textId="77777777" w:rsidR="00464B37" w:rsidRDefault="00464B37" w:rsidP="00464B37">
      <w:pPr>
        <w:ind w:left="0" w:firstLine="0"/>
        <w:jc w:val="both"/>
        <w:rPr>
          <w:rFonts w:ascii="Calibri" w:eastAsia="Calibri" w:hAnsi="Calibri" w:cs="Traditional Arabic"/>
          <w:b/>
          <w:bCs/>
          <w:sz w:val="36"/>
          <w:szCs w:val="36"/>
          <w:rtl/>
        </w:rPr>
      </w:pPr>
    </w:p>
    <w:p w14:paraId="43ABF1F2" w14:textId="77777777" w:rsidR="00464B37" w:rsidRDefault="00464B37" w:rsidP="00464B37">
      <w:pPr>
        <w:ind w:left="0" w:firstLine="0"/>
        <w:jc w:val="both"/>
        <w:rPr>
          <w:rFonts w:cs="Traditional Arabic"/>
          <w:sz w:val="36"/>
          <w:szCs w:val="36"/>
          <w:rtl/>
        </w:rPr>
      </w:pPr>
      <w:r w:rsidRPr="00C50810">
        <w:rPr>
          <w:rFonts w:cs="Traditional Arabic" w:hint="cs"/>
          <w:b/>
          <w:bCs/>
          <w:sz w:val="36"/>
          <w:szCs w:val="36"/>
          <w:rtl/>
        </w:rPr>
        <w:t>مفردات القرآن من موسوعة التفسير المحرر</w:t>
      </w:r>
      <w:r>
        <w:rPr>
          <w:rFonts w:cs="Traditional Arabic" w:hint="cs"/>
          <w:sz w:val="36"/>
          <w:szCs w:val="36"/>
          <w:rtl/>
        </w:rPr>
        <w:t xml:space="preserve">/ إعداد سعيد أبو العلا </w:t>
      </w:r>
      <w:proofErr w:type="gramStart"/>
      <w:r>
        <w:rPr>
          <w:rFonts w:cs="Traditional Arabic" w:hint="cs"/>
          <w:sz w:val="36"/>
          <w:szCs w:val="36"/>
          <w:rtl/>
        </w:rPr>
        <w:t>حمزة.-</w:t>
      </w:r>
      <w:proofErr w:type="gramEnd"/>
      <w:r>
        <w:rPr>
          <w:rFonts w:cs="Traditional Arabic" w:hint="cs"/>
          <w:sz w:val="36"/>
          <w:szCs w:val="36"/>
          <w:rtl/>
        </w:rPr>
        <w:t xml:space="preserve"> المنصورة: دار اللؤلؤة، 1445 هـ، 2024 م.</w:t>
      </w:r>
    </w:p>
    <w:p w14:paraId="366DA223" w14:textId="77777777" w:rsidR="00464B37" w:rsidRDefault="00464B37" w:rsidP="00464B37">
      <w:pPr>
        <w:ind w:left="0" w:firstLine="0"/>
        <w:jc w:val="both"/>
        <w:rPr>
          <w:rFonts w:cs="Traditional Arabic"/>
          <w:sz w:val="36"/>
          <w:szCs w:val="36"/>
          <w:rtl/>
        </w:rPr>
      </w:pPr>
    </w:p>
    <w:p w14:paraId="26F1EEA9" w14:textId="77777777" w:rsidR="00464B37" w:rsidRPr="00C06AAF" w:rsidRDefault="00464B37" w:rsidP="00464B37">
      <w:pPr>
        <w:ind w:left="0" w:firstLine="0"/>
        <w:jc w:val="both"/>
        <w:rPr>
          <w:rFonts w:ascii="Times New Roman" w:eastAsia="Times New Roman" w:hAnsi="Times New Roman" w:cs="Traditional Arabic"/>
          <w:sz w:val="36"/>
          <w:szCs w:val="36"/>
          <w:rtl/>
          <w:lang w:eastAsia="ar-SA"/>
        </w:rPr>
      </w:pPr>
      <w:r w:rsidRPr="00333BEC">
        <w:rPr>
          <w:rFonts w:ascii="Times New Roman" w:eastAsia="Times New Roman" w:hAnsi="Times New Roman" w:cs="Traditional Arabic"/>
          <w:b/>
          <w:bCs/>
          <w:sz w:val="36"/>
          <w:szCs w:val="36"/>
          <w:rtl/>
          <w:lang w:eastAsia="ar-SA"/>
        </w:rPr>
        <w:lastRenderedPageBreak/>
        <w:t>المفردات القرآنية المتفقة حروف</w:t>
      </w:r>
      <w:r>
        <w:rPr>
          <w:rFonts w:ascii="Times New Roman" w:eastAsia="Times New Roman" w:hAnsi="Times New Roman" w:cs="Traditional Arabic" w:hint="cs"/>
          <w:b/>
          <w:bCs/>
          <w:sz w:val="36"/>
          <w:szCs w:val="36"/>
          <w:rtl/>
          <w:lang w:eastAsia="ar-SA"/>
        </w:rPr>
        <w:t>ً</w:t>
      </w:r>
      <w:r w:rsidRPr="00333BEC">
        <w:rPr>
          <w:rFonts w:ascii="Times New Roman" w:eastAsia="Times New Roman" w:hAnsi="Times New Roman" w:cs="Traditional Arabic"/>
          <w:b/>
          <w:bCs/>
          <w:sz w:val="36"/>
          <w:szCs w:val="36"/>
          <w:rtl/>
          <w:lang w:eastAsia="ar-SA"/>
        </w:rPr>
        <w:t>ا والمختلفة حركة</w:t>
      </w:r>
      <w:r>
        <w:rPr>
          <w:rFonts w:ascii="Times New Roman" w:eastAsia="Times New Roman" w:hAnsi="Times New Roman" w:cs="Traditional Arabic" w:hint="cs"/>
          <w:b/>
          <w:bCs/>
          <w:sz w:val="36"/>
          <w:szCs w:val="36"/>
          <w:rtl/>
          <w:lang w:eastAsia="ar-SA"/>
        </w:rPr>
        <w:t>:</w:t>
      </w:r>
      <w:r w:rsidRPr="00333BEC">
        <w:rPr>
          <w:rFonts w:ascii="Times New Roman" w:eastAsia="Times New Roman" w:hAnsi="Times New Roman" w:cs="Traditional Arabic"/>
          <w:b/>
          <w:bCs/>
          <w:sz w:val="36"/>
          <w:szCs w:val="36"/>
          <w:rtl/>
          <w:lang w:eastAsia="ar-SA"/>
        </w:rPr>
        <w:t xml:space="preserve"> معانيها ودلالاتها</w:t>
      </w:r>
      <w:r>
        <w:rPr>
          <w:rFonts w:ascii="Times New Roman" w:eastAsia="Times New Roman" w:hAnsi="Times New Roman" w:cs="Traditional Arabic" w:hint="cs"/>
          <w:b/>
          <w:bCs/>
          <w:sz w:val="36"/>
          <w:szCs w:val="36"/>
          <w:rtl/>
          <w:lang w:eastAsia="ar-SA"/>
        </w:rPr>
        <w:t>/</w:t>
      </w:r>
      <w:r w:rsidRPr="00333BEC">
        <w:rPr>
          <w:rFonts w:ascii="Times New Roman" w:eastAsia="Times New Roman" w:hAnsi="Times New Roman" w:cs="Traditional Arabic"/>
          <w:b/>
          <w:bCs/>
          <w:sz w:val="36"/>
          <w:szCs w:val="36"/>
          <w:rtl/>
          <w:lang w:eastAsia="ar-SA"/>
        </w:rPr>
        <w:t xml:space="preserve"> </w:t>
      </w:r>
      <w:r w:rsidRPr="001D7F39">
        <w:rPr>
          <w:rFonts w:ascii="Times New Roman" w:eastAsia="Times New Roman" w:hAnsi="Times New Roman" w:cs="Traditional Arabic"/>
          <w:sz w:val="36"/>
          <w:szCs w:val="36"/>
          <w:rtl/>
          <w:lang w:eastAsia="ar-SA"/>
        </w:rPr>
        <w:t xml:space="preserve">سارة بنت إبراهيم </w:t>
      </w:r>
      <w:proofErr w:type="gramStart"/>
      <w:r w:rsidRPr="001D7F39">
        <w:rPr>
          <w:rFonts w:ascii="Times New Roman" w:eastAsia="Times New Roman" w:hAnsi="Times New Roman" w:cs="Traditional Arabic"/>
          <w:sz w:val="36"/>
          <w:szCs w:val="36"/>
          <w:rtl/>
          <w:lang w:eastAsia="ar-SA"/>
        </w:rPr>
        <w:t>العاصم</w:t>
      </w:r>
      <w:r w:rsidRPr="001D7F39">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C06AAF">
        <w:rPr>
          <w:rFonts w:ascii="Times New Roman" w:eastAsia="Times New Roman" w:hAnsi="Times New Roman" w:cs="Traditional Arabic" w:hint="cs"/>
          <w:sz w:val="36"/>
          <w:szCs w:val="36"/>
          <w:rtl/>
          <w:lang w:eastAsia="ar-SA"/>
        </w:rPr>
        <w:t>الرياض: جامعة الإمام، 1444 هـ، 2023 م (</w:t>
      </w:r>
      <w:r>
        <w:rPr>
          <w:rFonts w:ascii="Times New Roman" w:eastAsia="Times New Roman" w:hAnsi="Times New Roman" w:cs="Traditional Arabic" w:hint="cs"/>
          <w:sz w:val="36"/>
          <w:szCs w:val="36"/>
          <w:rtl/>
          <w:lang w:eastAsia="ar-SA"/>
        </w:rPr>
        <w:t>ماجستير</w:t>
      </w:r>
      <w:r w:rsidRPr="00C06AAF">
        <w:rPr>
          <w:rFonts w:ascii="Times New Roman" w:eastAsia="Times New Roman" w:hAnsi="Times New Roman" w:cs="Traditional Arabic" w:hint="cs"/>
          <w:sz w:val="36"/>
          <w:szCs w:val="36"/>
          <w:rtl/>
          <w:lang w:eastAsia="ar-SA"/>
        </w:rPr>
        <w:t>).</w:t>
      </w:r>
    </w:p>
    <w:p w14:paraId="2A5D89FC" w14:textId="77777777" w:rsidR="00464B37" w:rsidRDefault="00464B37" w:rsidP="00464B37">
      <w:pPr>
        <w:ind w:left="0" w:firstLine="0"/>
        <w:jc w:val="both"/>
        <w:rPr>
          <w:rFonts w:ascii="Times New Roman" w:eastAsia="Times New Roman" w:hAnsi="Times New Roman" w:cs="Traditional Arabic"/>
          <w:b/>
          <w:bCs/>
          <w:sz w:val="36"/>
          <w:szCs w:val="36"/>
          <w:rtl/>
          <w:lang w:eastAsia="ar-SA"/>
        </w:rPr>
      </w:pPr>
    </w:p>
    <w:p w14:paraId="54BB35FB" w14:textId="77777777" w:rsidR="003C6F3C" w:rsidRPr="0014528D" w:rsidRDefault="003C6F3C" w:rsidP="003238BB">
      <w:pPr>
        <w:jc w:val="left"/>
        <w:rPr>
          <w:rStyle w:val="Hyperlink"/>
          <w:rFonts w:eastAsia="Times New Roman" w:cs="Traditional Arabic"/>
          <w:b/>
          <w:bCs/>
          <w:noProof/>
          <w:color w:val="C00000"/>
          <w:sz w:val="36"/>
          <w:szCs w:val="36"/>
          <w:u w:val="none"/>
          <w:rtl/>
          <w:lang w:eastAsia="ar-SA"/>
        </w:rPr>
      </w:pPr>
      <w:r w:rsidRPr="0014528D">
        <w:rPr>
          <w:rStyle w:val="Hyperlink"/>
          <w:rFonts w:eastAsia="Times New Roman" w:cs="Traditional Arabic" w:hint="eastAsia"/>
          <w:b/>
          <w:bCs/>
          <w:noProof/>
          <w:color w:val="C00000"/>
          <w:sz w:val="36"/>
          <w:szCs w:val="36"/>
          <w:u w:val="none"/>
          <w:rtl/>
          <w:lang w:eastAsia="ar-SA"/>
        </w:rPr>
        <w:t>الأصوات</w:t>
      </w:r>
      <w:r w:rsidRPr="0014528D">
        <w:rPr>
          <w:rStyle w:val="Hyperlink"/>
          <w:rFonts w:eastAsia="Times New Roman" w:cs="Traditional Arabic" w:hint="cs"/>
          <w:b/>
          <w:bCs/>
          <w:noProof/>
          <w:color w:val="C00000"/>
          <w:sz w:val="36"/>
          <w:szCs w:val="36"/>
          <w:u w:val="none"/>
          <w:rtl/>
          <w:lang w:eastAsia="ar-SA"/>
        </w:rPr>
        <w:t xml:space="preserve"> والإعجاز الصوتي</w:t>
      </w:r>
    </w:p>
    <w:p w14:paraId="2D12BBB2" w14:textId="77777777" w:rsidR="003C6F3C" w:rsidRDefault="003C6F3C" w:rsidP="003C6F3C">
      <w:pPr>
        <w:jc w:val="center"/>
        <w:rPr>
          <w:b/>
          <w:bCs/>
          <w:color w:val="FF0000"/>
          <w:rtl/>
        </w:rPr>
      </w:pPr>
    </w:p>
    <w:p w14:paraId="42B76984" w14:textId="77777777" w:rsidR="003C6F3C" w:rsidRPr="00FA0A4F" w:rsidRDefault="003C6F3C" w:rsidP="003C6F3C">
      <w:pPr>
        <w:ind w:left="0" w:firstLine="0"/>
        <w:jc w:val="both"/>
        <w:rPr>
          <w:rFonts w:ascii="Calibri" w:eastAsia="Calibri" w:hAnsi="Calibri" w:cs="Traditional Arabic"/>
          <w:sz w:val="36"/>
          <w:szCs w:val="36"/>
          <w:rtl/>
        </w:rPr>
      </w:pPr>
      <w:r w:rsidRPr="00FA0A4F">
        <w:rPr>
          <w:rFonts w:ascii="Calibri" w:eastAsia="Calibri" w:hAnsi="Calibri" w:cs="Traditional Arabic" w:hint="cs"/>
          <w:b/>
          <w:bCs/>
          <w:sz w:val="36"/>
          <w:szCs w:val="36"/>
          <w:rtl/>
        </w:rPr>
        <w:t xml:space="preserve">آيات </w:t>
      </w:r>
      <w:r>
        <w:rPr>
          <w:rFonts w:ascii="Calibri" w:eastAsia="Calibri" w:hAnsi="Calibri" w:cs="Traditional Arabic" w:hint="cs"/>
          <w:b/>
          <w:bCs/>
          <w:sz w:val="36"/>
          <w:szCs w:val="36"/>
          <w:rtl/>
        </w:rPr>
        <w:t>حديث القرآن عن القرآن: دراسة صوتية دلالية</w:t>
      </w:r>
      <w:r w:rsidRPr="00FA0A4F">
        <w:rPr>
          <w:rFonts w:ascii="Calibri" w:eastAsia="Calibri" w:hAnsi="Calibri" w:cs="Traditional Arabic" w:hint="cs"/>
          <w:b/>
          <w:bCs/>
          <w:sz w:val="36"/>
          <w:szCs w:val="36"/>
          <w:rtl/>
        </w:rPr>
        <w:t xml:space="preserve">/ </w:t>
      </w:r>
      <w:r w:rsidRPr="00FA0A4F">
        <w:rPr>
          <w:rFonts w:ascii="Calibri" w:eastAsia="Calibri" w:hAnsi="Calibri" w:cs="Traditional Arabic" w:hint="cs"/>
          <w:sz w:val="36"/>
          <w:szCs w:val="36"/>
          <w:rtl/>
        </w:rPr>
        <w:t xml:space="preserve">علي الضبع أحمد </w:t>
      </w:r>
      <w:proofErr w:type="gramStart"/>
      <w:r w:rsidRPr="00FA0A4F">
        <w:rPr>
          <w:rFonts w:ascii="Calibri" w:eastAsia="Calibri" w:hAnsi="Calibri" w:cs="Traditional Arabic" w:hint="cs"/>
          <w:sz w:val="36"/>
          <w:szCs w:val="36"/>
          <w:rtl/>
        </w:rPr>
        <w:t>طلب.-</w:t>
      </w:r>
      <w:proofErr w:type="gramEnd"/>
      <w:r w:rsidRPr="00FA0A4F">
        <w:rPr>
          <w:rFonts w:ascii="Calibri" w:eastAsia="Calibri" w:hAnsi="Calibri" w:cs="Traditional Arabic" w:hint="cs"/>
          <w:sz w:val="36"/>
          <w:szCs w:val="36"/>
          <w:rtl/>
        </w:rPr>
        <w:t xml:space="preserve"> سوهاج: جامعة سوهاج، 14</w:t>
      </w:r>
      <w:r>
        <w:rPr>
          <w:rFonts w:ascii="Calibri" w:eastAsia="Calibri" w:hAnsi="Calibri" w:cs="Traditional Arabic" w:hint="cs"/>
          <w:sz w:val="36"/>
          <w:szCs w:val="36"/>
          <w:rtl/>
        </w:rPr>
        <w:t>44</w:t>
      </w:r>
      <w:r w:rsidRPr="00FA0A4F">
        <w:rPr>
          <w:rFonts w:ascii="Calibri" w:eastAsia="Calibri" w:hAnsi="Calibri" w:cs="Traditional Arabic" w:hint="cs"/>
          <w:sz w:val="36"/>
          <w:szCs w:val="36"/>
          <w:rtl/>
        </w:rPr>
        <w:t xml:space="preserve"> هـ</w:t>
      </w:r>
      <w:r>
        <w:rPr>
          <w:rFonts w:ascii="Calibri" w:eastAsia="Calibri" w:hAnsi="Calibri" w:cs="Traditional Arabic" w:hint="cs"/>
          <w:sz w:val="36"/>
          <w:szCs w:val="36"/>
          <w:rtl/>
        </w:rPr>
        <w:t>، 2023 م</w:t>
      </w:r>
      <w:r w:rsidRPr="00FA0A4F">
        <w:rPr>
          <w:rFonts w:ascii="Calibri" w:eastAsia="Calibri" w:hAnsi="Calibri" w:cs="Traditional Arabic" w:hint="cs"/>
          <w:sz w:val="36"/>
          <w:szCs w:val="36"/>
          <w:rtl/>
        </w:rPr>
        <w:t>. (</w:t>
      </w:r>
      <w:r>
        <w:rPr>
          <w:rFonts w:ascii="Calibri" w:eastAsia="Calibri" w:hAnsi="Calibri" w:cs="Traditional Arabic" w:hint="cs"/>
          <w:sz w:val="36"/>
          <w:szCs w:val="36"/>
          <w:rtl/>
        </w:rPr>
        <w:t>دكتوراه</w:t>
      </w:r>
      <w:r w:rsidRPr="00FA0A4F">
        <w:rPr>
          <w:rFonts w:ascii="Calibri" w:eastAsia="Calibri" w:hAnsi="Calibri" w:cs="Traditional Arabic" w:hint="cs"/>
          <w:sz w:val="36"/>
          <w:szCs w:val="36"/>
          <w:rtl/>
        </w:rPr>
        <w:t>).</w:t>
      </w:r>
    </w:p>
    <w:p w14:paraId="1157BC3B" w14:textId="77777777" w:rsidR="003C6F3C" w:rsidRPr="00FA0A4F" w:rsidRDefault="003C6F3C" w:rsidP="003C6F3C">
      <w:pPr>
        <w:ind w:left="0" w:firstLine="0"/>
        <w:jc w:val="both"/>
        <w:rPr>
          <w:rFonts w:ascii="Calibri" w:eastAsia="Calibri" w:hAnsi="Calibri" w:cs="Traditional Arabic"/>
          <w:b/>
          <w:bCs/>
          <w:sz w:val="36"/>
          <w:szCs w:val="36"/>
          <w:rtl/>
        </w:rPr>
      </w:pPr>
    </w:p>
    <w:p w14:paraId="6DDCDDA7" w14:textId="77777777" w:rsidR="003C6F3C" w:rsidRDefault="003C6F3C" w:rsidP="003C6F3C">
      <w:pPr>
        <w:ind w:left="0" w:firstLine="0"/>
        <w:jc w:val="both"/>
        <w:rPr>
          <w:rFonts w:ascii="Times New Roman" w:eastAsia="Times New Roman" w:hAnsi="Times New Roman" w:cs="Traditional Arabic"/>
          <w:b/>
          <w:bCs/>
          <w:sz w:val="36"/>
          <w:szCs w:val="36"/>
          <w:rtl/>
          <w:lang w:eastAsia="ar-SA"/>
        </w:rPr>
      </w:pPr>
      <w:r w:rsidRPr="00E01506">
        <w:rPr>
          <w:rFonts w:ascii="Times New Roman" w:eastAsia="Times New Roman" w:hAnsi="Times New Roman" w:cs="Traditional Arabic"/>
          <w:b/>
          <w:bCs/>
          <w:sz w:val="36"/>
          <w:szCs w:val="36"/>
          <w:rtl/>
          <w:lang w:eastAsia="ar-SA"/>
        </w:rPr>
        <w:t>ال</w:t>
      </w:r>
      <w:r>
        <w:rPr>
          <w:rFonts w:ascii="Times New Roman" w:eastAsia="Times New Roman" w:hAnsi="Times New Roman" w:cs="Traditional Arabic" w:hint="cs"/>
          <w:b/>
          <w:bCs/>
          <w:sz w:val="36"/>
          <w:szCs w:val="36"/>
          <w:rtl/>
          <w:lang w:eastAsia="ar-SA"/>
        </w:rPr>
        <w:t>أ</w:t>
      </w:r>
      <w:r w:rsidRPr="00E01506">
        <w:rPr>
          <w:rFonts w:ascii="Times New Roman" w:eastAsia="Times New Roman" w:hAnsi="Times New Roman" w:cs="Traditional Arabic"/>
          <w:b/>
          <w:bCs/>
          <w:sz w:val="36"/>
          <w:szCs w:val="36"/>
          <w:rtl/>
          <w:lang w:eastAsia="ar-SA"/>
        </w:rPr>
        <w:t>صوات المجهورة وت</w:t>
      </w:r>
      <w:r>
        <w:rPr>
          <w:rFonts w:ascii="Times New Roman" w:eastAsia="Times New Roman" w:hAnsi="Times New Roman" w:cs="Traditional Arabic" w:hint="cs"/>
          <w:b/>
          <w:bCs/>
          <w:sz w:val="36"/>
          <w:szCs w:val="36"/>
          <w:rtl/>
          <w:lang w:eastAsia="ar-SA"/>
        </w:rPr>
        <w:t>أ</w:t>
      </w:r>
      <w:r w:rsidRPr="00E01506">
        <w:rPr>
          <w:rFonts w:ascii="Times New Roman" w:eastAsia="Times New Roman" w:hAnsi="Times New Roman" w:cs="Traditional Arabic"/>
          <w:b/>
          <w:bCs/>
          <w:sz w:val="36"/>
          <w:szCs w:val="36"/>
          <w:rtl/>
          <w:lang w:eastAsia="ar-SA"/>
        </w:rPr>
        <w:t>ثيرها الدلالي في ترهيب السامع في سور المفص</w:t>
      </w:r>
      <w:r>
        <w:rPr>
          <w:rFonts w:ascii="Times New Roman" w:eastAsia="Times New Roman" w:hAnsi="Times New Roman" w:cs="Traditional Arabic" w:hint="cs"/>
          <w:b/>
          <w:bCs/>
          <w:sz w:val="36"/>
          <w:szCs w:val="36"/>
          <w:rtl/>
          <w:lang w:eastAsia="ar-SA"/>
        </w:rPr>
        <w:t>َّ</w:t>
      </w:r>
      <w:r w:rsidRPr="00E01506">
        <w:rPr>
          <w:rFonts w:ascii="Times New Roman" w:eastAsia="Times New Roman" w:hAnsi="Times New Roman" w:cs="Traditional Arabic"/>
          <w:b/>
          <w:bCs/>
          <w:sz w:val="36"/>
          <w:szCs w:val="36"/>
          <w:rtl/>
          <w:lang w:eastAsia="ar-SA"/>
        </w:rPr>
        <w:t>ل</w:t>
      </w:r>
      <w:r>
        <w:rPr>
          <w:rFonts w:ascii="Times New Roman" w:eastAsia="Times New Roman" w:hAnsi="Times New Roman" w:cs="Traditional Arabic" w:hint="cs"/>
          <w:b/>
          <w:bCs/>
          <w:sz w:val="36"/>
          <w:szCs w:val="36"/>
          <w:rtl/>
          <w:lang w:eastAsia="ar-SA"/>
        </w:rPr>
        <w:t xml:space="preserve">/ </w:t>
      </w:r>
      <w:r w:rsidRPr="007952A0">
        <w:rPr>
          <w:rFonts w:ascii="Times New Roman" w:eastAsia="Times New Roman" w:hAnsi="Times New Roman" w:cs="Traditional Arabic"/>
          <w:sz w:val="36"/>
          <w:szCs w:val="36"/>
          <w:rtl/>
          <w:lang w:eastAsia="ar-SA"/>
        </w:rPr>
        <w:t>تق</w:t>
      </w:r>
      <w:r w:rsidRPr="007952A0">
        <w:rPr>
          <w:rFonts w:ascii="Times New Roman" w:eastAsia="Times New Roman" w:hAnsi="Times New Roman" w:cs="Traditional Arabic" w:hint="cs"/>
          <w:sz w:val="36"/>
          <w:szCs w:val="36"/>
          <w:rtl/>
          <w:lang w:eastAsia="ar-SA"/>
        </w:rPr>
        <w:t>ي</w:t>
      </w:r>
      <w:r w:rsidRPr="007952A0">
        <w:rPr>
          <w:rFonts w:ascii="Times New Roman" w:eastAsia="Times New Roman" w:hAnsi="Times New Roman" w:cs="Traditional Arabic"/>
          <w:sz w:val="36"/>
          <w:szCs w:val="36"/>
          <w:rtl/>
          <w:lang w:eastAsia="ar-SA"/>
        </w:rPr>
        <w:t xml:space="preserve"> خميس </w:t>
      </w:r>
      <w:proofErr w:type="gramStart"/>
      <w:r w:rsidRPr="007952A0">
        <w:rPr>
          <w:rFonts w:ascii="Times New Roman" w:eastAsia="Times New Roman" w:hAnsi="Times New Roman" w:cs="Traditional Arabic"/>
          <w:sz w:val="36"/>
          <w:szCs w:val="36"/>
          <w:rtl/>
          <w:lang w:eastAsia="ar-SA"/>
        </w:rPr>
        <w:t>العيساوي</w:t>
      </w:r>
      <w:r w:rsidRPr="007952A0">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962187">
        <w:rPr>
          <w:rFonts w:ascii="Times New Roman" w:eastAsia="Times New Roman" w:hAnsi="Times New Roman" w:cs="Traditional Arabic" w:hint="cs"/>
          <w:sz w:val="36"/>
          <w:szCs w:val="36"/>
          <w:rtl/>
          <w:lang w:eastAsia="ar-SA"/>
        </w:rPr>
        <w:t>الرمادي: جامعة الأنبار، 1442 هـ، 2021 م (</w:t>
      </w:r>
      <w:r>
        <w:rPr>
          <w:rFonts w:ascii="Times New Roman" w:eastAsia="Times New Roman" w:hAnsi="Times New Roman" w:cs="Traditional Arabic" w:hint="cs"/>
          <w:sz w:val="36"/>
          <w:szCs w:val="36"/>
          <w:rtl/>
          <w:lang w:eastAsia="ar-SA"/>
        </w:rPr>
        <w:t>ماجستير</w:t>
      </w:r>
      <w:r w:rsidRPr="00962187">
        <w:rPr>
          <w:rFonts w:ascii="Times New Roman" w:eastAsia="Times New Roman" w:hAnsi="Times New Roman" w:cs="Traditional Arabic" w:hint="cs"/>
          <w:sz w:val="36"/>
          <w:szCs w:val="36"/>
          <w:rtl/>
          <w:lang w:eastAsia="ar-SA"/>
        </w:rPr>
        <w:t>).</w:t>
      </w:r>
    </w:p>
    <w:p w14:paraId="4D302EAD" w14:textId="77777777" w:rsidR="003C6F3C" w:rsidRDefault="003C6F3C" w:rsidP="003C6F3C">
      <w:pPr>
        <w:ind w:left="0" w:firstLine="0"/>
        <w:jc w:val="both"/>
        <w:rPr>
          <w:rFonts w:ascii="Times New Roman" w:eastAsia="Times New Roman" w:hAnsi="Times New Roman" w:cs="Traditional Arabic"/>
          <w:b/>
          <w:bCs/>
          <w:sz w:val="36"/>
          <w:szCs w:val="36"/>
          <w:rtl/>
          <w:lang w:eastAsia="ar-SA"/>
        </w:rPr>
      </w:pPr>
    </w:p>
    <w:p w14:paraId="4C7B88F9" w14:textId="77777777" w:rsidR="003C6F3C" w:rsidRPr="00603F64" w:rsidRDefault="003C6F3C" w:rsidP="003C6F3C">
      <w:pPr>
        <w:ind w:left="0" w:firstLine="0"/>
        <w:jc w:val="both"/>
        <w:rPr>
          <w:rFonts w:ascii="Times New Roman" w:eastAsia="Times New Roman" w:hAnsi="Times New Roman" w:cs="Traditional Arabic"/>
          <w:sz w:val="36"/>
          <w:szCs w:val="36"/>
          <w:rtl/>
          <w:lang w:eastAsia="ar-SA"/>
        </w:rPr>
      </w:pPr>
      <w:r w:rsidRPr="00603F64">
        <w:rPr>
          <w:rFonts w:ascii="Times New Roman" w:eastAsia="Times New Roman" w:hAnsi="Times New Roman" w:cs="Traditional Arabic"/>
          <w:b/>
          <w:bCs/>
          <w:sz w:val="36"/>
          <w:szCs w:val="36"/>
          <w:rtl/>
          <w:lang w:eastAsia="ar-SA"/>
        </w:rPr>
        <w:t>ال</w:t>
      </w:r>
      <w:r w:rsidRPr="00603F64">
        <w:rPr>
          <w:rFonts w:ascii="Times New Roman" w:eastAsia="Times New Roman" w:hAnsi="Times New Roman" w:cs="Traditional Arabic" w:hint="cs"/>
          <w:b/>
          <w:bCs/>
          <w:sz w:val="36"/>
          <w:szCs w:val="36"/>
          <w:rtl/>
          <w:lang w:eastAsia="ar-SA"/>
        </w:rPr>
        <w:t>أ</w:t>
      </w:r>
      <w:r w:rsidRPr="00603F64">
        <w:rPr>
          <w:rFonts w:ascii="Times New Roman" w:eastAsia="Times New Roman" w:hAnsi="Times New Roman" w:cs="Traditional Arabic"/>
          <w:b/>
          <w:bCs/>
          <w:sz w:val="36"/>
          <w:szCs w:val="36"/>
          <w:rtl/>
          <w:lang w:eastAsia="ar-SA"/>
        </w:rPr>
        <w:t>نساق الصوتية ودلالتها في سور المسبحات</w:t>
      </w:r>
      <w:r w:rsidRPr="00603F64">
        <w:rPr>
          <w:rFonts w:ascii="Times New Roman" w:eastAsia="Times New Roman" w:hAnsi="Times New Roman" w:cs="Traditional Arabic" w:hint="cs"/>
          <w:sz w:val="36"/>
          <w:szCs w:val="36"/>
          <w:rtl/>
          <w:lang w:eastAsia="ar-SA"/>
        </w:rPr>
        <w:t xml:space="preserve">/ أصفاد عواد </w:t>
      </w:r>
      <w:proofErr w:type="spellStart"/>
      <w:proofErr w:type="gramStart"/>
      <w:r w:rsidRPr="00603F64">
        <w:rPr>
          <w:rFonts w:ascii="Times New Roman" w:eastAsia="Times New Roman" w:hAnsi="Times New Roman" w:cs="Traditional Arabic" w:hint="cs"/>
          <w:sz w:val="36"/>
          <w:szCs w:val="36"/>
          <w:rtl/>
          <w:lang w:eastAsia="ar-SA"/>
        </w:rPr>
        <w:t>العسافي</w:t>
      </w:r>
      <w:proofErr w:type="spellEnd"/>
      <w:r w:rsidRPr="00603F64">
        <w:rPr>
          <w:rFonts w:ascii="Times New Roman" w:eastAsia="Times New Roman" w:hAnsi="Times New Roman" w:cs="Traditional Arabic" w:hint="cs"/>
          <w:sz w:val="36"/>
          <w:szCs w:val="36"/>
          <w:rtl/>
          <w:lang w:eastAsia="ar-SA"/>
        </w:rPr>
        <w:t>.-</w:t>
      </w:r>
      <w:proofErr w:type="gramEnd"/>
      <w:r w:rsidRPr="00603F64">
        <w:rPr>
          <w:rFonts w:ascii="Times New Roman" w:eastAsia="Times New Roman" w:hAnsi="Times New Roman" w:cs="Traditional Arabic" w:hint="cs"/>
          <w:sz w:val="36"/>
          <w:szCs w:val="36"/>
          <w:rtl/>
          <w:lang w:eastAsia="ar-SA"/>
        </w:rPr>
        <w:t xml:space="preserve"> </w:t>
      </w:r>
      <w:bookmarkStart w:id="1" w:name="_Hlk135073236"/>
      <w:r w:rsidRPr="00603F64">
        <w:rPr>
          <w:rFonts w:ascii="Times New Roman" w:eastAsia="Times New Roman" w:hAnsi="Times New Roman" w:cs="Traditional Arabic" w:hint="cs"/>
          <w:sz w:val="36"/>
          <w:szCs w:val="36"/>
          <w:rtl/>
          <w:lang w:eastAsia="ar-SA"/>
        </w:rPr>
        <w:t>الرمادي: جامعة الأنبار، 1442 هـ، 2021 م (ماجستير).</w:t>
      </w:r>
    </w:p>
    <w:bookmarkEnd w:id="1"/>
    <w:p w14:paraId="3A42A867" w14:textId="77777777" w:rsidR="003C6F3C" w:rsidRPr="00603F64" w:rsidRDefault="003C6F3C" w:rsidP="003C6F3C">
      <w:pPr>
        <w:ind w:left="0" w:firstLine="0"/>
        <w:jc w:val="both"/>
        <w:rPr>
          <w:rFonts w:ascii="Times New Roman" w:eastAsia="Times New Roman" w:hAnsi="Times New Roman" w:cs="Traditional Arabic"/>
          <w:sz w:val="36"/>
          <w:szCs w:val="36"/>
          <w:rtl/>
          <w:lang w:eastAsia="ar-SA"/>
        </w:rPr>
      </w:pPr>
    </w:p>
    <w:p w14:paraId="2A433922" w14:textId="77777777" w:rsidR="003C6F3C" w:rsidRPr="009929D5" w:rsidRDefault="003C6F3C" w:rsidP="003C6F3C">
      <w:pPr>
        <w:ind w:left="0" w:firstLine="0"/>
        <w:jc w:val="both"/>
        <w:rPr>
          <w:rFonts w:ascii="Times New Roman" w:eastAsia="Times New Roman" w:hAnsi="Times New Roman" w:cs="Traditional Arabic"/>
          <w:sz w:val="36"/>
          <w:szCs w:val="36"/>
          <w:rtl/>
          <w:lang w:eastAsia="ar-SA"/>
        </w:rPr>
      </w:pPr>
      <w:r w:rsidRPr="009929D5">
        <w:rPr>
          <w:rFonts w:ascii="Times New Roman" w:eastAsia="Times New Roman" w:hAnsi="Times New Roman" w:cs="Traditional Arabic"/>
          <w:b/>
          <w:bCs/>
          <w:sz w:val="36"/>
          <w:szCs w:val="36"/>
          <w:rtl/>
          <w:lang w:eastAsia="ar-SA"/>
        </w:rPr>
        <w:t>ال</w:t>
      </w:r>
      <w:r w:rsidRPr="009929D5">
        <w:rPr>
          <w:rFonts w:ascii="Times New Roman" w:eastAsia="Times New Roman" w:hAnsi="Times New Roman" w:cs="Traditional Arabic" w:hint="cs"/>
          <w:b/>
          <w:bCs/>
          <w:sz w:val="36"/>
          <w:szCs w:val="36"/>
          <w:rtl/>
          <w:lang w:eastAsia="ar-SA"/>
        </w:rPr>
        <w:t>ا</w:t>
      </w:r>
      <w:r w:rsidRPr="009929D5">
        <w:rPr>
          <w:rFonts w:ascii="Times New Roman" w:eastAsia="Times New Roman" w:hAnsi="Times New Roman" w:cs="Traditional Arabic"/>
          <w:b/>
          <w:bCs/>
          <w:sz w:val="36"/>
          <w:szCs w:val="36"/>
          <w:rtl/>
          <w:lang w:eastAsia="ar-SA"/>
        </w:rPr>
        <w:t>نسجام الصوتي في النص القرآني</w:t>
      </w:r>
      <w:r w:rsidRPr="009929D5">
        <w:rPr>
          <w:rFonts w:ascii="Times New Roman" w:eastAsia="Times New Roman" w:hAnsi="Times New Roman" w:cs="Traditional Arabic" w:hint="cs"/>
          <w:b/>
          <w:bCs/>
          <w:sz w:val="36"/>
          <w:szCs w:val="36"/>
          <w:rtl/>
          <w:lang w:eastAsia="ar-SA"/>
        </w:rPr>
        <w:t xml:space="preserve">/ </w:t>
      </w:r>
      <w:r w:rsidRPr="009929D5">
        <w:rPr>
          <w:rFonts w:ascii="Times New Roman" w:eastAsia="Times New Roman" w:hAnsi="Times New Roman" w:cs="Traditional Arabic"/>
          <w:sz w:val="36"/>
          <w:szCs w:val="36"/>
          <w:rtl/>
          <w:lang w:eastAsia="ar-SA"/>
        </w:rPr>
        <w:t xml:space="preserve">تحسين فاضل </w:t>
      </w:r>
      <w:proofErr w:type="gramStart"/>
      <w:r w:rsidRPr="009929D5">
        <w:rPr>
          <w:rFonts w:ascii="Times New Roman" w:eastAsia="Times New Roman" w:hAnsi="Times New Roman" w:cs="Traditional Arabic"/>
          <w:sz w:val="36"/>
          <w:szCs w:val="36"/>
          <w:rtl/>
          <w:lang w:eastAsia="ar-SA"/>
        </w:rPr>
        <w:t>عباس</w:t>
      </w:r>
      <w:r w:rsidRPr="009929D5">
        <w:rPr>
          <w:rFonts w:ascii="Times New Roman" w:eastAsia="Times New Roman" w:hAnsi="Times New Roman" w:cs="Traditional Arabic" w:hint="cs"/>
          <w:sz w:val="36"/>
          <w:szCs w:val="36"/>
          <w:rtl/>
          <w:lang w:eastAsia="ar-SA"/>
        </w:rPr>
        <w:t>.-</w:t>
      </w:r>
      <w:proofErr w:type="gramEnd"/>
      <w:r w:rsidRPr="009929D5">
        <w:rPr>
          <w:rFonts w:ascii="Times New Roman" w:eastAsia="Times New Roman" w:hAnsi="Times New Roman" w:cs="Traditional Arabic" w:hint="cs"/>
          <w:b/>
          <w:bCs/>
          <w:sz w:val="36"/>
          <w:szCs w:val="36"/>
          <w:rtl/>
          <w:lang w:eastAsia="ar-SA"/>
        </w:rPr>
        <w:t xml:space="preserve"> </w:t>
      </w:r>
      <w:r w:rsidRPr="009929D5">
        <w:rPr>
          <w:rFonts w:ascii="Times New Roman" w:eastAsia="Times New Roman" w:hAnsi="Times New Roman" w:cs="Traditional Arabic" w:hint="cs"/>
          <w:sz w:val="36"/>
          <w:szCs w:val="36"/>
          <w:rtl/>
          <w:lang w:eastAsia="ar-SA"/>
        </w:rPr>
        <w:t>عمّان:</w:t>
      </w:r>
      <w:r w:rsidRPr="009929D5">
        <w:rPr>
          <w:rFonts w:ascii="Times New Roman" w:eastAsia="Times New Roman" w:hAnsi="Times New Roman" w:cs="Traditional Arabic"/>
          <w:sz w:val="36"/>
          <w:szCs w:val="36"/>
          <w:rtl/>
          <w:lang w:eastAsia="ar-SA"/>
        </w:rPr>
        <w:t xml:space="preserve"> دار غيداء للنشر</w:t>
      </w:r>
      <w:r w:rsidRPr="009929D5">
        <w:rPr>
          <w:rFonts w:ascii="Times New Roman" w:eastAsia="Times New Roman" w:hAnsi="Times New Roman" w:cs="Traditional Arabic" w:hint="cs"/>
          <w:sz w:val="36"/>
          <w:szCs w:val="36"/>
          <w:rtl/>
          <w:lang w:eastAsia="ar-SA"/>
        </w:rPr>
        <w:t>، 1444 هـ، 2023 م.</w:t>
      </w:r>
    </w:p>
    <w:p w14:paraId="6FF38C4A" w14:textId="77777777" w:rsidR="003C6F3C" w:rsidRPr="009929D5" w:rsidRDefault="003C6F3C" w:rsidP="003C6F3C">
      <w:pPr>
        <w:ind w:left="0" w:firstLine="0"/>
        <w:jc w:val="both"/>
        <w:rPr>
          <w:rFonts w:ascii="Times New Roman" w:eastAsia="Times New Roman" w:hAnsi="Times New Roman" w:cs="Traditional Arabic"/>
          <w:b/>
          <w:bCs/>
          <w:sz w:val="36"/>
          <w:szCs w:val="36"/>
          <w:rtl/>
          <w:lang w:eastAsia="ar-SA"/>
        </w:rPr>
      </w:pPr>
    </w:p>
    <w:p w14:paraId="6D59E2E6" w14:textId="77777777" w:rsidR="003C6F3C" w:rsidRDefault="003C6F3C" w:rsidP="003C6F3C">
      <w:pPr>
        <w:ind w:left="0" w:firstLine="0"/>
        <w:jc w:val="both"/>
        <w:rPr>
          <w:rFonts w:ascii="Times New Roman" w:eastAsia="Times New Roman" w:hAnsi="Times New Roman" w:cs="Traditional Arabic"/>
          <w:sz w:val="36"/>
          <w:szCs w:val="36"/>
          <w:rtl/>
          <w:lang w:eastAsia="ar-SA"/>
        </w:rPr>
      </w:pPr>
      <w:r w:rsidRPr="00275D76">
        <w:rPr>
          <w:rFonts w:ascii="Times New Roman" w:eastAsia="Times New Roman" w:hAnsi="Times New Roman" w:cs="Traditional Arabic"/>
          <w:b/>
          <w:bCs/>
          <w:sz w:val="36"/>
          <w:szCs w:val="36"/>
          <w:rtl/>
          <w:lang w:eastAsia="ar-SA"/>
        </w:rPr>
        <w:t>تقارب ال</w:t>
      </w:r>
      <w:r>
        <w:rPr>
          <w:rFonts w:ascii="Times New Roman" w:eastAsia="Times New Roman" w:hAnsi="Times New Roman" w:cs="Traditional Arabic" w:hint="cs"/>
          <w:b/>
          <w:bCs/>
          <w:sz w:val="36"/>
          <w:szCs w:val="36"/>
          <w:rtl/>
          <w:lang w:eastAsia="ar-SA"/>
        </w:rPr>
        <w:t>أ</w:t>
      </w:r>
      <w:r w:rsidRPr="00275D76">
        <w:rPr>
          <w:rFonts w:ascii="Times New Roman" w:eastAsia="Times New Roman" w:hAnsi="Times New Roman" w:cs="Traditional Arabic"/>
          <w:b/>
          <w:bCs/>
          <w:sz w:val="36"/>
          <w:szCs w:val="36"/>
          <w:rtl/>
          <w:lang w:eastAsia="ar-SA"/>
        </w:rPr>
        <w:t>صوات وتباعدها في القراءات القرآنية في المفردة والتركيب</w:t>
      </w:r>
      <w:r>
        <w:rPr>
          <w:rFonts w:ascii="Times New Roman" w:eastAsia="Times New Roman" w:hAnsi="Times New Roman" w:cs="Traditional Arabic" w:hint="cs"/>
          <w:b/>
          <w:bCs/>
          <w:sz w:val="36"/>
          <w:szCs w:val="36"/>
          <w:rtl/>
          <w:lang w:eastAsia="ar-SA"/>
        </w:rPr>
        <w:t xml:space="preserve">/ </w:t>
      </w:r>
      <w:r w:rsidRPr="007C2311">
        <w:rPr>
          <w:rFonts w:ascii="Times New Roman" w:eastAsia="Times New Roman" w:hAnsi="Times New Roman" w:cs="Traditional Arabic" w:hint="cs"/>
          <w:sz w:val="36"/>
          <w:szCs w:val="36"/>
          <w:rtl/>
          <w:lang w:eastAsia="ar-SA"/>
        </w:rPr>
        <w:t>عماد حميد</w:t>
      </w:r>
      <w:r w:rsidRPr="007203DE">
        <w:rPr>
          <w:rFonts w:ascii="Times New Roman" w:eastAsia="Times New Roman" w:hAnsi="Times New Roman" w:cs="Traditional Arabic" w:hint="cs"/>
          <w:sz w:val="36"/>
          <w:szCs w:val="36"/>
          <w:rtl/>
          <w:lang w:eastAsia="ar-SA"/>
        </w:rPr>
        <w:t xml:space="preserve"> </w:t>
      </w:r>
      <w:proofErr w:type="gramStart"/>
      <w:r w:rsidRPr="007203DE">
        <w:rPr>
          <w:rFonts w:ascii="Times New Roman" w:eastAsia="Times New Roman" w:hAnsi="Times New Roman" w:cs="Traditional Arabic" w:hint="cs"/>
          <w:sz w:val="36"/>
          <w:szCs w:val="36"/>
          <w:rtl/>
          <w:lang w:eastAsia="ar-SA"/>
        </w:rPr>
        <w:t>الخزرجي.-</w:t>
      </w:r>
      <w:proofErr w:type="gramEnd"/>
      <w:r w:rsidRPr="007203DE">
        <w:rPr>
          <w:rFonts w:ascii="Times New Roman" w:eastAsia="Times New Roman" w:hAnsi="Times New Roman" w:cs="Traditional Arabic" w:hint="cs"/>
          <w:sz w:val="36"/>
          <w:szCs w:val="36"/>
          <w:rtl/>
          <w:lang w:eastAsia="ar-SA"/>
        </w:rPr>
        <w:t xml:space="preserve"> قسنطينة: ألفا للوثائق، 1441 هـ، 2020 م.</w:t>
      </w:r>
    </w:p>
    <w:p w14:paraId="2C6280AD" w14:textId="77777777" w:rsidR="003C6F3C" w:rsidRDefault="003C6F3C" w:rsidP="003C6F3C">
      <w:pPr>
        <w:ind w:left="0" w:firstLine="0"/>
        <w:jc w:val="both"/>
        <w:rPr>
          <w:rFonts w:ascii="Times New Roman" w:eastAsia="Times New Roman" w:hAnsi="Times New Roman" w:cs="Traditional Arabic"/>
          <w:sz w:val="36"/>
          <w:szCs w:val="36"/>
          <w:rtl/>
          <w:lang w:eastAsia="ar-SA"/>
        </w:rPr>
      </w:pPr>
    </w:p>
    <w:p w14:paraId="59EF2EB5" w14:textId="77777777" w:rsidR="003C6F3C" w:rsidRPr="001A6C59" w:rsidRDefault="003C6F3C" w:rsidP="003C6F3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الخصائص الصوتية لقراءة عبدالله بن مسعود/ </w:t>
      </w:r>
      <w:r w:rsidRPr="001A6C59">
        <w:rPr>
          <w:rFonts w:ascii="Times New Roman" w:eastAsia="Times New Roman" w:hAnsi="Times New Roman" w:cs="Traditional Arabic" w:hint="cs"/>
          <w:sz w:val="36"/>
          <w:szCs w:val="36"/>
          <w:rtl/>
          <w:lang w:eastAsia="ar-SA"/>
        </w:rPr>
        <w:t xml:space="preserve">رجب عثمان </w:t>
      </w:r>
      <w:proofErr w:type="gramStart"/>
      <w:r w:rsidRPr="001A6C59">
        <w:rPr>
          <w:rFonts w:ascii="Times New Roman" w:eastAsia="Times New Roman" w:hAnsi="Times New Roman" w:cs="Traditional Arabic" w:hint="cs"/>
          <w:sz w:val="36"/>
          <w:szCs w:val="36"/>
          <w:rtl/>
          <w:lang w:eastAsia="ar-SA"/>
        </w:rPr>
        <w:t>عيسى.-</w:t>
      </w:r>
      <w:proofErr w:type="gramEnd"/>
      <w:r w:rsidRPr="001A6C59">
        <w:rPr>
          <w:rFonts w:ascii="Times New Roman" w:eastAsia="Times New Roman" w:hAnsi="Times New Roman" w:cs="Traditional Arabic" w:hint="cs"/>
          <w:sz w:val="36"/>
          <w:szCs w:val="36"/>
          <w:rtl/>
          <w:lang w:eastAsia="ar-SA"/>
        </w:rPr>
        <w:t xml:space="preserve"> المغرب: الدار المغربية، 1444 هـ، 2023 م.</w:t>
      </w:r>
    </w:p>
    <w:p w14:paraId="47DFC8FE" w14:textId="77777777" w:rsidR="003C6F3C" w:rsidRPr="001A6C59" w:rsidRDefault="003C6F3C" w:rsidP="003C6F3C">
      <w:pPr>
        <w:ind w:left="0" w:firstLine="0"/>
        <w:jc w:val="both"/>
        <w:rPr>
          <w:rFonts w:ascii="Times New Roman" w:eastAsia="Times New Roman" w:hAnsi="Times New Roman" w:cs="Traditional Arabic"/>
          <w:sz w:val="36"/>
          <w:szCs w:val="36"/>
          <w:rtl/>
          <w:lang w:eastAsia="ar-SA"/>
        </w:rPr>
      </w:pPr>
    </w:p>
    <w:p w14:paraId="6F2EA00C" w14:textId="77777777" w:rsidR="003C6F3C" w:rsidRPr="00642D97" w:rsidRDefault="003C6F3C" w:rsidP="003C6F3C">
      <w:pPr>
        <w:ind w:left="0" w:firstLine="0"/>
        <w:jc w:val="both"/>
        <w:rPr>
          <w:rFonts w:ascii="Times New Roman" w:eastAsia="Times New Roman" w:hAnsi="Times New Roman" w:cs="Traditional Arabic"/>
          <w:sz w:val="36"/>
          <w:szCs w:val="36"/>
          <w:rtl/>
          <w:lang w:eastAsia="ar-SA"/>
        </w:rPr>
      </w:pPr>
      <w:r w:rsidRPr="00642D97">
        <w:rPr>
          <w:rFonts w:ascii="Times New Roman" w:eastAsia="Times New Roman" w:hAnsi="Times New Roman" w:cs="Traditional Arabic"/>
          <w:b/>
          <w:bCs/>
          <w:sz w:val="36"/>
          <w:szCs w:val="36"/>
          <w:rtl/>
          <w:lang w:eastAsia="ar-SA"/>
        </w:rPr>
        <w:t>الدلالة الصوتية في القرآن الكريم</w:t>
      </w:r>
      <w:r>
        <w:rPr>
          <w:rFonts w:ascii="Times New Roman" w:eastAsia="Times New Roman" w:hAnsi="Times New Roman" w:cs="Traditional Arabic" w:hint="cs"/>
          <w:b/>
          <w:bCs/>
          <w:sz w:val="36"/>
          <w:szCs w:val="36"/>
          <w:rtl/>
          <w:lang w:eastAsia="ar-SA"/>
        </w:rPr>
        <w:t xml:space="preserve">/ </w:t>
      </w:r>
      <w:r w:rsidRPr="00642D97">
        <w:rPr>
          <w:rFonts w:ascii="Times New Roman" w:eastAsia="Times New Roman" w:hAnsi="Times New Roman" w:cs="Traditional Arabic" w:hint="cs"/>
          <w:sz w:val="36"/>
          <w:szCs w:val="36"/>
          <w:rtl/>
          <w:lang w:eastAsia="ar-SA"/>
        </w:rPr>
        <w:t xml:space="preserve">ماجد </w:t>
      </w:r>
      <w:proofErr w:type="gramStart"/>
      <w:r w:rsidRPr="00642D97">
        <w:rPr>
          <w:rFonts w:ascii="Times New Roman" w:eastAsia="Times New Roman" w:hAnsi="Times New Roman" w:cs="Traditional Arabic" w:hint="cs"/>
          <w:sz w:val="36"/>
          <w:szCs w:val="36"/>
          <w:rtl/>
          <w:lang w:eastAsia="ar-SA"/>
        </w:rPr>
        <w:t>النجار</w:t>
      </w:r>
      <w:r>
        <w:rPr>
          <w:rFonts w:ascii="Times New Roman" w:eastAsia="Times New Roman" w:hAnsi="Times New Roman" w:cs="Traditional Arabic" w:hint="cs"/>
          <w:sz w:val="36"/>
          <w:szCs w:val="36"/>
          <w:rtl/>
          <w:lang w:eastAsia="ar-SA"/>
        </w:rPr>
        <w:t>.-</w:t>
      </w:r>
      <w:proofErr w:type="gramEnd"/>
      <w:r w:rsidRPr="00557219">
        <w:rPr>
          <w:rFonts w:ascii="Times New Roman" w:eastAsia="Times New Roman" w:hAnsi="Times New Roman" w:cs="Traditional Arabic" w:hint="cs"/>
          <w:sz w:val="36"/>
          <w:szCs w:val="36"/>
          <w:rtl/>
          <w:lang w:eastAsia="ar-SA"/>
        </w:rPr>
        <w:t xml:space="preserve"> </w:t>
      </w:r>
      <w:r w:rsidRPr="00FA6E7C">
        <w:rPr>
          <w:rFonts w:ascii="Times New Roman" w:eastAsia="Times New Roman" w:hAnsi="Times New Roman" w:cs="Traditional Arabic" w:hint="cs"/>
          <w:sz w:val="36"/>
          <w:szCs w:val="36"/>
          <w:rtl/>
          <w:lang w:eastAsia="ar-SA"/>
        </w:rPr>
        <w:t>الكوت، العراق: جامعة الكوت، مركز البحوث، 1444 هـ، 2023 م</w:t>
      </w:r>
      <w:r w:rsidRPr="00642D97">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 </w:t>
      </w:r>
      <w:r w:rsidRPr="00642D97">
        <w:rPr>
          <w:rFonts w:ascii="Times New Roman" w:eastAsia="Times New Roman" w:hAnsi="Times New Roman" w:cs="Traditional Arabic" w:hint="cs"/>
          <w:sz w:val="36"/>
          <w:szCs w:val="36"/>
          <w:rtl/>
          <w:lang w:eastAsia="ar-SA"/>
        </w:rPr>
        <w:t>664 ص.</w:t>
      </w:r>
    </w:p>
    <w:p w14:paraId="6ABEDC26" w14:textId="77777777" w:rsidR="003C6F3C" w:rsidRPr="00642D97" w:rsidRDefault="003C6F3C" w:rsidP="003C6F3C">
      <w:pPr>
        <w:ind w:left="0" w:firstLine="0"/>
        <w:jc w:val="both"/>
        <w:rPr>
          <w:rFonts w:ascii="Times New Roman" w:eastAsia="Times New Roman" w:hAnsi="Times New Roman" w:cs="Traditional Arabic"/>
          <w:sz w:val="36"/>
          <w:szCs w:val="36"/>
          <w:rtl/>
          <w:lang w:eastAsia="ar-SA"/>
        </w:rPr>
      </w:pPr>
    </w:p>
    <w:p w14:paraId="37109E4F" w14:textId="77777777" w:rsidR="003C6F3C" w:rsidRPr="00674450" w:rsidRDefault="003C6F3C" w:rsidP="003C6F3C">
      <w:pPr>
        <w:ind w:left="0" w:firstLine="0"/>
        <w:jc w:val="both"/>
        <w:rPr>
          <w:rFonts w:ascii="Times New Roman" w:eastAsia="Times New Roman" w:hAnsi="Times New Roman" w:cs="Traditional Arabic"/>
          <w:sz w:val="36"/>
          <w:szCs w:val="36"/>
          <w:rtl/>
          <w:lang w:eastAsia="ar-SA"/>
        </w:rPr>
      </w:pPr>
      <w:r w:rsidRPr="00674450">
        <w:rPr>
          <w:rFonts w:ascii="Times New Roman" w:eastAsia="Times New Roman" w:hAnsi="Times New Roman" w:cs="Traditional Arabic" w:hint="cs"/>
          <w:b/>
          <w:bCs/>
          <w:sz w:val="36"/>
          <w:szCs w:val="36"/>
          <w:rtl/>
          <w:lang w:eastAsia="ar-SA"/>
        </w:rPr>
        <w:lastRenderedPageBreak/>
        <w:t>ا</w:t>
      </w:r>
      <w:r w:rsidRPr="00674450">
        <w:rPr>
          <w:rFonts w:ascii="Times New Roman" w:eastAsia="Times New Roman" w:hAnsi="Times New Roman" w:cs="Traditional Arabic"/>
          <w:b/>
          <w:bCs/>
          <w:sz w:val="36"/>
          <w:szCs w:val="36"/>
          <w:rtl/>
          <w:lang w:eastAsia="ar-SA"/>
        </w:rPr>
        <w:t>لصوت اللغوي ووظيفته في القرآن الكريم</w:t>
      </w:r>
      <w:r w:rsidRPr="00674450">
        <w:rPr>
          <w:rFonts w:ascii="Times New Roman" w:eastAsia="Times New Roman" w:hAnsi="Times New Roman" w:cs="Traditional Arabic" w:hint="cs"/>
          <w:sz w:val="36"/>
          <w:szCs w:val="36"/>
          <w:rtl/>
          <w:lang w:eastAsia="ar-SA"/>
        </w:rPr>
        <w:t xml:space="preserve">/ </w:t>
      </w:r>
      <w:r w:rsidRPr="00674450">
        <w:rPr>
          <w:rFonts w:ascii="Times New Roman" w:eastAsia="Times New Roman" w:hAnsi="Times New Roman" w:cs="Traditional Arabic"/>
          <w:sz w:val="36"/>
          <w:szCs w:val="36"/>
          <w:rtl/>
          <w:lang w:eastAsia="ar-SA"/>
        </w:rPr>
        <w:t>إسماعيل</w:t>
      </w:r>
      <w:r w:rsidRPr="00674450">
        <w:rPr>
          <w:rFonts w:ascii="Times New Roman" w:eastAsia="Times New Roman" w:hAnsi="Times New Roman" w:cs="Traditional Arabic" w:hint="cs"/>
          <w:sz w:val="36"/>
          <w:szCs w:val="36"/>
          <w:rtl/>
          <w:lang w:eastAsia="ar-SA"/>
        </w:rPr>
        <w:t xml:space="preserve"> </w:t>
      </w:r>
      <w:proofErr w:type="gramStart"/>
      <w:r w:rsidRPr="00674450">
        <w:rPr>
          <w:rFonts w:ascii="Times New Roman" w:eastAsia="Times New Roman" w:hAnsi="Times New Roman" w:cs="Traditional Arabic" w:hint="cs"/>
          <w:sz w:val="36"/>
          <w:szCs w:val="36"/>
          <w:rtl/>
          <w:lang w:eastAsia="ar-SA"/>
        </w:rPr>
        <w:t>حيمور.-</w:t>
      </w:r>
      <w:proofErr w:type="gramEnd"/>
      <w:r w:rsidRPr="00674450">
        <w:rPr>
          <w:rFonts w:ascii="Times New Roman" w:eastAsia="Times New Roman" w:hAnsi="Times New Roman" w:cs="Traditional Arabic" w:hint="cs"/>
          <w:sz w:val="36"/>
          <w:szCs w:val="36"/>
          <w:rtl/>
          <w:lang w:eastAsia="ar-SA"/>
        </w:rPr>
        <w:t xml:space="preserve"> قسنطينة: ألفا للوثائق، 1444 هـ، 2023 م.</w:t>
      </w:r>
    </w:p>
    <w:p w14:paraId="139603E2" w14:textId="77777777" w:rsidR="003C6F3C" w:rsidRPr="00674450" w:rsidRDefault="003C6F3C" w:rsidP="003C6F3C">
      <w:pPr>
        <w:ind w:left="0" w:firstLine="0"/>
        <w:jc w:val="both"/>
        <w:rPr>
          <w:rFonts w:ascii="Times New Roman" w:eastAsia="Times New Roman" w:hAnsi="Times New Roman" w:cs="Traditional Arabic"/>
          <w:sz w:val="36"/>
          <w:szCs w:val="36"/>
          <w:rtl/>
          <w:lang w:eastAsia="ar-SA"/>
        </w:rPr>
      </w:pPr>
    </w:p>
    <w:p w14:paraId="7D1FBE01" w14:textId="77777777" w:rsidR="003C6F3C" w:rsidRPr="00237805" w:rsidRDefault="003C6F3C" w:rsidP="003C6F3C">
      <w:pPr>
        <w:ind w:left="0" w:firstLine="0"/>
        <w:jc w:val="both"/>
        <w:rPr>
          <w:rFonts w:ascii="Times New Roman" w:eastAsia="Times New Roman" w:hAnsi="Times New Roman" w:cs="Traditional Arabic"/>
          <w:sz w:val="36"/>
          <w:szCs w:val="36"/>
          <w:rtl/>
          <w:lang w:eastAsia="ar-SA"/>
        </w:rPr>
      </w:pPr>
      <w:r w:rsidRPr="00237805">
        <w:rPr>
          <w:rFonts w:ascii="Times New Roman" w:eastAsia="Times New Roman" w:hAnsi="Times New Roman" w:cs="Traditional Arabic"/>
          <w:b/>
          <w:bCs/>
          <w:sz w:val="36"/>
          <w:szCs w:val="36"/>
          <w:rtl/>
          <w:lang w:eastAsia="ar-SA"/>
        </w:rPr>
        <w:t>الظواهر الصوتية في الخطابات القرآنية</w:t>
      </w:r>
      <w:r w:rsidRPr="00237805">
        <w:rPr>
          <w:rFonts w:ascii="Times New Roman" w:eastAsia="Times New Roman" w:hAnsi="Times New Roman" w:cs="Traditional Arabic" w:hint="cs"/>
          <w:b/>
          <w:bCs/>
          <w:sz w:val="36"/>
          <w:szCs w:val="36"/>
          <w:rtl/>
          <w:lang w:eastAsia="ar-SA"/>
        </w:rPr>
        <w:t>:</w:t>
      </w:r>
      <w:r w:rsidRPr="00237805">
        <w:rPr>
          <w:rFonts w:ascii="Times New Roman" w:eastAsia="Times New Roman" w:hAnsi="Times New Roman" w:cs="Traditional Arabic"/>
          <w:b/>
          <w:bCs/>
          <w:sz w:val="36"/>
          <w:szCs w:val="36"/>
          <w:rtl/>
          <w:lang w:eastAsia="ar-SA"/>
        </w:rPr>
        <w:t xml:space="preserve"> سورة يس أنموذج</w:t>
      </w:r>
      <w:r w:rsidRPr="00237805">
        <w:rPr>
          <w:rFonts w:ascii="Times New Roman" w:eastAsia="Times New Roman" w:hAnsi="Times New Roman" w:cs="Traditional Arabic" w:hint="cs"/>
          <w:b/>
          <w:bCs/>
          <w:sz w:val="36"/>
          <w:szCs w:val="36"/>
          <w:rtl/>
          <w:lang w:eastAsia="ar-SA"/>
        </w:rPr>
        <w:t>ًا</w:t>
      </w:r>
      <w:r w:rsidRPr="00237805">
        <w:rPr>
          <w:rFonts w:ascii="Times New Roman" w:eastAsia="Times New Roman" w:hAnsi="Times New Roman" w:cs="Traditional Arabic" w:hint="cs"/>
          <w:sz w:val="36"/>
          <w:szCs w:val="36"/>
          <w:rtl/>
          <w:lang w:eastAsia="ar-SA"/>
        </w:rPr>
        <w:t>/</w:t>
      </w:r>
      <w:r w:rsidRPr="00237805">
        <w:rPr>
          <w:rFonts w:ascii="Times New Roman" w:eastAsia="Times New Roman" w:hAnsi="Times New Roman" w:cs="Traditional Arabic"/>
          <w:sz w:val="36"/>
          <w:szCs w:val="36"/>
          <w:rtl/>
          <w:lang w:eastAsia="ar-SA"/>
        </w:rPr>
        <w:t xml:space="preserve"> محمد </w:t>
      </w:r>
      <w:proofErr w:type="gramStart"/>
      <w:r w:rsidRPr="00237805">
        <w:rPr>
          <w:rFonts w:ascii="Times New Roman" w:eastAsia="Times New Roman" w:hAnsi="Times New Roman" w:cs="Traditional Arabic"/>
          <w:sz w:val="36"/>
          <w:szCs w:val="36"/>
          <w:rtl/>
          <w:lang w:eastAsia="ar-SA"/>
        </w:rPr>
        <w:t>تنقب</w:t>
      </w:r>
      <w:r w:rsidRPr="00237805">
        <w:rPr>
          <w:rFonts w:ascii="Times New Roman" w:eastAsia="Times New Roman" w:hAnsi="Times New Roman" w:cs="Traditional Arabic" w:hint="cs"/>
          <w:sz w:val="36"/>
          <w:szCs w:val="36"/>
          <w:rtl/>
          <w:lang w:eastAsia="ar-SA"/>
        </w:rPr>
        <w:t>.-</w:t>
      </w:r>
      <w:proofErr w:type="gramEnd"/>
      <w:r w:rsidRPr="00237805">
        <w:rPr>
          <w:rFonts w:ascii="Times New Roman" w:eastAsia="Times New Roman" w:hAnsi="Times New Roman" w:cs="Traditional Arabic" w:hint="cs"/>
          <w:sz w:val="36"/>
          <w:szCs w:val="36"/>
          <w:rtl/>
          <w:lang w:eastAsia="ar-SA"/>
        </w:rPr>
        <w:t xml:space="preserve"> عمّان: دار الراية، 1445 هـ، 2023 م.</w:t>
      </w:r>
    </w:p>
    <w:p w14:paraId="45C92273" w14:textId="77777777" w:rsidR="003C6F3C" w:rsidRPr="00237805" w:rsidRDefault="003C6F3C" w:rsidP="003C6F3C">
      <w:pPr>
        <w:ind w:left="0" w:firstLine="0"/>
        <w:jc w:val="both"/>
        <w:rPr>
          <w:rFonts w:ascii="Times New Roman" w:eastAsia="Times New Roman" w:hAnsi="Times New Roman" w:cs="Traditional Arabic"/>
          <w:sz w:val="36"/>
          <w:szCs w:val="36"/>
          <w:rtl/>
          <w:lang w:eastAsia="ar-SA"/>
        </w:rPr>
      </w:pPr>
    </w:p>
    <w:p w14:paraId="503B79CE" w14:textId="77777777" w:rsidR="003C6F3C" w:rsidRPr="00A82BD8" w:rsidRDefault="003C6F3C" w:rsidP="003C6F3C">
      <w:pPr>
        <w:ind w:left="0" w:firstLine="0"/>
        <w:jc w:val="both"/>
        <w:rPr>
          <w:rFonts w:ascii="Times New Roman" w:eastAsiaTheme="minorEastAsia" w:hAnsi="Times New Roman" w:cs="Traditional Arabic"/>
          <w:b/>
          <w:bCs/>
          <w:sz w:val="36"/>
          <w:szCs w:val="36"/>
          <w:rtl/>
          <w:lang w:eastAsia="ar-SA"/>
        </w:rPr>
      </w:pPr>
      <w:r w:rsidRPr="00A82BD8">
        <w:rPr>
          <w:rFonts w:ascii="Times New Roman" w:eastAsiaTheme="minorEastAsia" w:hAnsi="Times New Roman" w:cs="Traditional Arabic"/>
          <w:b/>
          <w:bCs/>
          <w:sz w:val="36"/>
          <w:szCs w:val="36"/>
          <w:rtl/>
          <w:lang w:eastAsia="ar-SA"/>
        </w:rPr>
        <w:t xml:space="preserve">قراءة </w:t>
      </w:r>
      <w:r w:rsidRPr="00A82BD8">
        <w:rPr>
          <w:rFonts w:ascii="Times New Roman" w:eastAsiaTheme="minorEastAsia" w:hAnsi="Times New Roman" w:cs="Traditional Arabic" w:hint="cs"/>
          <w:b/>
          <w:bCs/>
          <w:sz w:val="36"/>
          <w:szCs w:val="36"/>
          <w:rtl/>
          <w:lang w:eastAsia="ar-SA"/>
        </w:rPr>
        <w:t>أ</w:t>
      </w:r>
      <w:r w:rsidRPr="00A82BD8">
        <w:rPr>
          <w:rFonts w:ascii="Times New Roman" w:eastAsiaTheme="minorEastAsia" w:hAnsi="Times New Roman" w:cs="Traditional Arabic"/>
          <w:b/>
          <w:bCs/>
          <w:sz w:val="36"/>
          <w:szCs w:val="36"/>
          <w:rtl/>
          <w:lang w:eastAsia="ar-SA"/>
        </w:rPr>
        <w:t>بي عمرو بن العلاء (ت</w:t>
      </w:r>
      <w:r w:rsidRPr="00A82BD8">
        <w:rPr>
          <w:rFonts w:ascii="Times New Roman" w:eastAsiaTheme="minorEastAsia" w:hAnsi="Times New Roman" w:cs="Traditional Arabic" w:hint="cs"/>
          <w:b/>
          <w:bCs/>
          <w:sz w:val="36"/>
          <w:szCs w:val="36"/>
          <w:rtl/>
          <w:lang w:eastAsia="ar-SA"/>
        </w:rPr>
        <w:t xml:space="preserve"> </w:t>
      </w:r>
      <w:r w:rsidRPr="00A82BD8">
        <w:rPr>
          <w:rFonts w:ascii="Times New Roman" w:eastAsiaTheme="minorEastAsia" w:hAnsi="Times New Roman" w:cs="Traditional Arabic"/>
          <w:b/>
          <w:bCs/>
          <w:sz w:val="36"/>
          <w:szCs w:val="36"/>
          <w:rtl/>
          <w:lang w:eastAsia="ar-SA"/>
        </w:rPr>
        <w:t>154</w:t>
      </w:r>
      <w:r w:rsidRPr="00A82BD8">
        <w:rPr>
          <w:rFonts w:ascii="Times New Roman" w:eastAsiaTheme="minorEastAsia" w:hAnsi="Times New Roman" w:cs="Traditional Arabic" w:hint="cs"/>
          <w:b/>
          <w:bCs/>
          <w:sz w:val="36"/>
          <w:szCs w:val="36"/>
          <w:rtl/>
          <w:lang w:eastAsia="ar-SA"/>
        </w:rPr>
        <w:t xml:space="preserve"> </w:t>
      </w:r>
      <w:r w:rsidRPr="00A82BD8">
        <w:rPr>
          <w:rFonts w:ascii="Times New Roman" w:eastAsiaTheme="minorEastAsia" w:hAnsi="Times New Roman" w:cs="Traditional Arabic"/>
          <w:b/>
          <w:bCs/>
          <w:sz w:val="36"/>
          <w:szCs w:val="36"/>
          <w:rtl/>
          <w:lang w:eastAsia="ar-SA"/>
        </w:rPr>
        <w:t>هـ)</w:t>
      </w:r>
      <w:r w:rsidRPr="00A82BD8">
        <w:rPr>
          <w:rFonts w:ascii="Times New Roman" w:eastAsiaTheme="minorEastAsia" w:hAnsi="Times New Roman" w:cs="Traditional Arabic" w:hint="cs"/>
          <w:b/>
          <w:bCs/>
          <w:sz w:val="36"/>
          <w:szCs w:val="36"/>
          <w:rtl/>
          <w:lang w:eastAsia="ar-SA"/>
        </w:rPr>
        <w:t>:</w:t>
      </w:r>
      <w:r w:rsidRPr="00A82BD8">
        <w:rPr>
          <w:rFonts w:ascii="Times New Roman" w:eastAsiaTheme="minorEastAsia" w:hAnsi="Times New Roman" w:cs="Traditional Arabic"/>
          <w:b/>
          <w:bCs/>
          <w:sz w:val="36"/>
          <w:szCs w:val="36"/>
          <w:rtl/>
          <w:lang w:eastAsia="ar-SA"/>
        </w:rPr>
        <w:t xml:space="preserve"> ما خالف فيه لهجة قبيلته تميم: دراسة صوتية تحليلية</w:t>
      </w:r>
      <w:r w:rsidRPr="00A82BD8">
        <w:rPr>
          <w:rFonts w:ascii="Times New Roman" w:eastAsiaTheme="minorEastAsia" w:hAnsi="Times New Roman" w:cs="Traditional Arabic" w:hint="cs"/>
          <w:sz w:val="36"/>
          <w:szCs w:val="36"/>
          <w:rtl/>
          <w:lang w:eastAsia="ar-SA"/>
        </w:rPr>
        <w:t xml:space="preserve">/ </w:t>
      </w:r>
      <w:r w:rsidRPr="00A82BD8">
        <w:rPr>
          <w:rFonts w:ascii="Times New Roman" w:eastAsiaTheme="minorEastAsia" w:hAnsi="Times New Roman" w:cs="Traditional Arabic"/>
          <w:sz w:val="36"/>
          <w:szCs w:val="36"/>
          <w:rtl/>
          <w:lang w:eastAsia="ar-SA"/>
        </w:rPr>
        <w:t xml:space="preserve">شذى شاكر </w:t>
      </w:r>
      <w:proofErr w:type="gramStart"/>
      <w:r w:rsidRPr="00A82BD8">
        <w:rPr>
          <w:rFonts w:ascii="Times New Roman" w:eastAsiaTheme="minorEastAsia" w:hAnsi="Times New Roman" w:cs="Traditional Arabic"/>
          <w:sz w:val="36"/>
          <w:szCs w:val="36"/>
          <w:rtl/>
          <w:lang w:eastAsia="ar-SA"/>
        </w:rPr>
        <w:t>ال</w:t>
      </w:r>
      <w:r w:rsidRPr="00A82BD8">
        <w:rPr>
          <w:rFonts w:ascii="Times New Roman" w:eastAsiaTheme="minorEastAsia" w:hAnsi="Times New Roman" w:cs="Traditional Arabic" w:hint="cs"/>
          <w:sz w:val="36"/>
          <w:szCs w:val="36"/>
          <w:rtl/>
          <w:lang w:eastAsia="ar-SA"/>
        </w:rPr>
        <w:t>أ</w:t>
      </w:r>
      <w:r w:rsidRPr="00A82BD8">
        <w:rPr>
          <w:rFonts w:ascii="Times New Roman" w:eastAsiaTheme="minorEastAsia" w:hAnsi="Times New Roman" w:cs="Traditional Arabic"/>
          <w:sz w:val="36"/>
          <w:szCs w:val="36"/>
          <w:rtl/>
          <w:lang w:eastAsia="ar-SA"/>
        </w:rPr>
        <w:t>عرجي</w:t>
      </w:r>
      <w:r w:rsidRPr="00A82BD8">
        <w:rPr>
          <w:rFonts w:ascii="Times New Roman" w:eastAsiaTheme="minorEastAsia" w:hAnsi="Times New Roman" w:cs="Traditional Arabic" w:hint="cs"/>
          <w:sz w:val="36"/>
          <w:szCs w:val="36"/>
          <w:rtl/>
          <w:lang w:eastAsia="ar-SA"/>
        </w:rPr>
        <w:t>.-</w:t>
      </w:r>
      <w:proofErr w:type="gramEnd"/>
      <w:r w:rsidRPr="00A82BD8">
        <w:rPr>
          <w:rFonts w:ascii="Times New Roman" w:eastAsiaTheme="minorEastAsia" w:hAnsi="Times New Roman" w:cs="Traditional Arabic" w:hint="cs"/>
          <w:sz w:val="36"/>
          <w:szCs w:val="36"/>
          <w:rtl/>
          <w:lang w:eastAsia="ar-SA"/>
        </w:rPr>
        <w:t xml:space="preserve"> بغداد: جامعة بغداد، 1441 هـ، 2020 م (ماجستير).</w:t>
      </w:r>
    </w:p>
    <w:p w14:paraId="14BCC07C" w14:textId="77777777" w:rsidR="003C6F3C" w:rsidRPr="00A82BD8" w:rsidRDefault="003C6F3C" w:rsidP="003C6F3C">
      <w:pPr>
        <w:ind w:left="0" w:firstLine="0"/>
        <w:jc w:val="both"/>
        <w:rPr>
          <w:rFonts w:ascii="Times New Roman" w:eastAsiaTheme="minorEastAsia" w:hAnsi="Times New Roman" w:cs="Traditional Arabic"/>
          <w:b/>
          <w:bCs/>
          <w:sz w:val="36"/>
          <w:szCs w:val="36"/>
          <w:rtl/>
          <w:lang w:eastAsia="ar-SA"/>
        </w:rPr>
      </w:pPr>
    </w:p>
    <w:p w14:paraId="2831170F" w14:textId="77777777" w:rsidR="003C6F3C" w:rsidRPr="009E07A2" w:rsidRDefault="003C6F3C" w:rsidP="003C6F3C">
      <w:pPr>
        <w:ind w:left="0" w:firstLine="0"/>
        <w:jc w:val="both"/>
        <w:rPr>
          <w:rFonts w:ascii="Times New Roman" w:eastAsia="Times New Roman" w:hAnsi="Times New Roman" w:cs="Traditional Arabic"/>
          <w:b/>
          <w:bCs/>
          <w:sz w:val="36"/>
          <w:szCs w:val="36"/>
          <w:rtl/>
          <w:lang w:eastAsia="ar-SA"/>
        </w:rPr>
      </w:pPr>
      <w:r w:rsidRPr="009E07A2">
        <w:rPr>
          <w:rFonts w:ascii="Times New Roman" w:eastAsia="Times New Roman" w:hAnsi="Times New Roman" w:cs="Traditional Arabic"/>
          <w:b/>
          <w:bCs/>
          <w:sz w:val="36"/>
          <w:szCs w:val="36"/>
          <w:rtl/>
          <w:lang w:eastAsia="ar-SA"/>
        </w:rPr>
        <w:t xml:space="preserve">القوانين الصوتية الكبرى في كتاب الرعاية لمكي بن </w:t>
      </w:r>
      <w:r w:rsidRPr="009E07A2">
        <w:rPr>
          <w:rFonts w:ascii="Times New Roman" w:eastAsia="Times New Roman" w:hAnsi="Times New Roman" w:cs="Traditional Arabic" w:hint="cs"/>
          <w:b/>
          <w:bCs/>
          <w:sz w:val="36"/>
          <w:szCs w:val="36"/>
          <w:rtl/>
          <w:lang w:eastAsia="ar-SA"/>
        </w:rPr>
        <w:t>أ</w:t>
      </w:r>
      <w:r w:rsidRPr="009E07A2">
        <w:rPr>
          <w:rFonts w:ascii="Times New Roman" w:eastAsia="Times New Roman" w:hAnsi="Times New Roman" w:cs="Traditional Arabic"/>
          <w:b/>
          <w:bCs/>
          <w:sz w:val="36"/>
          <w:szCs w:val="36"/>
          <w:rtl/>
          <w:lang w:eastAsia="ar-SA"/>
        </w:rPr>
        <w:t xml:space="preserve">بي طالب القيسي </w:t>
      </w:r>
      <w:r w:rsidRPr="009E07A2">
        <w:rPr>
          <w:rFonts w:ascii="Times New Roman" w:eastAsia="Times New Roman" w:hAnsi="Times New Roman" w:cs="Traditional Arabic" w:hint="cs"/>
          <w:b/>
          <w:bCs/>
          <w:sz w:val="36"/>
          <w:szCs w:val="36"/>
          <w:rtl/>
          <w:lang w:eastAsia="ar-SA"/>
        </w:rPr>
        <w:t>(</w:t>
      </w:r>
      <w:r w:rsidRPr="009E07A2">
        <w:rPr>
          <w:rFonts w:ascii="Times New Roman" w:eastAsia="Times New Roman" w:hAnsi="Times New Roman" w:cs="Traditional Arabic"/>
          <w:b/>
          <w:bCs/>
          <w:sz w:val="36"/>
          <w:szCs w:val="36"/>
          <w:rtl/>
          <w:lang w:eastAsia="ar-SA"/>
        </w:rPr>
        <w:t>ت 437</w:t>
      </w:r>
      <w:r w:rsidRPr="009E07A2">
        <w:rPr>
          <w:rFonts w:ascii="Times New Roman" w:eastAsia="Times New Roman" w:hAnsi="Times New Roman" w:cs="Traditional Arabic" w:hint="cs"/>
          <w:b/>
          <w:bCs/>
          <w:sz w:val="36"/>
          <w:szCs w:val="36"/>
          <w:rtl/>
          <w:lang w:eastAsia="ar-SA"/>
        </w:rPr>
        <w:t xml:space="preserve"> </w:t>
      </w:r>
      <w:proofErr w:type="gramStart"/>
      <w:r w:rsidRPr="009E07A2">
        <w:rPr>
          <w:rFonts w:ascii="Times New Roman" w:eastAsia="Times New Roman" w:hAnsi="Times New Roman" w:cs="Traditional Arabic" w:hint="cs"/>
          <w:b/>
          <w:bCs/>
          <w:sz w:val="36"/>
          <w:szCs w:val="36"/>
          <w:rtl/>
          <w:lang w:eastAsia="ar-SA"/>
        </w:rPr>
        <w:t>هـ)/</w:t>
      </w:r>
      <w:proofErr w:type="gramEnd"/>
      <w:r w:rsidRPr="009E07A2">
        <w:rPr>
          <w:rFonts w:ascii="Times New Roman" w:eastAsia="Times New Roman" w:hAnsi="Times New Roman" w:cs="Traditional Arabic" w:hint="cs"/>
          <w:b/>
          <w:bCs/>
          <w:sz w:val="36"/>
          <w:szCs w:val="36"/>
          <w:rtl/>
          <w:lang w:eastAsia="ar-SA"/>
        </w:rPr>
        <w:t xml:space="preserve"> </w:t>
      </w:r>
      <w:r w:rsidRPr="009E07A2">
        <w:rPr>
          <w:rFonts w:ascii="Times New Roman" w:eastAsia="Times New Roman" w:hAnsi="Times New Roman" w:cs="Traditional Arabic"/>
          <w:sz w:val="36"/>
          <w:szCs w:val="36"/>
          <w:rtl/>
          <w:lang w:eastAsia="ar-SA"/>
        </w:rPr>
        <w:t>صفية كاظم الهاشمي</w:t>
      </w:r>
      <w:r w:rsidRPr="009E07A2">
        <w:rPr>
          <w:rFonts w:ascii="Times New Roman" w:eastAsia="Times New Roman" w:hAnsi="Times New Roman" w:cs="Traditional Arabic" w:hint="cs"/>
          <w:sz w:val="36"/>
          <w:szCs w:val="36"/>
          <w:rtl/>
          <w:lang w:eastAsia="ar-SA"/>
        </w:rPr>
        <w:t>.-</w:t>
      </w:r>
      <w:r w:rsidRPr="009E07A2">
        <w:rPr>
          <w:rFonts w:ascii="Times New Roman" w:eastAsia="Times New Roman" w:hAnsi="Times New Roman" w:cs="Traditional Arabic" w:hint="cs"/>
          <w:b/>
          <w:bCs/>
          <w:sz w:val="36"/>
          <w:szCs w:val="36"/>
          <w:rtl/>
          <w:lang w:eastAsia="ar-SA"/>
        </w:rPr>
        <w:t xml:space="preserve"> </w:t>
      </w:r>
      <w:r w:rsidRPr="009E07A2">
        <w:rPr>
          <w:rFonts w:ascii="Times New Roman" w:eastAsia="Times New Roman" w:hAnsi="Times New Roman" w:cs="Traditional Arabic" w:hint="cs"/>
          <w:sz w:val="36"/>
          <w:szCs w:val="36"/>
          <w:rtl/>
          <w:lang w:eastAsia="ar-SA"/>
        </w:rPr>
        <w:t>كربلاء: جامعة كربلاء، 1443 هـ، 2022 م (ماجستير).</w:t>
      </w:r>
    </w:p>
    <w:p w14:paraId="7E4E7542" w14:textId="77777777" w:rsidR="003C6F3C" w:rsidRPr="009E07A2" w:rsidRDefault="003C6F3C" w:rsidP="003C6F3C">
      <w:pPr>
        <w:ind w:left="0" w:firstLine="0"/>
        <w:jc w:val="both"/>
        <w:rPr>
          <w:rFonts w:ascii="Times New Roman" w:eastAsia="Times New Roman" w:hAnsi="Times New Roman" w:cs="Traditional Arabic"/>
          <w:b/>
          <w:bCs/>
          <w:sz w:val="36"/>
          <w:szCs w:val="36"/>
          <w:rtl/>
          <w:lang w:eastAsia="ar-SA"/>
        </w:rPr>
      </w:pPr>
    </w:p>
    <w:p w14:paraId="22F56AE0" w14:textId="77777777" w:rsidR="003C6F3C" w:rsidRPr="00A5143C" w:rsidRDefault="003C6F3C" w:rsidP="003C6F3C">
      <w:pPr>
        <w:ind w:left="0" w:firstLine="0"/>
        <w:jc w:val="both"/>
        <w:rPr>
          <w:rFonts w:ascii="Times New Roman" w:eastAsia="Times New Roman" w:hAnsi="Times New Roman" w:cs="Traditional Arabic"/>
          <w:sz w:val="36"/>
          <w:szCs w:val="36"/>
          <w:rtl/>
          <w:lang w:eastAsia="ar-SA"/>
        </w:rPr>
      </w:pPr>
      <w:r w:rsidRPr="00A5143C">
        <w:rPr>
          <w:rFonts w:ascii="Times New Roman" w:eastAsia="Times New Roman" w:hAnsi="Times New Roman" w:cs="Traditional Arabic"/>
          <w:b/>
          <w:bCs/>
          <w:sz w:val="36"/>
          <w:szCs w:val="36"/>
          <w:rtl/>
          <w:lang w:eastAsia="ar-SA"/>
        </w:rPr>
        <w:t>اللهجات العربية في كتاب لغات القرآن للفراء</w:t>
      </w:r>
      <w:r>
        <w:rPr>
          <w:rFonts w:ascii="Times New Roman" w:eastAsia="Times New Roman" w:hAnsi="Times New Roman" w:cs="Traditional Arabic" w:hint="cs"/>
          <w:b/>
          <w:bCs/>
          <w:sz w:val="36"/>
          <w:szCs w:val="36"/>
          <w:rtl/>
          <w:lang w:eastAsia="ar-SA"/>
        </w:rPr>
        <w:t xml:space="preserve"> (ت 207 هـ)</w:t>
      </w:r>
      <w:r w:rsidRPr="00A5143C">
        <w:rPr>
          <w:rFonts w:ascii="Times New Roman" w:eastAsia="Times New Roman" w:hAnsi="Times New Roman" w:cs="Traditional Arabic" w:hint="cs"/>
          <w:b/>
          <w:bCs/>
          <w:sz w:val="36"/>
          <w:szCs w:val="36"/>
          <w:rtl/>
          <w:lang w:eastAsia="ar-SA"/>
        </w:rPr>
        <w:t>:</w:t>
      </w:r>
      <w:r w:rsidRPr="00A5143C">
        <w:rPr>
          <w:rFonts w:ascii="Times New Roman" w:eastAsia="Times New Roman" w:hAnsi="Times New Roman" w:cs="Traditional Arabic"/>
          <w:b/>
          <w:bCs/>
          <w:sz w:val="36"/>
          <w:szCs w:val="36"/>
          <w:rtl/>
          <w:lang w:eastAsia="ar-SA"/>
        </w:rPr>
        <w:t xml:space="preserve"> دراسة صوتية دلالية/</w:t>
      </w:r>
      <w:r w:rsidRPr="00A5143C">
        <w:rPr>
          <w:rFonts w:ascii="Times New Roman" w:eastAsia="Times New Roman" w:hAnsi="Times New Roman" w:cs="Traditional Arabic" w:hint="cs"/>
          <w:b/>
          <w:bCs/>
          <w:sz w:val="36"/>
          <w:szCs w:val="36"/>
          <w:rtl/>
          <w:lang w:eastAsia="ar-SA"/>
        </w:rPr>
        <w:t xml:space="preserve"> </w:t>
      </w:r>
      <w:r w:rsidRPr="00A5143C">
        <w:rPr>
          <w:rFonts w:ascii="Times New Roman" w:eastAsia="Times New Roman" w:hAnsi="Times New Roman" w:cs="Traditional Arabic"/>
          <w:sz w:val="36"/>
          <w:szCs w:val="36"/>
          <w:rtl/>
          <w:lang w:eastAsia="ar-SA"/>
        </w:rPr>
        <w:t>نعيم</w:t>
      </w:r>
      <w:r>
        <w:rPr>
          <w:rFonts w:ascii="Times New Roman" w:eastAsia="Times New Roman" w:hAnsi="Times New Roman" w:cs="Traditional Arabic" w:hint="cs"/>
          <w:sz w:val="36"/>
          <w:szCs w:val="36"/>
          <w:rtl/>
          <w:lang w:eastAsia="ar-SA"/>
        </w:rPr>
        <w:t>ة</w:t>
      </w:r>
      <w:r w:rsidRPr="00A5143C">
        <w:rPr>
          <w:rFonts w:ascii="Times New Roman" w:eastAsia="Times New Roman" w:hAnsi="Times New Roman" w:cs="Traditional Arabic"/>
          <w:sz w:val="36"/>
          <w:szCs w:val="36"/>
          <w:rtl/>
          <w:lang w:eastAsia="ar-SA"/>
        </w:rPr>
        <w:t xml:space="preserve"> محمود </w:t>
      </w:r>
      <w:proofErr w:type="gramStart"/>
      <w:r w:rsidRPr="00A5143C">
        <w:rPr>
          <w:rFonts w:ascii="Times New Roman" w:eastAsia="Times New Roman" w:hAnsi="Times New Roman" w:cs="Traditional Arabic" w:hint="cs"/>
          <w:sz w:val="36"/>
          <w:szCs w:val="36"/>
          <w:rtl/>
          <w:lang w:eastAsia="ar-SA"/>
        </w:rPr>
        <w:t>الرخ</w:t>
      </w:r>
      <w:r w:rsidRPr="00A5143C">
        <w:rPr>
          <w:rFonts w:ascii="Times New Roman" w:eastAsia="Times New Roman" w:hAnsi="Times New Roman" w:cs="Traditional Arabic"/>
          <w:sz w:val="36"/>
          <w:szCs w:val="36"/>
          <w:rtl/>
          <w:lang w:eastAsia="ar-SA"/>
        </w:rPr>
        <w:t>.</w:t>
      </w:r>
      <w:r w:rsidRPr="00A5143C">
        <w:rPr>
          <w:rFonts w:ascii="Times New Roman" w:eastAsia="Times New Roman" w:hAnsi="Times New Roman" w:cs="Traditional Arabic" w:hint="cs"/>
          <w:sz w:val="36"/>
          <w:szCs w:val="36"/>
          <w:rtl/>
          <w:lang w:eastAsia="ar-SA"/>
        </w:rPr>
        <w:t>-</w:t>
      </w:r>
      <w:proofErr w:type="gramEnd"/>
      <w:r w:rsidRPr="00A5143C">
        <w:rPr>
          <w:rFonts w:ascii="Times New Roman" w:eastAsia="Times New Roman" w:hAnsi="Times New Roman" w:cs="Traditional Arabic" w:hint="cs"/>
          <w:sz w:val="36"/>
          <w:szCs w:val="36"/>
          <w:rtl/>
          <w:lang w:eastAsia="ar-SA"/>
        </w:rPr>
        <w:t xml:space="preserve"> المنصورة: جامعة المنصورة، 1444 هـ، 2023 م (دكتوراه).</w:t>
      </w:r>
    </w:p>
    <w:p w14:paraId="3C11DDA1" w14:textId="77777777" w:rsidR="003C6F3C" w:rsidRPr="00A5143C" w:rsidRDefault="003C6F3C" w:rsidP="003C6F3C">
      <w:pPr>
        <w:ind w:left="0" w:firstLine="0"/>
        <w:jc w:val="both"/>
        <w:rPr>
          <w:rFonts w:ascii="Times New Roman" w:eastAsia="Times New Roman" w:hAnsi="Times New Roman" w:cs="Traditional Arabic"/>
          <w:b/>
          <w:bCs/>
          <w:sz w:val="36"/>
          <w:szCs w:val="36"/>
          <w:rtl/>
          <w:lang w:eastAsia="ar-SA"/>
        </w:rPr>
      </w:pPr>
    </w:p>
    <w:p w14:paraId="1470438E" w14:textId="77777777" w:rsidR="003C6F3C" w:rsidRPr="00B95F32" w:rsidRDefault="003C6F3C" w:rsidP="003C6F3C">
      <w:pPr>
        <w:ind w:left="0" w:firstLine="0"/>
        <w:jc w:val="both"/>
        <w:rPr>
          <w:rFonts w:ascii="Times New Roman" w:eastAsiaTheme="minorEastAsia" w:hAnsi="Times New Roman" w:cs="Traditional Arabic"/>
          <w:sz w:val="36"/>
          <w:szCs w:val="36"/>
          <w:rtl/>
          <w:lang w:eastAsia="ar-SA"/>
        </w:rPr>
      </w:pPr>
      <w:r w:rsidRPr="00B95F32">
        <w:rPr>
          <w:rFonts w:ascii="Times New Roman" w:eastAsiaTheme="minorEastAsia" w:hAnsi="Times New Roman" w:cs="Traditional Arabic"/>
          <w:b/>
          <w:bCs/>
          <w:sz w:val="36"/>
          <w:szCs w:val="36"/>
          <w:rtl/>
          <w:lang w:eastAsia="ar-SA"/>
        </w:rPr>
        <w:t>المباحث الصوتية والصرفية في تفسير غاية ال</w:t>
      </w:r>
      <w:r w:rsidRPr="00B95F32">
        <w:rPr>
          <w:rFonts w:ascii="Times New Roman" w:eastAsiaTheme="minorEastAsia" w:hAnsi="Times New Roman" w:cs="Traditional Arabic" w:hint="cs"/>
          <w:b/>
          <w:bCs/>
          <w:sz w:val="36"/>
          <w:szCs w:val="36"/>
          <w:rtl/>
          <w:lang w:eastAsia="ar-SA"/>
        </w:rPr>
        <w:t>أ</w:t>
      </w:r>
      <w:r w:rsidRPr="00B95F32">
        <w:rPr>
          <w:rFonts w:ascii="Times New Roman" w:eastAsiaTheme="minorEastAsia" w:hAnsi="Times New Roman" w:cs="Traditional Arabic"/>
          <w:b/>
          <w:bCs/>
          <w:sz w:val="36"/>
          <w:szCs w:val="36"/>
          <w:rtl/>
          <w:lang w:eastAsia="ar-SA"/>
        </w:rPr>
        <w:t>ماني في تفسير الكلام الرباني لشهاب الدين الكوراني (ت</w:t>
      </w:r>
      <w:r w:rsidRPr="00B95F32">
        <w:rPr>
          <w:rFonts w:ascii="Times New Roman" w:eastAsiaTheme="minorEastAsia" w:hAnsi="Times New Roman" w:cs="Traditional Arabic" w:hint="cs"/>
          <w:b/>
          <w:bCs/>
          <w:sz w:val="36"/>
          <w:szCs w:val="36"/>
          <w:rtl/>
          <w:lang w:eastAsia="ar-SA"/>
        </w:rPr>
        <w:t xml:space="preserve"> </w:t>
      </w:r>
      <w:r w:rsidRPr="00B95F32">
        <w:rPr>
          <w:rFonts w:ascii="Times New Roman" w:eastAsiaTheme="minorEastAsia" w:hAnsi="Times New Roman" w:cs="Traditional Arabic"/>
          <w:b/>
          <w:bCs/>
          <w:sz w:val="36"/>
          <w:szCs w:val="36"/>
          <w:rtl/>
          <w:lang w:eastAsia="ar-SA"/>
        </w:rPr>
        <w:t>٨٩٣</w:t>
      </w:r>
      <w:r w:rsidRPr="00B95F32">
        <w:rPr>
          <w:rFonts w:ascii="Times New Roman" w:eastAsiaTheme="minorEastAsia" w:hAnsi="Times New Roman" w:cs="Traditional Arabic" w:hint="cs"/>
          <w:b/>
          <w:bCs/>
          <w:sz w:val="36"/>
          <w:szCs w:val="36"/>
          <w:rtl/>
          <w:lang w:eastAsia="ar-SA"/>
        </w:rPr>
        <w:t xml:space="preserve"> </w:t>
      </w:r>
      <w:proofErr w:type="gramStart"/>
      <w:r w:rsidRPr="00B95F32">
        <w:rPr>
          <w:rFonts w:ascii="Times New Roman" w:eastAsiaTheme="minorEastAsia" w:hAnsi="Times New Roman" w:cs="Traditional Arabic"/>
          <w:b/>
          <w:bCs/>
          <w:sz w:val="36"/>
          <w:szCs w:val="36"/>
          <w:rtl/>
          <w:lang w:eastAsia="ar-SA"/>
        </w:rPr>
        <w:t>هـ)</w:t>
      </w:r>
      <w:r w:rsidRPr="00B95F32">
        <w:rPr>
          <w:rFonts w:ascii="Times New Roman" w:eastAsiaTheme="minorEastAsia" w:hAnsi="Times New Roman" w:cs="Traditional Arabic" w:hint="cs"/>
          <w:sz w:val="36"/>
          <w:szCs w:val="36"/>
          <w:rtl/>
          <w:lang w:eastAsia="ar-SA"/>
        </w:rPr>
        <w:t>/</w:t>
      </w:r>
      <w:proofErr w:type="gramEnd"/>
      <w:r w:rsidRPr="00B95F32">
        <w:rPr>
          <w:rFonts w:ascii="Times New Roman" w:eastAsiaTheme="minorEastAsia" w:hAnsi="Times New Roman" w:cs="Traditional Arabic" w:hint="cs"/>
          <w:sz w:val="36"/>
          <w:szCs w:val="36"/>
          <w:rtl/>
          <w:lang w:eastAsia="ar-SA"/>
        </w:rPr>
        <w:t xml:space="preserve"> </w:t>
      </w:r>
      <w:r w:rsidRPr="00B95F32">
        <w:rPr>
          <w:rFonts w:ascii="Times New Roman" w:eastAsiaTheme="minorEastAsia" w:hAnsi="Times New Roman" w:cs="Traditional Arabic"/>
          <w:sz w:val="36"/>
          <w:szCs w:val="36"/>
          <w:rtl/>
          <w:lang w:eastAsia="ar-SA"/>
        </w:rPr>
        <w:t>رفل علي الزهيري</w:t>
      </w:r>
      <w:r w:rsidRPr="00B95F32">
        <w:rPr>
          <w:rFonts w:ascii="Times New Roman" w:eastAsiaTheme="minorEastAsia" w:hAnsi="Times New Roman" w:cs="Traditional Arabic" w:hint="cs"/>
          <w:sz w:val="36"/>
          <w:szCs w:val="36"/>
          <w:rtl/>
          <w:lang w:eastAsia="ar-SA"/>
        </w:rPr>
        <w:t>.- ديالى: جامعة ديالى، 1441 هـ، 2020 م (ماجستير).</w:t>
      </w:r>
    </w:p>
    <w:p w14:paraId="31DC5ECD" w14:textId="77777777" w:rsidR="003C6F3C" w:rsidRPr="00B95F32" w:rsidRDefault="003C6F3C" w:rsidP="003C6F3C">
      <w:pPr>
        <w:ind w:left="0" w:firstLine="0"/>
        <w:jc w:val="both"/>
        <w:rPr>
          <w:rFonts w:ascii="Times New Roman" w:eastAsia="Times New Roman" w:hAnsi="Times New Roman" w:cs="Traditional Arabic"/>
          <w:b/>
          <w:bCs/>
          <w:sz w:val="36"/>
          <w:szCs w:val="36"/>
          <w:rtl/>
          <w:lang w:eastAsia="ar-SA"/>
        </w:rPr>
      </w:pPr>
    </w:p>
    <w:p w14:paraId="6E2DAB7F" w14:textId="77777777" w:rsidR="003C6F3C" w:rsidRPr="000E6754" w:rsidRDefault="003C6F3C" w:rsidP="003C6F3C">
      <w:pPr>
        <w:ind w:left="0" w:firstLine="0"/>
        <w:jc w:val="both"/>
        <w:rPr>
          <w:rFonts w:ascii="Times New Roman" w:eastAsia="Times New Roman" w:hAnsi="Times New Roman" w:cs="Traditional Arabic"/>
          <w:caps/>
          <w:sz w:val="36"/>
          <w:szCs w:val="36"/>
          <w:rtl/>
          <w:lang w:eastAsia="ar-SA"/>
        </w:rPr>
      </w:pPr>
      <w:r w:rsidRPr="000E6754">
        <w:rPr>
          <w:rFonts w:ascii="Times New Roman" w:eastAsia="Times New Roman" w:hAnsi="Times New Roman" w:cs="Traditional Arabic"/>
          <w:b/>
          <w:bCs/>
          <w:caps/>
          <w:sz w:val="36"/>
          <w:szCs w:val="36"/>
          <w:rtl/>
          <w:lang w:eastAsia="ar-SA"/>
        </w:rPr>
        <w:t>المباحث الصوتية والصرفية في كتاب الكفاية في التفسير ل</w:t>
      </w:r>
      <w:r w:rsidRPr="000E6754">
        <w:rPr>
          <w:rFonts w:ascii="Times New Roman" w:eastAsia="Times New Roman" w:hAnsi="Times New Roman" w:cs="Traditional Arabic" w:hint="cs"/>
          <w:b/>
          <w:bCs/>
          <w:caps/>
          <w:sz w:val="36"/>
          <w:szCs w:val="36"/>
          <w:rtl/>
          <w:lang w:eastAsia="ar-SA"/>
        </w:rPr>
        <w:t>أ</w:t>
      </w:r>
      <w:r w:rsidRPr="000E6754">
        <w:rPr>
          <w:rFonts w:ascii="Times New Roman" w:eastAsia="Times New Roman" w:hAnsi="Times New Roman" w:cs="Traditional Arabic"/>
          <w:b/>
          <w:bCs/>
          <w:caps/>
          <w:sz w:val="36"/>
          <w:szCs w:val="36"/>
          <w:rtl/>
          <w:lang w:eastAsia="ar-SA"/>
        </w:rPr>
        <w:t xml:space="preserve">بي عبدالرحمن </w:t>
      </w:r>
      <w:r w:rsidRPr="000E6754">
        <w:rPr>
          <w:rFonts w:ascii="Times New Roman" w:eastAsia="Times New Roman" w:hAnsi="Times New Roman" w:cs="Traditional Arabic" w:hint="cs"/>
          <w:b/>
          <w:bCs/>
          <w:caps/>
          <w:sz w:val="36"/>
          <w:szCs w:val="36"/>
          <w:rtl/>
          <w:lang w:eastAsia="ar-SA"/>
        </w:rPr>
        <w:t>إ</w:t>
      </w:r>
      <w:r w:rsidRPr="000E6754">
        <w:rPr>
          <w:rFonts w:ascii="Times New Roman" w:eastAsia="Times New Roman" w:hAnsi="Times New Roman" w:cs="Traditional Arabic"/>
          <w:b/>
          <w:bCs/>
          <w:caps/>
          <w:sz w:val="36"/>
          <w:szCs w:val="36"/>
          <w:rtl/>
          <w:lang w:eastAsia="ar-SA"/>
        </w:rPr>
        <w:t xml:space="preserve">سماعيل بن </w:t>
      </w:r>
      <w:r w:rsidRPr="000E6754">
        <w:rPr>
          <w:rFonts w:ascii="Times New Roman" w:eastAsia="Times New Roman" w:hAnsi="Times New Roman" w:cs="Traditional Arabic" w:hint="cs"/>
          <w:b/>
          <w:bCs/>
          <w:caps/>
          <w:sz w:val="36"/>
          <w:szCs w:val="36"/>
          <w:rtl/>
          <w:lang w:eastAsia="ar-SA"/>
        </w:rPr>
        <w:t>أ</w:t>
      </w:r>
      <w:r w:rsidRPr="000E6754">
        <w:rPr>
          <w:rFonts w:ascii="Times New Roman" w:eastAsia="Times New Roman" w:hAnsi="Times New Roman" w:cs="Traditional Arabic"/>
          <w:b/>
          <w:bCs/>
          <w:caps/>
          <w:sz w:val="36"/>
          <w:szCs w:val="36"/>
          <w:rtl/>
          <w:lang w:eastAsia="ar-SA"/>
        </w:rPr>
        <w:t xml:space="preserve">حمد </w:t>
      </w:r>
      <w:r w:rsidRPr="000E6754">
        <w:rPr>
          <w:rFonts w:ascii="Times New Roman" w:eastAsia="Times New Roman" w:hAnsi="Times New Roman" w:cs="Traditional Arabic" w:hint="cs"/>
          <w:caps/>
          <w:sz w:val="36"/>
          <w:szCs w:val="36"/>
          <w:rtl/>
          <w:lang w:eastAsia="ar-SA"/>
        </w:rPr>
        <w:t>[</w:t>
      </w:r>
      <w:proofErr w:type="spellStart"/>
      <w:r w:rsidRPr="000E6754">
        <w:rPr>
          <w:rFonts w:ascii="Times New Roman" w:eastAsia="Times New Roman" w:hAnsi="Times New Roman" w:cs="Traditional Arabic" w:hint="cs"/>
          <w:caps/>
          <w:sz w:val="36"/>
          <w:szCs w:val="36"/>
          <w:rtl/>
          <w:lang w:eastAsia="ar-SA"/>
        </w:rPr>
        <w:t>الحِيري</w:t>
      </w:r>
      <w:proofErr w:type="spellEnd"/>
      <w:r w:rsidRPr="000E6754">
        <w:rPr>
          <w:rFonts w:ascii="Times New Roman" w:eastAsia="Times New Roman" w:hAnsi="Times New Roman" w:cs="Traditional Arabic" w:hint="cs"/>
          <w:caps/>
          <w:sz w:val="36"/>
          <w:szCs w:val="36"/>
          <w:rtl/>
          <w:lang w:eastAsia="ar-SA"/>
        </w:rPr>
        <w:t xml:space="preserve"> </w:t>
      </w:r>
      <w:proofErr w:type="gramStart"/>
      <w:r w:rsidRPr="000E6754">
        <w:rPr>
          <w:rFonts w:ascii="Times New Roman" w:eastAsia="Times New Roman" w:hAnsi="Times New Roman" w:cs="Traditional Arabic" w:hint="cs"/>
          <w:caps/>
          <w:sz w:val="36"/>
          <w:szCs w:val="36"/>
          <w:rtl/>
          <w:lang w:eastAsia="ar-SA"/>
        </w:rPr>
        <w:t>الضرير]</w:t>
      </w:r>
      <w:r w:rsidRPr="000E6754">
        <w:rPr>
          <w:rFonts w:ascii="Times New Roman" w:eastAsia="Times New Roman" w:hAnsi="Times New Roman" w:cs="Traditional Arabic" w:hint="cs"/>
          <w:b/>
          <w:bCs/>
          <w:caps/>
          <w:sz w:val="36"/>
          <w:szCs w:val="36"/>
          <w:rtl/>
          <w:lang w:eastAsia="ar-SA"/>
        </w:rPr>
        <w:t>/</w:t>
      </w:r>
      <w:proofErr w:type="gramEnd"/>
      <w:r w:rsidRPr="000E6754">
        <w:rPr>
          <w:rFonts w:ascii="Times New Roman" w:eastAsia="Times New Roman" w:hAnsi="Times New Roman" w:cs="Traditional Arabic" w:hint="cs"/>
          <w:b/>
          <w:bCs/>
          <w:caps/>
          <w:sz w:val="36"/>
          <w:szCs w:val="36"/>
          <w:rtl/>
          <w:lang w:eastAsia="ar-SA"/>
        </w:rPr>
        <w:t xml:space="preserve"> </w:t>
      </w:r>
      <w:r w:rsidRPr="000E6754">
        <w:rPr>
          <w:rFonts w:ascii="Times New Roman" w:eastAsia="Times New Roman" w:hAnsi="Times New Roman" w:cs="Traditional Arabic" w:hint="cs"/>
          <w:caps/>
          <w:sz w:val="36"/>
          <w:szCs w:val="36"/>
          <w:rtl/>
          <w:lang w:eastAsia="ar-SA"/>
        </w:rPr>
        <w:t>إ</w:t>
      </w:r>
      <w:r w:rsidRPr="000E6754">
        <w:rPr>
          <w:rFonts w:ascii="Times New Roman" w:eastAsia="Times New Roman" w:hAnsi="Times New Roman" w:cs="Traditional Arabic"/>
          <w:caps/>
          <w:sz w:val="36"/>
          <w:szCs w:val="36"/>
          <w:rtl/>
          <w:lang w:eastAsia="ar-SA"/>
        </w:rPr>
        <w:t>لهام عبدالكريم الفريح</w:t>
      </w:r>
      <w:r w:rsidRPr="000E6754">
        <w:rPr>
          <w:rFonts w:ascii="Times New Roman" w:eastAsia="Times New Roman" w:hAnsi="Times New Roman" w:cs="Traditional Arabic" w:hint="cs"/>
          <w:caps/>
          <w:sz w:val="36"/>
          <w:szCs w:val="36"/>
          <w:rtl/>
          <w:lang w:eastAsia="ar-SA"/>
        </w:rPr>
        <w:t>.-</w:t>
      </w:r>
      <w:r w:rsidRPr="000E6754">
        <w:rPr>
          <w:rFonts w:ascii="Times New Roman" w:eastAsia="Times New Roman" w:hAnsi="Times New Roman" w:cs="Traditional Arabic" w:hint="cs"/>
          <w:b/>
          <w:bCs/>
          <w:caps/>
          <w:sz w:val="36"/>
          <w:szCs w:val="36"/>
          <w:rtl/>
          <w:lang w:eastAsia="ar-SA"/>
        </w:rPr>
        <w:t xml:space="preserve"> </w:t>
      </w:r>
      <w:r w:rsidRPr="000E6754">
        <w:rPr>
          <w:rFonts w:ascii="Times New Roman" w:eastAsia="Times New Roman" w:hAnsi="Times New Roman" w:cs="Traditional Arabic" w:hint="cs"/>
          <w:caps/>
          <w:sz w:val="36"/>
          <w:szCs w:val="36"/>
          <w:rtl/>
          <w:lang w:eastAsia="ar-SA"/>
        </w:rPr>
        <w:t>الرمادي: جامعة الأنبار، 1442 هـ، 2021 م (دكتوراه).</w:t>
      </w:r>
    </w:p>
    <w:p w14:paraId="69191CD9" w14:textId="77777777" w:rsidR="003C6F3C" w:rsidRPr="000E6754" w:rsidRDefault="003C6F3C" w:rsidP="003C6F3C">
      <w:pPr>
        <w:ind w:left="0" w:firstLine="0"/>
        <w:jc w:val="both"/>
        <w:rPr>
          <w:rFonts w:ascii="Times New Roman" w:eastAsia="Times New Roman" w:hAnsi="Times New Roman" w:cs="Traditional Arabic"/>
          <w:b/>
          <w:bCs/>
          <w:caps/>
          <w:sz w:val="36"/>
          <w:szCs w:val="36"/>
          <w:rtl/>
          <w:lang w:eastAsia="ar-SA"/>
        </w:rPr>
      </w:pPr>
    </w:p>
    <w:p w14:paraId="03749876" w14:textId="77777777" w:rsidR="003C6F3C" w:rsidRPr="00931009" w:rsidRDefault="003C6F3C" w:rsidP="003C6F3C">
      <w:pPr>
        <w:ind w:left="0" w:firstLine="0"/>
        <w:jc w:val="both"/>
        <w:rPr>
          <w:rFonts w:ascii="Times New Roman" w:eastAsia="Times New Roman" w:hAnsi="Times New Roman" w:cs="Traditional Arabic"/>
          <w:b/>
          <w:bCs/>
          <w:sz w:val="36"/>
          <w:szCs w:val="36"/>
          <w:rtl/>
          <w:lang w:eastAsia="ar-SA"/>
        </w:rPr>
      </w:pPr>
      <w:r w:rsidRPr="00931009">
        <w:rPr>
          <w:rFonts w:ascii="Times New Roman" w:eastAsia="Times New Roman" w:hAnsi="Times New Roman" w:cs="Traditional Arabic"/>
          <w:b/>
          <w:bCs/>
          <w:sz w:val="36"/>
          <w:szCs w:val="36"/>
          <w:rtl/>
          <w:lang w:eastAsia="ar-SA"/>
        </w:rPr>
        <w:lastRenderedPageBreak/>
        <w:t>ملامح الدرس الفونولوجي في الدراسات الصوتية العربية وأثرها في تجلية الملامح الإعجازية في القرآن الكريم</w:t>
      </w:r>
      <w:r w:rsidRPr="00931009">
        <w:rPr>
          <w:rFonts w:ascii="Times New Roman" w:eastAsia="Times New Roman" w:hAnsi="Times New Roman" w:cs="Traditional Arabic" w:hint="cs"/>
          <w:b/>
          <w:bCs/>
          <w:sz w:val="36"/>
          <w:szCs w:val="36"/>
          <w:rtl/>
          <w:lang w:eastAsia="ar-SA"/>
        </w:rPr>
        <w:t>:</w:t>
      </w:r>
      <w:r w:rsidRPr="00931009">
        <w:rPr>
          <w:rFonts w:ascii="Times New Roman" w:eastAsia="Times New Roman" w:hAnsi="Times New Roman" w:cs="Traditional Arabic"/>
          <w:b/>
          <w:bCs/>
          <w:sz w:val="36"/>
          <w:szCs w:val="36"/>
          <w:rtl/>
          <w:lang w:eastAsia="ar-SA"/>
        </w:rPr>
        <w:t xml:space="preserve"> مقاربة فونولوجية لسورة مريم</w:t>
      </w:r>
      <w:r w:rsidRPr="00931009">
        <w:rPr>
          <w:rFonts w:ascii="Times New Roman" w:eastAsia="Times New Roman" w:hAnsi="Times New Roman" w:cs="Traditional Arabic" w:hint="cs"/>
          <w:b/>
          <w:bCs/>
          <w:sz w:val="36"/>
          <w:szCs w:val="36"/>
          <w:rtl/>
          <w:lang w:eastAsia="ar-SA"/>
        </w:rPr>
        <w:t xml:space="preserve">/ </w:t>
      </w:r>
      <w:r w:rsidRPr="00931009">
        <w:rPr>
          <w:rFonts w:ascii="Times New Roman" w:eastAsia="Times New Roman" w:hAnsi="Times New Roman" w:cs="Traditional Arabic" w:hint="cs"/>
          <w:sz w:val="36"/>
          <w:szCs w:val="36"/>
          <w:rtl/>
          <w:lang w:eastAsia="ar-SA"/>
        </w:rPr>
        <w:t xml:space="preserve">عدة </w:t>
      </w:r>
      <w:proofErr w:type="gramStart"/>
      <w:r w:rsidRPr="00931009">
        <w:rPr>
          <w:rFonts w:ascii="Times New Roman" w:eastAsia="Times New Roman" w:hAnsi="Times New Roman" w:cs="Traditional Arabic" w:hint="cs"/>
          <w:sz w:val="36"/>
          <w:szCs w:val="36"/>
          <w:rtl/>
          <w:lang w:eastAsia="ar-SA"/>
        </w:rPr>
        <w:t>زهرة.-</w:t>
      </w:r>
      <w:proofErr w:type="gramEnd"/>
      <w:r w:rsidRPr="00931009">
        <w:rPr>
          <w:rFonts w:ascii="Times New Roman" w:eastAsia="Times New Roman" w:hAnsi="Times New Roman" w:cs="Traditional Arabic" w:hint="cs"/>
          <w:b/>
          <w:bCs/>
          <w:sz w:val="36"/>
          <w:szCs w:val="36"/>
          <w:rtl/>
          <w:lang w:eastAsia="ar-SA"/>
        </w:rPr>
        <w:t xml:space="preserve"> </w:t>
      </w:r>
      <w:r w:rsidRPr="00931009">
        <w:rPr>
          <w:rFonts w:ascii="Times New Roman" w:eastAsia="Times New Roman" w:hAnsi="Times New Roman" w:cs="Traditional Arabic" w:hint="cs"/>
          <w:sz w:val="36"/>
          <w:szCs w:val="36"/>
          <w:rtl/>
          <w:lang w:eastAsia="ar-SA"/>
        </w:rPr>
        <w:t>قسنطينة: ألفا للوثائق، 1444 هـ، 2023 م</w:t>
      </w:r>
      <w:r w:rsidRPr="00931009">
        <w:rPr>
          <w:rFonts w:ascii="Times New Roman" w:eastAsia="Times New Roman" w:hAnsi="Times New Roman" w:cs="Traditional Arabic" w:hint="cs"/>
          <w:b/>
          <w:bCs/>
          <w:sz w:val="36"/>
          <w:szCs w:val="36"/>
          <w:rtl/>
          <w:lang w:eastAsia="ar-SA"/>
        </w:rPr>
        <w:t>.</w:t>
      </w:r>
    </w:p>
    <w:p w14:paraId="2B09A25D" w14:textId="77777777" w:rsidR="003C6F3C" w:rsidRDefault="003C6F3C" w:rsidP="003C6F3C">
      <w:pPr>
        <w:ind w:left="0" w:firstLine="0"/>
        <w:jc w:val="both"/>
        <w:rPr>
          <w:rFonts w:ascii="Times New Roman" w:eastAsia="Times New Roman" w:hAnsi="Times New Roman" w:cs="Traditional Arabic"/>
          <w:b/>
          <w:bCs/>
          <w:sz w:val="36"/>
          <w:szCs w:val="36"/>
          <w:rtl/>
          <w:lang w:eastAsia="ar-SA"/>
        </w:rPr>
      </w:pPr>
    </w:p>
    <w:p w14:paraId="2BA685CE" w14:textId="77777777" w:rsidR="003C6F3C" w:rsidRDefault="003C6F3C" w:rsidP="003C6F3C">
      <w:pPr>
        <w:ind w:left="0" w:firstLine="0"/>
        <w:jc w:val="both"/>
        <w:rPr>
          <w:rFonts w:ascii="Times New Roman" w:eastAsia="Times New Roman" w:hAnsi="Times New Roman" w:cs="Traditional Arabic"/>
          <w:sz w:val="36"/>
          <w:szCs w:val="36"/>
          <w:rtl/>
          <w:lang w:eastAsia="ar-SA"/>
        </w:rPr>
      </w:pPr>
      <w:r w:rsidRPr="00B70D26">
        <w:rPr>
          <w:rFonts w:ascii="Times New Roman" w:eastAsia="Times New Roman" w:hAnsi="Times New Roman" w:cs="Traditional Arabic"/>
          <w:b/>
          <w:bCs/>
          <w:sz w:val="36"/>
          <w:szCs w:val="36"/>
          <w:rtl/>
          <w:lang w:eastAsia="ar-SA"/>
        </w:rPr>
        <w:t>من بلاغة الأصوات في القرآن الكريم</w:t>
      </w:r>
      <w:r w:rsidRPr="00B70D26">
        <w:rPr>
          <w:rFonts w:ascii="Times New Roman" w:eastAsia="Times New Roman" w:hAnsi="Times New Roman" w:cs="Traditional Arabic" w:hint="cs"/>
          <w:b/>
          <w:bCs/>
          <w:sz w:val="36"/>
          <w:szCs w:val="36"/>
          <w:rtl/>
          <w:lang w:eastAsia="ar-SA"/>
        </w:rPr>
        <w:t>/</w:t>
      </w:r>
      <w:r w:rsidRPr="00B70D26">
        <w:rPr>
          <w:rFonts w:ascii="Times New Roman" w:eastAsia="Times New Roman" w:hAnsi="Times New Roman" w:cs="Traditional Arabic"/>
          <w:b/>
          <w:bCs/>
          <w:sz w:val="36"/>
          <w:szCs w:val="36"/>
          <w:rtl/>
          <w:lang w:eastAsia="ar-SA"/>
        </w:rPr>
        <w:t xml:space="preserve"> </w:t>
      </w:r>
      <w:r w:rsidRPr="00B70D26">
        <w:rPr>
          <w:rFonts w:ascii="Times New Roman" w:eastAsia="Times New Roman" w:hAnsi="Times New Roman" w:cs="Traditional Arabic"/>
          <w:sz w:val="36"/>
          <w:szCs w:val="36"/>
          <w:rtl/>
          <w:lang w:eastAsia="ar-SA"/>
        </w:rPr>
        <w:t xml:space="preserve">مراد العبد </w:t>
      </w:r>
      <w:proofErr w:type="gramStart"/>
      <w:r w:rsidRPr="00B70D26">
        <w:rPr>
          <w:rFonts w:ascii="Times New Roman" w:eastAsia="Times New Roman" w:hAnsi="Times New Roman" w:cs="Traditional Arabic"/>
          <w:sz w:val="36"/>
          <w:szCs w:val="36"/>
          <w:rtl/>
          <w:lang w:eastAsia="ar-SA"/>
        </w:rPr>
        <w:t>الحسن</w:t>
      </w:r>
      <w:r w:rsidRPr="00B70D26">
        <w:rPr>
          <w:rFonts w:ascii="Times New Roman" w:eastAsia="Times New Roman" w:hAnsi="Times New Roman" w:cs="Traditional Arabic" w:hint="cs"/>
          <w:sz w:val="36"/>
          <w:szCs w:val="36"/>
          <w:rtl/>
          <w:lang w:eastAsia="ar-SA"/>
        </w:rPr>
        <w:t>.-</w:t>
      </w:r>
      <w:proofErr w:type="gramEnd"/>
      <w:r w:rsidRPr="00B70D26">
        <w:rPr>
          <w:rFonts w:ascii="Times New Roman" w:eastAsia="Times New Roman" w:hAnsi="Times New Roman" w:cs="Traditional Arabic" w:hint="cs"/>
          <w:sz w:val="36"/>
          <w:szCs w:val="36"/>
          <w:rtl/>
          <w:lang w:eastAsia="ar-SA"/>
        </w:rPr>
        <w:t xml:space="preserve"> دمشق:</w:t>
      </w:r>
      <w:r w:rsidRPr="00B70D26">
        <w:rPr>
          <w:rFonts w:ascii="Times New Roman" w:eastAsia="Times New Roman" w:hAnsi="Times New Roman" w:cs="Traditional Arabic"/>
          <w:sz w:val="36"/>
          <w:szCs w:val="36"/>
          <w:rtl/>
          <w:lang w:eastAsia="ar-SA"/>
        </w:rPr>
        <w:t xml:space="preserve"> صفحات للدراسات والنشر</w:t>
      </w:r>
      <w:r w:rsidRPr="00B70D26">
        <w:rPr>
          <w:rFonts w:ascii="Times New Roman" w:eastAsia="Times New Roman" w:hAnsi="Times New Roman" w:cs="Traditional Arabic" w:hint="cs"/>
          <w:sz w:val="36"/>
          <w:szCs w:val="36"/>
          <w:rtl/>
          <w:lang w:eastAsia="ar-SA"/>
        </w:rPr>
        <w:t>، 1445 هـ، 2023 م.</w:t>
      </w:r>
    </w:p>
    <w:p w14:paraId="2E67F645" w14:textId="77777777" w:rsidR="003C6F3C" w:rsidRDefault="003C6F3C" w:rsidP="003C6F3C">
      <w:pPr>
        <w:ind w:left="0" w:firstLine="0"/>
        <w:jc w:val="both"/>
        <w:rPr>
          <w:rFonts w:ascii="Times New Roman" w:eastAsia="Times New Roman" w:hAnsi="Times New Roman" w:cs="Traditional Arabic"/>
          <w:sz w:val="36"/>
          <w:szCs w:val="36"/>
          <w:rtl/>
          <w:lang w:eastAsia="ar-SA"/>
        </w:rPr>
      </w:pPr>
    </w:p>
    <w:p w14:paraId="05E38E5A" w14:textId="77777777" w:rsidR="00CE5643" w:rsidRPr="0014528D" w:rsidRDefault="00CE5643" w:rsidP="004C13D9">
      <w:pPr>
        <w:jc w:val="left"/>
        <w:rPr>
          <w:rStyle w:val="Hyperlink"/>
          <w:rFonts w:eastAsia="Times New Roman" w:cs="Traditional Arabic"/>
          <w:noProof/>
          <w:color w:val="C00000"/>
          <w:sz w:val="36"/>
          <w:szCs w:val="36"/>
          <w:u w:val="none"/>
          <w:rtl/>
          <w:lang w:eastAsia="ar-SA"/>
        </w:rPr>
      </w:pPr>
      <w:r w:rsidRPr="0014528D">
        <w:rPr>
          <w:rStyle w:val="Hyperlink"/>
          <w:rFonts w:eastAsia="Times New Roman" w:cs="Traditional Arabic" w:hint="eastAsia"/>
          <w:b/>
          <w:bCs/>
          <w:noProof/>
          <w:color w:val="C00000"/>
          <w:sz w:val="36"/>
          <w:szCs w:val="36"/>
          <w:u w:val="none"/>
          <w:rtl/>
          <w:lang w:eastAsia="ar-SA"/>
        </w:rPr>
        <w:t>النحو</w:t>
      </w:r>
      <w:r w:rsidRPr="0014528D">
        <w:rPr>
          <w:rStyle w:val="Hyperlink"/>
          <w:rFonts w:eastAsia="Times New Roman" w:cs="Traditional Arabic" w:hint="cs"/>
          <w:b/>
          <w:bCs/>
          <w:noProof/>
          <w:color w:val="C00000"/>
          <w:sz w:val="36"/>
          <w:szCs w:val="36"/>
          <w:u w:val="none"/>
          <w:rtl/>
          <w:lang w:eastAsia="ar-SA"/>
        </w:rPr>
        <w:t xml:space="preserve"> في القرآن والقراءات والتفاسير</w:t>
      </w:r>
    </w:p>
    <w:p w14:paraId="05D8C773" w14:textId="77777777" w:rsidR="00CE5643" w:rsidRDefault="00CE5643" w:rsidP="00CE5643">
      <w:pPr>
        <w:jc w:val="center"/>
        <w:rPr>
          <w:b/>
          <w:bCs/>
          <w:color w:val="FF0000"/>
          <w:rtl/>
        </w:rPr>
      </w:pPr>
    </w:p>
    <w:p w14:paraId="68683575" w14:textId="77777777" w:rsidR="00CE5643" w:rsidRPr="00E651A1" w:rsidRDefault="00CE5643" w:rsidP="00CE5643">
      <w:pPr>
        <w:ind w:left="0" w:firstLine="0"/>
        <w:jc w:val="both"/>
        <w:rPr>
          <w:rFonts w:ascii="Times New Roman" w:eastAsia="Times New Roman" w:hAnsi="Times New Roman" w:cs="Traditional Arabic"/>
          <w:sz w:val="36"/>
          <w:szCs w:val="36"/>
          <w:rtl/>
          <w:lang w:eastAsia="ar-SA"/>
        </w:rPr>
      </w:pPr>
      <w:r w:rsidRPr="00E651A1">
        <w:rPr>
          <w:rFonts w:ascii="Times New Roman" w:eastAsia="Times New Roman" w:hAnsi="Times New Roman" w:cs="Traditional Arabic"/>
          <w:b/>
          <w:bCs/>
          <w:sz w:val="36"/>
          <w:szCs w:val="36"/>
          <w:rtl/>
          <w:lang w:eastAsia="ar-SA"/>
        </w:rPr>
        <w:t>الأبنية الصرفية والتراكيب النحوية والظواهر الدلالية في سورة غافر:</w:t>
      </w:r>
      <w:r w:rsidRPr="00E651A1">
        <w:rPr>
          <w:rFonts w:ascii="Times New Roman" w:eastAsia="Times New Roman" w:hAnsi="Times New Roman" w:cs="Traditional Arabic" w:hint="cs"/>
          <w:b/>
          <w:bCs/>
          <w:sz w:val="36"/>
          <w:szCs w:val="36"/>
          <w:rtl/>
          <w:lang w:eastAsia="ar-SA"/>
        </w:rPr>
        <w:t xml:space="preserve"> دراسة وصفية تحليلية</w:t>
      </w:r>
      <w:r w:rsidRPr="00E651A1">
        <w:rPr>
          <w:rFonts w:ascii="Times New Roman" w:eastAsia="Times New Roman" w:hAnsi="Times New Roman" w:cs="Traditional Arabic" w:hint="cs"/>
          <w:sz w:val="36"/>
          <w:szCs w:val="36"/>
          <w:rtl/>
          <w:lang w:eastAsia="ar-SA"/>
        </w:rPr>
        <w:t>/</w:t>
      </w:r>
      <w:r w:rsidRPr="00E651A1">
        <w:rPr>
          <w:rFonts w:ascii="Times New Roman" w:eastAsia="Times New Roman" w:hAnsi="Times New Roman" w:cs="Traditional Arabic"/>
          <w:sz w:val="36"/>
          <w:szCs w:val="36"/>
          <w:rtl/>
          <w:lang w:eastAsia="ar-SA"/>
        </w:rPr>
        <w:t xml:space="preserve"> أسماء عبدالوهاب </w:t>
      </w:r>
      <w:proofErr w:type="gramStart"/>
      <w:r w:rsidRPr="00E651A1">
        <w:rPr>
          <w:rFonts w:ascii="Times New Roman" w:eastAsia="Times New Roman" w:hAnsi="Times New Roman" w:cs="Traditional Arabic" w:hint="cs"/>
          <w:sz w:val="36"/>
          <w:szCs w:val="36"/>
          <w:rtl/>
          <w:lang w:eastAsia="ar-SA"/>
        </w:rPr>
        <w:t>عمارة</w:t>
      </w:r>
      <w:r w:rsidRPr="00E651A1">
        <w:rPr>
          <w:rFonts w:ascii="Times New Roman" w:eastAsia="Times New Roman" w:hAnsi="Times New Roman" w:cs="Traditional Arabic"/>
          <w:sz w:val="36"/>
          <w:szCs w:val="36"/>
          <w:rtl/>
          <w:lang w:eastAsia="ar-SA"/>
        </w:rPr>
        <w:t>.</w:t>
      </w:r>
      <w:r w:rsidRPr="00E651A1">
        <w:rPr>
          <w:rFonts w:ascii="Times New Roman" w:eastAsia="Times New Roman" w:hAnsi="Times New Roman" w:cs="Traditional Arabic" w:hint="cs"/>
          <w:sz w:val="36"/>
          <w:szCs w:val="36"/>
          <w:rtl/>
          <w:lang w:eastAsia="ar-SA"/>
        </w:rPr>
        <w:t>-</w:t>
      </w:r>
      <w:proofErr w:type="gramEnd"/>
      <w:r w:rsidRPr="00E651A1">
        <w:rPr>
          <w:rFonts w:ascii="Times New Roman" w:eastAsia="Times New Roman" w:hAnsi="Times New Roman" w:cs="Traditional Arabic" w:hint="cs"/>
          <w:sz w:val="36"/>
          <w:szCs w:val="36"/>
          <w:rtl/>
          <w:lang w:eastAsia="ar-SA"/>
        </w:rPr>
        <w:t xml:space="preserve"> طنطا: جامعة طنطا، 1445 هـ، 2023 م.</w:t>
      </w:r>
    </w:p>
    <w:p w14:paraId="00D7A991" w14:textId="77777777" w:rsidR="00CE5643" w:rsidRPr="00E651A1" w:rsidRDefault="00CE5643" w:rsidP="00CE5643">
      <w:pPr>
        <w:ind w:left="0" w:firstLine="0"/>
        <w:jc w:val="both"/>
        <w:rPr>
          <w:rFonts w:ascii="Times New Roman" w:eastAsia="Times New Roman" w:hAnsi="Times New Roman" w:cs="Traditional Arabic"/>
          <w:sz w:val="36"/>
          <w:szCs w:val="36"/>
          <w:rtl/>
          <w:lang w:eastAsia="ar-SA"/>
        </w:rPr>
      </w:pPr>
    </w:p>
    <w:p w14:paraId="6C90CDE7" w14:textId="77777777" w:rsidR="00CE5643" w:rsidRPr="005E6A4C" w:rsidRDefault="00CE5643" w:rsidP="00CE564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أ</w:t>
      </w:r>
      <w:r w:rsidRPr="001A314A">
        <w:rPr>
          <w:rFonts w:ascii="Times New Roman" w:eastAsia="Times New Roman" w:hAnsi="Times New Roman" w:cs="Traditional Arabic"/>
          <w:b/>
          <w:bCs/>
          <w:sz w:val="36"/>
          <w:szCs w:val="36"/>
          <w:rtl/>
          <w:lang w:eastAsia="ar-SA"/>
        </w:rPr>
        <w:t>ثر كتب معاني القر</w:t>
      </w:r>
      <w:r>
        <w:rPr>
          <w:rFonts w:ascii="Times New Roman" w:eastAsia="Times New Roman" w:hAnsi="Times New Roman" w:cs="Traditional Arabic" w:hint="cs"/>
          <w:b/>
          <w:bCs/>
          <w:sz w:val="36"/>
          <w:szCs w:val="36"/>
          <w:rtl/>
          <w:lang w:eastAsia="ar-SA"/>
        </w:rPr>
        <w:t>آ</w:t>
      </w:r>
      <w:r w:rsidRPr="001A314A">
        <w:rPr>
          <w:rFonts w:ascii="Times New Roman" w:eastAsia="Times New Roman" w:hAnsi="Times New Roman" w:cs="Traditional Arabic"/>
          <w:b/>
          <w:bCs/>
          <w:sz w:val="36"/>
          <w:szCs w:val="36"/>
          <w:rtl/>
          <w:lang w:eastAsia="ar-SA"/>
        </w:rPr>
        <w:t>ن و</w:t>
      </w:r>
      <w:r>
        <w:rPr>
          <w:rFonts w:ascii="Times New Roman" w:eastAsia="Times New Roman" w:hAnsi="Times New Roman" w:cs="Traditional Arabic" w:hint="cs"/>
          <w:b/>
          <w:bCs/>
          <w:sz w:val="36"/>
          <w:szCs w:val="36"/>
          <w:rtl/>
          <w:lang w:eastAsia="ar-SA"/>
        </w:rPr>
        <w:t>إ</w:t>
      </w:r>
      <w:r w:rsidRPr="001A314A">
        <w:rPr>
          <w:rFonts w:ascii="Times New Roman" w:eastAsia="Times New Roman" w:hAnsi="Times New Roman" w:cs="Traditional Arabic"/>
          <w:b/>
          <w:bCs/>
          <w:sz w:val="36"/>
          <w:szCs w:val="36"/>
          <w:rtl/>
          <w:lang w:eastAsia="ar-SA"/>
        </w:rPr>
        <w:t>عرابه في كتاب كشف المشكلات و</w:t>
      </w:r>
      <w:r>
        <w:rPr>
          <w:rFonts w:ascii="Times New Roman" w:eastAsia="Times New Roman" w:hAnsi="Times New Roman" w:cs="Traditional Arabic" w:hint="cs"/>
          <w:b/>
          <w:bCs/>
          <w:sz w:val="36"/>
          <w:szCs w:val="36"/>
          <w:rtl/>
          <w:lang w:eastAsia="ar-SA"/>
        </w:rPr>
        <w:t>إ</w:t>
      </w:r>
      <w:r w:rsidRPr="001A314A">
        <w:rPr>
          <w:rFonts w:ascii="Times New Roman" w:eastAsia="Times New Roman" w:hAnsi="Times New Roman" w:cs="Traditional Arabic"/>
          <w:b/>
          <w:bCs/>
          <w:sz w:val="36"/>
          <w:szCs w:val="36"/>
          <w:rtl/>
          <w:lang w:eastAsia="ar-SA"/>
        </w:rPr>
        <w:t xml:space="preserve">يضاح المعضلات </w:t>
      </w:r>
      <w:proofErr w:type="spellStart"/>
      <w:r w:rsidRPr="001A314A">
        <w:rPr>
          <w:rFonts w:ascii="Times New Roman" w:eastAsia="Times New Roman" w:hAnsi="Times New Roman" w:cs="Traditional Arabic"/>
          <w:b/>
          <w:bCs/>
          <w:sz w:val="36"/>
          <w:szCs w:val="36"/>
          <w:rtl/>
          <w:lang w:eastAsia="ar-SA"/>
        </w:rPr>
        <w:t>للباقولي</w:t>
      </w:r>
      <w:proofErr w:type="spellEnd"/>
      <w:r w:rsidRPr="001A314A">
        <w:rPr>
          <w:rFonts w:ascii="Times New Roman" w:eastAsia="Times New Roman" w:hAnsi="Times New Roman" w:cs="Traditional Arabic"/>
          <w:b/>
          <w:bCs/>
          <w:sz w:val="36"/>
          <w:szCs w:val="36"/>
          <w:rtl/>
          <w:lang w:eastAsia="ar-SA"/>
        </w:rPr>
        <w:t xml:space="preserve"> (</w:t>
      </w:r>
      <w:r>
        <w:rPr>
          <w:rFonts w:ascii="Times New Roman" w:eastAsia="Times New Roman" w:hAnsi="Times New Roman" w:cs="Traditional Arabic" w:hint="cs"/>
          <w:b/>
          <w:bCs/>
          <w:sz w:val="36"/>
          <w:szCs w:val="36"/>
          <w:rtl/>
          <w:lang w:eastAsia="ar-SA"/>
        </w:rPr>
        <w:t xml:space="preserve">ت </w:t>
      </w:r>
      <w:r w:rsidRPr="001A314A">
        <w:rPr>
          <w:rFonts w:ascii="Times New Roman" w:eastAsia="Times New Roman" w:hAnsi="Times New Roman" w:cs="Traditional Arabic"/>
          <w:b/>
          <w:bCs/>
          <w:sz w:val="36"/>
          <w:szCs w:val="36"/>
          <w:rtl/>
          <w:lang w:eastAsia="ar-SA"/>
        </w:rPr>
        <w:t>543</w:t>
      </w:r>
      <w:r>
        <w:rPr>
          <w:rFonts w:ascii="Times New Roman" w:eastAsia="Times New Roman" w:hAnsi="Times New Roman" w:cs="Traditional Arabic" w:hint="cs"/>
          <w:b/>
          <w:bCs/>
          <w:sz w:val="36"/>
          <w:szCs w:val="36"/>
          <w:rtl/>
          <w:lang w:eastAsia="ar-SA"/>
        </w:rPr>
        <w:t xml:space="preserve"> </w:t>
      </w:r>
      <w:r w:rsidRPr="001A314A">
        <w:rPr>
          <w:rFonts w:ascii="Times New Roman" w:eastAsia="Times New Roman" w:hAnsi="Times New Roman" w:cs="Traditional Arabic"/>
          <w:b/>
          <w:bCs/>
          <w:sz w:val="36"/>
          <w:szCs w:val="36"/>
          <w:rtl/>
          <w:lang w:eastAsia="ar-SA"/>
        </w:rPr>
        <w:t>هـ): دراسة نحوية</w:t>
      </w:r>
      <w:r w:rsidRPr="005E6A4C">
        <w:rPr>
          <w:rFonts w:ascii="Times New Roman" w:eastAsia="Times New Roman" w:hAnsi="Times New Roman" w:cs="Traditional Arabic" w:hint="cs"/>
          <w:sz w:val="36"/>
          <w:szCs w:val="36"/>
          <w:rtl/>
          <w:lang w:eastAsia="ar-SA"/>
        </w:rPr>
        <w:t>/ إ</w:t>
      </w:r>
      <w:r w:rsidRPr="005E6A4C">
        <w:rPr>
          <w:rFonts w:ascii="Times New Roman" w:eastAsia="Times New Roman" w:hAnsi="Times New Roman" w:cs="Traditional Arabic"/>
          <w:sz w:val="36"/>
          <w:szCs w:val="36"/>
          <w:rtl/>
          <w:lang w:eastAsia="ar-SA"/>
        </w:rPr>
        <w:t xml:space="preserve">ستبرق صالح مهدي </w:t>
      </w:r>
      <w:proofErr w:type="gramStart"/>
      <w:r w:rsidRPr="005E6A4C">
        <w:rPr>
          <w:rFonts w:ascii="Times New Roman" w:eastAsia="Times New Roman" w:hAnsi="Times New Roman" w:cs="Traditional Arabic"/>
          <w:sz w:val="36"/>
          <w:szCs w:val="36"/>
          <w:rtl/>
          <w:lang w:eastAsia="ar-SA"/>
        </w:rPr>
        <w:t>الحمداني</w:t>
      </w:r>
      <w:r w:rsidRPr="005E6A4C">
        <w:rPr>
          <w:rFonts w:ascii="Times New Roman" w:eastAsia="Times New Roman" w:hAnsi="Times New Roman" w:cs="Traditional Arabic" w:hint="cs"/>
          <w:sz w:val="36"/>
          <w:szCs w:val="36"/>
          <w:rtl/>
          <w:lang w:eastAsia="ar-SA"/>
        </w:rPr>
        <w:t>.-</w:t>
      </w:r>
      <w:proofErr w:type="gramEnd"/>
      <w:r w:rsidRPr="005E6A4C">
        <w:rPr>
          <w:rFonts w:ascii="Times New Roman" w:eastAsia="Times New Roman" w:hAnsi="Times New Roman" w:cs="Traditional Arabic" w:hint="cs"/>
          <w:sz w:val="36"/>
          <w:szCs w:val="36"/>
          <w:rtl/>
          <w:lang w:eastAsia="ar-SA"/>
        </w:rPr>
        <w:t xml:space="preserve"> الحلة: جامعة بابل، 1443 هـ، 2022 م (ماجستير).</w:t>
      </w:r>
    </w:p>
    <w:p w14:paraId="0A3819E6" w14:textId="77777777" w:rsidR="00CE5643" w:rsidRPr="005E6A4C" w:rsidRDefault="00CE5643" w:rsidP="00CE5643">
      <w:pPr>
        <w:ind w:left="0" w:firstLine="0"/>
        <w:jc w:val="both"/>
        <w:rPr>
          <w:rFonts w:ascii="Times New Roman" w:eastAsia="Times New Roman" w:hAnsi="Times New Roman" w:cs="Traditional Arabic"/>
          <w:sz w:val="36"/>
          <w:szCs w:val="36"/>
          <w:rtl/>
          <w:lang w:eastAsia="ar-SA"/>
        </w:rPr>
      </w:pPr>
    </w:p>
    <w:p w14:paraId="254638B0" w14:textId="77777777" w:rsidR="00CE5643" w:rsidRPr="00994B9A" w:rsidRDefault="00CE5643" w:rsidP="00CE5643">
      <w:pPr>
        <w:ind w:left="0" w:firstLine="0"/>
        <w:jc w:val="both"/>
        <w:rPr>
          <w:rFonts w:ascii="Times New Roman" w:eastAsia="Times New Roman" w:hAnsi="Times New Roman" w:cs="Traditional Arabic"/>
          <w:caps/>
          <w:sz w:val="36"/>
          <w:szCs w:val="36"/>
          <w:rtl/>
          <w:lang w:eastAsia="ar-SA"/>
        </w:rPr>
      </w:pPr>
      <w:r w:rsidRPr="00ED2820">
        <w:rPr>
          <w:rFonts w:ascii="Times New Roman" w:eastAsia="Times New Roman" w:hAnsi="Times New Roman" w:cs="Traditional Arabic"/>
          <w:b/>
          <w:bCs/>
          <w:caps/>
          <w:sz w:val="36"/>
          <w:szCs w:val="36"/>
          <w:rtl/>
          <w:lang w:eastAsia="ar-SA"/>
        </w:rPr>
        <w:t>الاحتمال النحوي للجمل في الدر المصون للسمين الحلبي (ت 756</w:t>
      </w:r>
      <w:r>
        <w:rPr>
          <w:rFonts w:ascii="Times New Roman" w:eastAsia="Times New Roman" w:hAnsi="Times New Roman" w:cs="Traditional Arabic" w:hint="cs"/>
          <w:b/>
          <w:bCs/>
          <w:caps/>
          <w:sz w:val="36"/>
          <w:szCs w:val="36"/>
          <w:rtl/>
          <w:lang w:eastAsia="ar-SA"/>
        </w:rPr>
        <w:t xml:space="preserve"> </w:t>
      </w:r>
      <w:proofErr w:type="gramStart"/>
      <w:r>
        <w:rPr>
          <w:rFonts w:ascii="Times New Roman" w:eastAsia="Times New Roman" w:hAnsi="Times New Roman" w:cs="Traditional Arabic" w:hint="cs"/>
          <w:b/>
          <w:bCs/>
          <w:caps/>
          <w:sz w:val="36"/>
          <w:szCs w:val="36"/>
          <w:rtl/>
          <w:lang w:eastAsia="ar-SA"/>
        </w:rPr>
        <w:t>هـ)/</w:t>
      </w:r>
      <w:proofErr w:type="gramEnd"/>
      <w:r>
        <w:rPr>
          <w:rFonts w:ascii="Times New Roman" w:eastAsia="Times New Roman" w:hAnsi="Times New Roman" w:cs="Traditional Arabic" w:hint="cs"/>
          <w:b/>
          <w:bCs/>
          <w:caps/>
          <w:sz w:val="36"/>
          <w:szCs w:val="36"/>
          <w:rtl/>
          <w:lang w:eastAsia="ar-SA"/>
        </w:rPr>
        <w:t xml:space="preserve"> </w:t>
      </w:r>
      <w:r w:rsidRPr="00ED2820">
        <w:rPr>
          <w:rFonts w:ascii="Times New Roman" w:eastAsia="Times New Roman" w:hAnsi="Times New Roman" w:cs="Traditional Arabic"/>
          <w:caps/>
          <w:sz w:val="36"/>
          <w:szCs w:val="36"/>
          <w:rtl/>
          <w:lang w:eastAsia="ar-SA"/>
        </w:rPr>
        <w:t xml:space="preserve">نغم جاسم </w:t>
      </w:r>
      <w:proofErr w:type="spellStart"/>
      <w:r w:rsidRPr="00ED2820">
        <w:rPr>
          <w:rFonts w:ascii="Times New Roman" w:eastAsia="Times New Roman" w:hAnsi="Times New Roman" w:cs="Traditional Arabic"/>
          <w:caps/>
          <w:sz w:val="36"/>
          <w:szCs w:val="36"/>
          <w:rtl/>
          <w:lang w:eastAsia="ar-SA"/>
        </w:rPr>
        <w:t>اشلاك</w:t>
      </w:r>
      <w:r w:rsidRPr="00ED2820">
        <w:rPr>
          <w:rFonts w:ascii="Times New Roman" w:eastAsia="Times New Roman" w:hAnsi="Times New Roman" w:cs="Traditional Arabic" w:hint="cs"/>
          <w:caps/>
          <w:sz w:val="36"/>
          <w:szCs w:val="36"/>
          <w:rtl/>
          <w:lang w:eastAsia="ar-SA"/>
        </w:rPr>
        <w:t>ة</w:t>
      </w:r>
      <w:proofErr w:type="spellEnd"/>
      <w:r w:rsidRPr="00ED2820">
        <w:rPr>
          <w:rFonts w:ascii="Times New Roman" w:eastAsia="Times New Roman" w:hAnsi="Times New Roman" w:cs="Traditional Arabic" w:hint="cs"/>
          <w:caps/>
          <w:sz w:val="36"/>
          <w:szCs w:val="36"/>
          <w:rtl/>
          <w:lang w:eastAsia="ar-SA"/>
        </w:rPr>
        <w:t xml:space="preserve">.- </w:t>
      </w:r>
      <w:r w:rsidRPr="00994B9A">
        <w:rPr>
          <w:rFonts w:ascii="Times New Roman" w:eastAsia="Times New Roman" w:hAnsi="Times New Roman" w:cs="Traditional Arabic" w:hint="cs"/>
          <w:caps/>
          <w:sz w:val="36"/>
          <w:szCs w:val="36"/>
          <w:rtl/>
          <w:lang w:eastAsia="ar-SA"/>
        </w:rPr>
        <w:t>الحلة: جامعة بابل، 1443 هـ، 2022 م (ماجستير).</w:t>
      </w:r>
    </w:p>
    <w:p w14:paraId="11F99141" w14:textId="77777777" w:rsidR="00CE5643" w:rsidRPr="00ED2820" w:rsidRDefault="00CE5643" w:rsidP="00CE5643">
      <w:pPr>
        <w:ind w:left="0" w:firstLine="0"/>
        <w:jc w:val="both"/>
        <w:rPr>
          <w:rFonts w:ascii="Times New Roman" w:eastAsia="Times New Roman" w:hAnsi="Times New Roman" w:cs="Traditional Arabic"/>
          <w:caps/>
          <w:sz w:val="36"/>
          <w:szCs w:val="36"/>
          <w:rtl/>
          <w:lang w:eastAsia="ar-SA"/>
        </w:rPr>
      </w:pPr>
    </w:p>
    <w:p w14:paraId="2E4631DF" w14:textId="77777777" w:rsidR="00CE5643" w:rsidRPr="00072836" w:rsidRDefault="00CE5643" w:rsidP="00CE564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الاختلاف الدلالي لـ (ما) في كتاب الكشف والبيان عن </w:t>
      </w:r>
      <w:proofErr w:type="spellStart"/>
      <w:r>
        <w:rPr>
          <w:rFonts w:ascii="Times New Roman" w:eastAsia="Times New Roman" w:hAnsi="Times New Roman" w:cs="Traditional Arabic" w:hint="cs"/>
          <w:b/>
          <w:bCs/>
          <w:sz w:val="36"/>
          <w:szCs w:val="36"/>
          <w:rtl/>
          <w:lang w:eastAsia="ar-SA"/>
        </w:rPr>
        <w:t>ماءات</w:t>
      </w:r>
      <w:proofErr w:type="spellEnd"/>
      <w:r>
        <w:rPr>
          <w:rFonts w:ascii="Times New Roman" w:eastAsia="Times New Roman" w:hAnsi="Times New Roman" w:cs="Traditional Arabic" w:hint="cs"/>
          <w:b/>
          <w:bCs/>
          <w:sz w:val="36"/>
          <w:szCs w:val="36"/>
          <w:rtl/>
          <w:lang w:eastAsia="ar-SA"/>
        </w:rPr>
        <w:t xml:space="preserve"> القرآن للإمام الحافظ أبي العلاء الهمذاني العطار (ت 569 هـ): دراسة نحوية دلالية/ </w:t>
      </w:r>
      <w:r w:rsidRPr="00072836">
        <w:rPr>
          <w:rFonts w:ascii="Times New Roman" w:eastAsia="Times New Roman" w:hAnsi="Times New Roman" w:cs="Traditional Arabic" w:hint="cs"/>
          <w:sz w:val="36"/>
          <w:szCs w:val="36"/>
          <w:rtl/>
          <w:lang w:eastAsia="ar-SA"/>
        </w:rPr>
        <w:t xml:space="preserve">أحمد سعدون </w:t>
      </w:r>
      <w:proofErr w:type="spellStart"/>
      <w:proofErr w:type="gramStart"/>
      <w:r w:rsidRPr="00072836">
        <w:rPr>
          <w:rFonts w:ascii="Times New Roman" w:eastAsia="Times New Roman" w:hAnsi="Times New Roman" w:cs="Traditional Arabic" w:hint="cs"/>
          <w:sz w:val="36"/>
          <w:szCs w:val="36"/>
          <w:rtl/>
          <w:lang w:eastAsia="ar-SA"/>
        </w:rPr>
        <w:t>الشُّجَيري</w:t>
      </w:r>
      <w:proofErr w:type="spellEnd"/>
      <w:r w:rsidRPr="00072836">
        <w:rPr>
          <w:rFonts w:ascii="Times New Roman" w:eastAsia="Times New Roman" w:hAnsi="Times New Roman" w:cs="Traditional Arabic" w:hint="cs"/>
          <w:sz w:val="36"/>
          <w:szCs w:val="36"/>
          <w:rtl/>
          <w:lang w:eastAsia="ar-SA"/>
        </w:rPr>
        <w:t>.-</w:t>
      </w:r>
      <w:proofErr w:type="gramEnd"/>
      <w:r w:rsidRPr="00072836">
        <w:rPr>
          <w:rFonts w:ascii="Times New Roman" w:eastAsia="Times New Roman" w:hAnsi="Times New Roman" w:cs="Traditional Arabic" w:hint="cs"/>
          <w:sz w:val="36"/>
          <w:szCs w:val="36"/>
          <w:rtl/>
          <w:lang w:eastAsia="ar-SA"/>
        </w:rPr>
        <w:t xml:space="preserve"> طرابلس الشام: جامعة الجنان، 1444 هـ، 2023 م (</w:t>
      </w:r>
      <w:r>
        <w:rPr>
          <w:rFonts w:ascii="Times New Roman" w:eastAsia="Times New Roman" w:hAnsi="Times New Roman" w:cs="Traditional Arabic" w:hint="cs"/>
          <w:sz w:val="36"/>
          <w:szCs w:val="36"/>
          <w:rtl/>
          <w:lang w:eastAsia="ar-SA"/>
        </w:rPr>
        <w:t>بحث مكمل لرسالة ال</w:t>
      </w:r>
      <w:r w:rsidRPr="00072836">
        <w:rPr>
          <w:rFonts w:ascii="Times New Roman" w:eastAsia="Times New Roman" w:hAnsi="Times New Roman" w:cs="Traditional Arabic" w:hint="cs"/>
          <w:sz w:val="36"/>
          <w:szCs w:val="36"/>
          <w:rtl/>
          <w:lang w:eastAsia="ar-SA"/>
        </w:rPr>
        <w:t>ماجستير).</w:t>
      </w:r>
    </w:p>
    <w:p w14:paraId="55F407E2" w14:textId="77777777" w:rsidR="00CE5643" w:rsidRPr="00072836" w:rsidRDefault="00CE5643" w:rsidP="00CE5643">
      <w:pPr>
        <w:ind w:left="0" w:firstLine="0"/>
        <w:jc w:val="both"/>
        <w:rPr>
          <w:rFonts w:ascii="Times New Roman" w:eastAsia="Times New Roman" w:hAnsi="Times New Roman" w:cs="Traditional Arabic"/>
          <w:sz w:val="36"/>
          <w:szCs w:val="36"/>
          <w:rtl/>
          <w:lang w:eastAsia="ar-SA"/>
        </w:rPr>
      </w:pPr>
    </w:p>
    <w:p w14:paraId="0DDF5B12" w14:textId="77777777" w:rsidR="00CE5643" w:rsidRDefault="00CE5643" w:rsidP="00CE5643">
      <w:pPr>
        <w:ind w:left="0" w:firstLine="0"/>
        <w:jc w:val="both"/>
        <w:rPr>
          <w:rFonts w:ascii="Calibri" w:eastAsia="Calibri" w:hAnsi="Calibri" w:cs="Traditional Arabic"/>
          <w:sz w:val="36"/>
          <w:szCs w:val="36"/>
          <w:rtl/>
        </w:rPr>
      </w:pPr>
      <w:r w:rsidRPr="004026F4">
        <w:rPr>
          <w:rFonts w:ascii="Calibri" w:eastAsia="Calibri" w:hAnsi="Calibri" w:cs="Traditional Arabic"/>
          <w:b/>
          <w:bCs/>
          <w:sz w:val="36"/>
          <w:szCs w:val="36"/>
          <w:rtl/>
        </w:rPr>
        <w:t>ال</w:t>
      </w:r>
      <w:r>
        <w:rPr>
          <w:rFonts w:ascii="Calibri" w:eastAsia="Calibri" w:hAnsi="Calibri" w:cs="Traditional Arabic" w:hint="cs"/>
          <w:b/>
          <w:bCs/>
          <w:sz w:val="36"/>
          <w:szCs w:val="36"/>
          <w:rtl/>
        </w:rPr>
        <w:t>أ</w:t>
      </w:r>
      <w:r w:rsidRPr="004026F4">
        <w:rPr>
          <w:rFonts w:ascii="Calibri" w:eastAsia="Calibri" w:hAnsi="Calibri" w:cs="Traditional Arabic"/>
          <w:b/>
          <w:bCs/>
          <w:sz w:val="36"/>
          <w:szCs w:val="36"/>
          <w:rtl/>
        </w:rPr>
        <w:t>دوات المختصة في القرآن الكريم</w:t>
      </w:r>
      <w:r>
        <w:rPr>
          <w:rFonts w:ascii="Calibri" w:eastAsia="Calibri" w:hAnsi="Calibri" w:cs="Traditional Arabic" w:hint="cs"/>
          <w:b/>
          <w:bCs/>
          <w:sz w:val="36"/>
          <w:szCs w:val="36"/>
          <w:rtl/>
        </w:rPr>
        <w:t>:</w:t>
      </w:r>
      <w:r w:rsidRPr="004026F4">
        <w:rPr>
          <w:rFonts w:ascii="Calibri" w:eastAsia="Calibri" w:hAnsi="Calibri" w:cs="Traditional Arabic"/>
          <w:b/>
          <w:bCs/>
          <w:sz w:val="36"/>
          <w:szCs w:val="36"/>
          <w:rtl/>
        </w:rPr>
        <w:t xml:space="preserve"> تصنيف جديد للأدوات بحسب الاختصاص</w:t>
      </w:r>
      <w:r w:rsidRPr="007C4BB5">
        <w:rPr>
          <w:rFonts w:ascii="Calibri" w:eastAsia="Calibri" w:hAnsi="Calibri" w:cs="Traditional Arabic" w:hint="cs"/>
          <w:b/>
          <w:bCs/>
          <w:sz w:val="36"/>
          <w:szCs w:val="36"/>
          <w:rtl/>
        </w:rPr>
        <w:t xml:space="preserve"> ورصد تراكيبها في القرآن الكريم</w:t>
      </w:r>
      <w:r>
        <w:rPr>
          <w:rFonts w:ascii="Calibri" w:eastAsia="Calibri" w:hAnsi="Calibri" w:cs="Traditional Arabic" w:hint="cs"/>
          <w:b/>
          <w:bCs/>
          <w:sz w:val="36"/>
          <w:szCs w:val="36"/>
          <w:rtl/>
        </w:rPr>
        <w:t xml:space="preserve">/ </w:t>
      </w:r>
      <w:r w:rsidRPr="003E5574">
        <w:rPr>
          <w:rFonts w:ascii="Calibri" w:eastAsia="Calibri" w:hAnsi="Calibri" w:cs="Traditional Arabic" w:hint="cs"/>
          <w:sz w:val="36"/>
          <w:szCs w:val="36"/>
          <w:rtl/>
        </w:rPr>
        <w:t>سيد محمد خلاف (ت 1445 هـ</w:t>
      </w:r>
      <w:proofErr w:type="gramStart"/>
      <w:r w:rsidRPr="003E5574">
        <w:rPr>
          <w:rFonts w:ascii="Calibri" w:eastAsia="Calibri" w:hAnsi="Calibri" w:cs="Traditional Arabic" w:hint="cs"/>
          <w:sz w:val="36"/>
          <w:szCs w:val="36"/>
          <w:rtl/>
        </w:rPr>
        <w:t>).-</w:t>
      </w:r>
      <w:proofErr w:type="gramEnd"/>
      <w:r w:rsidRPr="003E5574">
        <w:rPr>
          <w:rFonts w:ascii="Calibri" w:eastAsia="Calibri" w:hAnsi="Calibri" w:cs="Traditional Arabic" w:hint="cs"/>
          <w:sz w:val="36"/>
          <w:szCs w:val="36"/>
          <w:rtl/>
        </w:rPr>
        <w:t xml:space="preserve"> القاهرة: عالم الكتب، 1441 هـ، 2023 م. </w:t>
      </w:r>
    </w:p>
    <w:p w14:paraId="4CB57F94" w14:textId="77777777" w:rsidR="00CE5643" w:rsidRPr="003E5574" w:rsidRDefault="00CE5643" w:rsidP="00CE5643">
      <w:pPr>
        <w:ind w:left="0" w:firstLine="0"/>
        <w:jc w:val="both"/>
        <w:rPr>
          <w:rFonts w:ascii="Calibri" w:eastAsia="Calibri" w:hAnsi="Calibri" w:cs="Traditional Arabic"/>
          <w:sz w:val="36"/>
          <w:szCs w:val="36"/>
          <w:rtl/>
        </w:rPr>
      </w:pPr>
      <w:r w:rsidRPr="003E5574">
        <w:rPr>
          <w:rFonts w:ascii="Calibri" w:eastAsia="Calibri" w:hAnsi="Calibri" w:cs="Traditional Arabic" w:hint="cs"/>
          <w:sz w:val="36"/>
          <w:szCs w:val="36"/>
          <w:rtl/>
        </w:rPr>
        <w:lastRenderedPageBreak/>
        <w:t>شطر من رسالته في الدكتوراه</w:t>
      </w:r>
      <w:r>
        <w:rPr>
          <w:rFonts w:hint="cs"/>
          <w:rtl/>
        </w:rPr>
        <w:t xml:space="preserve">: </w:t>
      </w:r>
      <w:r w:rsidRPr="007E0BD9">
        <w:rPr>
          <w:rFonts w:ascii="Calibri" w:eastAsia="Calibri" w:hAnsi="Calibri" w:cs="Traditional Arabic"/>
          <w:sz w:val="36"/>
          <w:szCs w:val="36"/>
          <w:rtl/>
        </w:rPr>
        <w:t>الأدوات في القرآن الكريم</w:t>
      </w:r>
      <w:r>
        <w:rPr>
          <w:rFonts w:ascii="Calibri" w:eastAsia="Calibri" w:hAnsi="Calibri" w:cs="Traditional Arabic" w:hint="cs"/>
          <w:sz w:val="36"/>
          <w:szCs w:val="36"/>
          <w:rtl/>
        </w:rPr>
        <w:t>:</w:t>
      </w:r>
      <w:r w:rsidRPr="007E0BD9">
        <w:rPr>
          <w:rFonts w:ascii="Calibri" w:eastAsia="Calibri" w:hAnsi="Calibri" w:cs="Traditional Arabic"/>
          <w:sz w:val="36"/>
          <w:szCs w:val="36"/>
          <w:rtl/>
        </w:rPr>
        <w:t xml:space="preserve"> دراسة نحوية حاسوبية</w:t>
      </w:r>
      <w:r w:rsidRPr="003E5574">
        <w:rPr>
          <w:rFonts w:ascii="Calibri" w:eastAsia="Calibri" w:hAnsi="Calibri" w:cs="Traditional Arabic" w:hint="cs"/>
          <w:sz w:val="36"/>
          <w:szCs w:val="36"/>
          <w:rtl/>
        </w:rPr>
        <w:t>.</w:t>
      </w:r>
    </w:p>
    <w:p w14:paraId="69EC39E3" w14:textId="77777777" w:rsidR="00CE5643" w:rsidRPr="003E5574" w:rsidRDefault="00CE5643" w:rsidP="00CE5643">
      <w:pPr>
        <w:ind w:left="0" w:firstLine="0"/>
        <w:jc w:val="both"/>
        <w:rPr>
          <w:rFonts w:ascii="Calibri" w:eastAsia="Calibri" w:hAnsi="Calibri" w:cs="Traditional Arabic"/>
          <w:sz w:val="36"/>
          <w:szCs w:val="36"/>
          <w:rtl/>
        </w:rPr>
      </w:pPr>
    </w:p>
    <w:p w14:paraId="2675B39A" w14:textId="77777777" w:rsidR="00CE5643" w:rsidRDefault="00CE5643" w:rsidP="00CE5643">
      <w:pPr>
        <w:ind w:left="0" w:firstLine="0"/>
        <w:jc w:val="both"/>
        <w:rPr>
          <w:rFonts w:ascii="Times New Roman" w:eastAsia="Times New Roman" w:hAnsi="Times New Roman" w:cs="Traditional Arabic"/>
          <w:sz w:val="36"/>
          <w:szCs w:val="36"/>
          <w:rtl/>
          <w:lang w:eastAsia="ar-SA"/>
        </w:rPr>
      </w:pPr>
      <w:r w:rsidRPr="004A220E">
        <w:rPr>
          <w:rFonts w:ascii="Times New Roman" w:eastAsia="Times New Roman" w:hAnsi="Times New Roman" w:cs="Traditional Arabic"/>
          <w:b/>
          <w:bCs/>
          <w:sz w:val="36"/>
          <w:szCs w:val="36"/>
          <w:rtl/>
          <w:lang w:eastAsia="ar-SA"/>
        </w:rPr>
        <w:t>الاستثناء بـ(</w:t>
      </w:r>
      <w:r w:rsidRPr="004A220E">
        <w:rPr>
          <w:rFonts w:ascii="Times New Roman" w:eastAsia="Times New Roman" w:hAnsi="Times New Roman" w:cs="Traditional Arabic" w:hint="cs"/>
          <w:b/>
          <w:bCs/>
          <w:sz w:val="36"/>
          <w:szCs w:val="36"/>
          <w:rtl/>
          <w:lang w:eastAsia="ar-SA"/>
        </w:rPr>
        <w:t>إ</w:t>
      </w:r>
      <w:r w:rsidRPr="004A220E">
        <w:rPr>
          <w:rFonts w:ascii="Times New Roman" w:eastAsia="Times New Roman" w:hAnsi="Times New Roman" w:cs="Traditional Arabic"/>
          <w:b/>
          <w:bCs/>
          <w:sz w:val="36"/>
          <w:szCs w:val="36"/>
          <w:rtl/>
          <w:lang w:eastAsia="ar-SA"/>
        </w:rPr>
        <w:t xml:space="preserve">لا </w:t>
      </w:r>
      <w:r w:rsidRPr="004A220E">
        <w:rPr>
          <w:rFonts w:ascii="Times New Roman" w:eastAsia="Times New Roman" w:hAnsi="Times New Roman" w:cs="Traditional Arabic" w:hint="cs"/>
          <w:b/>
          <w:bCs/>
          <w:sz w:val="36"/>
          <w:szCs w:val="36"/>
          <w:rtl/>
          <w:lang w:eastAsia="ar-SA"/>
        </w:rPr>
        <w:t>أ</w:t>
      </w:r>
      <w:r w:rsidRPr="004A220E">
        <w:rPr>
          <w:rFonts w:ascii="Times New Roman" w:eastAsia="Times New Roman" w:hAnsi="Times New Roman" w:cs="Traditional Arabic"/>
          <w:b/>
          <w:bCs/>
          <w:sz w:val="36"/>
          <w:szCs w:val="36"/>
          <w:rtl/>
          <w:lang w:eastAsia="ar-SA"/>
        </w:rPr>
        <w:t>ن) في القر</w:t>
      </w:r>
      <w:r w:rsidRPr="004A220E">
        <w:rPr>
          <w:rFonts w:ascii="Times New Roman" w:eastAsia="Times New Roman" w:hAnsi="Times New Roman" w:cs="Traditional Arabic" w:hint="cs"/>
          <w:b/>
          <w:bCs/>
          <w:sz w:val="36"/>
          <w:szCs w:val="36"/>
          <w:rtl/>
          <w:lang w:eastAsia="ar-SA"/>
        </w:rPr>
        <w:t>آ</w:t>
      </w:r>
      <w:r w:rsidRPr="004A220E">
        <w:rPr>
          <w:rFonts w:ascii="Times New Roman" w:eastAsia="Times New Roman" w:hAnsi="Times New Roman" w:cs="Traditional Arabic"/>
          <w:b/>
          <w:bCs/>
          <w:sz w:val="36"/>
          <w:szCs w:val="36"/>
          <w:rtl/>
          <w:lang w:eastAsia="ar-SA"/>
        </w:rPr>
        <w:t>ن الكريم وكلام العرب حتى نهاية عصر الاستشهاد: دراسة نحوية دلالية</w:t>
      </w:r>
      <w:r w:rsidRPr="004A220E">
        <w:rPr>
          <w:rFonts w:ascii="Times New Roman" w:eastAsia="Times New Roman" w:hAnsi="Times New Roman" w:cs="Traditional Arabic" w:hint="cs"/>
          <w:b/>
          <w:bCs/>
          <w:sz w:val="36"/>
          <w:szCs w:val="36"/>
          <w:rtl/>
          <w:lang w:eastAsia="ar-SA"/>
        </w:rPr>
        <w:t xml:space="preserve">/ </w:t>
      </w:r>
      <w:r w:rsidRPr="004A220E">
        <w:rPr>
          <w:rFonts w:ascii="Times New Roman" w:eastAsia="Times New Roman" w:hAnsi="Times New Roman" w:cs="Traditional Arabic"/>
          <w:sz w:val="36"/>
          <w:szCs w:val="36"/>
          <w:rtl/>
          <w:lang w:eastAsia="ar-SA"/>
        </w:rPr>
        <w:t xml:space="preserve">ثائر سعود </w:t>
      </w:r>
      <w:proofErr w:type="gramStart"/>
      <w:r w:rsidRPr="004A220E">
        <w:rPr>
          <w:rFonts w:ascii="Times New Roman" w:eastAsia="Times New Roman" w:hAnsi="Times New Roman" w:cs="Traditional Arabic"/>
          <w:sz w:val="36"/>
          <w:szCs w:val="36"/>
          <w:rtl/>
          <w:lang w:eastAsia="ar-SA"/>
        </w:rPr>
        <w:t>الجنابي</w:t>
      </w:r>
      <w:r w:rsidRPr="004A220E">
        <w:rPr>
          <w:rFonts w:ascii="Times New Roman" w:eastAsia="Times New Roman" w:hAnsi="Times New Roman" w:cs="Traditional Arabic" w:hint="cs"/>
          <w:b/>
          <w:bCs/>
          <w:sz w:val="36"/>
          <w:szCs w:val="36"/>
          <w:rtl/>
          <w:lang w:eastAsia="ar-SA"/>
        </w:rPr>
        <w:t>.-</w:t>
      </w:r>
      <w:proofErr w:type="gramEnd"/>
      <w:r w:rsidRPr="004A220E">
        <w:rPr>
          <w:rFonts w:ascii="Times New Roman" w:eastAsia="Times New Roman" w:hAnsi="Times New Roman" w:cs="Traditional Arabic" w:hint="cs"/>
          <w:b/>
          <w:bCs/>
          <w:sz w:val="36"/>
          <w:szCs w:val="36"/>
          <w:rtl/>
          <w:lang w:eastAsia="ar-SA"/>
        </w:rPr>
        <w:t xml:space="preserve"> </w:t>
      </w:r>
      <w:r w:rsidRPr="004A220E">
        <w:rPr>
          <w:rFonts w:ascii="Times New Roman" w:eastAsia="Times New Roman" w:hAnsi="Times New Roman" w:cs="Traditional Arabic" w:hint="cs"/>
          <w:sz w:val="36"/>
          <w:szCs w:val="36"/>
          <w:rtl/>
          <w:lang w:eastAsia="ar-SA"/>
        </w:rPr>
        <w:t>كربلاء: جامعة كربلاء، 1441 هـ، 2020 م (ماجستير).</w:t>
      </w:r>
    </w:p>
    <w:p w14:paraId="0C77D146" w14:textId="77777777" w:rsidR="00CE5643" w:rsidRDefault="00CE5643" w:rsidP="00CE5643">
      <w:pPr>
        <w:ind w:left="0" w:firstLine="0"/>
        <w:jc w:val="both"/>
        <w:rPr>
          <w:rFonts w:ascii="Times New Roman" w:eastAsia="Times New Roman" w:hAnsi="Times New Roman" w:cs="Traditional Arabic"/>
          <w:sz w:val="36"/>
          <w:szCs w:val="36"/>
          <w:rtl/>
          <w:lang w:eastAsia="ar-SA"/>
        </w:rPr>
      </w:pPr>
    </w:p>
    <w:p w14:paraId="6BA411FD" w14:textId="77777777" w:rsidR="00CE5643" w:rsidRPr="00795C6D" w:rsidRDefault="00CE5643" w:rsidP="00CE5643">
      <w:pPr>
        <w:ind w:left="0" w:firstLine="0"/>
        <w:jc w:val="both"/>
        <w:rPr>
          <w:rFonts w:ascii="Times New Roman" w:eastAsia="Times New Roman" w:hAnsi="Times New Roman" w:cs="Traditional Arabic"/>
          <w:sz w:val="36"/>
          <w:szCs w:val="36"/>
          <w:rtl/>
          <w:lang w:eastAsia="ar-SA"/>
        </w:rPr>
      </w:pPr>
      <w:r w:rsidRPr="00795C6D">
        <w:rPr>
          <w:rFonts w:ascii="Times New Roman" w:eastAsia="Times New Roman" w:hAnsi="Times New Roman" w:cs="Traditional Arabic"/>
          <w:b/>
          <w:bCs/>
          <w:sz w:val="36"/>
          <w:szCs w:val="36"/>
          <w:rtl/>
          <w:lang w:eastAsia="ar-SA"/>
        </w:rPr>
        <w:t>اسم المصدر في القرآن الكريم</w:t>
      </w:r>
      <w:r w:rsidRPr="00795C6D">
        <w:rPr>
          <w:rFonts w:ascii="Times New Roman" w:eastAsia="Times New Roman" w:hAnsi="Times New Roman" w:cs="Traditional Arabic" w:hint="cs"/>
          <w:b/>
          <w:bCs/>
          <w:sz w:val="36"/>
          <w:szCs w:val="36"/>
          <w:rtl/>
          <w:lang w:eastAsia="ar-SA"/>
        </w:rPr>
        <w:t>:</w:t>
      </w:r>
      <w:r w:rsidRPr="00795C6D">
        <w:rPr>
          <w:rFonts w:ascii="Times New Roman" w:eastAsia="Times New Roman" w:hAnsi="Times New Roman" w:cs="Traditional Arabic"/>
          <w:b/>
          <w:bCs/>
          <w:sz w:val="36"/>
          <w:szCs w:val="36"/>
          <w:rtl/>
          <w:lang w:eastAsia="ar-SA"/>
        </w:rPr>
        <w:t xml:space="preserve"> تأصيل جديد في ضوء النظير</w:t>
      </w:r>
      <w:r w:rsidRPr="00795C6D">
        <w:rPr>
          <w:rFonts w:ascii="Times New Roman" w:eastAsia="Times New Roman" w:hAnsi="Times New Roman" w:cs="Traditional Arabic" w:hint="cs"/>
          <w:b/>
          <w:bCs/>
          <w:sz w:val="36"/>
          <w:szCs w:val="36"/>
          <w:rtl/>
          <w:lang w:eastAsia="ar-SA"/>
        </w:rPr>
        <w:t>:</w:t>
      </w:r>
      <w:r w:rsidRPr="00795C6D">
        <w:rPr>
          <w:rFonts w:ascii="Times New Roman" w:eastAsia="Times New Roman" w:hAnsi="Times New Roman" w:cs="Traditional Arabic"/>
          <w:b/>
          <w:bCs/>
          <w:sz w:val="36"/>
          <w:szCs w:val="36"/>
          <w:rtl/>
          <w:lang w:eastAsia="ar-SA"/>
        </w:rPr>
        <w:t xml:space="preserve"> اسم الجمع واسم الفعل</w:t>
      </w:r>
      <w:r w:rsidRPr="00795C6D">
        <w:rPr>
          <w:rFonts w:ascii="Times New Roman" w:eastAsia="Times New Roman" w:hAnsi="Times New Roman" w:cs="Traditional Arabic" w:hint="cs"/>
          <w:b/>
          <w:bCs/>
          <w:sz w:val="36"/>
          <w:szCs w:val="36"/>
          <w:rtl/>
          <w:lang w:eastAsia="ar-SA"/>
        </w:rPr>
        <w:t>،</w:t>
      </w:r>
      <w:r w:rsidRPr="00795C6D">
        <w:rPr>
          <w:rFonts w:ascii="Times New Roman" w:eastAsia="Times New Roman" w:hAnsi="Times New Roman" w:cs="Traditional Arabic"/>
          <w:b/>
          <w:bCs/>
          <w:sz w:val="36"/>
          <w:szCs w:val="36"/>
          <w:rtl/>
          <w:lang w:eastAsia="ar-SA"/>
        </w:rPr>
        <w:t xml:space="preserve"> وتطبيق للمفهوم على القرآن الكريم</w:t>
      </w:r>
      <w:r w:rsidRPr="00795C6D">
        <w:rPr>
          <w:rFonts w:ascii="Times New Roman" w:eastAsia="Times New Roman" w:hAnsi="Times New Roman" w:cs="Traditional Arabic" w:hint="cs"/>
          <w:b/>
          <w:bCs/>
          <w:sz w:val="36"/>
          <w:szCs w:val="36"/>
          <w:rtl/>
          <w:lang w:eastAsia="ar-SA"/>
        </w:rPr>
        <w:t>/</w:t>
      </w:r>
      <w:r w:rsidRPr="00795C6D">
        <w:rPr>
          <w:rFonts w:ascii="Times New Roman" w:eastAsia="Times New Roman" w:hAnsi="Times New Roman" w:cs="Traditional Arabic"/>
          <w:b/>
          <w:bCs/>
          <w:sz w:val="36"/>
          <w:szCs w:val="36"/>
          <w:rtl/>
          <w:lang w:eastAsia="ar-SA"/>
        </w:rPr>
        <w:t xml:space="preserve"> </w:t>
      </w:r>
      <w:r w:rsidRPr="00795C6D">
        <w:rPr>
          <w:rFonts w:ascii="Times New Roman" w:eastAsia="Times New Roman" w:hAnsi="Times New Roman" w:cs="Traditional Arabic"/>
          <w:sz w:val="36"/>
          <w:szCs w:val="36"/>
          <w:rtl/>
          <w:lang w:eastAsia="ar-SA"/>
        </w:rPr>
        <w:t xml:space="preserve">سيد محمد </w:t>
      </w:r>
      <w:proofErr w:type="gramStart"/>
      <w:r w:rsidRPr="00795C6D">
        <w:rPr>
          <w:rFonts w:ascii="Times New Roman" w:eastAsia="Times New Roman" w:hAnsi="Times New Roman" w:cs="Traditional Arabic"/>
          <w:sz w:val="36"/>
          <w:szCs w:val="36"/>
          <w:rtl/>
          <w:lang w:eastAsia="ar-SA"/>
        </w:rPr>
        <w:t>خلاف</w:t>
      </w:r>
      <w:r w:rsidRPr="00795C6D">
        <w:rPr>
          <w:rFonts w:ascii="Times New Roman" w:eastAsia="Times New Roman" w:hAnsi="Times New Roman" w:cs="Traditional Arabic" w:hint="cs"/>
          <w:sz w:val="36"/>
          <w:szCs w:val="36"/>
          <w:rtl/>
          <w:lang w:eastAsia="ar-SA"/>
        </w:rPr>
        <w:t>.-</w:t>
      </w:r>
      <w:proofErr w:type="gramEnd"/>
      <w:r w:rsidRPr="00795C6D">
        <w:rPr>
          <w:rFonts w:ascii="Times New Roman" w:eastAsia="Times New Roman" w:hAnsi="Times New Roman" w:cs="Traditional Arabic" w:hint="cs"/>
          <w:sz w:val="36"/>
          <w:szCs w:val="36"/>
          <w:rtl/>
          <w:lang w:eastAsia="ar-SA"/>
        </w:rPr>
        <w:t xml:space="preserve"> القاهرة: </w:t>
      </w:r>
      <w:r w:rsidRPr="00795C6D">
        <w:rPr>
          <w:rFonts w:ascii="Times New Roman" w:eastAsia="Times New Roman" w:hAnsi="Times New Roman" w:cs="Traditional Arabic"/>
          <w:sz w:val="36"/>
          <w:szCs w:val="36"/>
          <w:rtl/>
          <w:lang w:eastAsia="ar-SA"/>
        </w:rPr>
        <w:t>عالم الكتب</w:t>
      </w:r>
      <w:r w:rsidRPr="00795C6D">
        <w:rPr>
          <w:rFonts w:ascii="Times New Roman" w:eastAsia="Times New Roman" w:hAnsi="Times New Roman" w:cs="Traditional Arabic" w:hint="cs"/>
          <w:sz w:val="36"/>
          <w:szCs w:val="36"/>
          <w:rtl/>
          <w:lang w:eastAsia="ar-SA"/>
        </w:rPr>
        <w:t>، 1444 هـ، 2023 م.</w:t>
      </w:r>
    </w:p>
    <w:p w14:paraId="10531385" w14:textId="77777777" w:rsidR="00CE5643" w:rsidRPr="00795C6D" w:rsidRDefault="00CE5643" w:rsidP="00CE5643">
      <w:pPr>
        <w:ind w:left="0" w:firstLine="0"/>
        <w:jc w:val="both"/>
        <w:rPr>
          <w:rFonts w:ascii="Times New Roman" w:eastAsia="Times New Roman" w:hAnsi="Times New Roman" w:cs="Traditional Arabic"/>
          <w:sz w:val="36"/>
          <w:szCs w:val="36"/>
          <w:rtl/>
          <w:lang w:eastAsia="ar-SA"/>
        </w:rPr>
      </w:pPr>
    </w:p>
    <w:p w14:paraId="5E208B7D" w14:textId="77777777" w:rsidR="00CE5643" w:rsidRDefault="00CE5643" w:rsidP="00CE5643">
      <w:pPr>
        <w:ind w:left="0" w:firstLine="0"/>
        <w:jc w:val="both"/>
        <w:rPr>
          <w:rFonts w:ascii="Times New Roman" w:eastAsia="Times New Roman" w:hAnsi="Times New Roman" w:cs="Traditional Arabic"/>
          <w:sz w:val="36"/>
          <w:szCs w:val="36"/>
          <w:rtl/>
          <w:lang w:eastAsia="ar-SA"/>
        </w:rPr>
      </w:pPr>
      <w:r w:rsidRPr="00477F9B">
        <w:rPr>
          <w:rFonts w:ascii="Times New Roman" w:eastAsia="Times New Roman" w:hAnsi="Times New Roman" w:cs="Traditional Arabic"/>
          <w:b/>
          <w:bCs/>
          <w:sz w:val="36"/>
          <w:szCs w:val="36"/>
          <w:rtl/>
          <w:lang w:eastAsia="ar-SA"/>
        </w:rPr>
        <w:t>إعادة النكرة والمعرفة في الآية الواحدة</w:t>
      </w:r>
      <w:r>
        <w:rPr>
          <w:rFonts w:ascii="Times New Roman" w:eastAsia="Times New Roman" w:hAnsi="Times New Roman" w:cs="Traditional Arabic" w:hint="cs"/>
          <w:b/>
          <w:bCs/>
          <w:sz w:val="36"/>
          <w:szCs w:val="36"/>
          <w:rtl/>
          <w:lang w:eastAsia="ar-SA"/>
        </w:rPr>
        <w:t>:</w:t>
      </w:r>
      <w:r w:rsidRPr="00477F9B">
        <w:rPr>
          <w:rFonts w:ascii="Times New Roman" w:eastAsia="Times New Roman" w:hAnsi="Times New Roman" w:cs="Traditional Arabic"/>
          <w:b/>
          <w:bCs/>
          <w:sz w:val="36"/>
          <w:szCs w:val="36"/>
          <w:rtl/>
          <w:lang w:eastAsia="ar-SA"/>
        </w:rPr>
        <w:t xml:space="preserve"> دراسة نظرية تطبيقية</w:t>
      </w:r>
      <w:r w:rsidRPr="000D0E76">
        <w:rPr>
          <w:rFonts w:ascii="Times New Roman" w:eastAsia="Times New Roman" w:hAnsi="Times New Roman" w:cs="Traditional Arabic" w:hint="cs"/>
          <w:sz w:val="36"/>
          <w:szCs w:val="36"/>
          <w:rtl/>
          <w:lang w:eastAsia="ar-SA"/>
        </w:rPr>
        <w:t>/</w:t>
      </w:r>
      <w:r w:rsidRPr="000D0E76">
        <w:rPr>
          <w:rFonts w:ascii="Times New Roman" w:eastAsia="Times New Roman" w:hAnsi="Times New Roman" w:cs="Traditional Arabic"/>
          <w:sz w:val="36"/>
          <w:szCs w:val="36"/>
          <w:rtl/>
          <w:lang w:eastAsia="ar-SA"/>
        </w:rPr>
        <w:t xml:space="preserve"> رشا عبدالرحمن</w:t>
      </w:r>
      <w:r w:rsidRPr="000D0E76">
        <w:rPr>
          <w:rFonts w:ascii="Times New Roman" w:eastAsia="Times New Roman" w:hAnsi="Times New Roman" w:cs="Traditional Arabic" w:hint="cs"/>
          <w:sz w:val="36"/>
          <w:szCs w:val="36"/>
          <w:rtl/>
          <w:lang w:eastAsia="ar-SA"/>
        </w:rPr>
        <w:t xml:space="preserve"> </w:t>
      </w:r>
      <w:proofErr w:type="gramStart"/>
      <w:r w:rsidRPr="000D0E76">
        <w:rPr>
          <w:rFonts w:ascii="Times New Roman" w:eastAsia="Times New Roman" w:hAnsi="Times New Roman" w:cs="Traditional Arabic" w:hint="cs"/>
          <w:sz w:val="36"/>
          <w:szCs w:val="36"/>
          <w:rtl/>
          <w:lang w:eastAsia="ar-SA"/>
        </w:rPr>
        <w:t>المحمود.-</w:t>
      </w:r>
      <w:proofErr w:type="gramEnd"/>
      <w:r w:rsidRPr="000D0E76">
        <w:rPr>
          <w:rFonts w:ascii="Times New Roman" w:eastAsia="Times New Roman" w:hAnsi="Times New Roman" w:cs="Traditional Arabic" w:hint="cs"/>
          <w:sz w:val="36"/>
          <w:szCs w:val="36"/>
          <w:rtl/>
          <w:lang w:eastAsia="ar-SA"/>
        </w:rPr>
        <w:t xml:space="preserve"> الرياض: جامعة الملك سعود، 1443 هـ، 2021 م (دكتوراه).</w:t>
      </w:r>
    </w:p>
    <w:p w14:paraId="219420C4" w14:textId="77777777" w:rsidR="00CE5643" w:rsidRDefault="00CE5643" w:rsidP="00CE5643">
      <w:pPr>
        <w:ind w:left="0" w:firstLine="0"/>
        <w:jc w:val="both"/>
        <w:rPr>
          <w:rFonts w:ascii="Times New Roman" w:eastAsia="Times New Roman" w:hAnsi="Times New Roman" w:cs="Traditional Arabic"/>
          <w:sz w:val="36"/>
          <w:szCs w:val="36"/>
          <w:rtl/>
          <w:lang w:eastAsia="ar-SA"/>
        </w:rPr>
      </w:pPr>
    </w:p>
    <w:p w14:paraId="4AB9B753" w14:textId="77777777" w:rsidR="00CE5643" w:rsidRPr="00F002AA" w:rsidRDefault="00CE5643" w:rsidP="00CE5643">
      <w:pPr>
        <w:ind w:left="0" w:firstLine="0"/>
        <w:jc w:val="both"/>
        <w:rPr>
          <w:rFonts w:ascii="Times New Roman" w:eastAsia="Times New Roman" w:hAnsi="Times New Roman" w:cs="Traditional Arabic"/>
          <w:b/>
          <w:bCs/>
          <w:sz w:val="36"/>
          <w:szCs w:val="36"/>
          <w:rtl/>
          <w:lang w:eastAsia="ar-SA"/>
        </w:rPr>
      </w:pPr>
      <w:r w:rsidRPr="00F002AA">
        <w:rPr>
          <w:rFonts w:ascii="Times New Roman" w:eastAsia="Times New Roman" w:hAnsi="Times New Roman" w:cs="Traditional Arabic" w:hint="cs"/>
          <w:b/>
          <w:bCs/>
          <w:sz w:val="36"/>
          <w:szCs w:val="36"/>
          <w:rtl/>
          <w:lang w:eastAsia="ar-SA"/>
        </w:rPr>
        <w:t>أ</w:t>
      </w:r>
      <w:r w:rsidRPr="00F002AA">
        <w:rPr>
          <w:rFonts w:ascii="Times New Roman" w:eastAsia="Times New Roman" w:hAnsi="Times New Roman" w:cs="Traditional Arabic"/>
          <w:b/>
          <w:bCs/>
          <w:sz w:val="36"/>
          <w:szCs w:val="36"/>
          <w:rtl/>
          <w:lang w:eastAsia="ar-SA"/>
        </w:rPr>
        <w:t>لفاظ الربح والخسارة في القر</w:t>
      </w:r>
      <w:r w:rsidRPr="00F002AA">
        <w:rPr>
          <w:rFonts w:ascii="Times New Roman" w:eastAsia="Times New Roman" w:hAnsi="Times New Roman" w:cs="Traditional Arabic" w:hint="cs"/>
          <w:b/>
          <w:bCs/>
          <w:sz w:val="36"/>
          <w:szCs w:val="36"/>
          <w:rtl/>
          <w:lang w:eastAsia="ar-SA"/>
        </w:rPr>
        <w:t>آ</w:t>
      </w:r>
      <w:r w:rsidRPr="00F002AA">
        <w:rPr>
          <w:rFonts w:ascii="Times New Roman" w:eastAsia="Times New Roman" w:hAnsi="Times New Roman" w:cs="Traditional Arabic"/>
          <w:b/>
          <w:bCs/>
          <w:sz w:val="36"/>
          <w:szCs w:val="36"/>
          <w:rtl/>
          <w:lang w:eastAsia="ar-SA"/>
        </w:rPr>
        <w:t>ن الكريم: دراسة صرفية نحوية دلالية</w:t>
      </w:r>
      <w:r w:rsidRPr="00F002AA">
        <w:rPr>
          <w:rFonts w:ascii="Times New Roman" w:eastAsia="Times New Roman" w:hAnsi="Times New Roman" w:cs="Traditional Arabic" w:hint="cs"/>
          <w:b/>
          <w:bCs/>
          <w:sz w:val="36"/>
          <w:szCs w:val="36"/>
          <w:rtl/>
          <w:lang w:eastAsia="ar-SA"/>
        </w:rPr>
        <w:t xml:space="preserve">/ </w:t>
      </w:r>
      <w:r w:rsidRPr="00F002AA">
        <w:rPr>
          <w:rFonts w:ascii="Times New Roman" w:eastAsia="Times New Roman" w:hAnsi="Times New Roman" w:cs="Traditional Arabic"/>
          <w:sz w:val="36"/>
          <w:szCs w:val="36"/>
          <w:rtl/>
          <w:lang w:eastAsia="ar-SA"/>
        </w:rPr>
        <w:t xml:space="preserve">فاطمة كاظم </w:t>
      </w:r>
      <w:proofErr w:type="spellStart"/>
      <w:proofErr w:type="gramStart"/>
      <w:r w:rsidRPr="00F002AA">
        <w:rPr>
          <w:rFonts w:ascii="Times New Roman" w:eastAsia="Times New Roman" w:hAnsi="Times New Roman" w:cs="Traditional Arabic"/>
          <w:sz w:val="36"/>
          <w:szCs w:val="36"/>
          <w:rtl/>
          <w:lang w:eastAsia="ar-SA"/>
        </w:rPr>
        <w:t>الرويشدي</w:t>
      </w:r>
      <w:proofErr w:type="spellEnd"/>
      <w:r w:rsidRPr="00F002AA">
        <w:rPr>
          <w:rFonts w:ascii="Times New Roman" w:eastAsia="Times New Roman" w:hAnsi="Times New Roman" w:cs="Traditional Arabic" w:hint="cs"/>
          <w:sz w:val="36"/>
          <w:szCs w:val="36"/>
          <w:rtl/>
          <w:lang w:eastAsia="ar-SA"/>
        </w:rPr>
        <w:t>.-</w:t>
      </w:r>
      <w:proofErr w:type="gramEnd"/>
      <w:r w:rsidRPr="00F002AA">
        <w:rPr>
          <w:rFonts w:ascii="Times New Roman" w:eastAsia="Times New Roman" w:hAnsi="Times New Roman" w:cs="Traditional Arabic" w:hint="cs"/>
          <w:sz w:val="36"/>
          <w:szCs w:val="36"/>
          <w:rtl/>
          <w:lang w:eastAsia="ar-SA"/>
        </w:rPr>
        <w:t xml:space="preserve"> كربلاء: جامعة كربلاء، 1443 هـ، 2022 م (ماجستير).</w:t>
      </w:r>
    </w:p>
    <w:p w14:paraId="51BAC6DD" w14:textId="77777777" w:rsidR="00CE5643" w:rsidRPr="00F002AA" w:rsidRDefault="00CE5643" w:rsidP="00CE5643">
      <w:pPr>
        <w:ind w:left="0" w:firstLine="0"/>
        <w:jc w:val="both"/>
        <w:rPr>
          <w:rFonts w:ascii="Times New Roman" w:eastAsia="Times New Roman" w:hAnsi="Times New Roman" w:cs="Traditional Arabic"/>
          <w:b/>
          <w:bCs/>
          <w:sz w:val="36"/>
          <w:szCs w:val="36"/>
          <w:rtl/>
          <w:lang w:eastAsia="ar-SA"/>
        </w:rPr>
      </w:pPr>
    </w:p>
    <w:p w14:paraId="056BF2B7" w14:textId="77777777" w:rsidR="00CE5643" w:rsidRDefault="00CE5643" w:rsidP="00CE5643">
      <w:pPr>
        <w:ind w:left="0" w:firstLine="0"/>
        <w:jc w:val="both"/>
        <w:rPr>
          <w:rFonts w:ascii="Times New Roman" w:eastAsia="Times New Roman" w:hAnsi="Times New Roman" w:cs="Traditional Arabic"/>
          <w:sz w:val="36"/>
          <w:szCs w:val="36"/>
          <w:rtl/>
          <w:lang w:eastAsia="ar-SA"/>
        </w:rPr>
      </w:pPr>
      <w:r w:rsidRPr="00720BA6">
        <w:rPr>
          <w:rFonts w:ascii="Times New Roman" w:eastAsia="Times New Roman" w:hAnsi="Times New Roman" w:cs="Traditional Arabic" w:hint="cs"/>
          <w:b/>
          <w:bCs/>
          <w:sz w:val="36"/>
          <w:szCs w:val="36"/>
          <w:rtl/>
          <w:lang w:eastAsia="ar-SA"/>
        </w:rPr>
        <w:t>أ</w:t>
      </w:r>
      <w:r w:rsidRPr="00720BA6">
        <w:rPr>
          <w:rFonts w:ascii="Times New Roman" w:eastAsia="Times New Roman" w:hAnsi="Times New Roman" w:cs="Traditional Arabic"/>
          <w:b/>
          <w:bCs/>
          <w:sz w:val="36"/>
          <w:szCs w:val="36"/>
          <w:rtl/>
          <w:lang w:eastAsia="ar-SA"/>
        </w:rPr>
        <w:t>نساق التلاحق التوكيدي في النص القر</w:t>
      </w:r>
      <w:r w:rsidRPr="00720BA6">
        <w:rPr>
          <w:rFonts w:ascii="Times New Roman" w:eastAsia="Times New Roman" w:hAnsi="Times New Roman" w:cs="Traditional Arabic" w:hint="cs"/>
          <w:b/>
          <w:bCs/>
          <w:sz w:val="36"/>
          <w:szCs w:val="36"/>
          <w:rtl/>
          <w:lang w:eastAsia="ar-SA"/>
        </w:rPr>
        <w:t>آ</w:t>
      </w:r>
      <w:r w:rsidRPr="00720BA6">
        <w:rPr>
          <w:rFonts w:ascii="Times New Roman" w:eastAsia="Times New Roman" w:hAnsi="Times New Roman" w:cs="Traditional Arabic"/>
          <w:b/>
          <w:bCs/>
          <w:sz w:val="36"/>
          <w:szCs w:val="36"/>
          <w:rtl/>
          <w:lang w:eastAsia="ar-SA"/>
        </w:rPr>
        <w:t>ني: دراسة نحوية ودلالية</w:t>
      </w:r>
      <w:r w:rsidRPr="00720BA6">
        <w:rPr>
          <w:rFonts w:ascii="Times New Roman" w:eastAsia="Times New Roman" w:hAnsi="Times New Roman" w:cs="Traditional Arabic" w:hint="cs"/>
          <w:b/>
          <w:bCs/>
          <w:sz w:val="36"/>
          <w:szCs w:val="36"/>
          <w:rtl/>
          <w:lang w:eastAsia="ar-SA"/>
        </w:rPr>
        <w:t xml:space="preserve">/ </w:t>
      </w:r>
      <w:r w:rsidRPr="00720BA6">
        <w:rPr>
          <w:rFonts w:ascii="Times New Roman" w:eastAsia="Times New Roman" w:hAnsi="Times New Roman" w:cs="Traditional Arabic"/>
          <w:sz w:val="36"/>
          <w:szCs w:val="36"/>
          <w:rtl/>
          <w:lang w:eastAsia="ar-SA"/>
        </w:rPr>
        <w:t xml:space="preserve">هناء عيدان </w:t>
      </w:r>
      <w:proofErr w:type="spellStart"/>
      <w:proofErr w:type="gramStart"/>
      <w:r w:rsidRPr="00720BA6">
        <w:rPr>
          <w:rFonts w:ascii="Times New Roman" w:eastAsia="Times New Roman" w:hAnsi="Times New Roman" w:cs="Traditional Arabic"/>
          <w:sz w:val="36"/>
          <w:szCs w:val="36"/>
          <w:rtl/>
          <w:lang w:eastAsia="ar-SA"/>
        </w:rPr>
        <w:t>الجعيفري</w:t>
      </w:r>
      <w:proofErr w:type="spellEnd"/>
      <w:r w:rsidRPr="00720BA6">
        <w:rPr>
          <w:rFonts w:ascii="Times New Roman" w:eastAsia="Times New Roman" w:hAnsi="Times New Roman" w:cs="Traditional Arabic" w:hint="cs"/>
          <w:sz w:val="36"/>
          <w:szCs w:val="36"/>
          <w:rtl/>
          <w:lang w:eastAsia="ar-SA"/>
        </w:rPr>
        <w:t>.-</w:t>
      </w:r>
      <w:proofErr w:type="gramEnd"/>
      <w:r w:rsidRPr="00720BA6">
        <w:rPr>
          <w:rFonts w:ascii="Times New Roman" w:eastAsia="Times New Roman" w:hAnsi="Times New Roman" w:cs="Traditional Arabic" w:hint="cs"/>
          <w:b/>
          <w:bCs/>
          <w:sz w:val="36"/>
          <w:szCs w:val="36"/>
          <w:rtl/>
          <w:lang w:eastAsia="ar-SA"/>
        </w:rPr>
        <w:t xml:space="preserve"> </w:t>
      </w:r>
      <w:r w:rsidRPr="00720BA6">
        <w:rPr>
          <w:rFonts w:ascii="Times New Roman" w:eastAsia="Times New Roman" w:hAnsi="Times New Roman" w:cs="Traditional Arabic" w:hint="cs"/>
          <w:sz w:val="36"/>
          <w:szCs w:val="36"/>
          <w:rtl/>
          <w:lang w:eastAsia="ar-SA"/>
        </w:rPr>
        <w:t>كربلاء: جامعة كربلاء، 1443 هـ، 2022 م (دكتوراه).</w:t>
      </w:r>
    </w:p>
    <w:p w14:paraId="194B1593" w14:textId="77777777" w:rsidR="00CE5643" w:rsidRDefault="00CE5643" w:rsidP="00CE5643">
      <w:pPr>
        <w:ind w:left="0" w:firstLine="0"/>
        <w:jc w:val="both"/>
        <w:rPr>
          <w:rFonts w:ascii="Times New Roman" w:eastAsia="Times New Roman" w:hAnsi="Times New Roman" w:cs="Traditional Arabic"/>
          <w:sz w:val="36"/>
          <w:szCs w:val="36"/>
          <w:rtl/>
          <w:lang w:eastAsia="ar-SA"/>
        </w:rPr>
      </w:pPr>
    </w:p>
    <w:p w14:paraId="708759A1" w14:textId="77777777" w:rsidR="00CE5643" w:rsidRDefault="00CE5643" w:rsidP="00CE5643">
      <w:pPr>
        <w:ind w:left="0" w:firstLine="0"/>
        <w:jc w:val="both"/>
        <w:rPr>
          <w:rFonts w:ascii="Times New Roman" w:eastAsia="Times New Roman" w:hAnsi="Times New Roman" w:cs="Traditional Arabic"/>
          <w:b/>
          <w:bCs/>
          <w:sz w:val="36"/>
          <w:szCs w:val="36"/>
          <w:rtl/>
          <w:lang w:eastAsia="ar-SA"/>
        </w:rPr>
      </w:pPr>
      <w:r w:rsidRPr="00787DFE">
        <w:rPr>
          <w:rFonts w:ascii="Times New Roman" w:eastAsia="Times New Roman" w:hAnsi="Times New Roman" w:cs="Traditional Arabic"/>
          <w:b/>
          <w:bCs/>
          <w:sz w:val="36"/>
          <w:szCs w:val="36"/>
          <w:rtl/>
          <w:lang w:eastAsia="ar-SA"/>
        </w:rPr>
        <w:t>تعدد المعنى النحو</w:t>
      </w:r>
      <w:r>
        <w:rPr>
          <w:rFonts w:ascii="Times New Roman" w:eastAsia="Times New Roman" w:hAnsi="Times New Roman" w:cs="Traditional Arabic" w:hint="cs"/>
          <w:b/>
          <w:bCs/>
          <w:sz w:val="36"/>
          <w:szCs w:val="36"/>
          <w:rtl/>
          <w:lang w:eastAsia="ar-SA"/>
        </w:rPr>
        <w:t>ي</w:t>
      </w:r>
      <w:r w:rsidRPr="00787DFE">
        <w:rPr>
          <w:rFonts w:ascii="Times New Roman" w:eastAsia="Times New Roman" w:hAnsi="Times New Roman" w:cs="Traditional Arabic"/>
          <w:b/>
          <w:bCs/>
          <w:sz w:val="36"/>
          <w:szCs w:val="36"/>
          <w:rtl/>
          <w:lang w:eastAsia="ar-SA"/>
        </w:rPr>
        <w:t xml:space="preserve"> وتنوعه للمبنى الواحد:</w:t>
      </w:r>
      <w:r>
        <w:rPr>
          <w:rFonts w:ascii="Times New Roman" w:eastAsia="Times New Roman" w:hAnsi="Times New Roman" w:cs="Traditional Arabic" w:hint="cs"/>
          <w:b/>
          <w:bCs/>
          <w:sz w:val="36"/>
          <w:szCs w:val="36"/>
          <w:rtl/>
          <w:lang w:eastAsia="ar-SA"/>
        </w:rPr>
        <w:t xml:space="preserve"> دراسة تطبيقية على القراءات القرآنية/ </w:t>
      </w:r>
      <w:r w:rsidRPr="00431A58">
        <w:rPr>
          <w:rFonts w:ascii="Times New Roman" w:eastAsia="Times New Roman" w:hAnsi="Times New Roman" w:cs="Traditional Arabic"/>
          <w:sz w:val="36"/>
          <w:szCs w:val="36"/>
          <w:rtl/>
          <w:lang w:eastAsia="ar-SA"/>
        </w:rPr>
        <w:t xml:space="preserve">حنان حماد </w:t>
      </w:r>
      <w:proofErr w:type="gramStart"/>
      <w:r w:rsidRPr="00431A58">
        <w:rPr>
          <w:rFonts w:ascii="Times New Roman" w:eastAsia="Times New Roman" w:hAnsi="Times New Roman" w:cs="Traditional Arabic"/>
          <w:sz w:val="36"/>
          <w:szCs w:val="36"/>
          <w:rtl/>
          <w:lang w:eastAsia="ar-SA"/>
        </w:rPr>
        <w:t>جابر</w:t>
      </w:r>
      <w:r w:rsidRPr="00431A58">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787DFE">
        <w:rPr>
          <w:rFonts w:ascii="Times New Roman" w:eastAsia="Times New Roman" w:hAnsi="Times New Roman" w:cs="Traditional Arabic"/>
          <w:b/>
          <w:bCs/>
          <w:sz w:val="36"/>
          <w:szCs w:val="36"/>
          <w:rtl/>
          <w:lang w:eastAsia="ar-SA"/>
        </w:rPr>
        <w:t xml:space="preserve"> </w:t>
      </w:r>
      <w:r>
        <w:rPr>
          <w:rFonts w:cs="Traditional Arabic" w:hint="cs"/>
          <w:sz w:val="36"/>
          <w:szCs w:val="36"/>
          <w:rtl/>
        </w:rPr>
        <w:t>القاهرة: جامعة القاهرة، 1440 هـ، 2019 م (ماجستير).</w:t>
      </w:r>
    </w:p>
    <w:p w14:paraId="13865C4B" w14:textId="77777777" w:rsidR="00CE5643" w:rsidRDefault="00CE5643" w:rsidP="00CE5643">
      <w:pPr>
        <w:ind w:left="0" w:firstLine="0"/>
        <w:jc w:val="both"/>
        <w:rPr>
          <w:rFonts w:ascii="Times New Roman" w:eastAsia="Times New Roman" w:hAnsi="Times New Roman" w:cs="Traditional Arabic"/>
          <w:b/>
          <w:bCs/>
          <w:sz w:val="36"/>
          <w:szCs w:val="36"/>
          <w:rtl/>
          <w:lang w:eastAsia="ar-SA"/>
        </w:rPr>
      </w:pPr>
    </w:p>
    <w:p w14:paraId="248F64D1" w14:textId="77777777" w:rsidR="00CE5643" w:rsidRPr="000735AD" w:rsidRDefault="00CE5643" w:rsidP="00CE5643">
      <w:pPr>
        <w:ind w:left="0" w:firstLine="0"/>
        <w:jc w:val="both"/>
        <w:rPr>
          <w:rFonts w:ascii="Times New Roman" w:eastAsia="Times New Roman" w:hAnsi="Times New Roman" w:cs="Traditional Arabic"/>
          <w:sz w:val="36"/>
          <w:szCs w:val="36"/>
          <w:rtl/>
          <w:lang w:eastAsia="ar-SA"/>
        </w:rPr>
      </w:pPr>
      <w:r w:rsidRPr="000735AD">
        <w:rPr>
          <w:rFonts w:ascii="Times New Roman" w:eastAsia="Times New Roman" w:hAnsi="Times New Roman" w:cs="Traditional Arabic"/>
          <w:b/>
          <w:bCs/>
          <w:sz w:val="36"/>
          <w:szCs w:val="36"/>
          <w:rtl/>
          <w:lang w:eastAsia="ar-SA"/>
        </w:rPr>
        <w:t xml:space="preserve">التعقبات النحوية لابن المختار الرازي </w:t>
      </w:r>
      <w:r w:rsidRPr="000735AD">
        <w:rPr>
          <w:rFonts w:ascii="Times New Roman" w:eastAsia="Times New Roman" w:hAnsi="Times New Roman" w:cs="Traditional Arabic" w:hint="cs"/>
          <w:b/>
          <w:bCs/>
          <w:sz w:val="36"/>
          <w:szCs w:val="36"/>
          <w:rtl/>
          <w:lang w:eastAsia="ar-SA"/>
        </w:rPr>
        <w:t xml:space="preserve">(ت </w:t>
      </w:r>
      <w:r w:rsidRPr="000735AD">
        <w:rPr>
          <w:rFonts w:ascii="Times New Roman" w:eastAsia="Times New Roman" w:hAnsi="Times New Roman" w:cs="Traditional Arabic"/>
          <w:b/>
          <w:bCs/>
          <w:sz w:val="36"/>
          <w:szCs w:val="36"/>
          <w:rtl/>
          <w:lang w:eastAsia="ar-SA"/>
        </w:rPr>
        <w:t>بعد 631 هـ</w:t>
      </w:r>
      <w:r w:rsidRPr="000735AD">
        <w:rPr>
          <w:rFonts w:ascii="Times New Roman" w:eastAsia="Times New Roman" w:hAnsi="Times New Roman" w:cs="Traditional Arabic" w:hint="cs"/>
          <w:b/>
          <w:bCs/>
          <w:sz w:val="36"/>
          <w:szCs w:val="36"/>
          <w:rtl/>
          <w:lang w:eastAsia="ar-SA"/>
        </w:rPr>
        <w:t>)</w:t>
      </w:r>
      <w:r w:rsidRPr="000735AD">
        <w:rPr>
          <w:rFonts w:ascii="Times New Roman" w:eastAsia="Times New Roman" w:hAnsi="Times New Roman" w:cs="Traditional Arabic"/>
          <w:b/>
          <w:bCs/>
          <w:sz w:val="36"/>
          <w:szCs w:val="36"/>
          <w:rtl/>
          <w:lang w:eastAsia="ar-SA"/>
        </w:rPr>
        <w:t xml:space="preserve"> في كتابه مباحث التفسير:</w:t>
      </w:r>
      <w:r w:rsidRPr="000735AD">
        <w:rPr>
          <w:rFonts w:ascii="Times New Roman" w:eastAsia="Times New Roman" w:hAnsi="Times New Roman" w:cs="Traditional Arabic" w:hint="cs"/>
          <w:b/>
          <w:bCs/>
          <w:sz w:val="36"/>
          <w:szCs w:val="36"/>
          <w:rtl/>
          <w:lang w:eastAsia="ar-SA"/>
        </w:rPr>
        <w:t xml:space="preserve"> دراسة نحوية تحليلية</w:t>
      </w:r>
      <w:r w:rsidRPr="000735AD">
        <w:rPr>
          <w:rFonts w:ascii="Times New Roman" w:eastAsia="Times New Roman" w:hAnsi="Times New Roman" w:cs="Traditional Arabic" w:hint="cs"/>
          <w:sz w:val="36"/>
          <w:szCs w:val="36"/>
          <w:rtl/>
          <w:lang w:eastAsia="ar-SA"/>
        </w:rPr>
        <w:t>/</w:t>
      </w:r>
      <w:r w:rsidRPr="000735AD">
        <w:rPr>
          <w:rFonts w:ascii="Times New Roman" w:eastAsia="Times New Roman" w:hAnsi="Times New Roman" w:cs="Traditional Arabic"/>
          <w:sz w:val="36"/>
          <w:szCs w:val="36"/>
          <w:rtl/>
          <w:lang w:eastAsia="ar-SA"/>
        </w:rPr>
        <w:t xml:space="preserve"> علاء جمعه </w:t>
      </w:r>
      <w:proofErr w:type="gramStart"/>
      <w:r w:rsidRPr="000735AD">
        <w:rPr>
          <w:rFonts w:ascii="Times New Roman" w:eastAsia="Times New Roman" w:hAnsi="Times New Roman" w:cs="Traditional Arabic" w:hint="cs"/>
          <w:sz w:val="36"/>
          <w:szCs w:val="36"/>
          <w:rtl/>
          <w:lang w:eastAsia="ar-SA"/>
        </w:rPr>
        <w:t>خليل</w:t>
      </w:r>
      <w:r w:rsidRPr="000735AD">
        <w:rPr>
          <w:rFonts w:ascii="Times New Roman" w:eastAsia="Times New Roman" w:hAnsi="Times New Roman" w:cs="Traditional Arabic"/>
          <w:sz w:val="36"/>
          <w:szCs w:val="36"/>
          <w:rtl/>
          <w:lang w:eastAsia="ar-SA"/>
        </w:rPr>
        <w:t>.</w:t>
      </w:r>
      <w:r w:rsidRPr="000735AD">
        <w:rPr>
          <w:rFonts w:ascii="Times New Roman" w:eastAsia="Times New Roman" w:hAnsi="Times New Roman" w:cs="Traditional Arabic" w:hint="cs"/>
          <w:sz w:val="36"/>
          <w:szCs w:val="36"/>
          <w:rtl/>
          <w:lang w:eastAsia="ar-SA"/>
        </w:rPr>
        <w:t>-</w:t>
      </w:r>
      <w:proofErr w:type="gramEnd"/>
      <w:r w:rsidRPr="000735AD">
        <w:rPr>
          <w:rFonts w:ascii="Times New Roman" w:eastAsia="Times New Roman" w:hAnsi="Times New Roman" w:cs="Traditional Arabic" w:hint="cs"/>
          <w:sz w:val="36"/>
          <w:szCs w:val="36"/>
          <w:rtl/>
          <w:lang w:eastAsia="ar-SA"/>
        </w:rPr>
        <w:t xml:space="preserve"> دمياط: جامعة دمياط، 1444 هـ، 2023 م (ماجستير).</w:t>
      </w:r>
    </w:p>
    <w:p w14:paraId="2C1B68EA" w14:textId="77777777" w:rsidR="00CE5643" w:rsidRPr="000735AD" w:rsidRDefault="00CE5643" w:rsidP="00CE5643">
      <w:pPr>
        <w:ind w:left="0" w:firstLine="0"/>
        <w:jc w:val="both"/>
        <w:rPr>
          <w:rFonts w:ascii="Times New Roman" w:eastAsia="Times New Roman" w:hAnsi="Times New Roman" w:cs="Traditional Arabic"/>
          <w:sz w:val="36"/>
          <w:szCs w:val="36"/>
          <w:rtl/>
          <w:lang w:eastAsia="ar-SA"/>
        </w:rPr>
      </w:pPr>
    </w:p>
    <w:p w14:paraId="32949B52" w14:textId="77777777" w:rsidR="00CE5643" w:rsidRDefault="00CE5643" w:rsidP="00CE5643">
      <w:pPr>
        <w:ind w:left="0" w:firstLine="0"/>
        <w:jc w:val="both"/>
        <w:rPr>
          <w:rFonts w:ascii="Times New Roman" w:eastAsia="Times New Roman" w:hAnsi="Times New Roman" w:cs="Traditional Arabic"/>
          <w:b/>
          <w:bCs/>
          <w:sz w:val="36"/>
          <w:szCs w:val="36"/>
          <w:rtl/>
          <w:lang w:eastAsia="ar-SA"/>
        </w:rPr>
      </w:pPr>
      <w:r w:rsidRPr="00166C03">
        <w:rPr>
          <w:rFonts w:ascii="Times New Roman" w:eastAsia="Times New Roman" w:hAnsi="Times New Roman" w:cs="Traditional Arabic"/>
          <w:b/>
          <w:bCs/>
          <w:sz w:val="36"/>
          <w:szCs w:val="36"/>
          <w:rtl/>
          <w:lang w:eastAsia="ar-SA"/>
        </w:rPr>
        <w:lastRenderedPageBreak/>
        <w:t xml:space="preserve">التعليل النحوي في كتاب البيان في غريب </w:t>
      </w:r>
      <w:r>
        <w:rPr>
          <w:rFonts w:ascii="Times New Roman" w:eastAsia="Times New Roman" w:hAnsi="Times New Roman" w:cs="Traditional Arabic" w:hint="cs"/>
          <w:b/>
          <w:bCs/>
          <w:sz w:val="36"/>
          <w:szCs w:val="36"/>
          <w:rtl/>
          <w:lang w:eastAsia="ar-SA"/>
        </w:rPr>
        <w:t>إ</w:t>
      </w:r>
      <w:r w:rsidRPr="00166C03">
        <w:rPr>
          <w:rFonts w:ascii="Times New Roman" w:eastAsia="Times New Roman" w:hAnsi="Times New Roman" w:cs="Traditional Arabic"/>
          <w:b/>
          <w:bCs/>
          <w:sz w:val="36"/>
          <w:szCs w:val="36"/>
          <w:rtl/>
          <w:lang w:eastAsia="ar-SA"/>
        </w:rPr>
        <w:t>عراب القر</w:t>
      </w:r>
      <w:r>
        <w:rPr>
          <w:rFonts w:ascii="Times New Roman" w:eastAsia="Times New Roman" w:hAnsi="Times New Roman" w:cs="Traditional Arabic" w:hint="cs"/>
          <w:b/>
          <w:bCs/>
          <w:sz w:val="36"/>
          <w:szCs w:val="36"/>
          <w:rtl/>
          <w:lang w:eastAsia="ar-SA"/>
        </w:rPr>
        <w:t>آ</w:t>
      </w:r>
      <w:r w:rsidRPr="00166C03">
        <w:rPr>
          <w:rFonts w:ascii="Times New Roman" w:eastAsia="Times New Roman" w:hAnsi="Times New Roman" w:cs="Traditional Arabic"/>
          <w:b/>
          <w:bCs/>
          <w:sz w:val="36"/>
          <w:szCs w:val="36"/>
          <w:rtl/>
          <w:lang w:eastAsia="ar-SA"/>
        </w:rPr>
        <w:t>ن ل</w:t>
      </w:r>
      <w:r>
        <w:rPr>
          <w:rFonts w:ascii="Times New Roman" w:eastAsia="Times New Roman" w:hAnsi="Times New Roman" w:cs="Traditional Arabic" w:hint="cs"/>
          <w:b/>
          <w:bCs/>
          <w:sz w:val="36"/>
          <w:szCs w:val="36"/>
          <w:rtl/>
          <w:lang w:eastAsia="ar-SA"/>
        </w:rPr>
        <w:t>أ</w:t>
      </w:r>
      <w:r w:rsidRPr="00166C03">
        <w:rPr>
          <w:rFonts w:ascii="Times New Roman" w:eastAsia="Times New Roman" w:hAnsi="Times New Roman" w:cs="Traditional Arabic"/>
          <w:b/>
          <w:bCs/>
          <w:sz w:val="36"/>
          <w:szCs w:val="36"/>
          <w:rtl/>
          <w:lang w:eastAsia="ar-SA"/>
        </w:rPr>
        <w:t>بي البركات ال</w:t>
      </w:r>
      <w:r>
        <w:rPr>
          <w:rFonts w:ascii="Times New Roman" w:eastAsia="Times New Roman" w:hAnsi="Times New Roman" w:cs="Traditional Arabic" w:hint="cs"/>
          <w:b/>
          <w:bCs/>
          <w:sz w:val="36"/>
          <w:szCs w:val="36"/>
          <w:rtl/>
          <w:lang w:eastAsia="ar-SA"/>
        </w:rPr>
        <w:t>أ</w:t>
      </w:r>
      <w:r w:rsidRPr="00166C03">
        <w:rPr>
          <w:rFonts w:ascii="Times New Roman" w:eastAsia="Times New Roman" w:hAnsi="Times New Roman" w:cs="Traditional Arabic"/>
          <w:b/>
          <w:bCs/>
          <w:sz w:val="36"/>
          <w:szCs w:val="36"/>
          <w:rtl/>
          <w:lang w:eastAsia="ar-SA"/>
        </w:rPr>
        <w:t>نباري (ت</w:t>
      </w:r>
      <w:r>
        <w:rPr>
          <w:rFonts w:ascii="Times New Roman" w:eastAsia="Times New Roman" w:hAnsi="Times New Roman" w:cs="Traditional Arabic" w:hint="cs"/>
          <w:b/>
          <w:bCs/>
          <w:sz w:val="36"/>
          <w:szCs w:val="36"/>
          <w:rtl/>
          <w:lang w:eastAsia="ar-SA"/>
        </w:rPr>
        <w:t xml:space="preserve"> </w:t>
      </w:r>
      <w:r w:rsidRPr="00166C03">
        <w:rPr>
          <w:rFonts w:ascii="Times New Roman" w:eastAsia="Times New Roman" w:hAnsi="Times New Roman" w:cs="Traditional Arabic"/>
          <w:b/>
          <w:bCs/>
          <w:sz w:val="36"/>
          <w:szCs w:val="36"/>
          <w:rtl/>
          <w:lang w:eastAsia="ar-SA"/>
        </w:rPr>
        <w:t>577</w:t>
      </w:r>
      <w:r>
        <w:rPr>
          <w:rFonts w:ascii="Times New Roman" w:eastAsia="Times New Roman" w:hAnsi="Times New Roman" w:cs="Traditional Arabic" w:hint="cs"/>
          <w:b/>
          <w:bCs/>
          <w:sz w:val="36"/>
          <w:szCs w:val="36"/>
          <w:rtl/>
          <w:lang w:eastAsia="ar-SA"/>
        </w:rPr>
        <w:t xml:space="preserve"> </w:t>
      </w:r>
      <w:proofErr w:type="gramStart"/>
      <w:r w:rsidRPr="00166C03">
        <w:rPr>
          <w:rFonts w:ascii="Times New Roman" w:eastAsia="Times New Roman" w:hAnsi="Times New Roman" w:cs="Traditional Arabic"/>
          <w:b/>
          <w:bCs/>
          <w:sz w:val="36"/>
          <w:szCs w:val="36"/>
          <w:rtl/>
          <w:lang w:eastAsia="ar-SA"/>
        </w:rPr>
        <w:t>هـ)</w:t>
      </w:r>
      <w:r>
        <w:rPr>
          <w:rFonts w:ascii="Times New Roman" w:eastAsia="Times New Roman" w:hAnsi="Times New Roman" w:cs="Traditional Arabic" w:hint="cs"/>
          <w:b/>
          <w:b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9B3E03">
        <w:rPr>
          <w:rFonts w:ascii="Times New Roman" w:eastAsia="Times New Roman" w:hAnsi="Times New Roman" w:cs="Traditional Arabic"/>
          <w:sz w:val="36"/>
          <w:szCs w:val="36"/>
          <w:rtl/>
          <w:lang w:eastAsia="ar-SA"/>
        </w:rPr>
        <w:t>سجى محمد نجم</w:t>
      </w:r>
      <w:r w:rsidRPr="009B3E03">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b/>
          <w:bCs/>
          <w:sz w:val="36"/>
          <w:szCs w:val="36"/>
          <w:rtl/>
          <w:lang w:eastAsia="ar-SA"/>
        </w:rPr>
        <w:t xml:space="preserve"> </w:t>
      </w:r>
      <w:r w:rsidRPr="005D48B2">
        <w:rPr>
          <w:rFonts w:ascii="Times New Roman" w:eastAsia="Times New Roman" w:hAnsi="Times New Roman" w:cs="Traditional Arabic" w:hint="cs"/>
          <w:sz w:val="36"/>
          <w:szCs w:val="36"/>
          <w:rtl/>
          <w:lang w:eastAsia="ar-SA"/>
        </w:rPr>
        <w:t>كربلاء: جامعة كربلاء، 1443 هـ، 2022 م (ماجستير).</w:t>
      </w:r>
    </w:p>
    <w:p w14:paraId="0A17691E" w14:textId="77777777" w:rsidR="00CE5643" w:rsidRDefault="00CE5643" w:rsidP="00CE5643">
      <w:pPr>
        <w:ind w:left="0" w:firstLine="0"/>
        <w:jc w:val="both"/>
        <w:rPr>
          <w:rFonts w:ascii="Times New Roman" w:eastAsia="Times New Roman" w:hAnsi="Times New Roman" w:cs="Traditional Arabic"/>
          <w:b/>
          <w:bCs/>
          <w:sz w:val="36"/>
          <w:szCs w:val="36"/>
          <w:rtl/>
          <w:lang w:eastAsia="ar-SA"/>
        </w:rPr>
      </w:pPr>
    </w:p>
    <w:p w14:paraId="3F284C96" w14:textId="77777777" w:rsidR="00CE5643" w:rsidRPr="00836762" w:rsidRDefault="00CE5643" w:rsidP="00CE5643">
      <w:pPr>
        <w:ind w:left="0" w:firstLine="0"/>
        <w:jc w:val="both"/>
        <w:rPr>
          <w:rFonts w:ascii="Times New Roman" w:eastAsia="Times New Roman" w:hAnsi="Times New Roman" w:cs="Traditional Arabic"/>
          <w:caps/>
          <w:sz w:val="36"/>
          <w:szCs w:val="36"/>
          <w:rtl/>
          <w:lang w:eastAsia="ar-SA"/>
        </w:rPr>
      </w:pPr>
      <w:r w:rsidRPr="0095158B">
        <w:rPr>
          <w:rFonts w:ascii="Times New Roman" w:eastAsia="Times New Roman" w:hAnsi="Times New Roman" w:cs="Traditional Arabic"/>
          <w:b/>
          <w:bCs/>
          <w:caps/>
          <w:sz w:val="36"/>
          <w:szCs w:val="36"/>
          <w:rtl/>
          <w:lang w:eastAsia="ar-SA"/>
        </w:rPr>
        <w:t>التعليل النحوي للوقف والابتداء في كتاب المكتفي للداني (ت 444</w:t>
      </w:r>
      <w:r>
        <w:rPr>
          <w:rFonts w:ascii="Times New Roman" w:eastAsia="Times New Roman" w:hAnsi="Times New Roman" w:cs="Traditional Arabic" w:hint="cs"/>
          <w:b/>
          <w:bCs/>
          <w:caps/>
          <w:sz w:val="36"/>
          <w:szCs w:val="36"/>
          <w:rtl/>
          <w:lang w:eastAsia="ar-SA"/>
        </w:rPr>
        <w:t xml:space="preserve"> </w:t>
      </w:r>
      <w:proofErr w:type="gramStart"/>
      <w:r w:rsidRPr="0095158B">
        <w:rPr>
          <w:rFonts w:ascii="Times New Roman" w:eastAsia="Times New Roman" w:hAnsi="Times New Roman" w:cs="Traditional Arabic"/>
          <w:b/>
          <w:bCs/>
          <w:caps/>
          <w:sz w:val="36"/>
          <w:szCs w:val="36"/>
          <w:rtl/>
          <w:lang w:eastAsia="ar-SA"/>
        </w:rPr>
        <w:t>هـ)</w:t>
      </w:r>
      <w:r>
        <w:rPr>
          <w:rFonts w:ascii="Times New Roman" w:eastAsia="Times New Roman" w:hAnsi="Times New Roman" w:cs="Traditional Arabic" w:hint="cs"/>
          <w:b/>
          <w:bCs/>
          <w:caps/>
          <w:sz w:val="36"/>
          <w:szCs w:val="36"/>
          <w:rtl/>
          <w:lang w:eastAsia="ar-SA"/>
        </w:rPr>
        <w:t>/</w:t>
      </w:r>
      <w:proofErr w:type="gramEnd"/>
      <w:r>
        <w:rPr>
          <w:rFonts w:ascii="Times New Roman" w:eastAsia="Times New Roman" w:hAnsi="Times New Roman" w:cs="Traditional Arabic" w:hint="cs"/>
          <w:b/>
          <w:bCs/>
          <w:caps/>
          <w:sz w:val="36"/>
          <w:szCs w:val="36"/>
          <w:rtl/>
          <w:lang w:eastAsia="ar-SA"/>
        </w:rPr>
        <w:t xml:space="preserve"> </w:t>
      </w:r>
      <w:r w:rsidRPr="00836762">
        <w:rPr>
          <w:rFonts w:ascii="Times New Roman" w:eastAsia="Times New Roman" w:hAnsi="Times New Roman" w:cs="Traditional Arabic"/>
          <w:caps/>
          <w:sz w:val="36"/>
          <w:szCs w:val="36"/>
          <w:rtl/>
          <w:lang w:eastAsia="ar-SA"/>
        </w:rPr>
        <w:t xml:space="preserve">حسن علاء </w:t>
      </w:r>
      <w:proofErr w:type="spellStart"/>
      <w:r w:rsidRPr="00836762">
        <w:rPr>
          <w:rFonts w:ascii="Times New Roman" w:eastAsia="Times New Roman" w:hAnsi="Times New Roman" w:cs="Traditional Arabic"/>
          <w:caps/>
          <w:sz w:val="36"/>
          <w:szCs w:val="36"/>
          <w:rtl/>
          <w:lang w:eastAsia="ar-SA"/>
        </w:rPr>
        <w:t>الذبحاوي</w:t>
      </w:r>
      <w:proofErr w:type="spellEnd"/>
      <w:r w:rsidRPr="00836762">
        <w:rPr>
          <w:rFonts w:ascii="Times New Roman" w:eastAsia="Times New Roman" w:hAnsi="Times New Roman" w:cs="Traditional Arabic" w:hint="cs"/>
          <w:caps/>
          <w:sz w:val="36"/>
          <w:szCs w:val="36"/>
          <w:rtl/>
          <w:lang w:eastAsia="ar-SA"/>
        </w:rPr>
        <w:t xml:space="preserve">.- </w:t>
      </w:r>
      <w:r w:rsidRPr="00994B9A">
        <w:rPr>
          <w:rFonts w:ascii="Times New Roman" w:eastAsia="Times New Roman" w:hAnsi="Times New Roman" w:cs="Traditional Arabic" w:hint="cs"/>
          <w:caps/>
          <w:sz w:val="36"/>
          <w:szCs w:val="36"/>
          <w:rtl/>
          <w:lang w:eastAsia="ar-SA"/>
        </w:rPr>
        <w:t>الحلة: جامعة بابل، 1443 هـ، 2022 م (ماجستير).</w:t>
      </w:r>
      <w:r w:rsidRPr="00836762">
        <w:rPr>
          <w:rFonts w:ascii="Times New Roman" w:eastAsia="Times New Roman" w:hAnsi="Times New Roman" w:cs="Traditional Arabic"/>
          <w:caps/>
          <w:sz w:val="36"/>
          <w:szCs w:val="36"/>
          <w:rtl/>
          <w:lang w:eastAsia="ar-SA"/>
        </w:rPr>
        <w:t xml:space="preserve"> </w:t>
      </w:r>
    </w:p>
    <w:p w14:paraId="080EE22C" w14:textId="77777777" w:rsidR="00CE5643" w:rsidRPr="00836762" w:rsidRDefault="00CE5643" w:rsidP="00CE5643">
      <w:pPr>
        <w:ind w:left="0" w:firstLine="0"/>
        <w:jc w:val="both"/>
        <w:rPr>
          <w:rFonts w:ascii="Times New Roman" w:eastAsia="Times New Roman" w:hAnsi="Times New Roman" w:cs="Traditional Arabic"/>
          <w:caps/>
          <w:sz w:val="36"/>
          <w:szCs w:val="36"/>
          <w:rtl/>
          <w:lang w:eastAsia="ar-SA"/>
        </w:rPr>
      </w:pPr>
    </w:p>
    <w:p w14:paraId="3E0776FE" w14:textId="77777777" w:rsidR="00CE5643" w:rsidRPr="00D10CF8" w:rsidRDefault="00CE5643" w:rsidP="00CE5643">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التفكير الصرفي والنحوي</w:t>
      </w:r>
      <w:r w:rsidRPr="00D10CF8">
        <w:rPr>
          <w:rFonts w:ascii="Times New Roman" w:eastAsia="Times New Roman" w:hAnsi="Times New Roman" w:cs="Traditional Arabic"/>
          <w:b/>
          <w:bCs/>
          <w:sz w:val="36"/>
          <w:szCs w:val="36"/>
          <w:rtl/>
          <w:lang w:eastAsia="ar-SA"/>
        </w:rPr>
        <w:t xml:space="preserve"> في تفسير </w:t>
      </w:r>
      <w:r>
        <w:rPr>
          <w:rFonts w:ascii="Times New Roman" w:eastAsia="Times New Roman" w:hAnsi="Times New Roman" w:cs="Traditional Arabic" w:hint="cs"/>
          <w:b/>
          <w:bCs/>
          <w:sz w:val="36"/>
          <w:szCs w:val="36"/>
          <w:rtl/>
          <w:lang w:eastAsia="ar-SA"/>
        </w:rPr>
        <w:t xml:space="preserve">الإمام </w:t>
      </w:r>
      <w:r w:rsidRPr="00D10CF8">
        <w:rPr>
          <w:rFonts w:ascii="Times New Roman" w:eastAsia="Times New Roman" w:hAnsi="Times New Roman" w:cs="Traditional Arabic"/>
          <w:b/>
          <w:bCs/>
          <w:sz w:val="36"/>
          <w:szCs w:val="36"/>
          <w:rtl/>
          <w:lang w:eastAsia="ar-SA"/>
        </w:rPr>
        <w:t>محمد متولي الشعراوي</w:t>
      </w:r>
      <w:r w:rsidRPr="00E93422">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تقديم عبدالكريم </w:t>
      </w:r>
      <w:proofErr w:type="gramStart"/>
      <w:r>
        <w:rPr>
          <w:rFonts w:ascii="Times New Roman" w:eastAsia="Times New Roman" w:hAnsi="Times New Roman" w:cs="Traditional Arabic" w:hint="cs"/>
          <w:sz w:val="36"/>
          <w:szCs w:val="36"/>
          <w:rtl/>
          <w:lang w:eastAsia="ar-SA"/>
        </w:rPr>
        <w:t>حمو</w:t>
      </w:r>
      <w:r w:rsidRPr="00E93422">
        <w:rPr>
          <w:rFonts w:ascii="Times New Roman" w:eastAsia="Times New Roman" w:hAnsi="Times New Roman" w:cs="Traditional Arabic" w:hint="cs"/>
          <w:sz w:val="36"/>
          <w:szCs w:val="36"/>
          <w:rtl/>
          <w:lang w:eastAsia="ar-SA"/>
        </w:rPr>
        <w:t>.-</w:t>
      </w:r>
      <w:proofErr w:type="gramEnd"/>
      <w:r w:rsidRPr="00E93422">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قسنطينة: </w:t>
      </w:r>
      <w:r w:rsidRPr="00E93422">
        <w:rPr>
          <w:rFonts w:ascii="Times New Roman" w:eastAsia="Times New Roman" w:hAnsi="Times New Roman" w:cs="Traditional Arabic" w:hint="cs"/>
          <w:sz w:val="36"/>
          <w:szCs w:val="36"/>
          <w:rtl/>
          <w:lang w:eastAsia="ar-SA"/>
        </w:rPr>
        <w:t>ألفا</w:t>
      </w:r>
      <w:r>
        <w:rPr>
          <w:rFonts w:ascii="Times New Roman" w:eastAsia="Times New Roman" w:hAnsi="Times New Roman" w:cs="Traditional Arabic" w:hint="cs"/>
          <w:sz w:val="36"/>
          <w:szCs w:val="36"/>
          <w:rtl/>
          <w:lang w:eastAsia="ar-SA"/>
        </w:rPr>
        <w:t xml:space="preserve"> للوثائق</w:t>
      </w:r>
      <w:r w:rsidRPr="00E93422">
        <w:rPr>
          <w:rFonts w:ascii="Times New Roman" w:eastAsia="Times New Roman" w:hAnsi="Times New Roman" w:cs="Traditional Arabic" w:hint="cs"/>
          <w:sz w:val="36"/>
          <w:szCs w:val="36"/>
          <w:rtl/>
          <w:lang w:eastAsia="ar-SA"/>
        </w:rPr>
        <w:t>، 14</w:t>
      </w:r>
      <w:r>
        <w:rPr>
          <w:rFonts w:ascii="Times New Roman" w:eastAsia="Times New Roman" w:hAnsi="Times New Roman" w:cs="Traditional Arabic" w:hint="cs"/>
          <w:sz w:val="36"/>
          <w:szCs w:val="36"/>
          <w:rtl/>
          <w:lang w:eastAsia="ar-SA"/>
        </w:rPr>
        <w:t>40</w:t>
      </w:r>
      <w:r w:rsidRPr="00E93422">
        <w:rPr>
          <w:rFonts w:ascii="Times New Roman" w:eastAsia="Times New Roman" w:hAnsi="Times New Roman" w:cs="Traditional Arabic" w:hint="cs"/>
          <w:sz w:val="36"/>
          <w:szCs w:val="36"/>
          <w:rtl/>
          <w:lang w:eastAsia="ar-SA"/>
        </w:rPr>
        <w:t xml:space="preserve"> هـ، 20</w:t>
      </w:r>
      <w:r>
        <w:rPr>
          <w:rFonts w:ascii="Times New Roman" w:eastAsia="Times New Roman" w:hAnsi="Times New Roman" w:cs="Traditional Arabic" w:hint="cs"/>
          <w:sz w:val="36"/>
          <w:szCs w:val="36"/>
          <w:rtl/>
          <w:lang w:eastAsia="ar-SA"/>
        </w:rPr>
        <w:t>19</w:t>
      </w:r>
      <w:r w:rsidRPr="00E93422">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sz w:val="36"/>
          <w:szCs w:val="36"/>
          <w:rtl/>
          <w:lang w:eastAsia="ar-SA"/>
        </w:rPr>
        <w:t>، 192 ص.</w:t>
      </w:r>
    </w:p>
    <w:p w14:paraId="3F6CD347" w14:textId="77777777" w:rsidR="00CE5643" w:rsidRDefault="00CE5643" w:rsidP="00CE5643">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 xml:space="preserve">(هكذا كتب على الغلاف: "تقديم </w:t>
      </w:r>
      <w:proofErr w:type="gramStart"/>
      <w:r>
        <w:rPr>
          <w:rFonts w:ascii="Times New Roman" w:eastAsia="Times New Roman" w:hAnsi="Times New Roman" w:cs="Traditional Arabic" w:hint="cs"/>
          <w:sz w:val="36"/>
          <w:szCs w:val="36"/>
          <w:rtl/>
          <w:lang w:eastAsia="ar-SA"/>
        </w:rPr>
        <w:t>عبدالكريم</w:t>
      </w:r>
      <w:proofErr w:type="gramEnd"/>
      <w:r>
        <w:rPr>
          <w:rFonts w:ascii="Times New Roman" w:eastAsia="Times New Roman" w:hAnsi="Times New Roman" w:cs="Traditional Arabic" w:hint="cs"/>
          <w:sz w:val="36"/>
          <w:szCs w:val="36"/>
          <w:rtl/>
          <w:lang w:eastAsia="ar-SA"/>
        </w:rPr>
        <w:t xml:space="preserve"> حمو"؟</w:t>
      </w:r>
      <w:r>
        <w:rPr>
          <w:rFonts w:ascii="Times New Roman" w:eastAsia="Times New Roman" w:hAnsi="Times New Roman" w:cs="Traditional Arabic" w:hint="cs"/>
          <w:b/>
          <w:bCs/>
          <w:sz w:val="36"/>
          <w:szCs w:val="36"/>
          <w:rtl/>
          <w:lang w:eastAsia="ar-SA"/>
        </w:rPr>
        <w:t>)</w:t>
      </w:r>
    </w:p>
    <w:p w14:paraId="4CF21EF0" w14:textId="77777777" w:rsidR="00CE5643" w:rsidRDefault="00CE5643" w:rsidP="00CE5643">
      <w:pPr>
        <w:ind w:left="0" w:firstLine="0"/>
        <w:jc w:val="both"/>
        <w:rPr>
          <w:rFonts w:ascii="Times New Roman" w:eastAsia="Times New Roman" w:hAnsi="Times New Roman" w:cs="Traditional Arabic"/>
          <w:b/>
          <w:bCs/>
          <w:sz w:val="36"/>
          <w:szCs w:val="36"/>
          <w:rtl/>
          <w:lang w:eastAsia="ar-SA"/>
        </w:rPr>
      </w:pPr>
    </w:p>
    <w:p w14:paraId="7F99B659" w14:textId="77777777" w:rsidR="00CE5643" w:rsidRPr="006A374A" w:rsidRDefault="00CE5643" w:rsidP="00CE5643">
      <w:pPr>
        <w:ind w:left="0" w:firstLine="0"/>
        <w:jc w:val="both"/>
        <w:rPr>
          <w:rFonts w:ascii="Times New Roman" w:eastAsia="Times New Roman" w:hAnsi="Times New Roman" w:cs="Traditional Arabic"/>
          <w:sz w:val="36"/>
          <w:szCs w:val="36"/>
          <w:rtl/>
          <w:lang w:eastAsia="ar-SA"/>
        </w:rPr>
      </w:pPr>
      <w:bookmarkStart w:id="2" w:name="_Hlk140877244"/>
      <w:r w:rsidRPr="006A374A">
        <w:rPr>
          <w:rFonts w:ascii="Times New Roman" w:eastAsia="Times New Roman" w:hAnsi="Times New Roman" w:cs="Traditional Arabic"/>
          <w:b/>
          <w:bCs/>
          <w:sz w:val="36"/>
          <w:szCs w:val="36"/>
          <w:rtl/>
          <w:lang w:eastAsia="ar-SA"/>
        </w:rPr>
        <w:t>التماسك النصي في سورة المائدة</w:t>
      </w:r>
      <w:r w:rsidRPr="006A374A">
        <w:rPr>
          <w:rFonts w:ascii="Times New Roman" w:eastAsia="Times New Roman" w:hAnsi="Times New Roman" w:cs="Traditional Arabic" w:hint="cs"/>
          <w:b/>
          <w:bCs/>
          <w:sz w:val="36"/>
          <w:szCs w:val="36"/>
          <w:rtl/>
          <w:lang w:eastAsia="ar-SA"/>
        </w:rPr>
        <w:t>:</w:t>
      </w:r>
      <w:r w:rsidRPr="006A374A">
        <w:rPr>
          <w:rFonts w:ascii="Times New Roman" w:eastAsia="Times New Roman" w:hAnsi="Times New Roman" w:cs="Traditional Arabic"/>
          <w:b/>
          <w:bCs/>
          <w:sz w:val="36"/>
          <w:szCs w:val="36"/>
          <w:rtl/>
          <w:lang w:eastAsia="ar-SA"/>
        </w:rPr>
        <w:t xml:space="preserve"> دراسة في نحو النص</w:t>
      </w:r>
      <w:r w:rsidRPr="006A374A">
        <w:rPr>
          <w:rFonts w:ascii="Times New Roman" w:eastAsia="Times New Roman" w:hAnsi="Times New Roman" w:cs="Traditional Arabic"/>
          <w:sz w:val="36"/>
          <w:szCs w:val="36"/>
          <w:rtl/>
          <w:lang w:eastAsia="ar-SA"/>
        </w:rPr>
        <w:t>/</w:t>
      </w:r>
      <w:r w:rsidRPr="006A374A">
        <w:rPr>
          <w:rFonts w:ascii="Times New Roman" w:eastAsia="Times New Roman" w:hAnsi="Times New Roman" w:cs="Traditional Arabic" w:hint="cs"/>
          <w:sz w:val="36"/>
          <w:szCs w:val="36"/>
          <w:rtl/>
          <w:lang w:eastAsia="ar-SA"/>
        </w:rPr>
        <w:t xml:space="preserve"> </w:t>
      </w:r>
      <w:r w:rsidRPr="006A374A">
        <w:rPr>
          <w:rFonts w:ascii="Times New Roman" w:eastAsia="Times New Roman" w:hAnsi="Times New Roman" w:cs="Traditional Arabic"/>
          <w:sz w:val="36"/>
          <w:szCs w:val="36"/>
          <w:rtl/>
          <w:lang w:eastAsia="ar-SA"/>
        </w:rPr>
        <w:t>عل</w:t>
      </w:r>
      <w:r w:rsidRPr="006A374A">
        <w:rPr>
          <w:rFonts w:ascii="Times New Roman" w:eastAsia="Times New Roman" w:hAnsi="Times New Roman" w:cs="Traditional Arabic" w:hint="cs"/>
          <w:sz w:val="36"/>
          <w:szCs w:val="36"/>
          <w:rtl/>
          <w:lang w:eastAsia="ar-SA"/>
        </w:rPr>
        <w:t>ي</w:t>
      </w:r>
      <w:r w:rsidRPr="006A374A">
        <w:rPr>
          <w:rFonts w:ascii="Times New Roman" w:eastAsia="Times New Roman" w:hAnsi="Times New Roman" w:cs="Traditional Arabic"/>
          <w:sz w:val="36"/>
          <w:szCs w:val="36"/>
          <w:rtl/>
          <w:lang w:eastAsia="ar-SA"/>
        </w:rPr>
        <w:t xml:space="preserve"> السيد </w:t>
      </w:r>
      <w:proofErr w:type="gramStart"/>
      <w:r w:rsidRPr="006A374A">
        <w:rPr>
          <w:rFonts w:ascii="Times New Roman" w:eastAsia="Times New Roman" w:hAnsi="Times New Roman" w:cs="Traditional Arabic" w:hint="cs"/>
          <w:sz w:val="36"/>
          <w:szCs w:val="36"/>
          <w:rtl/>
          <w:lang w:eastAsia="ar-SA"/>
        </w:rPr>
        <w:t>عبدالله.-</w:t>
      </w:r>
      <w:proofErr w:type="gramEnd"/>
      <w:r w:rsidRPr="006A374A">
        <w:rPr>
          <w:rFonts w:ascii="Times New Roman" w:eastAsia="Times New Roman" w:hAnsi="Times New Roman" w:cs="Traditional Arabic" w:hint="cs"/>
          <w:sz w:val="36"/>
          <w:szCs w:val="36"/>
          <w:rtl/>
          <w:lang w:eastAsia="ar-SA"/>
        </w:rPr>
        <w:t xml:space="preserve"> أسوان: جامعة أسوان، 1440 هـ، 2019 م (دكتوراه).</w:t>
      </w:r>
    </w:p>
    <w:p w14:paraId="46F57A61" w14:textId="77777777" w:rsidR="00CE5643" w:rsidRPr="006A374A" w:rsidRDefault="00CE5643" w:rsidP="00CE5643">
      <w:pPr>
        <w:ind w:left="0" w:firstLine="0"/>
        <w:jc w:val="both"/>
        <w:rPr>
          <w:rFonts w:ascii="Times New Roman" w:eastAsia="Times New Roman" w:hAnsi="Times New Roman" w:cs="Traditional Arabic"/>
          <w:sz w:val="36"/>
          <w:szCs w:val="36"/>
          <w:rtl/>
          <w:lang w:eastAsia="ar-SA"/>
        </w:rPr>
      </w:pPr>
    </w:p>
    <w:p w14:paraId="5264B36E" w14:textId="77777777" w:rsidR="00CE5643" w:rsidRDefault="00CE5643" w:rsidP="00CE5643">
      <w:pPr>
        <w:ind w:left="0" w:firstLine="0"/>
        <w:jc w:val="both"/>
        <w:rPr>
          <w:rFonts w:ascii="Times New Roman" w:eastAsia="Times New Roman" w:hAnsi="Times New Roman" w:cs="Traditional Arabic"/>
          <w:b/>
          <w:bCs/>
          <w:sz w:val="36"/>
          <w:szCs w:val="36"/>
          <w:rtl/>
          <w:lang w:eastAsia="ar-SA"/>
        </w:rPr>
      </w:pPr>
      <w:r w:rsidRPr="00187D96">
        <w:rPr>
          <w:rFonts w:ascii="Times New Roman" w:eastAsia="Times New Roman" w:hAnsi="Times New Roman" w:cs="Traditional Arabic"/>
          <w:b/>
          <w:bCs/>
          <w:sz w:val="36"/>
          <w:szCs w:val="36"/>
          <w:rtl/>
          <w:lang w:eastAsia="ar-SA"/>
        </w:rPr>
        <w:t>التماسك النصي في القر</w:t>
      </w:r>
      <w:r>
        <w:rPr>
          <w:rFonts w:ascii="Times New Roman" w:eastAsia="Times New Roman" w:hAnsi="Times New Roman" w:cs="Traditional Arabic" w:hint="cs"/>
          <w:b/>
          <w:bCs/>
          <w:sz w:val="36"/>
          <w:szCs w:val="36"/>
          <w:rtl/>
          <w:lang w:eastAsia="ar-SA"/>
        </w:rPr>
        <w:t>آ</w:t>
      </w:r>
      <w:r w:rsidRPr="00187D96">
        <w:rPr>
          <w:rFonts w:ascii="Times New Roman" w:eastAsia="Times New Roman" w:hAnsi="Times New Roman" w:cs="Traditional Arabic"/>
          <w:b/>
          <w:bCs/>
          <w:sz w:val="36"/>
          <w:szCs w:val="36"/>
          <w:rtl/>
          <w:lang w:eastAsia="ar-SA"/>
        </w:rPr>
        <w:t>ن الكريم</w:t>
      </w:r>
      <w:r>
        <w:rPr>
          <w:rFonts w:ascii="Times New Roman" w:eastAsia="Times New Roman" w:hAnsi="Times New Roman" w:cs="Traditional Arabic" w:hint="cs"/>
          <w:b/>
          <w:bCs/>
          <w:sz w:val="36"/>
          <w:szCs w:val="36"/>
          <w:rtl/>
          <w:lang w:eastAsia="ar-SA"/>
        </w:rPr>
        <w:t>:</w:t>
      </w:r>
      <w:r w:rsidRPr="00187D96">
        <w:rPr>
          <w:rFonts w:ascii="Times New Roman" w:eastAsia="Times New Roman" w:hAnsi="Times New Roman" w:cs="Traditional Arabic"/>
          <w:b/>
          <w:bCs/>
          <w:sz w:val="36"/>
          <w:szCs w:val="36"/>
          <w:rtl/>
          <w:lang w:eastAsia="ar-SA"/>
        </w:rPr>
        <w:t xml:space="preserve"> دراسة في سورة هود و</w:t>
      </w:r>
      <w:r>
        <w:rPr>
          <w:rFonts w:ascii="Times New Roman" w:eastAsia="Times New Roman" w:hAnsi="Times New Roman" w:cs="Traditional Arabic" w:hint="cs"/>
          <w:b/>
          <w:bCs/>
          <w:sz w:val="36"/>
          <w:szCs w:val="36"/>
          <w:rtl/>
          <w:lang w:eastAsia="ar-SA"/>
        </w:rPr>
        <w:t>أ</w:t>
      </w:r>
      <w:r w:rsidRPr="00187D96">
        <w:rPr>
          <w:rFonts w:ascii="Times New Roman" w:eastAsia="Times New Roman" w:hAnsi="Times New Roman" w:cs="Traditional Arabic"/>
          <w:b/>
          <w:bCs/>
          <w:sz w:val="36"/>
          <w:szCs w:val="36"/>
          <w:rtl/>
          <w:lang w:eastAsia="ar-SA"/>
        </w:rPr>
        <w:t>خواتها</w:t>
      </w:r>
      <w:r>
        <w:rPr>
          <w:rFonts w:ascii="Times New Roman" w:eastAsia="Times New Roman" w:hAnsi="Times New Roman" w:cs="Traditional Arabic" w:hint="cs"/>
          <w:b/>
          <w:bCs/>
          <w:sz w:val="36"/>
          <w:szCs w:val="36"/>
          <w:rtl/>
          <w:lang w:eastAsia="ar-SA"/>
        </w:rPr>
        <w:t>/</w:t>
      </w:r>
      <w:r w:rsidRPr="00187D96">
        <w:rPr>
          <w:rFonts w:ascii="Times New Roman" w:eastAsia="Times New Roman" w:hAnsi="Times New Roman" w:cs="Traditional Arabic"/>
          <w:b/>
          <w:bCs/>
          <w:sz w:val="36"/>
          <w:szCs w:val="36"/>
          <w:rtl/>
          <w:lang w:eastAsia="ar-SA"/>
        </w:rPr>
        <w:t xml:space="preserve"> </w:t>
      </w:r>
      <w:r w:rsidRPr="00187D96">
        <w:rPr>
          <w:rFonts w:ascii="Times New Roman" w:eastAsia="Times New Roman" w:hAnsi="Times New Roman" w:cs="Traditional Arabic"/>
          <w:sz w:val="36"/>
          <w:szCs w:val="36"/>
          <w:rtl/>
          <w:lang w:eastAsia="ar-SA"/>
        </w:rPr>
        <w:t xml:space="preserve">سعيد </w:t>
      </w:r>
      <w:proofErr w:type="spellStart"/>
      <w:r w:rsidRPr="00187D96">
        <w:rPr>
          <w:rFonts w:ascii="Times New Roman" w:eastAsia="Times New Roman" w:hAnsi="Times New Roman" w:cs="Traditional Arabic"/>
          <w:sz w:val="36"/>
          <w:szCs w:val="36"/>
          <w:rtl/>
          <w:lang w:eastAsia="ar-SA"/>
        </w:rPr>
        <w:t>عكاب</w:t>
      </w:r>
      <w:proofErr w:type="spellEnd"/>
      <w:r w:rsidRPr="00187D96">
        <w:rPr>
          <w:rFonts w:ascii="Times New Roman" w:eastAsia="Times New Roman" w:hAnsi="Times New Roman" w:cs="Traditional Arabic"/>
          <w:sz w:val="36"/>
          <w:szCs w:val="36"/>
          <w:rtl/>
          <w:lang w:eastAsia="ar-SA"/>
        </w:rPr>
        <w:t xml:space="preserve"> </w:t>
      </w:r>
      <w:proofErr w:type="gramStart"/>
      <w:r w:rsidRPr="00187D96">
        <w:rPr>
          <w:rFonts w:ascii="Times New Roman" w:eastAsia="Times New Roman" w:hAnsi="Times New Roman" w:cs="Traditional Arabic"/>
          <w:sz w:val="36"/>
          <w:szCs w:val="36"/>
          <w:rtl/>
          <w:lang w:eastAsia="ar-SA"/>
        </w:rPr>
        <w:t>الشمري</w:t>
      </w:r>
      <w:r w:rsidRPr="00187D96">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BD2029">
        <w:rPr>
          <w:rFonts w:ascii="Times New Roman" w:eastAsia="Times New Roman" w:hAnsi="Times New Roman" w:cs="Traditional Arabic" w:hint="cs"/>
          <w:sz w:val="36"/>
          <w:szCs w:val="36"/>
          <w:rtl/>
          <w:lang w:eastAsia="ar-SA"/>
        </w:rPr>
        <w:t>عمّان: الدار المنهجية للنشر، 1445 هـ، 2023 م.</w:t>
      </w:r>
    </w:p>
    <w:p w14:paraId="7C4454C7" w14:textId="77777777" w:rsidR="00CE5643" w:rsidRDefault="00CE5643" w:rsidP="00CE5643">
      <w:pPr>
        <w:ind w:left="0" w:firstLine="0"/>
        <w:jc w:val="both"/>
        <w:rPr>
          <w:rFonts w:ascii="Times New Roman" w:eastAsia="Times New Roman" w:hAnsi="Times New Roman" w:cs="Traditional Arabic"/>
          <w:b/>
          <w:bCs/>
          <w:sz w:val="36"/>
          <w:szCs w:val="36"/>
          <w:rtl/>
          <w:lang w:eastAsia="ar-SA"/>
        </w:rPr>
      </w:pPr>
    </w:p>
    <w:p w14:paraId="647563FB" w14:textId="77777777" w:rsidR="00CE5643" w:rsidRPr="00F54B89" w:rsidRDefault="00CE5643" w:rsidP="00CE5643">
      <w:pPr>
        <w:ind w:left="0" w:firstLine="0"/>
        <w:jc w:val="both"/>
        <w:rPr>
          <w:rFonts w:ascii="Times New Roman" w:eastAsia="Times New Roman" w:hAnsi="Times New Roman" w:cs="Traditional Arabic"/>
          <w:sz w:val="36"/>
          <w:szCs w:val="36"/>
          <w:rtl/>
          <w:lang w:eastAsia="ar-SA"/>
        </w:rPr>
      </w:pPr>
      <w:r w:rsidRPr="00F54B89">
        <w:rPr>
          <w:rFonts w:ascii="Times New Roman" w:eastAsia="Times New Roman" w:hAnsi="Times New Roman" w:cs="Traditional Arabic"/>
          <w:b/>
          <w:bCs/>
          <w:sz w:val="36"/>
          <w:szCs w:val="36"/>
          <w:rtl/>
          <w:lang w:eastAsia="ar-SA"/>
        </w:rPr>
        <w:t>التوابع عند النحويين المفسرين حتى نهاية القرن السادس الهجري:</w:t>
      </w:r>
      <w:r w:rsidRPr="00F54B89">
        <w:rPr>
          <w:rFonts w:ascii="Times New Roman" w:eastAsia="Times New Roman" w:hAnsi="Times New Roman" w:cs="Traditional Arabic" w:hint="cs"/>
          <w:b/>
          <w:bCs/>
          <w:sz w:val="36"/>
          <w:szCs w:val="36"/>
          <w:rtl/>
          <w:lang w:eastAsia="ar-SA"/>
        </w:rPr>
        <w:t xml:space="preserve"> دراسة وصفية/ </w:t>
      </w:r>
      <w:r w:rsidRPr="00F54B89">
        <w:rPr>
          <w:rFonts w:ascii="Times New Roman" w:eastAsia="Times New Roman" w:hAnsi="Times New Roman" w:cs="Traditional Arabic"/>
          <w:sz w:val="36"/>
          <w:szCs w:val="36"/>
          <w:rtl/>
          <w:lang w:eastAsia="ar-SA"/>
        </w:rPr>
        <w:t>أحمد عبدالعظيم</w:t>
      </w:r>
      <w:r w:rsidRPr="00F54B89">
        <w:rPr>
          <w:rFonts w:ascii="Times New Roman" w:eastAsia="Times New Roman" w:hAnsi="Times New Roman" w:cs="Traditional Arabic" w:hint="cs"/>
          <w:sz w:val="36"/>
          <w:szCs w:val="36"/>
          <w:rtl/>
          <w:lang w:eastAsia="ar-SA"/>
        </w:rPr>
        <w:t xml:space="preserve"> </w:t>
      </w:r>
      <w:proofErr w:type="gramStart"/>
      <w:r w:rsidRPr="00F54B89">
        <w:rPr>
          <w:rFonts w:ascii="Times New Roman" w:eastAsia="Times New Roman" w:hAnsi="Times New Roman" w:cs="Traditional Arabic" w:hint="cs"/>
          <w:sz w:val="36"/>
          <w:szCs w:val="36"/>
          <w:rtl/>
          <w:lang w:eastAsia="ar-SA"/>
        </w:rPr>
        <w:t>عبدالسلام</w:t>
      </w:r>
      <w:r w:rsidRPr="00F54B89">
        <w:rPr>
          <w:rFonts w:ascii="Times New Roman" w:eastAsia="Times New Roman" w:hAnsi="Times New Roman" w:cs="Traditional Arabic"/>
          <w:sz w:val="36"/>
          <w:szCs w:val="36"/>
          <w:rtl/>
          <w:lang w:eastAsia="ar-SA"/>
        </w:rPr>
        <w:t>.</w:t>
      </w:r>
      <w:r w:rsidRPr="00F54B89">
        <w:rPr>
          <w:rFonts w:ascii="Times New Roman" w:eastAsia="Times New Roman" w:hAnsi="Times New Roman" w:cs="Traditional Arabic" w:hint="cs"/>
          <w:sz w:val="36"/>
          <w:szCs w:val="36"/>
          <w:rtl/>
          <w:lang w:eastAsia="ar-SA"/>
        </w:rPr>
        <w:t>-</w:t>
      </w:r>
      <w:proofErr w:type="gramEnd"/>
      <w:r w:rsidRPr="00F54B89">
        <w:rPr>
          <w:rFonts w:ascii="Times New Roman" w:eastAsia="Times New Roman" w:hAnsi="Times New Roman" w:cs="Traditional Arabic" w:hint="cs"/>
          <w:sz w:val="36"/>
          <w:szCs w:val="36"/>
          <w:rtl/>
          <w:lang w:eastAsia="ar-SA"/>
        </w:rPr>
        <w:t xml:space="preserve"> القاهرة: جامعة عين شمس، 1444 هـ، 2023 م. (دكتوراه).</w:t>
      </w:r>
    </w:p>
    <w:p w14:paraId="0689809C" w14:textId="77777777" w:rsidR="00CE5643" w:rsidRPr="00F54B89" w:rsidRDefault="00CE5643" w:rsidP="00CE5643">
      <w:pPr>
        <w:ind w:left="0" w:firstLine="0"/>
        <w:jc w:val="both"/>
        <w:rPr>
          <w:rFonts w:ascii="Times New Roman" w:eastAsia="Times New Roman" w:hAnsi="Times New Roman" w:cs="Traditional Arabic"/>
          <w:sz w:val="36"/>
          <w:szCs w:val="36"/>
          <w:rtl/>
          <w:lang w:eastAsia="ar-SA"/>
        </w:rPr>
      </w:pPr>
    </w:p>
    <w:p w14:paraId="64178DC7" w14:textId="77777777" w:rsidR="00CE5643" w:rsidRPr="00097AB1" w:rsidRDefault="00CE5643" w:rsidP="00CE5643">
      <w:pPr>
        <w:ind w:left="0" w:firstLine="0"/>
        <w:jc w:val="both"/>
        <w:rPr>
          <w:rFonts w:ascii="Times New Roman" w:eastAsia="Times New Roman" w:hAnsi="Times New Roman" w:cs="Traditional Arabic"/>
          <w:sz w:val="36"/>
          <w:szCs w:val="36"/>
          <w:rtl/>
          <w:lang w:eastAsia="ar-SA"/>
        </w:rPr>
      </w:pPr>
      <w:r w:rsidRPr="00097AB1">
        <w:rPr>
          <w:rFonts w:ascii="Times New Roman" w:eastAsia="Times New Roman" w:hAnsi="Times New Roman" w:cs="Traditional Arabic"/>
          <w:b/>
          <w:bCs/>
          <w:sz w:val="36"/>
          <w:szCs w:val="36"/>
          <w:rtl/>
          <w:lang w:eastAsia="ar-SA"/>
        </w:rPr>
        <w:t>التوازي التركيبي في القر</w:t>
      </w:r>
      <w:r>
        <w:rPr>
          <w:rFonts w:ascii="Times New Roman" w:eastAsia="Times New Roman" w:hAnsi="Times New Roman" w:cs="Traditional Arabic" w:hint="cs"/>
          <w:b/>
          <w:bCs/>
          <w:sz w:val="36"/>
          <w:szCs w:val="36"/>
          <w:rtl/>
          <w:lang w:eastAsia="ar-SA"/>
        </w:rPr>
        <w:t>آ</w:t>
      </w:r>
      <w:r w:rsidRPr="00097AB1">
        <w:rPr>
          <w:rFonts w:ascii="Times New Roman" w:eastAsia="Times New Roman" w:hAnsi="Times New Roman" w:cs="Traditional Arabic"/>
          <w:b/>
          <w:bCs/>
          <w:sz w:val="36"/>
          <w:szCs w:val="36"/>
          <w:rtl/>
          <w:lang w:eastAsia="ar-SA"/>
        </w:rPr>
        <w:t>ن الكريم</w:t>
      </w:r>
      <w:r>
        <w:rPr>
          <w:rFonts w:ascii="Times New Roman" w:eastAsia="Times New Roman" w:hAnsi="Times New Roman" w:cs="Traditional Arabic" w:hint="cs"/>
          <w:b/>
          <w:bCs/>
          <w:sz w:val="36"/>
          <w:szCs w:val="36"/>
          <w:rtl/>
          <w:lang w:eastAsia="ar-SA"/>
        </w:rPr>
        <w:t xml:space="preserve">/ </w:t>
      </w:r>
      <w:r w:rsidRPr="00097AB1">
        <w:rPr>
          <w:rFonts w:ascii="Times New Roman" w:eastAsia="Times New Roman" w:hAnsi="Times New Roman" w:cs="Traditional Arabic"/>
          <w:sz w:val="36"/>
          <w:szCs w:val="36"/>
          <w:rtl/>
          <w:lang w:eastAsia="ar-SA"/>
        </w:rPr>
        <w:t xml:space="preserve">عبدالله خليف </w:t>
      </w:r>
      <w:proofErr w:type="gramStart"/>
      <w:r w:rsidRPr="00097AB1">
        <w:rPr>
          <w:rFonts w:ascii="Times New Roman" w:eastAsia="Times New Roman" w:hAnsi="Times New Roman" w:cs="Traditional Arabic"/>
          <w:sz w:val="36"/>
          <w:szCs w:val="36"/>
          <w:rtl/>
          <w:lang w:eastAsia="ar-SA"/>
        </w:rPr>
        <w:t>الحياني</w:t>
      </w:r>
      <w:r w:rsidRPr="00097AB1">
        <w:rPr>
          <w:rFonts w:ascii="Times New Roman" w:eastAsia="Times New Roman" w:hAnsi="Times New Roman" w:cs="Traditional Arabic" w:hint="cs"/>
          <w:sz w:val="36"/>
          <w:szCs w:val="36"/>
          <w:rtl/>
          <w:lang w:eastAsia="ar-SA"/>
        </w:rPr>
        <w:t>.-</w:t>
      </w:r>
      <w:proofErr w:type="gramEnd"/>
      <w:r w:rsidRPr="00097AB1">
        <w:rPr>
          <w:rFonts w:ascii="Times New Roman" w:eastAsia="Times New Roman" w:hAnsi="Times New Roman" w:cs="Traditional Arabic" w:hint="cs"/>
          <w:sz w:val="36"/>
          <w:szCs w:val="36"/>
          <w:rtl/>
          <w:lang w:eastAsia="ar-SA"/>
        </w:rPr>
        <w:t xml:space="preserve"> الع</w:t>
      </w:r>
      <w:r>
        <w:rPr>
          <w:rFonts w:ascii="Times New Roman" w:eastAsia="Times New Roman" w:hAnsi="Times New Roman" w:cs="Traditional Arabic" w:hint="cs"/>
          <w:sz w:val="36"/>
          <w:szCs w:val="36"/>
          <w:rtl/>
          <w:lang w:eastAsia="ar-SA"/>
        </w:rPr>
        <w:t>ر</w:t>
      </w:r>
      <w:r w:rsidRPr="00097AB1">
        <w:rPr>
          <w:rFonts w:ascii="Times New Roman" w:eastAsia="Times New Roman" w:hAnsi="Times New Roman" w:cs="Traditional Arabic" w:hint="cs"/>
          <w:sz w:val="36"/>
          <w:szCs w:val="36"/>
          <w:rtl/>
          <w:lang w:eastAsia="ar-SA"/>
        </w:rPr>
        <w:t>اق: دار نون، 1445 هـ، 2023 م، 207 ص.</w:t>
      </w:r>
    </w:p>
    <w:p w14:paraId="76A6F277" w14:textId="77777777" w:rsidR="00CE5643" w:rsidRPr="00097AB1" w:rsidRDefault="00CE5643" w:rsidP="00CE5643">
      <w:pPr>
        <w:ind w:left="0" w:firstLine="0"/>
        <w:jc w:val="both"/>
        <w:rPr>
          <w:rFonts w:ascii="Times New Roman" w:eastAsia="Times New Roman" w:hAnsi="Times New Roman" w:cs="Traditional Arabic"/>
          <w:sz w:val="36"/>
          <w:szCs w:val="36"/>
          <w:rtl/>
          <w:lang w:eastAsia="ar-SA"/>
        </w:rPr>
      </w:pPr>
    </w:p>
    <w:p w14:paraId="7DB0C400" w14:textId="77777777" w:rsidR="00CE5643" w:rsidRPr="00780545" w:rsidRDefault="00CE5643" w:rsidP="00CE5643">
      <w:pPr>
        <w:ind w:left="0" w:firstLine="0"/>
        <w:jc w:val="both"/>
        <w:rPr>
          <w:rFonts w:ascii="Times New Roman" w:eastAsia="Times New Roman" w:hAnsi="Times New Roman" w:cs="Traditional Arabic"/>
          <w:sz w:val="36"/>
          <w:szCs w:val="36"/>
          <w:rtl/>
          <w:lang w:eastAsia="ar-SA"/>
        </w:rPr>
      </w:pPr>
      <w:r w:rsidRPr="00780545">
        <w:rPr>
          <w:rFonts w:ascii="Times New Roman" w:eastAsia="Times New Roman" w:hAnsi="Times New Roman" w:cs="Traditional Arabic" w:hint="cs"/>
          <w:b/>
          <w:bCs/>
          <w:sz w:val="36"/>
          <w:szCs w:val="36"/>
          <w:rtl/>
          <w:lang w:eastAsia="ar-SA"/>
        </w:rPr>
        <w:t>التوجيه الصرفي والنحوي في القرآن الكريم</w:t>
      </w:r>
      <w:bookmarkEnd w:id="2"/>
      <w:r w:rsidRPr="00780545">
        <w:rPr>
          <w:rFonts w:ascii="Times New Roman" w:eastAsia="Times New Roman" w:hAnsi="Times New Roman" w:cs="Traditional Arabic" w:hint="cs"/>
          <w:b/>
          <w:bCs/>
          <w:sz w:val="36"/>
          <w:szCs w:val="36"/>
          <w:rtl/>
          <w:lang w:eastAsia="ar-SA"/>
        </w:rPr>
        <w:t>: إقامة الصفة مقام الموصوف في تفسير البحر المحيط لأبي حيان الأندلسي: دراسة في البنية والتركيب والدلالية/</w:t>
      </w:r>
      <w:r w:rsidRPr="00780545">
        <w:rPr>
          <w:rFonts w:ascii="Times New Roman" w:eastAsia="Times New Roman" w:hAnsi="Times New Roman" w:cs="Traditional Arabic" w:hint="cs"/>
          <w:sz w:val="36"/>
          <w:szCs w:val="36"/>
          <w:rtl/>
          <w:lang w:eastAsia="ar-SA"/>
        </w:rPr>
        <w:t xml:space="preserve"> حسناء علي </w:t>
      </w:r>
      <w:proofErr w:type="gramStart"/>
      <w:r w:rsidRPr="00780545">
        <w:rPr>
          <w:rFonts w:ascii="Times New Roman" w:eastAsia="Times New Roman" w:hAnsi="Times New Roman" w:cs="Traditional Arabic" w:hint="cs"/>
          <w:sz w:val="36"/>
          <w:szCs w:val="36"/>
          <w:rtl/>
          <w:lang w:eastAsia="ar-SA"/>
        </w:rPr>
        <w:t>فريد.-</w:t>
      </w:r>
      <w:proofErr w:type="gramEnd"/>
      <w:r w:rsidRPr="00780545">
        <w:rPr>
          <w:rFonts w:ascii="Times New Roman" w:eastAsia="Times New Roman" w:hAnsi="Times New Roman" w:cs="Traditional Arabic" w:hint="cs"/>
          <w:sz w:val="36"/>
          <w:szCs w:val="36"/>
          <w:rtl/>
          <w:lang w:eastAsia="ar-SA"/>
        </w:rPr>
        <w:t xml:space="preserve"> القاهرة: مكتبة الآداب، 1444 هـ، 2023 م.</w:t>
      </w:r>
    </w:p>
    <w:p w14:paraId="015C2F1D" w14:textId="77777777" w:rsidR="00CE5643" w:rsidRPr="00780545" w:rsidRDefault="00CE5643" w:rsidP="00CE5643">
      <w:pPr>
        <w:ind w:left="0" w:firstLine="0"/>
        <w:jc w:val="both"/>
        <w:rPr>
          <w:rFonts w:ascii="Times New Roman" w:eastAsia="Times New Roman" w:hAnsi="Times New Roman" w:cs="Traditional Arabic"/>
          <w:sz w:val="36"/>
          <w:szCs w:val="36"/>
          <w:rtl/>
          <w:lang w:eastAsia="ar-SA"/>
        </w:rPr>
      </w:pPr>
      <w:r w:rsidRPr="00780545">
        <w:rPr>
          <w:rFonts w:ascii="Times New Roman" w:eastAsia="Times New Roman" w:hAnsi="Times New Roman" w:cs="Traditional Arabic" w:hint="cs"/>
          <w:sz w:val="36"/>
          <w:szCs w:val="36"/>
          <w:rtl/>
          <w:lang w:eastAsia="ar-SA"/>
        </w:rPr>
        <w:lastRenderedPageBreak/>
        <w:t xml:space="preserve">الأصل: رسالة دكتوراه - جامعة بني سويف، 1443 هـ، 2022 م، وليس في أولها: </w:t>
      </w:r>
      <w:r w:rsidRPr="00780545">
        <w:rPr>
          <w:rFonts w:ascii="Times New Roman" w:eastAsia="Times New Roman" w:hAnsi="Times New Roman" w:cs="Traditional Arabic"/>
          <w:sz w:val="36"/>
          <w:szCs w:val="36"/>
          <w:rtl/>
          <w:lang w:eastAsia="ar-SA"/>
        </w:rPr>
        <w:t>التوجيه الصرفي والنحوي في القرآن الكريم</w:t>
      </w:r>
      <w:r w:rsidRPr="00780545">
        <w:rPr>
          <w:rFonts w:ascii="Times New Roman" w:eastAsia="Times New Roman" w:hAnsi="Times New Roman" w:cs="Traditional Arabic" w:hint="cs"/>
          <w:sz w:val="36"/>
          <w:szCs w:val="36"/>
          <w:rtl/>
          <w:lang w:eastAsia="ar-SA"/>
        </w:rPr>
        <w:t>.</w:t>
      </w:r>
    </w:p>
    <w:p w14:paraId="4888096E" w14:textId="77777777" w:rsidR="00CE5643" w:rsidRPr="00780545" w:rsidRDefault="00CE5643" w:rsidP="00CE5643">
      <w:pPr>
        <w:ind w:left="0" w:firstLine="0"/>
        <w:jc w:val="both"/>
        <w:rPr>
          <w:rFonts w:ascii="Times New Roman" w:eastAsia="Times New Roman" w:hAnsi="Times New Roman" w:cs="Traditional Arabic"/>
          <w:sz w:val="36"/>
          <w:szCs w:val="36"/>
          <w:rtl/>
          <w:lang w:eastAsia="ar-SA"/>
        </w:rPr>
      </w:pPr>
    </w:p>
    <w:p w14:paraId="25DEAD03" w14:textId="77777777" w:rsidR="00CE5643" w:rsidRPr="00AB2C02" w:rsidRDefault="00CE5643" w:rsidP="00CE5643">
      <w:pPr>
        <w:ind w:left="0" w:firstLine="0"/>
        <w:jc w:val="both"/>
        <w:rPr>
          <w:rFonts w:ascii="Times New Roman" w:eastAsia="Times New Roman" w:hAnsi="Times New Roman" w:cs="Traditional Arabic"/>
          <w:b/>
          <w:bCs/>
          <w:sz w:val="36"/>
          <w:szCs w:val="36"/>
          <w:rtl/>
          <w:lang w:eastAsia="ar-SA"/>
        </w:rPr>
      </w:pPr>
      <w:r w:rsidRPr="00AB2C02">
        <w:rPr>
          <w:rFonts w:ascii="Times New Roman" w:eastAsia="Times New Roman" w:hAnsi="Times New Roman" w:cs="Traditional Arabic"/>
          <w:b/>
          <w:bCs/>
          <w:sz w:val="36"/>
          <w:szCs w:val="36"/>
          <w:rtl/>
          <w:lang w:eastAsia="ar-SA"/>
        </w:rPr>
        <w:t>التوجيه النحوي في قراءة عيسى بن عمر (ت</w:t>
      </w:r>
      <w:r w:rsidRPr="00AB2C02">
        <w:rPr>
          <w:rFonts w:ascii="Times New Roman" w:eastAsia="Times New Roman" w:hAnsi="Times New Roman" w:cs="Traditional Arabic" w:hint="cs"/>
          <w:b/>
          <w:bCs/>
          <w:sz w:val="36"/>
          <w:szCs w:val="36"/>
          <w:rtl/>
          <w:lang w:eastAsia="ar-SA"/>
        </w:rPr>
        <w:t xml:space="preserve"> </w:t>
      </w:r>
      <w:r w:rsidRPr="00AB2C02">
        <w:rPr>
          <w:rFonts w:ascii="Times New Roman" w:eastAsia="Times New Roman" w:hAnsi="Times New Roman" w:cs="Traditional Arabic"/>
          <w:b/>
          <w:bCs/>
          <w:sz w:val="36"/>
          <w:szCs w:val="36"/>
          <w:rtl/>
          <w:lang w:eastAsia="ar-SA"/>
        </w:rPr>
        <w:t>149</w:t>
      </w:r>
      <w:r w:rsidRPr="00AB2C02">
        <w:rPr>
          <w:rFonts w:ascii="Times New Roman" w:eastAsia="Times New Roman" w:hAnsi="Times New Roman" w:cs="Traditional Arabic" w:hint="cs"/>
          <w:b/>
          <w:bCs/>
          <w:sz w:val="36"/>
          <w:szCs w:val="36"/>
          <w:rtl/>
          <w:lang w:eastAsia="ar-SA"/>
        </w:rPr>
        <w:t xml:space="preserve"> </w:t>
      </w:r>
      <w:proofErr w:type="gramStart"/>
      <w:r w:rsidRPr="00AB2C02">
        <w:rPr>
          <w:rFonts w:ascii="Times New Roman" w:eastAsia="Times New Roman" w:hAnsi="Times New Roman" w:cs="Traditional Arabic"/>
          <w:b/>
          <w:bCs/>
          <w:sz w:val="36"/>
          <w:szCs w:val="36"/>
          <w:rtl/>
          <w:lang w:eastAsia="ar-SA"/>
        </w:rPr>
        <w:t>هـ)</w:t>
      </w:r>
      <w:r w:rsidRPr="00AB2C02">
        <w:rPr>
          <w:rFonts w:ascii="Times New Roman" w:eastAsia="Times New Roman" w:hAnsi="Times New Roman" w:cs="Traditional Arabic" w:hint="cs"/>
          <w:b/>
          <w:bCs/>
          <w:sz w:val="36"/>
          <w:szCs w:val="36"/>
          <w:rtl/>
          <w:lang w:eastAsia="ar-SA"/>
        </w:rPr>
        <w:t>/</w:t>
      </w:r>
      <w:proofErr w:type="gramEnd"/>
      <w:r w:rsidRPr="00AB2C02">
        <w:rPr>
          <w:rFonts w:ascii="Times New Roman" w:eastAsia="Times New Roman" w:hAnsi="Times New Roman" w:cs="Traditional Arabic" w:hint="cs"/>
          <w:b/>
          <w:bCs/>
          <w:sz w:val="36"/>
          <w:szCs w:val="36"/>
          <w:rtl/>
          <w:lang w:eastAsia="ar-SA"/>
        </w:rPr>
        <w:t xml:space="preserve"> </w:t>
      </w:r>
      <w:r w:rsidRPr="00AB2C02">
        <w:rPr>
          <w:rFonts w:ascii="Times New Roman" w:eastAsia="Times New Roman" w:hAnsi="Times New Roman" w:cs="Traditional Arabic"/>
          <w:sz w:val="36"/>
          <w:szCs w:val="36"/>
          <w:rtl/>
          <w:lang w:eastAsia="ar-SA"/>
        </w:rPr>
        <w:t>مسلم جواد كاظم</w:t>
      </w:r>
      <w:r w:rsidRPr="00AB2C02">
        <w:rPr>
          <w:rFonts w:ascii="Times New Roman" w:eastAsia="Times New Roman" w:hAnsi="Times New Roman" w:cs="Traditional Arabic" w:hint="cs"/>
          <w:sz w:val="36"/>
          <w:szCs w:val="36"/>
          <w:rtl/>
          <w:lang w:eastAsia="ar-SA"/>
        </w:rPr>
        <w:t>.-</w:t>
      </w:r>
      <w:r w:rsidRPr="00AB2C02">
        <w:rPr>
          <w:rFonts w:ascii="Times New Roman" w:eastAsia="Times New Roman" w:hAnsi="Times New Roman" w:cs="Traditional Arabic" w:hint="cs"/>
          <w:b/>
          <w:bCs/>
          <w:sz w:val="36"/>
          <w:szCs w:val="36"/>
          <w:rtl/>
          <w:lang w:eastAsia="ar-SA"/>
        </w:rPr>
        <w:t xml:space="preserve"> </w:t>
      </w:r>
      <w:r w:rsidRPr="00AB2C02">
        <w:rPr>
          <w:rFonts w:ascii="Times New Roman" w:eastAsia="Times New Roman" w:hAnsi="Times New Roman" w:cs="Traditional Arabic" w:hint="cs"/>
          <w:sz w:val="36"/>
          <w:szCs w:val="36"/>
          <w:rtl/>
          <w:lang w:eastAsia="ar-SA"/>
        </w:rPr>
        <w:t>كربلاء: جامعة كربلاء، 1443 هـ، 2022 م (ماجستير).</w:t>
      </w:r>
    </w:p>
    <w:p w14:paraId="6AA0082E" w14:textId="77777777" w:rsidR="00CE5643" w:rsidRPr="00AB2C02" w:rsidRDefault="00CE5643" w:rsidP="00CE5643">
      <w:pPr>
        <w:ind w:left="0" w:firstLine="0"/>
        <w:jc w:val="both"/>
        <w:rPr>
          <w:rFonts w:ascii="Times New Roman" w:eastAsia="Times New Roman" w:hAnsi="Times New Roman" w:cs="Traditional Arabic"/>
          <w:b/>
          <w:bCs/>
          <w:sz w:val="36"/>
          <w:szCs w:val="36"/>
          <w:rtl/>
          <w:lang w:eastAsia="ar-SA"/>
        </w:rPr>
      </w:pPr>
    </w:p>
    <w:p w14:paraId="1866C07A" w14:textId="77777777" w:rsidR="00CE5643" w:rsidRPr="00FE5051" w:rsidRDefault="00CE5643" w:rsidP="00CE5643">
      <w:pPr>
        <w:ind w:left="0" w:firstLine="0"/>
        <w:jc w:val="both"/>
        <w:rPr>
          <w:rFonts w:ascii="Times New Roman" w:eastAsia="Times New Roman" w:hAnsi="Times New Roman" w:cs="Traditional Arabic"/>
          <w:sz w:val="36"/>
          <w:szCs w:val="36"/>
          <w:rtl/>
          <w:lang w:eastAsia="ar-SA"/>
        </w:rPr>
      </w:pPr>
      <w:r w:rsidRPr="00FE5051">
        <w:rPr>
          <w:rFonts w:ascii="Times New Roman" w:eastAsia="Times New Roman" w:hAnsi="Times New Roman" w:cs="Traditional Arabic" w:hint="cs"/>
          <w:b/>
          <w:bCs/>
          <w:sz w:val="36"/>
          <w:szCs w:val="36"/>
          <w:rtl/>
          <w:lang w:eastAsia="ar-SA"/>
        </w:rPr>
        <w:t>توجيهات ابن جني النحوية والصرفية للقراءات في غير كتابه المحتسب: جمعًا ودراسة</w:t>
      </w:r>
      <w:r w:rsidRPr="00FE5051">
        <w:rPr>
          <w:rFonts w:ascii="Times New Roman" w:eastAsia="Times New Roman" w:hAnsi="Times New Roman" w:cs="Traditional Arabic" w:hint="cs"/>
          <w:sz w:val="36"/>
          <w:szCs w:val="36"/>
          <w:rtl/>
          <w:lang w:eastAsia="ar-SA"/>
        </w:rPr>
        <w:t xml:space="preserve">/ ريم بنت عبدالله </w:t>
      </w:r>
      <w:proofErr w:type="gramStart"/>
      <w:r w:rsidRPr="00FE5051">
        <w:rPr>
          <w:rFonts w:ascii="Times New Roman" w:eastAsia="Times New Roman" w:hAnsi="Times New Roman" w:cs="Traditional Arabic" w:hint="cs"/>
          <w:sz w:val="36"/>
          <w:szCs w:val="36"/>
          <w:rtl/>
          <w:lang w:eastAsia="ar-SA"/>
        </w:rPr>
        <w:t>العمرو.-</w:t>
      </w:r>
      <w:proofErr w:type="gramEnd"/>
      <w:r w:rsidRPr="00FE5051">
        <w:rPr>
          <w:rFonts w:ascii="Times New Roman" w:eastAsia="Times New Roman" w:hAnsi="Times New Roman" w:cs="Traditional Arabic" w:hint="cs"/>
          <w:sz w:val="36"/>
          <w:szCs w:val="36"/>
          <w:rtl/>
          <w:lang w:eastAsia="ar-SA"/>
        </w:rPr>
        <w:t xml:space="preserve"> الرياض: جامعة الإمام، 1445 هـ، 2023 م (ماجستير).</w:t>
      </w:r>
    </w:p>
    <w:p w14:paraId="38F2D426" w14:textId="77777777" w:rsidR="00CE5643" w:rsidRPr="00FE5051" w:rsidRDefault="00CE5643" w:rsidP="00CE5643">
      <w:pPr>
        <w:ind w:left="0" w:firstLine="0"/>
        <w:jc w:val="both"/>
        <w:rPr>
          <w:rFonts w:ascii="Times New Roman" w:eastAsia="Times New Roman" w:hAnsi="Times New Roman" w:cs="Traditional Arabic"/>
          <w:sz w:val="36"/>
          <w:szCs w:val="36"/>
          <w:rtl/>
          <w:lang w:eastAsia="ar-SA"/>
        </w:rPr>
      </w:pPr>
    </w:p>
    <w:p w14:paraId="56C188C0" w14:textId="77777777" w:rsidR="00CE5643" w:rsidRDefault="00CE5643" w:rsidP="00CE5643">
      <w:pPr>
        <w:ind w:left="0" w:firstLine="0"/>
        <w:jc w:val="both"/>
        <w:rPr>
          <w:rFonts w:ascii="Times New Roman" w:eastAsia="Times New Roman" w:hAnsi="Times New Roman" w:cs="Traditional Arabic"/>
          <w:sz w:val="36"/>
          <w:szCs w:val="36"/>
          <w:rtl/>
          <w:lang w:eastAsia="ar-SA"/>
        </w:rPr>
      </w:pPr>
      <w:r w:rsidRPr="000B4C79">
        <w:rPr>
          <w:rFonts w:ascii="Times New Roman" w:eastAsia="Times New Roman" w:hAnsi="Times New Roman" w:cs="Traditional Arabic" w:hint="cs"/>
          <w:b/>
          <w:bCs/>
          <w:sz w:val="36"/>
          <w:szCs w:val="36"/>
          <w:rtl/>
          <w:lang w:eastAsia="ar-SA"/>
        </w:rPr>
        <w:t xml:space="preserve">الثوابت النحوية في سورة النبأ/ </w:t>
      </w:r>
      <w:r w:rsidRPr="000B4C79">
        <w:rPr>
          <w:rFonts w:ascii="Times New Roman" w:eastAsia="Times New Roman" w:hAnsi="Times New Roman" w:cs="Traditional Arabic" w:hint="cs"/>
          <w:sz w:val="36"/>
          <w:szCs w:val="36"/>
          <w:rtl/>
          <w:lang w:eastAsia="ar-SA"/>
        </w:rPr>
        <w:t xml:space="preserve">محمد عبدالشافي </w:t>
      </w:r>
      <w:proofErr w:type="gramStart"/>
      <w:r w:rsidRPr="000B4C79">
        <w:rPr>
          <w:rFonts w:ascii="Times New Roman" w:eastAsia="Times New Roman" w:hAnsi="Times New Roman" w:cs="Traditional Arabic" w:hint="cs"/>
          <w:sz w:val="36"/>
          <w:szCs w:val="36"/>
          <w:rtl/>
          <w:lang w:eastAsia="ar-SA"/>
        </w:rPr>
        <w:t>مكاوي.-</w:t>
      </w:r>
      <w:proofErr w:type="gramEnd"/>
      <w:r w:rsidRPr="000B4C79">
        <w:rPr>
          <w:rFonts w:ascii="Times New Roman" w:eastAsia="Times New Roman" w:hAnsi="Times New Roman" w:cs="Traditional Arabic" w:hint="cs"/>
          <w:sz w:val="36"/>
          <w:szCs w:val="36"/>
          <w:rtl/>
          <w:lang w:eastAsia="ar-SA"/>
        </w:rPr>
        <w:t xml:space="preserve"> مصر: المؤلف، 1445 هـ، 2024 م؟.</w:t>
      </w:r>
    </w:p>
    <w:p w14:paraId="59A80A83" w14:textId="77777777" w:rsidR="00CE5643" w:rsidRDefault="00CE5643" w:rsidP="00CE5643">
      <w:pPr>
        <w:ind w:left="0" w:firstLine="0"/>
        <w:jc w:val="both"/>
        <w:rPr>
          <w:rFonts w:ascii="Times New Roman" w:eastAsia="Times New Roman" w:hAnsi="Times New Roman" w:cs="Traditional Arabic"/>
          <w:sz w:val="36"/>
          <w:szCs w:val="36"/>
          <w:rtl/>
          <w:lang w:eastAsia="ar-SA"/>
        </w:rPr>
      </w:pPr>
    </w:p>
    <w:p w14:paraId="1EA8187C" w14:textId="77777777" w:rsidR="00CE5643" w:rsidRDefault="00CE5643" w:rsidP="00CE5643">
      <w:pPr>
        <w:ind w:left="0" w:firstLine="0"/>
        <w:jc w:val="both"/>
        <w:rPr>
          <w:rFonts w:ascii="Times New Roman" w:eastAsia="Times New Roman" w:hAnsi="Times New Roman" w:cs="Traditional Arabic"/>
          <w:b/>
          <w:bCs/>
          <w:sz w:val="36"/>
          <w:szCs w:val="36"/>
          <w:rtl/>
          <w:lang w:eastAsia="ar-SA"/>
        </w:rPr>
      </w:pPr>
      <w:r w:rsidRPr="003B5438">
        <w:rPr>
          <w:rFonts w:ascii="Times New Roman" w:eastAsia="Times New Roman" w:hAnsi="Times New Roman" w:cs="Traditional Arabic"/>
          <w:b/>
          <w:bCs/>
          <w:sz w:val="36"/>
          <w:szCs w:val="36"/>
          <w:rtl/>
          <w:lang w:eastAsia="ar-SA"/>
        </w:rPr>
        <w:t>جذر ح س ن واشتقاقاته في القر</w:t>
      </w:r>
      <w:r>
        <w:rPr>
          <w:rFonts w:ascii="Times New Roman" w:eastAsia="Times New Roman" w:hAnsi="Times New Roman" w:cs="Traditional Arabic" w:hint="cs"/>
          <w:b/>
          <w:bCs/>
          <w:sz w:val="36"/>
          <w:szCs w:val="36"/>
          <w:rtl/>
          <w:lang w:eastAsia="ar-SA"/>
        </w:rPr>
        <w:t>آ</w:t>
      </w:r>
      <w:r w:rsidRPr="003B5438">
        <w:rPr>
          <w:rFonts w:ascii="Times New Roman" w:eastAsia="Times New Roman" w:hAnsi="Times New Roman" w:cs="Traditional Arabic"/>
          <w:b/>
          <w:bCs/>
          <w:sz w:val="36"/>
          <w:szCs w:val="36"/>
          <w:rtl/>
          <w:lang w:eastAsia="ar-SA"/>
        </w:rPr>
        <w:t>ن الكريم: دراسة دلالية نحوية</w:t>
      </w:r>
      <w:r>
        <w:rPr>
          <w:rFonts w:ascii="Times New Roman" w:eastAsia="Times New Roman" w:hAnsi="Times New Roman" w:cs="Traditional Arabic" w:hint="cs"/>
          <w:b/>
          <w:bCs/>
          <w:sz w:val="36"/>
          <w:szCs w:val="36"/>
          <w:rtl/>
          <w:lang w:eastAsia="ar-SA"/>
        </w:rPr>
        <w:t xml:space="preserve">/ </w:t>
      </w:r>
      <w:r w:rsidRPr="002A637F">
        <w:rPr>
          <w:rFonts w:ascii="Times New Roman" w:eastAsia="Times New Roman" w:hAnsi="Times New Roman" w:cs="Traditional Arabic"/>
          <w:sz w:val="36"/>
          <w:szCs w:val="36"/>
          <w:rtl/>
          <w:lang w:eastAsia="ar-SA"/>
        </w:rPr>
        <w:t xml:space="preserve">زينب باسم </w:t>
      </w:r>
      <w:proofErr w:type="gramStart"/>
      <w:r w:rsidRPr="002A637F">
        <w:rPr>
          <w:rFonts w:ascii="Times New Roman" w:eastAsia="Times New Roman" w:hAnsi="Times New Roman" w:cs="Traditional Arabic"/>
          <w:sz w:val="36"/>
          <w:szCs w:val="36"/>
          <w:rtl/>
          <w:lang w:eastAsia="ar-SA"/>
        </w:rPr>
        <w:t>النعماني</w:t>
      </w:r>
      <w:r w:rsidRPr="002A637F">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5D48B2">
        <w:rPr>
          <w:rFonts w:ascii="Times New Roman" w:eastAsia="Times New Roman" w:hAnsi="Times New Roman" w:cs="Traditional Arabic" w:hint="cs"/>
          <w:sz w:val="36"/>
          <w:szCs w:val="36"/>
          <w:rtl/>
          <w:lang w:eastAsia="ar-SA"/>
        </w:rPr>
        <w:t>كربلاء: جامعة كربلاء، 1443 هـ، 2022 م (ماجستير).</w:t>
      </w:r>
    </w:p>
    <w:p w14:paraId="31C01F2B" w14:textId="77777777" w:rsidR="00CE5643" w:rsidRPr="002A637F" w:rsidRDefault="00CE5643" w:rsidP="00CE5643">
      <w:pPr>
        <w:ind w:left="0" w:firstLine="0"/>
        <w:jc w:val="both"/>
        <w:rPr>
          <w:rFonts w:ascii="Times New Roman" w:eastAsia="Times New Roman" w:hAnsi="Times New Roman" w:cs="Traditional Arabic"/>
          <w:sz w:val="36"/>
          <w:szCs w:val="36"/>
          <w:rtl/>
          <w:lang w:eastAsia="ar-SA"/>
        </w:rPr>
      </w:pPr>
      <w:r w:rsidRPr="002A637F">
        <w:rPr>
          <w:rFonts w:ascii="Times New Roman" w:eastAsia="Times New Roman" w:hAnsi="Times New Roman" w:cs="Traditional Arabic" w:hint="cs"/>
          <w:sz w:val="36"/>
          <w:szCs w:val="36"/>
          <w:rtl/>
          <w:lang w:eastAsia="ar-SA"/>
        </w:rPr>
        <w:t>(جذر حسن)</w:t>
      </w:r>
    </w:p>
    <w:p w14:paraId="32789175" w14:textId="77777777" w:rsidR="00CE5643" w:rsidRDefault="00CE5643" w:rsidP="00CE5643">
      <w:pPr>
        <w:ind w:left="0" w:firstLine="0"/>
        <w:jc w:val="both"/>
        <w:rPr>
          <w:rFonts w:ascii="Times New Roman" w:eastAsia="Times New Roman" w:hAnsi="Times New Roman" w:cs="Traditional Arabic"/>
          <w:b/>
          <w:bCs/>
          <w:sz w:val="36"/>
          <w:szCs w:val="36"/>
          <w:rtl/>
          <w:lang w:eastAsia="ar-SA"/>
        </w:rPr>
      </w:pPr>
    </w:p>
    <w:p w14:paraId="5671115D" w14:textId="77777777" w:rsidR="00CE5643" w:rsidRPr="00122EC9" w:rsidRDefault="00CE5643" w:rsidP="00CE5643">
      <w:pPr>
        <w:ind w:left="0" w:firstLine="0"/>
        <w:jc w:val="both"/>
        <w:rPr>
          <w:rFonts w:ascii="Times New Roman" w:eastAsia="Times New Roman" w:hAnsi="Times New Roman" w:cs="Traditional Arabic"/>
          <w:sz w:val="36"/>
          <w:szCs w:val="36"/>
          <w:rtl/>
          <w:lang w:eastAsia="ar-SA"/>
        </w:rPr>
      </w:pPr>
      <w:r w:rsidRPr="00122EC9">
        <w:rPr>
          <w:rFonts w:ascii="Times New Roman" w:eastAsia="Times New Roman" w:hAnsi="Times New Roman" w:cs="Traditional Arabic"/>
          <w:b/>
          <w:bCs/>
          <w:sz w:val="36"/>
          <w:szCs w:val="36"/>
          <w:rtl/>
          <w:lang w:eastAsia="ar-SA"/>
        </w:rPr>
        <w:t>الجملة الطلبية ف</w:t>
      </w:r>
      <w:r w:rsidRPr="00122EC9">
        <w:rPr>
          <w:rFonts w:ascii="Times New Roman" w:eastAsia="Times New Roman" w:hAnsi="Times New Roman" w:cs="Traditional Arabic" w:hint="cs"/>
          <w:b/>
          <w:bCs/>
          <w:sz w:val="36"/>
          <w:szCs w:val="36"/>
          <w:rtl/>
          <w:lang w:eastAsia="ar-SA"/>
        </w:rPr>
        <w:t>ي</w:t>
      </w:r>
      <w:r w:rsidRPr="00122EC9">
        <w:rPr>
          <w:rFonts w:ascii="Times New Roman" w:eastAsia="Times New Roman" w:hAnsi="Times New Roman" w:cs="Traditional Arabic"/>
          <w:b/>
          <w:bCs/>
          <w:sz w:val="36"/>
          <w:szCs w:val="36"/>
          <w:rtl/>
          <w:lang w:eastAsia="ar-SA"/>
        </w:rPr>
        <w:t xml:space="preserve"> تفسير البحر المحيط ف</w:t>
      </w:r>
      <w:r w:rsidRPr="00122EC9">
        <w:rPr>
          <w:rFonts w:ascii="Times New Roman" w:eastAsia="Times New Roman" w:hAnsi="Times New Roman" w:cs="Traditional Arabic" w:hint="cs"/>
          <w:b/>
          <w:bCs/>
          <w:sz w:val="36"/>
          <w:szCs w:val="36"/>
          <w:rtl/>
          <w:lang w:eastAsia="ar-SA"/>
        </w:rPr>
        <w:t>ي</w:t>
      </w:r>
      <w:r w:rsidRPr="00122EC9">
        <w:rPr>
          <w:rFonts w:ascii="Times New Roman" w:eastAsia="Times New Roman" w:hAnsi="Times New Roman" w:cs="Traditional Arabic"/>
          <w:b/>
          <w:bCs/>
          <w:sz w:val="36"/>
          <w:szCs w:val="36"/>
          <w:rtl/>
          <w:lang w:eastAsia="ar-SA"/>
        </w:rPr>
        <w:t xml:space="preserve"> ضوء النظرية التوليدية التحويلية:</w:t>
      </w:r>
      <w:r w:rsidRPr="00122EC9">
        <w:rPr>
          <w:rFonts w:ascii="Times New Roman" w:eastAsia="Times New Roman" w:hAnsi="Times New Roman" w:cs="Traditional Arabic" w:hint="cs"/>
          <w:b/>
          <w:bCs/>
          <w:sz w:val="36"/>
          <w:szCs w:val="36"/>
          <w:rtl/>
          <w:lang w:eastAsia="ar-SA"/>
        </w:rPr>
        <w:t xml:space="preserve"> السور المدنية أنموذجًا</w:t>
      </w:r>
      <w:r w:rsidRPr="00122EC9">
        <w:rPr>
          <w:rFonts w:ascii="Times New Roman" w:eastAsia="Times New Roman" w:hAnsi="Times New Roman" w:cs="Traditional Arabic" w:hint="cs"/>
          <w:sz w:val="36"/>
          <w:szCs w:val="36"/>
          <w:rtl/>
          <w:lang w:eastAsia="ar-SA"/>
        </w:rPr>
        <w:t>/</w:t>
      </w:r>
      <w:r w:rsidRPr="00122EC9">
        <w:rPr>
          <w:rFonts w:ascii="Times New Roman" w:eastAsia="Times New Roman" w:hAnsi="Times New Roman" w:cs="Traditional Arabic"/>
          <w:sz w:val="36"/>
          <w:szCs w:val="36"/>
          <w:rtl/>
          <w:lang w:eastAsia="ar-SA"/>
        </w:rPr>
        <w:t xml:space="preserve"> عادل جميل </w:t>
      </w:r>
      <w:proofErr w:type="gramStart"/>
      <w:r w:rsidRPr="00122EC9">
        <w:rPr>
          <w:rFonts w:ascii="Times New Roman" w:eastAsia="Times New Roman" w:hAnsi="Times New Roman" w:cs="Traditional Arabic"/>
          <w:sz w:val="36"/>
          <w:szCs w:val="36"/>
          <w:rtl/>
          <w:lang w:eastAsia="ar-SA"/>
        </w:rPr>
        <w:t>ع</w:t>
      </w:r>
      <w:r w:rsidRPr="00122EC9">
        <w:rPr>
          <w:rFonts w:ascii="Times New Roman" w:eastAsia="Times New Roman" w:hAnsi="Times New Roman" w:cs="Traditional Arabic" w:hint="cs"/>
          <w:sz w:val="36"/>
          <w:szCs w:val="36"/>
          <w:rtl/>
          <w:lang w:eastAsia="ar-SA"/>
        </w:rPr>
        <w:t>ثمان.-</w:t>
      </w:r>
      <w:proofErr w:type="gramEnd"/>
      <w:r w:rsidRPr="00122EC9">
        <w:rPr>
          <w:rFonts w:ascii="Times New Roman" w:eastAsia="Times New Roman" w:hAnsi="Times New Roman" w:cs="Traditional Arabic" w:hint="cs"/>
          <w:sz w:val="36"/>
          <w:szCs w:val="36"/>
          <w:rtl/>
          <w:lang w:eastAsia="ar-SA"/>
        </w:rPr>
        <w:t xml:space="preserve"> طنطا: جامعة طنطا، 1440 هـ، 2018 م (ماجستير).</w:t>
      </w:r>
    </w:p>
    <w:p w14:paraId="4AB41126" w14:textId="77777777" w:rsidR="00CE5643" w:rsidRPr="00122EC9" w:rsidRDefault="00CE5643" w:rsidP="00CE5643">
      <w:pPr>
        <w:ind w:left="0" w:firstLine="0"/>
        <w:jc w:val="both"/>
        <w:rPr>
          <w:rFonts w:ascii="Times New Roman" w:eastAsia="Times New Roman" w:hAnsi="Times New Roman" w:cs="Traditional Arabic"/>
          <w:sz w:val="36"/>
          <w:szCs w:val="36"/>
          <w:rtl/>
          <w:lang w:eastAsia="ar-SA"/>
        </w:rPr>
      </w:pPr>
    </w:p>
    <w:p w14:paraId="7902BC03" w14:textId="77777777" w:rsidR="00CE5643" w:rsidRPr="005B6143" w:rsidRDefault="00CE5643" w:rsidP="00CE5643">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الحذف والتقدير في تفسير مدار التنزيل وحقائق التأويل: دراسة وصفية مقارنة</w:t>
      </w:r>
      <w:r w:rsidRPr="005B6143">
        <w:rPr>
          <w:rFonts w:ascii="Calibri" w:eastAsia="Calibri" w:hAnsi="Calibri" w:cs="Traditional Arabic" w:hint="cs"/>
          <w:sz w:val="36"/>
          <w:szCs w:val="36"/>
          <w:rtl/>
        </w:rPr>
        <w:t xml:space="preserve">/ إياد </w:t>
      </w:r>
      <w:proofErr w:type="spellStart"/>
      <w:r w:rsidRPr="005B6143">
        <w:rPr>
          <w:rFonts w:ascii="Calibri" w:eastAsia="Calibri" w:hAnsi="Calibri" w:cs="Traditional Arabic" w:hint="cs"/>
          <w:sz w:val="36"/>
          <w:szCs w:val="36"/>
          <w:rtl/>
        </w:rPr>
        <w:t>طركي</w:t>
      </w:r>
      <w:proofErr w:type="spellEnd"/>
      <w:r w:rsidRPr="005B6143">
        <w:rPr>
          <w:rFonts w:ascii="Calibri" w:eastAsia="Calibri" w:hAnsi="Calibri" w:cs="Traditional Arabic" w:hint="cs"/>
          <w:sz w:val="36"/>
          <w:szCs w:val="36"/>
          <w:rtl/>
        </w:rPr>
        <w:t xml:space="preserve"> </w:t>
      </w:r>
      <w:proofErr w:type="gramStart"/>
      <w:r w:rsidRPr="005B6143">
        <w:rPr>
          <w:rFonts w:ascii="Calibri" w:eastAsia="Calibri" w:hAnsi="Calibri" w:cs="Traditional Arabic" w:hint="cs"/>
          <w:sz w:val="36"/>
          <w:szCs w:val="36"/>
          <w:rtl/>
        </w:rPr>
        <w:t>مشرف.-</w:t>
      </w:r>
      <w:proofErr w:type="gramEnd"/>
      <w:r w:rsidRPr="005B6143">
        <w:rPr>
          <w:rFonts w:ascii="Calibri" w:eastAsia="Calibri" w:hAnsi="Calibri" w:cs="Traditional Arabic" w:hint="cs"/>
          <w:sz w:val="36"/>
          <w:szCs w:val="36"/>
          <w:rtl/>
        </w:rPr>
        <w:t xml:space="preserve"> طرابلس الشام: جامعة الجنان، 1444 هـ، 2023 م (بحث مكمل للماجستير).</w:t>
      </w:r>
    </w:p>
    <w:p w14:paraId="78F3BDCA" w14:textId="77777777" w:rsidR="00CE5643" w:rsidRPr="005B6143" w:rsidRDefault="00CE5643" w:rsidP="00CE5643">
      <w:pPr>
        <w:ind w:left="0" w:firstLine="0"/>
        <w:jc w:val="both"/>
        <w:rPr>
          <w:rFonts w:ascii="Calibri" w:eastAsia="Calibri" w:hAnsi="Calibri" w:cs="Traditional Arabic"/>
          <w:sz w:val="36"/>
          <w:szCs w:val="36"/>
          <w:rtl/>
        </w:rPr>
      </w:pPr>
    </w:p>
    <w:p w14:paraId="39C4F495" w14:textId="77777777" w:rsidR="00CE5643" w:rsidRDefault="00CE5643" w:rsidP="00CE5643">
      <w:pPr>
        <w:ind w:left="0" w:firstLine="0"/>
        <w:jc w:val="both"/>
        <w:rPr>
          <w:rFonts w:ascii="Times New Roman" w:eastAsia="Times New Roman" w:hAnsi="Times New Roman" w:cs="Traditional Arabic"/>
          <w:b/>
          <w:bCs/>
          <w:sz w:val="36"/>
          <w:szCs w:val="36"/>
          <w:rtl/>
          <w:lang w:eastAsia="ar-SA"/>
        </w:rPr>
      </w:pPr>
      <w:r w:rsidRPr="00FB5BCA">
        <w:rPr>
          <w:rFonts w:ascii="Times New Roman" w:eastAsia="Times New Roman" w:hAnsi="Times New Roman" w:cs="Traditional Arabic"/>
          <w:b/>
          <w:bCs/>
          <w:sz w:val="36"/>
          <w:szCs w:val="36"/>
          <w:rtl/>
          <w:lang w:eastAsia="ar-SA"/>
        </w:rPr>
        <w:t>الدلالة النحوية الاحتمالية عند الشريف المرتضى (</w:t>
      </w:r>
      <w:r>
        <w:rPr>
          <w:rFonts w:ascii="Times New Roman" w:eastAsia="Times New Roman" w:hAnsi="Times New Roman" w:cs="Traditional Arabic" w:hint="cs"/>
          <w:b/>
          <w:bCs/>
          <w:sz w:val="36"/>
          <w:szCs w:val="36"/>
          <w:rtl/>
          <w:lang w:eastAsia="ar-SA"/>
        </w:rPr>
        <w:t>ت</w:t>
      </w:r>
      <w:r w:rsidRPr="00FB5BCA">
        <w:rPr>
          <w:rFonts w:ascii="Times New Roman" w:eastAsia="Times New Roman" w:hAnsi="Times New Roman" w:cs="Traditional Arabic"/>
          <w:b/>
          <w:bCs/>
          <w:sz w:val="36"/>
          <w:szCs w:val="36"/>
          <w:rtl/>
          <w:lang w:eastAsia="ar-SA"/>
        </w:rPr>
        <w:t xml:space="preserve"> 436 ه</w:t>
      </w:r>
      <w:r>
        <w:rPr>
          <w:rFonts w:ascii="Times New Roman" w:eastAsia="Times New Roman" w:hAnsi="Times New Roman" w:cs="Traditional Arabic" w:hint="cs"/>
          <w:b/>
          <w:bCs/>
          <w:sz w:val="36"/>
          <w:szCs w:val="36"/>
          <w:rtl/>
          <w:lang w:eastAsia="ar-SA"/>
        </w:rPr>
        <w:t>ـ</w:t>
      </w:r>
      <w:r w:rsidRPr="00FB5BCA">
        <w:rPr>
          <w:rFonts w:ascii="Times New Roman" w:eastAsia="Times New Roman" w:hAnsi="Times New Roman" w:cs="Traditional Arabic"/>
          <w:b/>
          <w:bCs/>
          <w:sz w:val="36"/>
          <w:szCs w:val="36"/>
          <w:rtl/>
          <w:lang w:eastAsia="ar-SA"/>
        </w:rPr>
        <w:t>) في تفسيره نفائس الت</w:t>
      </w:r>
      <w:r>
        <w:rPr>
          <w:rFonts w:ascii="Times New Roman" w:eastAsia="Times New Roman" w:hAnsi="Times New Roman" w:cs="Traditional Arabic" w:hint="cs"/>
          <w:b/>
          <w:bCs/>
          <w:sz w:val="36"/>
          <w:szCs w:val="36"/>
          <w:rtl/>
          <w:lang w:eastAsia="ar-SA"/>
        </w:rPr>
        <w:t>أ</w:t>
      </w:r>
      <w:r w:rsidRPr="00FB5BCA">
        <w:rPr>
          <w:rFonts w:ascii="Times New Roman" w:eastAsia="Times New Roman" w:hAnsi="Times New Roman" w:cs="Traditional Arabic"/>
          <w:b/>
          <w:bCs/>
          <w:sz w:val="36"/>
          <w:szCs w:val="36"/>
          <w:rtl/>
          <w:lang w:eastAsia="ar-SA"/>
        </w:rPr>
        <w:t>ويل</w:t>
      </w:r>
      <w:r>
        <w:rPr>
          <w:rFonts w:ascii="Times New Roman" w:eastAsia="Times New Roman" w:hAnsi="Times New Roman" w:cs="Traditional Arabic" w:hint="cs"/>
          <w:b/>
          <w:bCs/>
          <w:sz w:val="36"/>
          <w:szCs w:val="36"/>
          <w:rtl/>
          <w:lang w:eastAsia="ar-SA"/>
        </w:rPr>
        <w:t xml:space="preserve">/ </w:t>
      </w:r>
      <w:r w:rsidRPr="002E54BA">
        <w:rPr>
          <w:rFonts w:ascii="Times New Roman" w:eastAsia="Times New Roman" w:hAnsi="Times New Roman" w:cs="Traditional Arabic"/>
          <w:sz w:val="36"/>
          <w:szCs w:val="36"/>
          <w:rtl/>
          <w:lang w:eastAsia="ar-SA"/>
        </w:rPr>
        <w:t xml:space="preserve">سارة سمير </w:t>
      </w:r>
      <w:proofErr w:type="gramStart"/>
      <w:r w:rsidRPr="002E54BA">
        <w:rPr>
          <w:rFonts w:ascii="Times New Roman" w:eastAsia="Times New Roman" w:hAnsi="Times New Roman" w:cs="Traditional Arabic"/>
          <w:sz w:val="36"/>
          <w:szCs w:val="36"/>
          <w:rtl/>
          <w:lang w:eastAsia="ar-SA"/>
        </w:rPr>
        <w:t>الجنابي</w:t>
      </w:r>
      <w:r w:rsidRPr="002E54BA">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A441D8">
        <w:rPr>
          <w:rFonts w:ascii="Times New Roman" w:eastAsia="Times New Roman" w:hAnsi="Times New Roman" w:cs="Traditional Arabic"/>
          <w:sz w:val="36"/>
          <w:szCs w:val="36"/>
          <w:rtl/>
          <w:lang w:eastAsia="ar-SA"/>
        </w:rPr>
        <w:t>الحلة: جامعة بابل، 144</w:t>
      </w:r>
      <w:r>
        <w:rPr>
          <w:rFonts w:ascii="Times New Roman" w:eastAsia="Times New Roman" w:hAnsi="Times New Roman" w:cs="Traditional Arabic" w:hint="cs"/>
          <w:sz w:val="36"/>
          <w:szCs w:val="36"/>
          <w:rtl/>
          <w:lang w:eastAsia="ar-SA"/>
        </w:rPr>
        <w:t>1</w:t>
      </w:r>
      <w:r w:rsidRPr="00A441D8">
        <w:rPr>
          <w:rFonts w:ascii="Times New Roman" w:eastAsia="Times New Roman" w:hAnsi="Times New Roman" w:cs="Traditional Arabic"/>
          <w:sz w:val="36"/>
          <w:szCs w:val="36"/>
          <w:rtl/>
          <w:lang w:eastAsia="ar-SA"/>
        </w:rPr>
        <w:t xml:space="preserve"> هـ، 202</w:t>
      </w:r>
      <w:r>
        <w:rPr>
          <w:rFonts w:ascii="Times New Roman" w:eastAsia="Times New Roman" w:hAnsi="Times New Roman" w:cs="Traditional Arabic" w:hint="cs"/>
          <w:sz w:val="36"/>
          <w:szCs w:val="36"/>
          <w:rtl/>
          <w:lang w:eastAsia="ar-SA"/>
        </w:rPr>
        <w:t>0</w:t>
      </w:r>
      <w:r w:rsidRPr="00A441D8">
        <w:rPr>
          <w:rFonts w:ascii="Times New Roman" w:eastAsia="Times New Roman" w:hAnsi="Times New Roman" w:cs="Traditional Arabic"/>
          <w:sz w:val="36"/>
          <w:szCs w:val="36"/>
          <w:rtl/>
          <w:lang w:eastAsia="ar-SA"/>
        </w:rPr>
        <w:t xml:space="preserve"> م (ماجستير).</w:t>
      </w:r>
    </w:p>
    <w:p w14:paraId="53E7B7E4" w14:textId="77777777" w:rsidR="00CE5643" w:rsidRDefault="00CE5643" w:rsidP="00CE5643">
      <w:pPr>
        <w:ind w:left="0" w:firstLine="0"/>
        <w:jc w:val="both"/>
        <w:rPr>
          <w:rFonts w:ascii="Times New Roman" w:eastAsia="Times New Roman" w:hAnsi="Times New Roman" w:cs="Traditional Arabic"/>
          <w:b/>
          <w:bCs/>
          <w:sz w:val="36"/>
          <w:szCs w:val="36"/>
          <w:rtl/>
          <w:lang w:eastAsia="ar-SA"/>
        </w:rPr>
      </w:pPr>
    </w:p>
    <w:p w14:paraId="7B8695C5" w14:textId="77777777" w:rsidR="00CE5643" w:rsidRDefault="00CE5643" w:rsidP="00CE5643">
      <w:pPr>
        <w:ind w:left="0" w:firstLine="0"/>
        <w:jc w:val="both"/>
        <w:rPr>
          <w:rFonts w:ascii="Times New Roman" w:eastAsia="Times New Roman" w:hAnsi="Times New Roman" w:cs="Traditional Arabic"/>
          <w:b/>
          <w:bCs/>
          <w:sz w:val="36"/>
          <w:szCs w:val="36"/>
          <w:rtl/>
          <w:lang w:eastAsia="ar-SA"/>
        </w:rPr>
      </w:pPr>
      <w:r w:rsidRPr="00170CEC">
        <w:rPr>
          <w:rFonts w:ascii="Times New Roman" w:eastAsia="Times New Roman" w:hAnsi="Times New Roman" w:cs="Traditional Arabic"/>
          <w:b/>
          <w:bCs/>
          <w:sz w:val="36"/>
          <w:szCs w:val="36"/>
          <w:rtl/>
          <w:lang w:eastAsia="ar-SA"/>
        </w:rPr>
        <w:lastRenderedPageBreak/>
        <w:t>الدلالة النحوية القر</w:t>
      </w:r>
      <w:r>
        <w:rPr>
          <w:rFonts w:ascii="Times New Roman" w:eastAsia="Times New Roman" w:hAnsi="Times New Roman" w:cs="Traditional Arabic" w:hint="cs"/>
          <w:b/>
          <w:bCs/>
          <w:sz w:val="36"/>
          <w:szCs w:val="36"/>
          <w:rtl/>
          <w:lang w:eastAsia="ar-SA"/>
        </w:rPr>
        <w:t>آ</w:t>
      </w:r>
      <w:r w:rsidRPr="00170CEC">
        <w:rPr>
          <w:rFonts w:ascii="Times New Roman" w:eastAsia="Times New Roman" w:hAnsi="Times New Roman" w:cs="Traditional Arabic"/>
          <w:b/>
          <w:bCs/>
          <w:sz w:val="36"/>
          <w:szCs w:val="36"/>
          <w:rtl/>
          <w:lang w:eastAsia="ar-SA"/>
        </w:rPr>
        <w:t>نية في كتاب المثل السائر لابن ال</w:t>
      </w:r>
      <w:r>
        <w:rPr>
          <w:rFonts w:ascii="Times New Roman" w:eastAsia="Times New Roman" w:hAnsi="Times New Roman" w:cs="Traditional Arabic" w:hint="cs"/>
          <w:b/>
          <w:bCs/>
          <w:sz w:val="36"/>
          <w:szCs w:val="36"/>
          <w:rtl/>
          <w:lang w:eastAsia="ar-SA"/>
        </w:rPr>
        <w:t>أ</w:t>
      </w:r>
      <w:r w:rsidRPr="00170CEC">
        <w:rPr>
          <w:rFonts w:ascii="Times New Roman" w:eastAsia="Times New Roman" w:hAnsi="Times New Roman" w:cs="Traditional Arabic"/>
          <w:b/>
          <w:bCs/>
          <w:sz w:val="36"/>
          <w:szCs w:val="36"/>
          <w:rtl/>
          <w:lang w:eastAsia="ar-SA"/>
        </w:rPr>
        <w:t>ثير (ت 637</w:t>
      </w:r>
      <w:r>
        <w:rPr>
          <w:rFonts w:ascii="Times New Roman" w:eastAsia="Times New Roman" w:hAnsi="Times New Roman" w:cs="Traditional Arabic" w:hint="cs"/>
          <w:b/>
          <w:bCs/>
          <w:sz w:val="36"/>
          <w:szCs w:val="36"/>
          <w:rtl/>
          <w:lang w:eastAsia="ar-SA"/>
        </w:rPr>
        <w:t xml:space="preserve"> </w:t>
      </w:r>
      <w:proofErr w:type="gramStart"/>
      <w:r>
        <w:rPr>
          <w:rFonts w:ascii="Times New Roman" w:eastAsia="Times New Roman" w:hAnsi="Times New Roman" w:cs="Traditional Arabic" w:hint="cs"/>
          <w:b/>
          <w:bCs/>
          <w:sz w:val="36"/>
          <w:szCs w:val="36"/>
          <w:rtl/>
          <w:lang w:eastAsia="ar-SA"/>
        </w:rPr>
        <w:t>هـ</w:t>
      </w:r>
      <w:r w:rsidRPr="00170CEC">
        <w:rPr>
          <w:rFonts w:ascii="Times New Roman" w:eastAsia="Times New Roman" w:hAnsi="Times New Roman" w:cs="Traditional Arabic"/>
          <w:sz w:val="36"/>
          <w:szCs w:val="36"/>
          <w:rtl/>
          <w:lang w:eastAsia="ar-SA"/>
        </w:rPr>
        <w:t>)</w:t>
      </w:r>
      <w:r w:rsidRPr="00170CEC">
        <w:rPr>
          <w:rFonts w:ascii="Times New Roman" w:eastAsia="Times New Roman" w:hAnsi="Times New Roman" w:cs="Traditional Arabic" w:hint="cs"/>
          <w:sz w:val="36"/>
          <w:szCs w:val="36"/>
          <w:rtl/>
          <w:lang w:eastAsia="ar-SA"/>
        </w:rPr>
        <w:t>/</w:t>
      </w:r>
      <w:proofErr w:type="gramEnd"/>
      <w:r w:rsidRPr="00170CEC">
        <w:rPr>
          <w:rFonts w:ascii="Times New Roman" w:eastAsia="Times New Roman" w:hAnsi="Times New Roman" w:cs="Traditional Arabic" w:hint="cs"/>
          <w:sz w:val="36"/>
          <w:szCs w:val="36"/>
          <w:rtl/>
          <w:lang w:eastAsia="ar-SA"/>
        </w:rPr>
        <w:t xml:space="preserve"> </w:t>
      </w:r>
      <w:r w:rsidRPr="00170CEC">
        <w:rPr>
          <w:rFonts w:ascii="Times New Roman" w:eastAsia="Times New Roman" w:hAnsi="Times New Roman" w:cs="Traditional Arabic"/>
          <w:sz w:val="36"/>
          <w:szCs w:val="36"/>
          <w:rtl/>
          <w:lang w:eastAsia="ar-SA"/>
        </w:rPr>
        <w:t>غفران غالب ضيدان</w:t>
      </w:r>
      <w:r>
        <w:rPr>
          <w:rFonts w:ascii="Times New Roman" w:eastAsia="Times New Roman" w:hAnsi="Times New Roman" w:cs="Traditional Arabic" w:hint="cs"/>
          <w:sz w:val="36"/>
          <w:szCs w:val="36"/>
          <w:rtl/>
          <w:lang w:eastAsia="ar-SA"/>
        </w:rPr>
        <w:t>.-</w:t>
      </w:r>
      <w:r w:rsidRPr="00170CEC">
        <w:rPr>
          <w:rFonts w:ascii="Times New Roman" w:eastAsia="Times New Roman" w:hAnsi="Times New Roman" w:cs="Traditional Arabic"/>
          <w:sz w:val="36"/>
          <w:szCs w:val="36"/>
          <w:rtl/>
          <w:lang w:eastAsia="ar-SA"/>
        </w:rPr>
        <w:t xml:space="preserve"> </w:t>
      </w:r>
      <w:r w:rsidRPr="00A441D8">
        <w:rPr>
          <w:rFonts w:ascii="Times New Roman" w:eastAsia="Times New Roman" w:hAnsi="Times New Roman" w:cs="Traditional Arabic"/>
          <w:sz w:val="36"/>
          <w:szCs w:val="36"/>
          <w:rtl/>
          <w:lang w:eastAsia="ar-SA"/>
        </w:rPr>
        <w:t>الحلة: جامعة بابل، 144</w:t>
      </w:r>
      <w:r>
        <w:rPr>
          <w:rFonts w:ascii="Times New Roman" w:eastAsia="Times New Roman" w:hAnsi="Times New Roman" w:cs="Traditional Arabic" w:hint="cs"/>
          <w:sz w:val="36"/>
          <w:szCs w:val="36"/>
          <w:rtl/>
          <w:lang w:eastAsia="ar-SA"/>
        </w:rPr>
        <w:t>2</w:t>
      </w:r>
      <w:r w:rsidRPr="00A441D8">
        <w:rPr>
          <w:rFonts w:ascii="Times New Roman" w:eastAsia="Times New Roman" w:hAnsi="Times New Roman" w:cs="Traditional Arabic"/>
          <w:sz w:val="36"/>
          <w:szCs w:val="36"/>
          <w:rtl/>
          <w:lang w:eastAsia="ar-SA"/>
        </w:rPr>
        <w:t xml:space="preserve"> هـ، 202</w:t>
      </w:r>
      <w:r>
        <w:rPr>
          <w:rFonts w:ascii="Times New Roman" w:eastAsia="Times New Roman" w:hAnsi="Times New Roman" w:cs="Traditional Arabic" w:hint="cs"/>
          <w:sz w:val="36"/>
          <w:szCs w:val="36"/>
          <w:rtl/>
          <w:lang w:eastAsia="ar-SA"/>
        </w:rPr>
        <w:t>1</w:t>
      </w:r>
      <w:r w:rsidRPr="00A441D8">
        <w:rPr>
          <w:rFonts w:ascii="Times New Roman" w:eastAsia="Times New Roman" w:hAnsi="Times New Roman" w:cs="Traditional Arabic"/>
          <w:sz w:val="36"/>
          <w:szCs w:val="36"/>
          <w:rtl/>
          <w:lang w:eastAsia="ar-SA"/>
        </w:rPr>
        <w:t xml:space="preserve"> م (ماجستير).</w:t>
      </w:r>
    </w:p>
    <w:p w14:paraId="752C8EA4" w14:textId="77777777" w:rsidR="00CE5643" w:rsidRDefault="00CE5643" w:rsidP="00CE5643">
      <w:pPr>
        <w:ind w:left="0" w:firstLine="0"/>
        <w:jc w:val="both"/>
        <w:rPr>
          <w:rFonts w:ascii="Times New Roman" w:eastAsia="Times New Roman" w:hAnsi="Times New Roman" w:cs="Traditional Arabic"/>
          <w:b/>
          <w:bCs/>
          <w:sz w:val="36"/>
          <w:szCs w:val="36"/>
          <w:rtl/>
          <w:lang w:eastAsia="ar-SA"/>
        </w:rPr>
      </w:pPr>
    </w:p>
    <w:p w14:paraId="49690EF5" w14:textId="77777777" w:rsidR="00CE5643" w:rsidRPr="00B319CE" w:rsidRDefault="00CE5643" w:rsidP="00CE5643">
      <w:pPr>
        <w:ind w:left="0" w:firstLine="0"/>
        <w:jc w:val="both"/>
        <w:rPr>
          <w:rFonts w:ascii="Times New Roman" w:eastAsia="Times New Roman" w:hAnsi="Times New Roman" w:cs="Traditional Arabic"/>
          <w:sz w:val="36"/>
          <w:szCs w:val="36"/>
          <w:rtl/>
          <w:lang w:eastAsia="ar-SA"/>
        </w:rPr>
      </w:pPr>
      <w:r w:rsidRPr="00B319CE">
        <w:rPr>
          <w:rFonts w:ascii="Times New Roman" w:eastAsia="Times New Roman" w:hAnsi="Times New Roman" w:cs="Traditional Arabic" w:hint="cs"/>
          <w:b/>
          <w:bCs/>
          <w:sz w:val="36"/>
          <w:szCs w:val="36"/>
          <w:rtl/>
          <w:lang w:eastAsia="ar-SA"/>
        </w:rPr>
        <w:t xml:space="preserve">الربط المقدر: معناه ومبناه: دراسة في البحر المحيط لأبي حيان (ت 745 </w:t>
      </w:r>
      <w:proofErr w:type="gramStart"/>
      <w:r w:rsidRPr="00B319CE">
        <w:rPr>
          <w:rFonts w:ascii="Times New Roman" w:eastAsia="Times New Roman" w:hAnsi="Times New Roman" w:cs="Traditional Arabic" w:hint="cs"/>
          <w:b/>
          <w:bCs/>
          <w:sz w:val="36"/>
          <w:szCs w:val="36"/>
          <w:rtl/>
          <w:lang w:eastAsia="ar-SA"/>
        </w:rPr>
        <w:t>هـ)/</w:t>
      </w:r>
      <w:proofErr w:type="gramEnd"/>
      <w:r w:rsidRPr="00B319CE">
        <w:rPr>
          <w:rFonts w:ascii="Times New Roman" w:eastAsia="Times New Roman" w:hAnsi="Times New Roman" w:cs="Traditional Arabic" w:hint="cs"/>
          <w:b/>
          <w:bCs/>
          <w:sz w:val="36"/>
          <w:szCs w:val="36"/>
          <w:rtl/>
          <w:lang w:eastAsia="ar-SA"/>
        </w:rPr>
        <w:t xml:space="preserve"> </w:t>
      </w:r>
      <w:r w:rsidRPr="00B319CE">
        <w:rPr>
          <w:rFonts w:ascii="Times New Roman" w:eastAsia="Times New Roman" w:hAnsi="Times New Roman" w:cs="Traditional Arabic" w:hint="cs"/>
          <w:sz w:val="36"/>
          <w:szCs w:val="36"/>
          <w:rtl/>
          <w:lang w:eastAsia="ar-SA"/>
        </w:rPr>
        <w:t>فاطمة بنت أحمد المالكي.- مكة المكرمة: جامعة أم القرى، قسم اللغة والنحو والصرف، 1444 هـ، 2023 م (دكتوراه).</w:t>
      </w:r>
    </w:p>
    <w:p w14:paraId="5E6F9DB3" w14:textId="77777777" w:rsidR="00CE5643" w:rsidRPr="00B319CE" w:rsidRDefault="00CE5643" w:rsidP="00CE5643">
      <w:pPr>
        <w:ind w:left="0" w:firstLine="0"/>
        <w:jc w:val="both"/>
        <w:rPr>
          <w:rFonts w:ascii="Times New Roman" w:eastAsia="Times New Roman" w:hAnsi="Times New Roman" w:cs="Traditional Arabic"/>
          <w:sz w:val="36"/>
          <w:szCs w:val="36"/>
          <w:rtl/>
          <w:lang w:eastAsia="ar-SA"/>
        </w:rPr>
      </w:pPr>
    </w:p>
    <w:p w14:paraId="7B01CDEA" w14:textId="77777777" w:rsidR="00CE5643" w:rsidRPr="00F72371" w:rsidRDefault="00CE5643" w:rsidP="00CE5643">
      <w:pPr>
        <w:ind w:left="0" w:firstLine="0"/>
        <w:jc w:val="both"/>
        <w:rPr>
          <w:rFonts w:ascii="Times New Roman" w:eastAsia="Times New Roman" w:hAnsi="Times New Roman" w:cs="Traditional Arabic"/>
          <w:sz w:val="36"/>
          <w:szCs w:val="36"/>
          <w:rtl/>
          <w:lang w:eastAsia="ar-SA"/>
        </w:rPr>
      </w:pPr>
      <w:r w:rsidRPr="00F72371">
        <w:rPr>
          <w:rFonts w:ascii="Times New Roman" w:eastAsia="Times New Roman" w:hAnsi="Times New Roman" w:cs="Traditional Arabic"/>
          <w:b/>
          <w:bCs/>
          <w:sz w:val="36"/>
          <w:szCs w:val="36"/>
          <w:rtl/>
          <w:lang w:eastAsia="ar-SA"/>
        </w:rPr>
        <w:t>الشاهد الشعري النحوي في المحرر الوجيز لابن عطية</w:t>
      </w:r>
      <w:r w:rsidRPr="00F72371">
        <w:rPr>
          <w:rFonts w:ascii="Times New Roman" w:eastAsia="Times New Roman" w:hAnsi="Times New Roman" w:cs="Traditional Arabic" w:hint="cs"/>
          <w:b/>
          <w:bCs/>
          <w:sz w:val="36"/>
          <w:szCs w:val="36"/>
          <w:rtl/>
          <w:lang w:eastAsia="ar-SA"/>
        </w:rPr>
        <w:t xml:space="preserve"> </w:t>
      </w:r>
      <w:r w:rsidRPr="00F72371">
        <w:rPr>
          <w:rFonts w:ascii="Times New Roman" w:eastAsia="Times New Roman" w:hAnsi="Times New Roman" w:cs="Traditional Arabic"/>
          <w:b/>
          <w:bCs/>
          <w:sz w:val="36"/>
          <w:szCs w:val="36"/>
          <w:rtl/>
          <w:lang w:eastAsia="ar-SA"/>
        </w:rPr>
        <w:t>الأندلسي (ت</w:t>
      </w:r>
      <w:r w:rsidRPr="00F72371">
        <w:rPr>
          <w:rFonts w:ascii="Times New Roman" w:eastAsia="Times New Roman" w:hAnsi="Times New Roman" w:cs="Traditional Arabic" w:hint="cs"/>
          <w:b/>
          <w:bCs/>
          <w:sz w:val="36"/>
          <w:szCs w:val="36"/>
          <w:rtl/>
          <w:lang w:eastAsia="ar-SA"/>
        </w:rPr>
        <w:t xml:space="preserve"> </w:t>
      </w:r>
      <w:r w:rsidRPr="00F72371">
        <w:rPr>
          <w:rFonts w:ascii="Times New Roman" w:eastAsia="Times New Roman" w:hAnsi="Times New Roman" w:cs="Traditional Arabic"/>
          <w:b/>
          <w:bCs/>
          <w:sz w:val="36"/>
          <w:szCs w:val="36"/>
          <w:rtl/>
          <w:lang w:eastAsia="ar-SA"/>
        </w:rPr>
        <w:t>546</w:t>
      </w:r>
      <w:r w:rsidRPr="00F72371">
        <w:rPr>
          <w:rFonts w:ascii="Times New Roman" w:eastAsia="Times New Roman" w:hAnsi="Times New Roman" w:cs="Traditional Arabic" w:hint="cs"/>
          <w:b/>
          <w:bCs/>
          <w:sz w:val="36"/>
          <w:szCs w:val="36"/>
          <w:rtl/>
          <w:lang w:eastAsia="ar-SA"/>
        </w:rPr>
        <w:t xml:space="preserve"> </w:t>
      </w:r>
      <w:proofErr w:type="gramStart"/>
      <w:r w:rsidRPr="00F72371">
        <w:rPr>
          <w:rFonts w:ascii="Times New Roman" w:eastAsia="Times New Roman" w:hAnsi="Times New Roman" w:cs="Traditional Arabic"/>
          <w:b/>
          <w:bCs/>
          <w:sz w:val="36"/>
          <w:szCs w:val="36"/>
          <w:rtl/>
          <w:lang w:eastAsia="ar-SA"/>
        </w:rPr>
        <w:t>هـ)/</w:t>
      </w:r>
      <w:proofErr w:type="gramEnd"/>
      <w:r w:rsidRPr="00F72371">
        <w:rPr>
          <w:rFonts w:ascii="Times New Roman" w:eastAsia="Times New Roman" w:hAnsi="Times New Roman" w:cs="Traditional Arabic" w:hint="cs"/>
          <w:b/>
          <w:bCs/>
          <w:sz w:val="36"/>
          <w:szCs w:val="36"/>
          <w:rtl/>
          <w:lang w:eastAsia="ar-SA"/>
        </w:rPr>
        <w:t xml:space="preserve"> </w:t>
      </w:r>
      <w:r w:rsidRPr="00F72371">
        <w:rPr>
          <w:rFonts w:ascii="Times New Roman" w:eastAsia="Times New Roman" w:hAnsi="Times New Roman" w:cs="Traditional Arabic"/>
          <w:sz w:val="36"/>
          <w:szCs w:val="36"/>
          <w:rtl/>
          <w:lang w:eastAsia="ar-SA"/>
        </w:rPr>
        <w:t>سميحة أيوب حسن.</w:t>
      </w:r>
      <w:r w:rsidRPr="00F72371">
        <w:rPr>
          <w:rFonts w:ascii="Times New Roman" w:eastAsia="Times New Roman" w:hAnsi="Times New Roman" w:cs="Traditional Arabic" w:hint="cs"/>
          <w:sz w:val="36"/>
          <w:szCs w:val="36"/>
          <w:rtl/>
          <w:lang w:eastAsia="ar-SA"/>
        </w:rPr>
        <w:t>-</w:t>
      </w:r>
      <w:r w:rsidRPr="00F72371">
        <w:rPr>
          <w:rFonts w:ascii="Times New Roman" w:eastAsia="Times New Roman" w:hAnsi="Times New Roman" w:cs="Traditional Arabic" w:hint="cs"/>
          <w:b/>
          <w:bCs/>
          <w:sz w:val="36"/>
          <w:szCs w:val="36"/>
          <w:rtl/>
          <w:lang w:eastAsia="ar-SA"/>
        </w:rPr>
        <w:t xml:space="preserve"> </w:t>
      </w:r>
      <w:r w:rsidRPr="00F72371">
        <w:rPr>
          <w:rFonts w:ascii="Times New Roman" w:eastAsia="Times New Roman" w:hAnsi="Times New Roman" w:cs="Traditional Arabic" w:hint="cs"/>
          <w:sz w:val="36"/>
          <w:szCs w:val="36"/>
          <w:rtl/>
          <w:lang w:eastAsia="ar-SA"/>
        </w:rPr>
        <w:t>الفيوم: جامعة الفيوم، 1445 هـ، 2023 م (ماجستير).</w:t>
      </w:r>
    </w:p>
    <w:p w14:paraId="0F458DCF" w14:textId="77777777" w:rsidR="00CE5643" w:rsidRPr="00F72371" w:rsidRDefault="00CE5643" w:rsidP="00CE5643">
      <w:pPr>
        <w:ind w:left="0" w:firstLine="0"/>
        <w:jc w:val="both"/>
        <w:rPr>
          <w:rFonts w:ascii="Times New Roman" w:eastAsia="Times New Roman" w:hAnsi="Times New Roman" w:cs="Traditional Arabic"/>
          <w:b/>
          <w:bCs/>
          <w:sz w:val="36"/>
          <w:szCs w:val="36"/>
          <w:rtl/>
          <w:lang w:eastAsia="ar-SA"/>
        </w:rPr>
      </w:pPr>
    </w:p>
    <w:p w14:paraId="7A5E0527" w14:textId="77777777" w:rsidR="00CE5643" w:rsidRPr="00CB248A" w:rsidRDefault="00CE5643" w:rsidP="00CE5643">
      <w:pPr>
        <w:ind w:left="0" w:firstLine="0"/>
        <w:jc w:val="both"/>
        <w:rPr>
          <w:rFonts w:ascii="Times New Roman" w:eastAsia="Times New Roman" w:hAnsi="Times New Roman" w:cs="Traditional Arabic"/>
          <w:sz w:val="36"/>
          <w:szCs w:val="36"/>
          <w:rtl/>
          <w:lang w:eastAsia="ar-SA"/>
        </w:rPr>
      </w:pPr>
      <w:r w:rsidRPr="00CB248A">
        <w:rPr>
          <w:rFonts w:ascii="Times New Roman" w:eastAsia="Times New Roman" w:hAnsi="Times New Roman" w:cs="Traditional Arabic" w:hint="cs"/>
          <w:b/>
          <w:bCs/>
          <w:sz w:val="36"/>
          <w:szCs w:val="36"/>
          <w:rtl/>
          <w:lang w:eastAsia="ar-SA"/>
        </w:rPr>
        <w:t>شرح سباعية الفعل الماضي في القرآن الكريم</w:t>
      </w:r>
      <w:r w:rsidRPr="00CB248A">
        <w:rPr>
          <w:rFonts w:ascii="Times New Roman" w:eastAsia="Times New Roman" w:hAnsi="Times New Roman" w:cs="Traditional Arabic" w:hint="cs"/>
          <w:sz w:val="36"/>
          <w:szCs w:val="36"/>
          <w:rtl/>
          <w:lang w:eastAsia="ar-SA"/>
        </w:rPr>
        <w:t xml:space="preserve">/ محمد عبدالشافي </w:t>
      </w:r>
      <w:proofErr w:type="gramStart"/>
      <w:r w:rsidRPr="00CB248A">
        <w:rPr>
          <w:rFonts w:ascii="Times New Roman" w:eastAsia="Times New Roman" w:hAnsi="Times New Roman" w:cs="Traditional Arabic" w:hint="cs"/>
          <w:sz w:val="36"/>
          <w:szCs w:val="36"/>
          <w:rtl/>
          <w:lang w:eastAsia="ar-SA"/>
        </w:rPr>
        <w:t>مكاوي.-</w:t>
      </w:r>
      <w:proofErr w:type="gramEnd"/>
      <w:r w:rsidRPr="00CB248A">
        <w:rPr>
          <w:rFonts w:ascii="Times New Roman" w:eastAsia="Times New Roman" w:hAnsi="Times New Roman" w:cs="Traditional Arabic" w:hint="cs"/>
          <w:sz w:val="36"/>
          <w:szCs w:val="36"/>
          <w:rtl/>
          <w:lang w:eastAsia="ar-SA"/>
        </w:rPr>
        <w:t xml:space="preserve"> مصر: أكاديمية مكاوي، 1445 هـ، 2023 م؟</w:t>
      </w:r>
      <w:r>
        <w:rPr>
          <w:rFonts w:ascii="Times New Roman" w:eastAsia="Times New Roman" w:hAnsi="Times New Roman" w:cs="Traditional Arabic" w:hint="cs"/>
          <w:sz w:val="36"/>
          <w:szCs w:val="36"/>
          <w:rtl/>
          <w:lang w:eastAsia="ar-SA"/>
        </w:rPr>
        <w:t>، 132 ص.</w:t>
      </w:r>
    </w:p>
    <w:p w14:paraId="03F8A9E6" w14:textId="77777777" w:rsidR="00CE5643" w:rsidRPr="00CB248A" w:rsidRDefault="00CE5643" w:rsidP="00CE5643">
      <w:pPr>
        <w:ind w:left="0" w:firstLine="0"/>
        <w:jc w:val="both"/>
        <w:rPr>
          <w:rFonts w:ascii="Times New Roman" w:eastAsia="Times New Roman" w:hAnsi="Times New Roman" w:cs="Traditional Arabic"/>
          <w:sz w:val="36"/>
          <w:szCs w:val="36"/>
          <w:rtl/>
          <w:lang w:eastAsia="ar-SA"/>
        </w:rPr>
      </w:pPr>
    </w:p>
    <w:p w14:paraId="759A926D" w14:textId="77777777" w:rsidR="00CE5643" w:rsidRPr="00815CBE" w:rsidRDefault="00CE5643" w:rsidP="00CE564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شرح </w:t>
      </w:r>
      <w:proofErr w:type="spellStart"/>
      <w:r>
        <w:rPr>
          <w:rFonts w:ascii="Times New Roman" w:eastAsia="Times New Roman" w:hAnsi="Times New Roman" w:cs="Traditional Arabic" w:hint="cs"/>
          <w:b/>
          <w:bCs/>
          <w:sz w:val="36"/>
          <w:szCs w:val="36"/>
          <w:rtl/>
          <w:lang w:eastAsia="ar-SA"/>
        </w:rPr>
        <w:t>الفاءات</w:t>
      </w:r>
      <w:proofErr w:type="spellEnd"/>
      <w:r>
        <w:rPr>
          <w:rFonts w:ascii="Times New Roman" w:eastAsia="Times New Roman" w:hAnsi="Times New Roman" w:cs="Traditional Arabic" w:hint="cs"/>
          <w:b/>
          <w:bCs/>
          <w:sz w:val="36"/>
          <w:szCs w:val="36"/>
          <w:rtl/>
          <w:lang w:eastAsia="ar-SA"/>
        </w:rPr>
        <w:t xml:space="preserve"> في القرآن الكريم</w:t>
      </w:r>
      <w:r w:rsidRPr="00815CBE">
        <w:rPr>
          <w:rFonts w:ascii="Times New Roman" w:eastAsia="Times New Roman" w:hAnsi="Times New Roman" w:cs="Traditional Arabic" w:hint="cs"/>
          <w:sz w:val="36"/>
          <w:szCs w:val="36"/>
          <w:rtl/>
          <w:lang w:eastAsia="ar-SA"/>
        </w:rPr>
        <w:t xml:space="preserve">/ محمد عبدالشافي </w:t>
      </w:r>
      <w:proofErr w:type="gramStart"/>
      <w:r w:rsidRPr="00815CBE">
        <w:rPr>
          <w:rFonts w:ascii="Times New Roman" w:eastAsia="Times New Roman" w:hAnsi="Times New Roman" w:cs="Traditional Arabic" w:hint="cs"/>
          <w:sz w:val="36"/>
          <w:szCs w:val="36"/>
          <w:rtl/>
          <w:lang w:eastAsia="ar-SA"/>
        </w:rPr>
        <w:t>مكاوي.-</w:t>
      </w:r>
      <w:proofErr w:type="gramEnd"/>
      <w:r w:rsidRPr="00815CBE">
        <w:rPr>
          <w:rFonts w:ascii="Times New Roman" w:eastAsia="Times New Roman" w:hAnsi="Times New Roman" w:cs="Traditional Arabic" w:hint="cs"/>
          <w:sz w:val="36"/>
          <w:szCs w:val="36"/>
          <w:rtl/>
          <w:lang w:eastAsia="ar-SA"/>
        </w:rPr>
        <w:t xml:space="preserve"> مصر: أكاديمية مكاوي للتدريب اللغوي، 1445 هـ، 2023 م.</w:t>
      </w:r>
    </w:p>
    <w:p w14:paraId="45F05071" w14:textId="77777777" w:rsidR="00CE5643" w:rsidRDefault="00CE5643" w:rsidP="00CE564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كتاب نحوي تطبيقي مميز لدراسة كل ما يتعلق </w:t>
      </w:r>
      <w:proofErr w:type="spellStart"/>
      <w:r>
        <w:rPr>
          <w:rFonts w:ascii="Times New Roman" w:eastAsia="Times New Roman" w:hAnsi="Times New Roman" w:cs="Traditional Arabic" w:hint="cs"/>
          <w:sz w:val="36"/>
          <w:szCs w:val="36"/>
          <w:rtl/>
          <w:lang w:eastAsia="ar-SA"/>
        </w:rPr>
        <w:t>بالفاءات</w:t>
      </w:r>
      <w:proofErr w:type="spellEnd"/>
      <w:r>
        <w:rPr>
          <w:rFonts w:ascii="Times New Roman" w:eastAsia="Times New Roman" w:hAnsi="Times New Roman" w:cs="Traditional Arabic" w:hint="cs"/>
          <w:sz w:val="36"/>
          <w:szCs w:val="36"/>
          <w:rtl/>
          <w:lang w:eastAsia="ar-SA"/>
        </w:rPr>
        <w:t xml:space="preserve"> لغويًّا في القرآن الكريم.</w:t>
      </w:r>
    </w:p>
    <w:p w14:paraId="2F4AC7CF" w14:textId="77777777" w:rsidR="00CE5643" w:rsidRPr="00815CBE" w:rsidRDefault="00CE5643" w:rsidP="00CE5643">
      <w:pPr>
        <w:ind w:left="0" w:firstLine="0"/>
        <w:jc w:val="both"/>
        <w:rPr>
          <w:rFonts w:ascii="Times New Roman" w:eastAsia="Times New Roman" w:hAnsi="Times New Roman" w:cs="Traditional Arabic"/>
          <w:sz w:val="36"/>
          <w:szCs w:val="36"/>
          <w:rtl/>
          <w:lang w:eastAsia="ar-SA"/>
        </w:rPr>
      </w:pPr>
    </w:p>
    <w:p w14:paraId="62E011FC" w14:textId="77777777" w:rsidR="00CE5643" w:rsidRDefault="00CE5643" w:rsidP="00CE5643">
      <w:pPr>
        <w:ind w:left="0" w:firstLine="0"/>
        <w:jc w:val="both"/>
        <w:rPr>
          <w:rFonts w:ascii="Times New Roman" w:eastAsia="Times New Roman" w:hAnsi="Times New Roman" w:cs="Traditional Arabic"/>
          <w:sz w:val="36"/>
          <w:szCs w:val="36"/>
          <w:rtl/>
          <w:lang w:eastAsia="ar-SA"/>
        </w:rPr>
      </w:pPr>
      <w:r w:rsidRPr="00FC483A">
        <w:rPr>
          <w:rFonts w:ascii="Times New Roman" w:eastAsia="Times New Roman" w:hAnsi="Times New Roman" w:cs="Traditional Arabic"/>
          <w:b/>
          <w:bCs/>
          <w:sz w:val="36"/>
          <w:szCs w:val="36"/>
          <w:rtl/>
          <w:lang w:eastAsia="ar-SA"/>
        </w:rPr>
        <w:t>شواهد النحو غير الشعرية في غرائب التفسير وعجائب التأويل</w:t>
      </w:r>
      <w:r w:rsidRPr="00FC483A">
        <w:rPr>
          <w:rFonts w:ascii="Times New Roman" w:eastAsia="Times New Roman" w:hAnsi="Times New Roman" w:cs="Traditional Arabic" w:hint="cs"/>
          <w:b/>
          <w:bCs/>
          <w:sz w:val="36"/>
          <w:szCs w:val="36"/>
          <w:rtl/>
          <w:lang w:eastAsia="ar-SA"/>
        </w:rPr>
        <w:t xml:space="preserve"> للكرماني: دراسة وصفية تحليلية</w:t>
      </w:r>
      <w:r w:rsidRPr="00FC483A">
        <w:rPr>
          <w:rFonts w:ascii="Times New Roman" w:eastAsia="Times New Roman" w:hAnsi="Times New Roman" w:cs="Traditional Arabic" w:hint="cs"/>
          <w:sz w:val="36"/>
          <w:szCs w:val="36"/>
          <w:rtl/>
          <w:lang w:eastAsia="ar-SA"/>
        </w:rPr>
        <w:t xml:space="preserve">/ </w:t>
      </w:r>
      <w:r w:rsidRPr="00FC483A">
        <w:rPr>
          <w:rFonts w:ascii="Times New Roman" w:eastAsia="Times New Roman" w:hAnsi="Times New Roman" w:cs="Traditional Arabic"/>
          <w:sz w:val="36"/>
          <w:szCs w:val="36"/>
          <w:rtl/>
          <w:lang w:eastAsia="ar-SA"/>
        </w:rPr>
        <w:t>محمد هانئ أحمد</w:t>
      </w:r>
      <w:r w:rsidRPr="00FC483A">
        <w:rPr>
          <w:rFonts w:ascii="Times New Roman" w:eastAsia="Times New Roman" w:hAnsi="Times New Roman" w:cs="Traditional Arabic" w:hint="cs"/>
          <w:sz w:val="36"/>
          <w:szCs w:val="36"/>
          <w:rtl/>
          <w:lang w:eastAsia="ar-SA"/>
        </w:rPr>
        <w:t xml:space="preserve"> </w:t>
      </w:r>
      <w:proofErr w:type="gramStart"/>
      <w:r w:rsidRPr="00FC483A">
        <w:rPr>
          <w:rFonts w:ascii="Times New Roman" w:eastAsia="Times New Roman" w:hAnsi="Times New Roman" w:cs="Traditional Arabic" w:hint="cs"/>
          <w:sz w:val="36"/>
          <w:szCs w:val="36"/>
          <w:rtl/>
          <w:lang w:eastAsia="ar-SA"/>
        </w:rPr>
        <w:t>الخواص</w:t>
      </w:r>
      <w:r w:rsidRPr="00FC483A">
        <w:rPr>
          <w:rFonts w:ascii="Times New Roman" w:eastAsia="Times New Roman" w:hAnsi="Times New Roman" w:cs="Traditional Arabic"/>
          <w:sz w:val="36"/>
          <w:szCs w:val="36"/>
          <w:rtl/>
          <w:lang w:eastAsia="ar-SA"/>
        </w:rPr>
        <w:t>.</w:t>
      </w:r>
      <w:r w:rsidRPr="00FC483A">
        <w:rPr>
          <w:rFonts w:ascii="Times New Roman" w:eastAsia="Times New Roman" w:hAnsi="Times New Roman" w:cs="Traditional Arabic" w:hint="cs"/>
          <w:sz w:val="36"/>
          <w:szCs w:val="36"/>
          <w:rtl/>
          <w:lang w:eastAsia="ar-SA"/>
        </w:rPr>
        <w:t>-</w:t>
      </w:r>
      <w:proofErr w:type="gramEnd"/>
      <w:r w:rsidRPr="00FC483A">
        <w:rPr>
          <w:rFonts w:ascii="Times New Roman" w:eastAsia="Times New Roman" w:hAnsi="Times New Roman" w:cs="Traditional Arabic" w:hint="cs"/>
          <w:b/>
          <w:bCs/>
          <w:sz w:val="36"/>
          <w:szCs w:val="36"/>
          <w:rtl/>
          <w:lang w:eastAsia="ar-SA"/>
        </w:rPr>
        <w:t xml:space="preserve"> </w:t>
      </w:r>
      <w:r w:rsidRPr="00FC483A">
        <w:rPr>
          <w:rFonts w:ascii="Times New Roman" w:eastAsia="Times New Roman" w:hAnsi="Times New Roman" w:cs="Traditional Arabic" w:hint="cs"/>
          <w:sz w:val="36"/>
          <w:szCs w:val="36"/>
          <w:rtl/>
          <w:lang w:eastAsia="ar-SA"/>
        </w:rPr>
        <w:t>القاهرة: جامعة عين شمس، 1444 هـ، 2023 م (دكتوراه).</w:t>
      </w:r>
    </w:p>
    <w:p w14:paraId="491EDCD1" w14:textId="77777777" w:rsidR="00CE5643" w:rsidRDefault="00CE5643" w:rsidP="00CE5643">
      <w:pPr>
        <w:ind w:left="0" w:firstLine="0"/>
        <w:jc w:val="both"/>
        <w:rPr>
          <w:rFonts w:ascii="Times New Roman" w:eastAsia="Times New Roman" w:hAnsi="Times New Roman" w:cs="Traditional Arabic"/>
          <w:sz w:val="36"/>
          <w:szCs w:val="36"/>
          <w:rtl/>
          <w:lang w:eastAsia="ar-SA"/>
        </w:rPr>
      </w:pPr>
    </w:p>
    <w:p w14:paraId="400A29D3" w14:textId="77777777" w:rsidR="00CE5643" w:rsidRDefault="00CE5643" w:rsidP="00CE5643">
      <w:pPr>
        <w:ind w:left="0" w:firstLine="0"/>
        <w:jc w:val="both"/>
        <w:rPr>
          <w:rFonts w:ascii="Times New Roman" w:eastAsia="Times New Roman" w:hAnsi="Times New Roman" w:cs="Traditional Arabic"/>
          <w:b/>
          <w:bCs/>
          <w:sz w:val="36"/>
          <w:szCs w:val="36"/>
          <w:rtl/>
          <w:lang w:eastAsia="ar-SA"/>
        </w:rPr>
      </w:pPr>
      <w:r w:rsidRPr="00B46E82">
        <w:rPr>
          <w:rFonts w:ascii="Times New Roman" w:eastAsia="Times New Roman" w:hAnsi="Times New Roman" w:cs="Traditional Arabic"/>
          <w:b/>
          <w:bCs/>
          <w:sz w:val="36"/>
          <w:szCs w:val="36"/>
          <w:rtl/>
          <w:lang w:eastAsia="ar-SA"/>
        </w:rPr>
        <w:t>الصيغ غير النمطية للأمر في القرآن الكريم:</w:t>
      </w:r>
      <w:r w:rsidRPr="00B46E82">
        <w:rPr>
          <w:rFonts w:ascii="Times New Roman" w:eastAsia="Times New Roman" w:hAnsi="Times New Roman" w:cs="Traditional Arabic" w:hint="cs"/>
          <w:b/>
          <w:bCs/>
          <w:sz w:val="36"/>
          <w:szCs w:val="36"/>
          <w:rtl/>
          <w:lang w:eastAsia="ar-SA"/>
        </w:rPr>
        <w:t xml:space="preserve"> دراسة نحوية دلالية تداولية/ </w:t>
      </w:r>
      <w:r w:rsidRPr="00B46E82">
        <w:rPr>
          <w:rFonts w:ascii="Times New Roman" w:eastAsia="Times New Roman" w:hAnsi="Times New Roman" w:cs="Traditional Arabic"/>
          <w:sz w:val="36"/>
          <w:szCs w:val="36"/>
          <w:rtl/>
          <w:lang w:eastAsia="ar-SA"/>
        </w:rPr>
        <w:t xml:space="preserve">حاتم عبدالخالق </w:t>
      </w:r>
      <w:proofErr w:type="spellStart"/>
      <w:proofErr w:type="gramStart"/>
      <w:r w:rsidRPr="00B46E82">
        <w:rPr>
          <w:rFonts w:ascii="Times New Roman" w:eastAsia="Times New Roman" w:hAnsi="Times New Roman" w:cs="Traditional Arabic" w:hint="cs"/>
          <w:sz w:val="36"/>
          <w:szCs w:val="36"/>
          <w:rtl/>
          <w:lang w:eastAsia="ar-SA"/>
        </w:rPr>
        <w:t>البهنسي</w:t>
      </w:r>
      <w:proofErr w:type="spellEnd"/>
      <w:r w:rsidRPr="00B46E82">
        <w:rPr>
          <w:rFonts w:ascii="Times New Roman" w:eastAsia="Times New Roman" w:hAnsi="Times New Roman" w:cs="Traditional Arabic"/>
          <w:sz w:val="36"/>
          <w:szCs w:val="36"/>
          <w:rtl/>
          <w:lang w:eastAsia="ar-SA"/>
        </w:rPr>
        <w:t>.</w:t>
      </w:r>
      <w:r w:rsidRPr="00B46E82">
        <w:rPr>
          <w:rFonts w:ascii="Times New Roman" w:eastAsia="Times New Roman" w:hAnsi="Times New Roman" w:cs="Traditional Arabic" w:hint="cs"/>
          <w:sz w:val="36"/>
          <w:szCs w:val="36"/>
          <w:rtl/>
          <w:lang w:eastAsia="ar-SA"/>
        </w:rPr>
        <w:t>-</w:t>
      </w:r>
      <w:proofErr w:type="gramEnd"/>
      <w:r w:rsidRPr="00B46E82">
        <w:rPr>
          <w:rFonts w:ascii="Times New Roman" w:eastAsia="Times New Roman" w:hAnsi="Times New Roman" w:cs="Traditional Arabic" w:hint="cs"/>
          <w:b/>
          <w:bCs/>
          <w:sz w:val="36"/>
          <w:szCs w:val="36"/>
          <w:rtl/>
          <w:lang w:eastAsia="ar-SA"/>
        </w:rPr>
        <w:t xml:space="preserve"> </w:t>
      </w:r>
      <w:r w:rsidRPr="00B46E82">
        <w:rPr>
          <w:rFonts w:ascii="Times New Roman" w:eastAsia="Times New Roman" w:hAnsi="Times New Roman" w:cs="Traditional Arabic" w:hint="cs"/>
          <w:sz w:val="36"/>
          <w:szCs w:val="36"/>
          <w:rtl/>
          <w:lang w:eastAsia="ar-SA"/>
        </w:rPr>
        <w:t>طنطا: جامعة طنطا، 1445 هـ، 2023 م (ماجستير).</w:t>
      </w:r>
    </w:p>
    <w:p w14:paraId="60F34CB5" w14:textId="77777777" w:rsidR="00CE5643" w:rsidRDefault="00CE5643" w:rsidP="00CE5643">
      <w:pPr>
        <w:ind w:left="0" w:firstLine="0"/>
        <w:jc w:val="both"/>
        <w:rPr>
          <w:rFonts w:ascii="Times New Roman" w:eastAsia="Times New Roman" w:hAnsi="Times New Roman" w:cs="Traditional Arabic"/>
          <w:b/>
          <w:bCs/>
          <w:sz w:val="36"/>
          <w:szCs w:val="36"/>
          <w:rtl/>
          <w:lang w:eastAsia="ar-SA"/>
        </w:rPr>
      </w:pPr>
    </w:p>
    <w:p w14:paraId="70D29969" w14:textId="77777777" w:rsidR="00CE5643" w:rsidRDefault="00CE5643" w:rsidP="00CE5643">
      <w:pPr>
        <w:ind w:left="0" w:firstLine="0"/>
        <w:jc w:val="both"/>
        <w:rPr>
          <w:rFonts w:ascii="Times New Roman" w:eastAsia="Times New Roman" w:hAnsi="Times New Roman" w:cs="Traditional Arabic"/>
          <w:b/>
          <w:bCs/>
          <w:sz w:val="36"/>
          <w:szCs w:val="36"/>
          <w:rtl/>
          <w:lang w:eastAsia="ar-SA"/>
        </w:rPr>
      </w:pPr>
      <w:r w:rsidRPr="00470CC8">
        <w:rPr>
          <w:rFonts w:ascii="Times New Roman" w:eastAsia="Times New Roman" w:hAnsi="Times New Roman" w:cs="Traditional Arabic"/>
          <w:b/>
          <w:bCs/>
          <w:sz w:val="36"/>
          <w:szCs w:val="36"/>
          <w:rtl/>
          <w:lang w:eastAsia="ar-SA"/>
        </w:rPr>
        <w:lastRenderedPageBreak/>
        <w:t>ضمير الشأن في القرآن الكريم</w:t>
      </w:r>
      <w:r>
        <w:rPr>
          <w:rFonts w:ascii="Times New Roman" w:eastAsia="Times New Roman" w:hAnsi="Times New Roman" w:cs="Traditional Arabic" w:hint="cs"/>
          <w:b/>
          <w:bCs/>
          <w:sz w:val="36"/>
          <w:szCs w:val="36"/>
          <w:rtl/>
          <w:lang w:eastAsia="ar-SA"/>
        </w:rPr>
        <w:t>:</w:t>
      </w:r>
      <w:r w:rsidRPr="00470CC8">
        <w:rPr>
          <w:rFonts w:ascii="Times New Roman" w:eastAsia="Times New Roman" w:hAnsi="Times New Roman" w:cs="Traditional Arabic"/>
          <w:b/>
          <w:bCs/>
          <w:sz w:val="36"/>
          <w:szCs w:val="36"/>
          <w:rtl/>
          <w:lang w:eastAsia="ar-SA"/>
        </w:rPr>
        <w:t xml:space="preserve"> مقاربة نحوية بلاغية</w:t>
      </w:r>
      <w:r>
        <w:rPr>
          <w:rFonts w:ascii="Times New Roman" w:eastAsia="Times New Roman" w:hAnsi="Times New Roman" w:cs="Traditional Arabic" w:hint="cs"/>
          <w:b/>
          <w:bCs/>
          <w:sz w:val="36"/>
          <w:szCs w:val="36"/>
          <w:rtl/>
          <w:lang w:eastAsia="ar-SA"/>
        </w:rPr>
        <w:t xml:space="preserve">/ </w:t>
      </w:r>
      <w:r w:rsidRPr="00A6340A">
        <w:rPr>
          <w:rFonts w:ascii="Times New Roman" w:eastAsia="Times New Roman" w:hAnsi="Times New Roman" w:cs="Traditional Arabic"/>
          <w:sz w:val="36"/>
          <w:szCs w:val="36"/>
          <w:rtl/>
          <w:lang w:eastAsia="ar-SA"/>
        </w:rPr>
        <w:t xml:space="preserve">عماد نعمة </w:t>
      </w:r>
      <w:proofErr w:type="spellStart"/>
      <w:proofErr w:type="gramStart"/>
      <w:r w:rsidRPr="00A6340A">
        <w:rPr>
          <w:rFonts w:ascii="Times New Roman" w:eastAsia="Times New Roman" w:hAnsi="Times New Roman" w:cs="Traditional Arabic"/>
          <w:sz w:val="36"/>
          <w:szCs w:val="36"/>
          <w:rtl/>
          <w:lang w:eastAsia="ar-SA"/>
        </w:rPr>
        <w:t>نغيمش</w:t>
      </w:r>
      <w:proofErr w:type="spellEnd"/>
      <w:r w:rsidRPr="00A6340A">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D54BD2">
        <w:rPr>
          <w:rFonts w:ascii="Times New Roman" w:eastAsia="Times New Roman" w:hAnsi="Times New Roman" w:cs="Traditional Arabic" w:hint="cs"/>
          <w:sz w:val="36"/>
          <w:szCs w:val="36"/>
          <w:rtl/>
          <w:lang w:eastAsia="ar-SA"/>
        </w:rPr>
        <w:t>العراق: مؤسسة دار الصادق الثقافية، 144</w:t>
      </w:r>
      <w:r>
        <w:rPr>
          <w:rFonts w:ascii="Times New Roman" w:eastAsia="Times New Roman" w:hAnsi="Times New Roman" w:cs="Traditional Arabic" w:hint="cs"/>
          <w:sz w:val="36"/>
          <w:szCs w:val="36"/>
          <w:rtl/>
          <w:lang w:eastAsia="ar-SA"/>
        </w:rPr>
        <w:t>4</w:t>
      </w:r>
      <w:r w:rsidRPr="00D54BD2">
        <w:rPr>
          <w:rFonts w:ascii="Times New Roman" w:eastAsia="Times New Roman" w:hAnsi="Times New Roman" w:cs="Traditional Arabic" w:hint="cs"/>
          <w:sz w:val="36"/>
          <w:szCs w:val="36"/>
          <w:rtl/>
          <w:lang w:eastAsia="ar-SA"/>
        </w:rPr>
        <w:t xml:space="preserve"> هـ، 2023 م</w:t>
      </w:r>
      <w:r>
        <w:rPr>
          <w:rFonts w:ascii="Times New Roman" w:eastAsia="Times New Roman" w:hAnsi="Times New Roman" w:cs="Traditional Arabic" w:hint="cs"/>
          <w:b/>
          <w:bCs/>
          <w:sz w:val="36"/>
          <w:szCs w:val="36"/>
          <w:rtl/>
          <w:lang w:eastAsia="ar-SA"/>
        </w:rPr>
        <w:t>.</w:t>
      </w:r>
    </w:p>
    <w:p w14:paraId="5A54534B" w14:textId="77777777" w:rsidR="00CE5643" w:rsidRDefault="00CE5643" w:rsidP="00CE5643">
      <w:pPr>
        <w:ind w:left="0" w:firstLine="0"/>
        <w:jc w:val="both"/>
        <w:rPr>
          <w:rFonts w:ascii="Times New Roman" w:eastAsia="Times New Roman" w:hAnsi="Times New Roman" w:cs="Traditional Arabic"/>
          <w:b/>
          <w:bCs/>
          <w:sz w:val="36"/>
          <w:szCs w:val="36"/>
          <w:rtl/>
          <w:lang w:eastAsia="ar-SA"/>
        </w:rPr>
      </w:pPr>
    </w:p>
    <w:p w14:paraId="700C51B7" w14:textId="77777777" w:rsidR="00CE5643" w:rsidRDefault="00CE5643" w:rsidP="00CE5643">
      <w:pPr>
        <w:ind w:left="0" w:firstLine="0"/>
        <w:jc w:val="both"/>
        <w:rPr>
          <w:rFonts w:ascii="Times New Roman" w:eastAsia="Times New Roman" w:hAnsi="Times New Roman" w:cs="Traditional Arabic"/>
          <w:b/>
          <w:bCs/>
          <w:sz w:val="36"/>
          <w:szCs w:val="36"/>
          <w:rtl/>
          <w:lang w:eastAsia="ar-SA"/>
        </w:rPr>
      </w:pPr>
      <w:r w:rsidRPr="00051872">
        <w:rPr>
          <w:rFonts w:ascii="Times New Roman" w:eastAsia="Times New Roman" w:hAnsi="Times New Roman" w:cs="Traditional Arabic"/>
          <w:b/>
          <w:bCs/>
          <w:sz w:val="36"/>
          <w:szCs w:val="36"/>
          <w:rtl/>
          <w:lang w:eastAsia="ar-SA"/>
        </w:rPr>
        <w:t>العلامة اللغوية في اللغة والقر</w:t>
      </w:r>
      <w:r w:rsidRPr="00051872">
        <w:rPr>
          <w:rFonts w:ascii="Times New Roman" w:eastAsia="Times New Roman" w:hAnsi="Times New Roman" w:cs="Traditional Arabic" w:hint="cs"/>
          <w:b/>
          <w:bCs/>
          <w:sz w:val="36"/>
          <w:szCs w:val="36"/>
          <w:rtl/>
          <w:lang w:eastAsia="ar-SA"/>
        </w:rPr>
        <w:t>آ</w:t>
      </w:r>
      <w:r w:rsidRPr="00051872">
        <w:rPr>
          <w:rFonts w:ascii="Times New Roman" w:eastAsia="Times New Roman" w:hAnsi="Times New Roman" w:cs="Traditional Arabic"/>
          <w:b/>
          <w:bCs/>
          <w:sz w:val="36"/>
          <w:szCs w:val="36"/>
          <w:rtl/>
          <w:lang w:eastAsia="ar-SA"/>
        </w:rPr>
        <w:t>ن: دراسة نحوية دلالية</w:t>
      </w:r>
      <w:r w:rsidRPr="00051872">
        <w:rPr>
          <w:rFonts w:ascii="Times New Roman" w:eastAsia="Times New Roman" w:hAnsi="Times New Roman" w:cs="Traditional Arabic" w:hint="cs"/>
          <w:b/>
          <w:bCs/>
          <w:sz w:val="36"/>
          <w:szCs w:val="36"/>
          <w:rtl/>
          <w:lang w:eastAsia="ar-SA"/>
        </w:rPr>
        <w:t xml:space="preserve">/ </w:t>
      </w:r>
      <w:r w:rsidRPr="00051872">
        <w:rPr>
          <w:rFonts w:ascii="Times New Roman" w:eastAsia="Times New Roman" w:hAnsi="Times New Roman" w:cs="Traditional Arabic" w:hint="cs"/>
          <w:sz w:val="36"/>
          <w:szCs w:val="36"/>
          <w:rtl/>
          <w:lang w:eastAsia="ar-SA"/>
        </w:rPr>
        <w:t xml:space="preserve">أميرة قاسم </w:t>
      </w:r>
      <w:proofErr w:type="gramStart"/>
      <w:r w:rsidRPr="00051872">
        <w:rPr>
          <w:rFonts w:ascii="Times New Roman" w:eastAsia="Times New Roman" w:hAnsi="Times New Roman" w:cs="Traditional Arabic" w:hint="cs"/>
          <w:sz w:val="36"/>
          <w:szCs w:val="36"/>
          <w:rtl/>
          <w:lang w:eastAsia="ar-SA"/>
        </w:rPr>
        <w:t>محمد.-</w:t>
      </w:r>
      <w:proofErr w:type="gramEnd"/>
      <w:r w:rsidRPr="00051872">
        <w:rPr>
          <w:rFonts w:ascii="Times New Roman" w:eastAsia="Times New Roman" w:hAnsi="Times New Roman" w:cs="Traditional Arabic" w:hint="cs"/>
          <w:b/>
          <w:bCs/>
          <w:sz w:val="36"/>
          <w:szCs w:val="36"/>
          <w:rtl/>
          <w:lang w:eastAsia="ar-SA"/>
        </w:rPr>
        <w:t xml:space="preserve"> </w:t>
      </w:r>
      <w:bookmarkStart w:id="3" w:name="_Hlk135071764"/>
      <w:r w:rsidRPr="00051872">
        <w:rPr>
          <w:rFonts w:ascii="Times New Roman" w:eastAsia="Times New Roman" w:hAnsi="Times New Roman" w:cs="Traditional Arabic" w:hint="cs"/>
          <w:sz w:val="36"/>
          <w:szCs w:val="36"/>
          <w:rtl/>
          <w:lang w:eastAsia="ar-SA"/>
        </w:rPr>
        <w:t>البصرة: جامعة البصرة، 1442 هـ، 2021 م (ماجستير).</w:t>
      </w:r>
    </w:p>
    <w:bookmarkEnd w:id="3"/>
    <w:p w14:paraId="23A7C1C8" w14:textId="77777777" w:rsidR="00CE5643" w:rsidRDefault="00CE5643" w:rsidP="00CE5643">
      <w:pPr>
        <w:ind w:left="0" w:firstLine="0"/>
        <w:jc w:val="both"/>
        <w:rPr>
          <w:rFonts w:ascii="Times New Roman" w:eastAsia="Times New Roman" w:hAnsi="Times New Roman" w:cs="Traditional Arabic"/>
          <w:b/>
          <w:bCs/>
          <w:sz w:val="36"/>
          <w:szCs w:val="36"/>
          <w:rtl/>
          <w:lang w:eastAsia="ar-SA"/>
        </w:rPr>
      </w:pPr>
    </w:p>
    <w:p w14:paraId="75C1E980" w14:textId="77777777" w:rsidR="00CE5643" w:rsidRPr="00C379A3" w:rsidRDefault="00CE5643" w:rsidP="00CE5643">
      <w:pPr>
        <w:ind w:left="0" w:firstLine="0"/>
        <w:jc w:val="both"/>
        <w:rPr>
          <w:rFonts w:ascii="Times New Roman" w:eastAsia="Times New Roman" w:hAnsi="Times New Roman" w:cs="Traditional Arabic"/>
          <w:sz w:val="36"/>
          <w:szCs w:val="36"/>
          <w:rtl/>
          <w:lang w:eastAsia="ar-SA"/>
        </w:rPr>
      </w:pPr>
      <w:r w:rsidRPr="00C379A3">
        <w:rPr>
          <w:rFonts w:ascii="Times New Roman" w:eastAsia="Times New Roman" w:hAnsi="Times New Roman" w:cs="Traditional Arabic"/>
          <w:b/>
          <w:bCs/>
          <w:sz w:val="36"/>
          <w:szCs w:val="36"/>
          <w:rtl/>
          <w:lang w:eastAsia="ar-SA"/>
        </w:rPr>
        <w:t xml:space="preserve">الفكر النحوي عند السيد </w:t>
      </w:r>
      <w:proofErr w:type="spellStart"/>
      <w:r w:rsidRPr="00C379A3">
        <w:rPr>
          <w:rFonts w:ascii="Times New Roman" w:eastAsia="Times New Roman" w:hAnsi="Times New Roman" w:cs="Traditional Arabic"/>
          <w:b/>
          <w:bCs/>
          <w:sz w:val="36"/>
          <w:szCs w:val="36"/>
          <w:rtl/>
          <w:lang w:eastAsia="ar-SA"/>
        </w:rPr>
        <w:t>الطباطبائي</w:t>
      </w:r>
      <w:proofErr w:type="spellEnd"/>
      <w:r w:rsidRPr="00C379A3">
        <w:rPr>
          <w:rFonts w:ascii="Times New Roman" w:eastAsia="Times New Roman" w:hAnsi="Times New Roman" w:cs="Traditional Arabic"/>
          <w:b/>
          <w:bCs/>
          <w:sz w:val="36"/>
          <w:szCs w:val="36"/>
          <w:rtl/>
          <w:lang w:eastAsia="ar-SA"/>
        </w:rPr>
        <w:t xml:space="preserve"> في الميزان: المنصوبات وال</w:t>
      </w:r>
      <w:r w:rsidRPr="00C379A3">
        <w:rPr>
          <w:rFonts w:ascii="Times New Roman" w:eastAsia="Times New Roman" w:hAnsi="Times New Roman" w:cs="Traditional Arabic" w:hint="cs"/>
          <w:b/>
          <w:bCs/>
          <w:sz w:val="36"/>
          <w:szCs w:val="36"/>
          <w:rtl/>
          <w:lang w:eastAsia="ar-SA"/>
        </w:rPr>
        <w:t>أ</w:t>
      </w:r>
      <w:r w:rsidRPr="00C379A3">
        <w:rPr>
          <w:rFonts w:ascii="Times New Roman" w:eastAsia="Times New Roman" w:hAnsi="Times New Roman" w:cs="Traditional Arabic"/>
          <w:b/>
          <w:bCs/>
          <w:sz w:val="36"/>
          <w:szCs w:val="36"/>
          <w:rtl/>
          <w:lang w:eastAsia="ar-SA"/>
        </w:rPr>
        <w:t xml:space="preserve">دوات </w:t>
      </w:r>
      <w:r w:rsidRPr="00C379A3">
        <w:rPr>
          <w:rFonts w:ascii="Times New Roman" w:eastAsia="Times New Roman" w:hAnsi="Times New Roman" w:cs="Traditional Arabic" w:hint="cs"/>
          <w:b/>
          <w:bCs/>
          <w:sz w:val="36"/>
          <w:szCs w:val="36"/>
          <w:rtl/>
          <w:lang w:eastAsia="ar-SA"/>
        </w:rPr>
        <w:t>أ</w:t>
      </w:r>
      <w:r w:rsidRPr="00C379A3">
        <w:rPr>
          <w:rFonts w:ascii="Times New Roman" w:eastAsia="Times New Roman" w:hAnsi="Times New Roman" w:cs="Traditional Arabic"/>
          <w:b/>
          <w:bCs/>
          <w:sz w:val="36"/>
          <w:szCs w:val="36"/>
          <w:rtl/>
          <w:lang w:eastAsia="ar-SA"/>
        </w:rPr>
        <w:t>مثلة</w:t>
      </w:r>
      <w:r w:rsidRPr="00C379A3">
        <w:rPr>
          <w:rFonts w:ascii="Times New Roman" w:eastAsia="Times New Roman" w:hAnsi="Times New Roman" w:cs="Traditional Arabic" w:hint="cs"/>
          <w:b/>
          <w:bCs/>
          <w:sz w:val="36"/>
          <w:szCs w:val="36"/>
          <w:rtl/>
          <w:lang w:eastAsia="ar-SA"/>
        </w:rPr>
        <w:t xml:space="preserve">/ </w:t>
      </w:r>
      <w:r w:rsidRPr="00C379A3">
        <w:rPr>
          <w:rFonts w:ascii="Times New Roman" w:eastAsia="Times New Roman" w:hAnsi="Times New Roman" w:cs="Traditional Arabic"/>
          <w:sz w:val="36"/>
          <w:szCs w:val="36"/>
          <w:rtl/>
          <w:lang w:eastAsia="ar-SA"/>
        </w:rPr>
        <w:t xml:space="preserve">سيف عبدالكريم </w:t>
      </w:r>
      <w:proofErr w:type="gramStart"/>
      <w:r w:rsidRPr="00C379A3">
        <w:rPr>
          <w:rFonts w:ascii="Times New Roman" w:eastAsia="Times New Roman" w:hAnsi="Times New Roman" w:cs="Traditional Arabic"/>
          <w:sz w:val="36"/>
          <w:szCs w:val="36"/>
          <w:rtl/>
          <w:lang w:eastAsia="ar-SA"/>
        </w:rPr>
        <w:t>ياسين</w:t>
      </w:r>
      <w:r w:rsidRPr="00C379A3">
        <w:rPr>
          <w:rFonts w:ascii="Times New Roman" w:eastAsia="Times New Roman" w:hAnsi="Times New Roman" w:cs="Traditional Arabic" w:hint="cs"/>
          <w:sz w:val="36"/>
          <w:szCs w:val="36"/>
          <w:rtl/>
          <w:lang w:eastAsia="ar-SA"/>
        </w:rPr>
        <w:t>.-</w:t>
      </w:r>
      <w:proofErr w:type="gramEnd"/>
      <w:r w:rsidRPr="00C379A3">
        <w:rPr>
          <w:rFonts w:ascii="Times New Roman" w:eastAsia="Times New Roman" w:hAnsi="Times New Roman" w:cs="Traditional Arabic" w:hint="cs"/>
          <w:b/>
          <w:bCs/>
          <w:sz w:val="36"/>
          <w:szCs w:val="36"/>
          <w:rtl/>
          <w:lang w:eastAsia="ar-SA"/>
        </w:rPr>
        <w:t xml:space="preserve"> </w:t>
      </w:r>
      <w:r w:rsidRPr="00C379A3">
        <w:rPr>
          <w:rFonts w:ascii="Times New Roman" w:eastAsia="Times New Roman" w:hAnsi="Times New Roman" w:cs="Traditional Arabic" w:hint="cs"/>
          <w:sz w:val="36"/>
          <w:szCs w:val="36"/>
          <w:rtl/>
          <w:lang w:eastAsia="ar-SA"/>
        </w:rPr>
        <w:t>كربلاء: جامعة كربلاء، 1442 هـ، 2021 م (ماجستير).</w:t>
      </w:r>
    </w:p>
    <w:p w14:paraId="2B27B728" w14:textId="77777777" w:rsidR="00CE5643" w:rsidRDefault="00CE5643" w:rsidP="00CE5643">
      <w:pPr>
        <w:ind w:left="0" w:firstLine="0"/>
        <w:jc w:val="both"/>
        <w:rPr>
          <w:rFonts w:ascii="Times New Roman" w:eastAsia="Times New Roman" w:hAnsi="Times New Roman" w:cs="Traditional Arabic"/>
          <w:sz w:val="36"/>
          <w:szCs w:val="36"/>
          <w:rtl/>
          <w:lang w:eastAsia="ar-SA"/>
        </w:rPr>
      </w:pPr>
      <w:r w:rsidRPr="00C379A3">
        <w:rPr>
          <w:rFonts w:ascii="Times New Roman" w:eastAsia="Times New Roman" w:hAnsi="Times New Roman" w:cs="Traditional Arabic" w:hint="cs"/>
          <w:sz w:val="36"/>
          <w:szCs w:val="36"/>
          <w:rtl/>
          <w:lang w:eastAsia="ar-SA"/>
        </w:rPr>
        <w:t>(</w:t>
      </w:r>
      <w:r w:rsidRPr="00C379A3">
        <w:rPr>
          <w:rFonts w:ascii="Times New Roman" w:eastAsia="Times New Roman" w:hAnsi="Times New Roman" w:cs="Traditional Arabic"/>
          <w:sz w:val="36"/>
          <w:szCs w:val="36"/>
          <w:rtl/>
          <w:lang w:eastAsia="ar-SA"/>
        </w:rPr>
        <w:t>الميزان في تفسير القر</w:t>
      </w:r>
      <w:r w:rsidRPr="00C379A3">
        <w:rPr>
          <w:rFonts w:ascii="Times New Roman" w:eastAsia="Times New Roman" w:hAnsi="Times New Roman" w:cs="Traditional Arabic" w:hint="cs"/>
          <w:sz w:val="36"/>
          <w:szCs w:val="36"/>
          <w:rtl/>
          <w:lang w:eastAsia="ar-SA"/>
        </w:rPr>
        <w:t>آن)</w:t>
      </w:r>
    </w:p>
    <w:p w14:paraId="2DAA437D" w14:textId="77777777" w:rsidR="00CE5643" w:rsidRDefault="00CE5643" w:rsidP="00CE5643">
      <w:pPr>
        <w:ind w:left="0" w:firstLine="0"/>
        <w:jc w:val="both"/>
        <w:rPr>
          <w:rFonts w:ascii="Times New Roman" w:eastAsia="Times New Roman" w:hAnsi="Times New Roman" w:cs="Traditional Arabic"/>
          <w:sz w:val="36"/>
          <w:szCs w:val="36"/>
          <w:rtl/>
          <w:lang w:eastAsia="ar-SA"/>
        </w:rPr>
      </w:pPr>
    </w:p>
    <w:p w14:paraId="77EBD099" w14:textId="77777777" w:rsidR="00CE5643" w:rsidRPr="007026BE" w:rsidRDefault="00CE5643" w:rsidP="00CE5643">
      <w:pPr>
        <w:ind w:left="0" w:firstLine="0"/>
        <w:jc w:val="both"/>
        <w:rPr>
          <w:rFonts w:ascii="Times New Roman" w:eastAsia="Times New Roman" w:hAnsi="Times New Roman" w:cs="Traditional Arabic"/>
          <w:sz w:val="36"/>
          <w:szCs w:val="36"/>
          <w:rtl/>
          <w:lang w:eastAsia="ar-SA"/>
        </w:rPr>
      </w:pPr>
      <w:r w:rsidRPr="007026BE">
        <w:rPr>
          <w:rFonts w:ascii="Times New Roman" w:eastAsia="Times New Roman" w:hAnsi="Times New Roman" w:cs="Traditional Arabic"/>
          <w:b/>
          <w:bCs/>
          <w:sz w:val="36"/>
          <w:szCs w:val="36"/>
          <w:rtl/>
          <w:lang w:eastAsia="ar-SA"/>
        </w:rPr>
        <w:t>قرينة الربط ف</w:t>
      </w:r>
      <w:r w:rsidRPr="007026BE">
        <w:rPr>
          <w:rFonts w:ascii="Times New Roman" w:eastAsia="Times New Roman" w:hAnsi="Times New Roman" w:cs="Traditional Arabic" w:hint="cs"/>
          <w:b/>
          <w:bCs/>
          <w:sz w:val="36"/>
          <w:szCs w:val="36"/>
          <w:rtl/>
          <w:lang w:eastAsia="ar-SA"/>
        </w:rPr>
        <w:t>ي</w:t>
      </w:r>
      <w:r w:rsidRPr="007026BE">
        <w:rPr>
          <w:rFonts w:ascii="Times New Roman" w:eastAsia="Times New Roman" w:hAnsi="Times New Roman" w:cs="Traditional Arabic"/>
          <w:b/>
          <w:bCs/>
          <w:sz w:val="36"/>
          <w:szCs w:val="36"/>
          <w:rtl/>
          <w:lang w:eastAsia="ar-SA"/>
        </w:rPr>
        <w:t xml:space="preserve"> القر</w:t>
      </w:r>
      <w:r w:rsidRPr="007026BE">
        <w:rPr>
          <w:rFonts w:ascii="Times New Roman" w:eastAsia="Times New Roman" w:hAnsi="Times New Roman" w:cs="Traditional Arabic" w:hint="cs"/>
          <w:b/>
          <w:bCs/>
          <w:sz w:val="36"/>
          <w:szCs w:val="36"/>
          <w:rtl/>
          <w:lang w:eastAsia="ar-SA"/>
        </w:rPr>
        <w:t>آ</w:t>
      </w:r>
      <w:r w:rsidRPr="007026BE">
        <w:rPr>
          <w:rFonts w:ascii="Times New Roman" w:eastAsia="Times New Roman" w:hAnsi="Times New Roman" w:cs="Traditional Arabic"/>
          <w:b/>
          <w:bCs/>
          <w:sz w:val="36"/>
          <w:szCs w:val="36"/>
          <w:rtl/>
          <w:lang w:eastAsia="ar-SA"/>
        </w:rPr>
        <w:t>ن الكريم</w:t>
      </w:r>
      <w:r w:rsidRPr="007026BE">
        <w:rPr>
          <w:rFonts w:ascii="Times New Roman" w:eastAsia="Times New Roman" w:hAnsi="Times New Roman" w:cs="Traditional Arabic" w:hint="cs"/>
          <w:sz w:val="36"/>
          <w:szCs w:val="36"/>
          <w:rtl/>
          <w:lang w:eastAsia="ar-SA"/>
        </w:rPr>
        <w:t>/</w:t>
      </w:r>
      <w:r w:rsidRPr="007026BE">
        <w:rPr>
          <w:rFonts w:ascii="Times New Roman" w:eastAsia="Times New Roman" w:hAnsi="Times New Roman" w:cs="Traditional Arabic"/>
          <w:sz w:val="36"/>
          <w:szCs w:val="36"/>
          <w:rtl/>
          <w:lang w:eastAsia="ar-SA"/>
        </w:rPr>
        <w:t xml:space="preserve"> </w:t>
      </w:r>
      <w:r w:rsidRPr="007026BE">
        <w:rPr>
          <w:rFonts w:ascii="Times New Roman" w:eastAsia="Times New Roman" w:hAnsi="Times New Roman" w:cs="Traditional Arabic" w:hint="cs"/>
          <w:sz w:val="36"/>
          <w:szCs w:val="36"/>
          <w:rtl/>
          <w:lang w:eastAsia="ar-SA"/>
        </w:rPr>
        <w:t>إ</w:t>
      </w:r>
      <w:r w:rsidRPr="007026BE">
        <w:rPr>
          <w:rFonts w:ascii="Times New Roman" w:eastAsia="Times New Roman" w:hAnsi="Times New Roman" w:cs="Traditional Arabic"/>
          <w:sz w:val="36"/>
          <w:szCs w:val="36"/>
          <w:rtl/>
          <w:lang w:eastAsia="ar-SA"/>
        </w:rPr>
        <w:t xml:space="preserve">يمان حسين </w:t>
      </w:r>
      <w:proofErr w:type="gramStart"/>
      <w:r w:rsidRPr="007026BE">
        <w:rPr>
          <w:rFonts w:ascii="Times New Roman" w:eastAsia="Times New Roman" w:hAnsi="Times New Roman" w:cs="Traditional Arabic"/>
          <w:sz w:val="36"/>
          <w:szCs w:val="36"/>
          <w:rtl/>
          <w:lang w:eastAsia="ar-SA"/>
        </w:rPr>
        <w:t>السيد</w:t>
      </w:r>
      <w:r w:rsidRPr="007026BE">
        <w:rPr>
          <w:rFonts w:ascii="Times New Roman" w:eastAsia="Times New Roman" w:hAnsi="Times New Roman" w:cs="Traditional Arabic" w:hint="cs"/>
          <w:sz w:val="36"/>
          <w:szCs w:val="36"/>
          <w:rtl/>
          <w:lang w:eastAsia="ar-SA"/>
        </w:rPr>
        <w:t>.-</w:t>
      </w:r>
      <w:proofErr w:type="gramEnd"/>
      <w:r w:rsidRPr="007026BE">
        <w:rPr>
          <w:rFonts w:ascii="Times New Roman" w:eastAsia="Times New Roman" w:hAnsi="Times New Roman" w:cs="Traditional Arabic" w:hint="cs"/>
          <w:sz w:val="36"/>
          <w:szCs w:val="36"/>
          <w:rtl/>
          <w:lang w:eastAsia="ar-SA"/>
        </w:rPr>
        <w:t xml:space="preserve"> القاهرة:</w:t>
      </w:r>
      <w:r w:rsidRPr="007026BE">
        <w:rPr>
          <w:rFonts w:ascii="Times New Roman" w:eastAsia="Times New Roman" w:hAnsi="Times New Roman" w:cs="Traditional Arabic"/>
          <w:sz w:val="36"/>
          <w:szCs w:val="36"/>
          <w:rtl/>
          <w:lang w:eastAsia="ar-SA"/>
        </w:rPr>
        <w:t xml:space="preserve"> دار الكتب والوثائق القومية</w:t>
      </w:r>
      <w:r w:rsidRPr="007026BE">
        <w:rPr>
          <w:rFonts w:ascii="Times New Roman" w:eastAsia="Times New Roman" w:hAnsi="Times New Roman" w:cs="Traditional Arabic" w:hint="cs"/>
          <w:sz w:val="36"/>
          <w:szCs w:val="36"/>
          <w:rtl/>
          <w:lang w:eastAsia="ar-SA"/>
        </w:rPr>
        <w:t>، 1443 هـ، 2022 م.</w:t>
      </w:r>
    </w:p>
    <w:p w14:paraId="2CAE74A5" w14:textId="77777777" w:rsidR="00CE5643" w:rsidRPr="007026BE" w:rsidRDefault="00CE5643" w:rsidP="00CE5643">
      <w:pPr>
        <w:ind w:left="0" w:firstLine="0"/>
        <w:jc w:val="both"/>
        <w:rPr>
          <w:rFonts w:ascii="Times New Roman" w:eastAsia="Times New Roman" w:hAnsi="Times New Roman" w:cs="Traditional Arabic"/>
          <w:sz w:val="36"/>
          <w:szCs w:val="36"/>
          <w:rtl/>
          <w:lang w:eastAsia="ar-SA"/>
        </w:rPr>
      </w:pPr>
    </w:p>
    <w:p w14:paraId="3BBDA98B" w14:textId="77777777" w:rsidR="00CE5643" w:rsidRPr="00C66641" w:rsidRDefault="00CE5643" w:rsidP="00CE5643">
      <w:pPr>
        <w:ind w:left="0" w:firstLine="0"/>
        <w:jc w:val="both"/>
        <w:rPr>
          <w:rFonts w:ascii="Times New Roman" w:eastAsia="Times New Roman" w:hAnsi="Times New Roman" w:cs="Traditional Arabic"/>
          <w:sz w:val="36"/>
          <w:szCs w:val="36"/>
          <w:rtl/>
          <w:lang w:eastAsia="ar-SA"/>
        </w:rPr>
      </w:pPr>
      <w:r w:rsidRPr="00C66641">
        <w:rPr>
          <w:rFonts w:ascii="Times New Roman" w:eastAsia="Times New Roman" w:hAnsi="Times New Roman" w:cs="Traditional Arabic"/>
          <w:b/>
          <w:bCs/>
          <w:sz w:val="36"/>
          <w:szCs w:val="36"/>
          <w:rtl/>
          <w:lang w:eastAsia="ar-SA"/>
        </w:rPr>
        <w:t>قضايا الخلاف الصرف</w:t>
      </w:r>
      <w:r w:rsidRPr="00C66641">
        <w:rPr>
          <w:rFonts w:ascii="Times New Roman" w:eastAsia="Times New Roman" w:hAnsi="Times New Roman" w:cs="Traditional Arabic" w:hint="cs"/>
          <w:b/>
          <w:bCs/>
          <w:sz w:val="36"/>
          <w:szCs w:val="36"/>
          <w:rtl/>
          <w:lang w:eastAsia="ar-SA"/>
        </w:rPr>
        <w:t>ي</w:t>
      </w:r>
      <w:r w:rsidRPr="00C66641">
        <w:rPr>
          <w:rFonts w:ascii="Times New Roman" w:eastAsia="Times New Roman" w:hAnsi="Times New Roman" w:cs="Traditional Arabic"/>
          <w:b/>
          <w:bCs/>
          <w:sz w:val="36"/>
          <w:szCs w:val="36"/>
          <w:rtl/>
          <w:lang w:eastAsia="ar-SA"/>
        </w:rPr>
        <w:t xml:space="preserve"> والنحوي في تفسير القرطبي و</w:t>
      </w:r>
      <w:r w:rsidRPr="00C66641">
        <w:rPr>
          <w:rFonts w:ascii="Times New Roman" w:eastAsia="Times New Roman" w:hAnsi="Times New Roman" w:cs="Traditional Arabic" w:hint="cs"/>
          <w:b/>
          <w:bCs/>
          <w:sz w:val="36"/>
          <w:szCs w:val="36"/>
          <w:rtl/>
          <w:lang w:eastAsia="ar-SA"/>
        </w:rPr>
        <w:t>أ</w:t>
      </w:r>
      <w:r w:rsidRPr="00C66641">
        <w:rPr>
          <w:rFonts w:ascii="Times New Roman" w:eastAsia="Times New Roman" w:hAnsi="Times New Roman" w:cs="Traditional Arabic"/>
          <w:b/>
          <w:bCs/>
          <w:sz w:val="36"/>
          <w:szCs w:val="36"/>
          <w:rtl/>
          <w:lang w:eastAsia="ar-SA"/>
        </w:rPr>
        <w:t>ثرها في الدلالة:</w:t>
      </w:r>
      <w:r w:rsidRPr="00C66641">
        <w:rPr>
          <w:rFonts w:ascii="Times New Roman" w:eastAsia="Times New Roman" w:hAnsi="Times New Roman" w:cs="Traditional Arabic" w:hint="cs"/>
          <w:b/>
          <w:bCs/>
          <w:sz w:val="36"/>
          <w:szCs w:val="36"/>
          <w:rtl/>
          <w:lang w:eastAsia="ar-SA"/>
        </w:rPr>
        <w:t xml:space="preserve"> دراسة وصفية: السبع الطوال أنموذجًا</w:t>
      </w:r>
      <w:r w:rsidRPr="00C66641">
        <w:rPr>
          <w:rFonts w:ascii="Times New Roman" w:eastAsia="Times New Roman" w:hAnsi="Times New Roman" w:cs="Traditional Arabic" w:hint="cs"/>
          <w:sz w:val="36"/>
          <w:szCs w:val="36"/>
          <w:rtl/>
          <w:lang w:eastAsia="ar-SA"/>
        </w:rPr>
        <w:t xml:space="preserve">/ </w:t>
      </w:r>
      <w:r w:rsidRPr="00C66641">
        <w:rPr>
          <w:rFonts w:ascii="Times New Roman" w:eastAsia="Times New Roman" w:hAnsi="Times New Roman" w:cs="Traditional Arabic"/>
          <w:sz w:val="36"/>
          <w:szCs w:val="36"/>
          <w:rtl/>
          <w:lang w:eastAsia="ar-SA"/>
        </w:rPr>
        <w:t xml:space="preserve">شريف محمد </w:t>
      </w:r>
      <w:proofErr w:type="gramStart"/>
      <w:r w:rsidRPr="00C66641">
        <w:rPr>
          <w:rFonts w:ascii="Times New Roman" w:eastAsia="Times New Roman" w:hAnsi="Times New Roman" w:cs="Traditional Arabic" w:hint="cs"/>
          <w:sz w:val="36"/>
          <w:szCs w:val="36"/>
          <w:rtl/>
          <w:lang w:eastAsia="ar-SA"/>
        </w:rPr>
        <w:t>الجمل</w:t>
      </w:r>
      <w:r w:rsidRPr="00C66641">
        <w:rPr>
          <w:rFonts w:ascii="Times New Roman" w:eastAsia="Times New Roman" w:hAnsi="Times New Roman" w:cs="Traditional Arabic"/>
          <w:sz w:val="36"/>
          <w:szCs w:val="36"/>
          <w:rtl/>
          <w:lang w:eastAsia="ar-SA"/>
        </w:rPr>
        <w:t>.</w:t>
      </w:r>
      <w:r w:rsidRPr="00C66641">
        <w:rPr>
          <w:rFonts w:ascii="Times New Roman" w:eastAsia="Times New Roman" w:hAnsi="Times New Roman" w:cs="Traditional Arabic" w:hint="cs"/>
          <w:sz w:val="36"/>
          <w:szCs w:val="36"/>
          <w:rtl/>
          <w:lang w:eastAsia="ar-SA"/>
        </w:rPr>
        <w:t>-</w:t>
      </w:r>
      <w:proofErr w:type="gramEnd"/>
      <w:r w:rsidRPr="00C66641">
        <w:rPr>
          <w:rFonts w:ascii="Times New Roman" w:eastAsia="Times New Roman" w:hAnsi="Times New Roman" w:cs="Traditional Arabic" w:hint="cs"/>
          <w:b/>
          <w:bCs/>
          <w:sz w:val="36"/>
          <w:szCs w:val="36"/>
          <w:rtl/>
          <w:lang w:eastAsia="ar-SA"/>
        </w:rPr>
        <w:t xml:space="preserve"> </w:t>
      </w:r>
      <w:r w:rsidRPr="00C66641">
        <w:rPr>
          <w:rFonts w:ascii="Times New Roman" w:eastAsia="Times New Roman" w:hAnsi="Times New Roman" w:cs="Traditional Arabic" w:hint="cs"/>
          <w:sz w:val="36"/>
          <w:szCs w:val="36"/>
          <w:rtl/>
          <w:lang w:eastAsia="ar-SA"/>
        </w:rPr>
        <w:t>طنطا: جامعة طنطا، 1445 هـ، 2023 م (دكتوراه).</w:t>
      </w:r>
    </w:p>
    <w:p w14:paraId="761E1DE6" w14:textId="77777777" w:rsidR="00CE5643" w:rsidRPr="00C66641" w:rsidRDefault="00CE5643" w:rsidP="00CE5643">
      <w:pPr>
        <w:ind w:left="0" w:firstLine="0"/>
        <w:jc w:val="both"/>
        <w:rPr>
          <w:rFonts w:ascii="Times New Roman" w:eastAsia="Times New Roman" w:hAnsi="Times New Roman" w:cs="Traditional Arabic"/>
          <w:b/>
          <w:bCs/>
          <w:sz w:val="36"/>
          <w:szCs w:val="36"/>
          <w:rtl/>
          <w:lang w:eastAsia="ar-SA"/>
        </w:rPr>
      </w:pPr>
    </w:p>
    <w:p w14:paraId="7C6DE9AD" w14:textId="77777777" w:rsidR="00CE5643" w:rsidRPr="004C2571" w:rsidRDefault="00CE5643" w:rsidP="00CE5643">
      <w:pPr>
        <w:ind w:left="0" w:firstLine="0"/>
        <w:jc w:val="both"/>
        <w:rPr>
          <w:rFonts w:ascii="Times New Roman" w:eastAsia="Times New Roman" w:hAnsi="Times New Roman" w:cs="Traditional Arabic"/>
          <w:sz w:val="36"/>
          <w:szCs w:val="36"/>
          <w:rtl/>
          <w:lang w:eastAsia="ar-SA"/>
        </w:rPr>
      </w:pPr>
      <w:r w:rsidRPr="004C2571">
        <w:rPr>
          <w:rFonts w:ascii="Times New Roman" w:eastAsia="Times New Roman" w:hAnsi="Times New Roman" w:cs="Traditional Arabic"/>
          <w:b/>
          <w:bCs/>
          <w:sz w:val="36"/>
          <w:szCs w:val="36"/>
          <w:rtl/>
          <w:lang w:eastAsia="ar-SA"/>
        </w:rPr>
        <w:t xml:space="preserve">قضية الاستشهاد النحوي في كتاب مفاتيح الغيب للفخر الرازي </w:t>
      </w:r>
      <w:r w:rsidRPr="004C2571">
        <w:rPr>
          <w:rFonts w:ascii="Times New Roman" w:eastAsia="Times New Roman" w:hAnsi="Times New Roman" w:cs="Traditional Arabic" w:hint="cs"/>
          <w:b/>
          <w:bCs/>
          <w:sz w:val="36"/>
          <w:szCs w:val="36"/>
          <w:rtl/>
          <w:lang w:eastAsia="ar-SA"/>
        </w:rPr>
        <w:t xml:space="preserve">(ت </w:t>
      </w:r>
      <w:r w:rsidRPr="004C2571">
        <w:rPr>
          <w:rFonts w:ascii="Times New Roman" w:eastAsia="Times New Roman" w:hAnsi="Times New Roman" w:cs="Traditional Arabic"/>
          <w:b/>
          <w:bCs/>
          <w:sz w:val="36"/>
          <w:szCs w:val="36"/>
          <w:rtl/>
          <w:lang w:eastAsia="ar-SA"/>
        </w:rPr>
        <w:t>606</w:t>
      </w:r>
      <w:r w:rsidRPr="004C2571">
        <w:rPr>
          <w:rFonts w:ascii="Times New Roman" w:eastAsia="Times New Roman" w:hAnsi="Times New Roman" w:cs="Traditional Arabic" w:hint="cs"/>
          <w:b/>
          <w:bCs/>
          <w:sz w:val="36"/>
          <w:szCs w:val="36"/>
          <w:rtl/>
          <w:lang w:eastAsia="ar-SA"/>
        </w:rPr>
        <w:t xml:space="preserve"> </w:t>
      </w:r>
      <w:r w:rsidRPr="004C2571">
        <w:rPr>
          <w:rFonts w:ascii="Times New Roman" w:eastAsia="Times New Roman" w:hAnsi="Times New Roman" w:cs="Traditional Arabic"/>
          <w:b/>
          <w:bCs/>
          <w:sz w:val="36"/>
          <w:szCs w:val="36"/>
          <w:rtl/>
          <w:lang w:eastAsia="ar-SA"/>
        </w:rPr>
        <w:t>هـ</w:t>
      </w:r>
      <w:r w:rsidRPr="004C2571">
        <w:rPr>
          <w:rFonts w:ascii="Times New Roman" w:eastAsia="Times New Roman" w:hAnsi="Times New Roman" w:cs="Traditional Arabic" w:hint="cs"/>
          <w:b/>
          <w:bCs/>
          <w:sz w:val="36"/>
          <w:szCs w:val="36"/>
          <w:rtl/>
          <w:lang w:eastAsia="ar-SA"/>
        </w:rPr>
        <w:t xml:space="preserve">): دراسة وصفية استقرائية تحليلية/ </w:t>
      </w:r>
      <w:r w:rsidRPr="004C2571">
        <w:rPr>
          <w:rFonts w:ascii="Times New Roman" w:eastAsia="Times New Roman" w:hAnsi="Times New Roman" w:cs="Traditional Arabic"/>
          <w:sz w:val="36"/>
          <w:szCs w:val="36"/>
          <w:rtl/>
          <w:lang w:eastAsia="ar-SA"/>
        </w:rPr>
        <w:t xml:space="preserve">البيومي رجب </w:t>
      </w:r>
      <w:proofErr w:type="gramStart"/>
      <w:r w:rsidRPr="004C2571">
        <w:rPr>
          <w:rFonts w:ascii="Times New Roman" w:eastAsia="Times New Roman" w:hAnsi="Times New Roman" w:cs="Traditional Arabic"/>
          <w:sz w:val="36"/>
          <w:szCs w:val="36"/>
          <w:rtl/>
          <w:lang w:eastAsia="ar-SA"/>
        </w:rPr>
        <w:t>علام</w:t>
      </w:r>
      <w:r w:rsidRPr="004C2571">
        <w:rPr>
          <w:rFonts w:ascii="Times New Roman" w:eastAsia="Times New Roman" w:hAnsi="Times New Roman" w:cs="Traditional Arabic" w:hint="cs"/>
          <w:sz w:val="36"/>
          <w:szCs w:val="36"/>
          <w:rtl/>
          <w:lang w:eastAsia="ar-SA"/>
        </w:rPr>
        <w:t>.-</w:t>
      </w:r>
      <w:proofErr w:type="gramEnd"/>
      <w:r w:rsidRPr="004C2571">
        <w:rPr>
          <w:rFonts w:ascii="Times New Roman" w:eastAsia="Times New Roman" w:hAnsi="Times New Roman" w:cs="Traditional Arabic" w:hint="cs"/>
          <w:sz w:val="36"/>
          <w:szCs w:val="36"/>
          <w:rtl/>
          <w:lang w:eastAsia="ar-SA"/>
        </w:rPr>
        <w:t xml:space="preserve"> القاهرة: جامعة عين شمس، 1440 هـ، 2019 م (دكتوراه).</w:t>
      </w:r>
    </w:p>
    <w:p w14:paraId="1FAA8C0F" w14:textId="77777777" w:rsidR="00CE5643" w:rsidRPr="004C2571" w:rsidRDefault="00CE5643" w:rsidP="00CE5643">
      <w:pPr>
        <w:ind w:left="0" w:firstLine="0"/>
        <w:jc w:val="both"/>
        <w:rPr>
          <w:rFonts w:ascii="Times New Roman" w:eastAsia="Times New Roman" w:hAnsi="Times New Roman" w:cs="Traditional Arabic"/>
          <w:sz w:val="36"/>
          <w:szCs w:val="36"/>
          <w:rtl/>
          <w:lang w:eastAsia="ar-SA"/>
        </w:rPr>
      </w:pPr>
    </w:p>
    <w:p w14:paraId="6CCBD8D0" w14:textId="77777777" w:rsidR="00CE5643" w:rsidRPr="00725F2A" w:rsidRDefault="00CE5643" w:rsidP="00CE5643">
      <w:pPr>
        <w:ind w:left="0" w:firstLine="0"/>
        <w:jc w:val="both"/>
        <w:rPr>
          <w:rFonts w:ascii="Times New Roman" w:eastAsia="Times New Roman" w:hAnsi="Times New Roman" w:cs="Traditional Arabic"/>
          <w:b/>
          <w:bCs/>
          <w:sz w:val="36"/>
          <w:szCs w:val="36"/>
          <w:rtl/>
          <w:lang w:eastAsia="ar-SA"/>
        </w:rPr>
      </w:pPr>
      <w:r w:rsidRPr="00725F2A">
        <w:rPr>
          <w:rFonts w:ascii="Times New Roman" w:eastAsia="Times New Roman" w:hAnsi="Times New Roman" w:cs="Traditional Arabic" w:hint="cs"/>
          <w:b/>
          <w:bCs/>
          <w:sz w:val="36"/>
          <w:szCs w:val="36"/>
          <w:rtl/>
          <w:lang w:eastAsia="ar-SA"/>
        </w:rPr>
        <w:t>المرجحات النحوية لنوع (مَن) المختلَف فيها في القرآن الكريم.</w:t>
      </w:r>
    </w:p>
    <w:p w14:paraId="63499AB2" w14:textId="77777777" w:rsidR="00CE5643" w:rsidRPr="00725F2A" w:rsidRDefault="00CE5643" w:rsidP="00CE5643">
      <w:pPr>
        <w:ind w:left="0" w:firstLine="0"/>
        <w:jc w:val="both"/>
        <w:rPr>
          <w:rFonts w:ascii="Times New Roman" w:eastAsia="Times New Roman" w:hAnsi="Times New Roman" w:cs="Traditional Arabic"/>
          <w:sz w:val="36"/>
          <w:szCs w:val="36"/>
          <w:rtl/>
          <w:lang w:eastAsia="ar-SA"/>
        </w:rPr>
      </w:pPr>
      <w:r w:rsidRPr="00725F2A">
        <w:rPr>
          <w:rFonts w:ascii="Times New Roman" w:eastAsia="Times New Roman" w:hAnsi="Times New Roman" w:cs="Traditional Arabic" w:hint="cs"/>
          <w:sz w:val="36"/>
          <w:szCs w:val="36"/>
          <w:rtl/>
          <w:lang w:eastAsia="ar-SA"/>
        </w:rPr>
        <w:t>دراسته في جامعة أم القرى، 1445 هـ، 2023 م، ...</w:t>
      </w:r>
    </w:p>
    <w:p w14:paraId="19C097AD" w14:textId="77777777" w:rsidR="00CE5643" w:rsidRPr="00725F2A" w:rsidRDefault="00CE5643" w:rsidP="00CE5643">
      <w:pPr>
        <w:ind w:left="0" w:firstLine="0"/>
        <w:jc w:val="both"/>
        <w:rPr>
          <w:rFonts w:ascii="Times New Roman" w:eastAsia="Times New Roman" w:hAnsi="Times New Roman" w:cs="Traditional Arabic"/>
          <w:sz w:val="36"/>
          <w:szCs w:val="36"/>
          <w:rtl/>
          <w:lang w:eastAsia="ar-SA"/>
        </w:rPr>
      </w:pPr>
    </w:p>
    <w:p w14:paraId="0C8788BD" w14:textId="77777777" w:rsidR="00CE5643" w:rsidRPr="00EF062B" w:rsidRDefault="00CE5643" w:rsidP="00CE5643">
      <w:pPr>
        <w:ind w:left="0" w:firstLine="0"/>
        <w:jc w:val="both"/>
        <w:rPr>
          <w:rFonts w:ascii="Times New Roman" w:eastAsia="Times New Roman" w:hAnsi="Times New Roman" w:cs="Traditional Arabic"/>
          <w:sz w:val="36"/>
          <w:szCs w:val="36"/>
          <w:rtl/>
          <w:lang w:eastAsia="ar-SA"/>
        </w:rPr>
      </w:pPr>
      <w:r w:rsidRPr="00EF062B">
        <w:rPr>
          <w:rFonts w:ascii="Times New Roman" w:eastAsia="Times New Roman" w:hAnsi="Times New Roman" w:cs="Traditional Arabic"/>
          <w:b/>
          <w:bCs/>
          <w:sz w:val="36"/>
          <w:szCs w:val="36"/>
          <w:rtl/>
          <w:lang w:eastAsia="ar-SA"/>
        </w:rPr>
        <w:t>مصادر الاحتجاج عند الفراء ف</w:t>
      </w:r>
      <w:r w:rsidRPr="00EF062B">
        <w:rPr>
          <w:rFonts w:ascii="Times New Roman" w:eastAsia="Times New Roman" w:hAnsi="Times New Roman" w:cs="Traditional Arabic" w:hint="cs"/>
          <w:b/>
          <w:bCs/>
          <w:sz w:val="36"/>
          <w:szCs w:val="36"/>
          <w:rtl/>
          <w:lang w:eastAsia="ar-SA"/>
        </w:rPr>
        <w:t>ي</w:t>
      </w:r>
      <w:r w:rsidRPr="00EF062B">
        <w:rPr>
          <w:rFonts w:ascii="Times New Roman" w:eastAsia="Times New Roman" w:hAnsi="Times New Roman" w:cs="Traditional Arabic"/>
          <w:b/>
          <w:bCs/>
          <w:sz w:val="36"/>
          <w:szCs w:val="36"/>
          <w:rtl/>
          <w:lang w:eastAsia="ar-SA"/>
        </w:rPr>
        <w:t xml:space="preserve"> كتابه معان</w:t>
      </w:r>
      <w:r w:rsidRPr="00EF062B">
        <w:rPr>
          <w:rFonts w:ascii="Times New Roman" w:eastAsia="Times New Roman" w:hAnsi="Times New Roman" w:cs="Traditional Arabic" w:hint="cs"/>
          <w:b/>
          <w:bCs/>
          <w:sz w:val="36"/>
          <w:szCs w:val="36"/>
          <w:rtl/>
          <w:lang w:eastAsia="ar-SA"/>
        </w:rPr>
        <w:t>ي</w:t>
      </w:r>
      <w:r w:rsidRPr="00EF062B">
        <w:rPr>
          <w:rFonts w:ascii="Times New Roman" w:eastAsia="Times New Roman" w:hAnsi="Times New Roman" w:cs="Traditional Arabic"/>
          <w:b/>
          <w:bCs/>
          <w:sz w:val="36"/>
          <w:szCs w:val="36"/>
          <w:rtl/>
          <w:lang w:eastAsia="ar-SA"/>
        </w:rPr>
        <w:t xml:space="preserve"> القر</w:t>
      </w:r>
      <w:r w:rsidRPr="00EF062B">
        <w:rPr>
          <w:rFonts w:ascii="Times New Roman" w:eastAsia="Times New Roman" w:hAnsi="Times New Roman" w:cs="Traditional Arabic" w:hint="cs"/>
          <w:b/>
          <w:bCs/>
          <w:sz w:val="36"/>
          <w:szCs w:val="36"/>
          <w:rtl/>
          <w:lang w:eastAsia="ar-SA"/>
        </w:rPr>
        <w:t>آ</w:t>
      </w:r>
      <w:r w:rsidRPr="00EF062B">
        <w:rPr>
          <w:rFonts w:ascii="Times New Roman" w:eastAsia="Times New Roman" w:hAnsi="Times New Roman" w:cs="Traditional Arabic"/>
          <w:b/>
          <w:bCs/>
          <w:sz w:val="36"/>
          <w:szCs w:val="36"/>
          <w:rtl/>
          <w:lang w:eastAsia="ar-SA"/>
        </w:rPr>
        <w:t>ن</w:t>
      </w:r>
      <w:r w:rsidRPr="00EF062B">
        <w:rPr>
          <w:rFonts w:ascii="Times New Roman" w:eastAsia="Times New Roman" w:hAnsi="Times New Roman" w:cs="Traditional Arabic" w:hint="cs"/>
          <w:b/>
          <w:bCs/>
          <w:sz w:val="36"/>
          <w:szCs w:val="36"/>
          <w:rtl/>
          <w:lang w:eastAsia="ar-SA"/>
        </w:rPr>
        <w:t>: دراسة نحوية تحليلية</w:t>
      </w:r>
      <w:r w:rsidRPr="00EF062B">
        <w:rPr>
          <w:rFonts w:ascii="Times New Roman" w:eastAsia="Times New Roman" w:hAnsi="Times New Roman" w:cs="Traditional Arabic"/>
          <w:sz w:val="36"/>
          <w:szCs w:val="36"/>
          <w:rtl/>
          <w:lang w:eastAsia="ar-SA"/>
        </w:rPr>
        <w:t>/</w:t>
      </w:r>
      <w:r w:rsidRPr="00EF062B">
        <w:rPr>
          <w:rFonts w:ascii="Times New Roman" w:eastAsia="Times New Roman" w:hAnsi="Times New Roman" w:cs="Traditional Arabic" w:hint="cs"/>
          <w:sz w:val="36"/>
          <w:szCs w:val="36"/>
          <w:rtl/>
          <w:lang w:eastAsia="ar-SA"/>
        </w:rPr>
        <w:t xml:space="preserve"> إ</w:t>
      </w:r>
      <w:r w:rsidRPr="00EF062B">
        <w:rPr>
          <w:rFonts w:ascii="Times New Roman" w:eastAsia="Times New Roman" w:hAnsi="Times New Roman" w:cs="Traditional Arabic"/>
          <w:sz w:val="36"/>
          <w:szCs w:val="36"/>
          <w:rtl/>
          <w:lang w:eastAsia="ar-SA"/>
        </w:rPr>
        <w:t xml:space="preserve">سراء محمد </w:t>
      </w:r>
      <w:proofErr w:type="gramStart"/>
      <w:r w:rsidRPr="00EF062B">
        <w:rPr>
          <w:rFonts w:ascii="Times New Roman" w:eastAsia="Times New Roman" w:hAnsi="Times New Roman" w:cs="Traditional Arabic" w:hint="cs"/>
          <w:sz w:val="36"/>
          <w:szCs w:val="36"/>
          <w:rtl/>
          <w:lang w:eastAsia="ar-SA"/>
        </w:rPr>
        <w:t>حسين.-</w:t>
      </w:r>
      <w:proofErr w:type="gramEnd"/>
      <w:r w:rsidRPr="00EF062B">
        <w:rPr>
          <w:rFonts w:ascii="Times New Roman" w:eastAsia="Times New Roman" w:hAnsi="Times New Roman" w:cs="Traditional Arabic" w:hint="cs"/>
          <w:sz w:val="36"/>
          <w:szCs w:val="36"/>
          <w:rtl/>
          <w:lang w:eastAsia="ar-SA"/>
        </w:rPr>
        <w:t xml:space="preserve"> أسيوط: جامعة أسيوط، 1444 هـ، 2023 م (ماجستير).</w:t>
      </w:r>
    </w:p>
    <w:p w14:paraId="469579AD" w14:textId="77777777" w:rsidR="00CE5643" w:rsidRPr="00EF062B" w:rsidRDefault="00CE5643" w:rsidP="00CE5643">
      <w:pPr>
        <w:ind w:left="0" w:firstLine="0"/>
        <w:jc w:val="both"/>
        <w:rPr>
          <w:rFonts w:ascii="Times New Roman" w:eastAsia="Times New Roman" w:hAnsi="Times New Roman" w:cs="Traditional Arabic"/>
          <w:sz w:val="36"/>
          <w:szCs w:val="36"/>
          <w:rtl/>
          <w:lang w:eastAsia="ar-SA"/>
        </w:rPr>
      </w:pPr>
    </w:p>
    <w:p w14:paraId="6F69B278" w14:textId="77777777" w:rsidR="00CE5643" w:rsidRPr="00F54B89" w:rsidRDefault="00CE5643" w:rsidP="00CE564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مظاهر المناسبة القرآنية في سورة البقرة: دراسة نحوية دلالية/</w:t>
      </w:r>
      <w:r w:rsidRPr="00F47719">
        <w:rPr>
          <w:rFonts w:ascii="Times New Roman" w:eastAsia="Times New Roman" w:hAnsi="Times New Roman" w:cs="Traditional Arabic"/>
          <w:b/>
          <w:bCs/>
          <w:sz w:val="36"/>
          <w:szCs w:val="36"/>
          <w:rtl/>
          <w:lang w:eastAsia="ar-SA"/>
        </w:rPr>
        <w:t xml:space="preserve"> </w:t>
      </w:r>
      <w:r w:rsidRPr="00614F5F">
        <w:rPr>
          <w:rFonts w:ascii="Times New Roman" w:eastAsia="Times New Roman" w:hAnsi="Times New Roman" w:cs="Traditional Arabic"/>
          <w:sz w:val="36"/>
          <w:szCs w:val="36"/>
          <w:rtl/>
          <w:lang w:eastAsia="ar-SA"/>
        </w:rPr>
        <w:t xml:space="preserve">إبراهيم زكريا </w:t>
      </w:r>
      <w:proofErr w:type="gramStart"/>
      <w:r w:rsidRPr="00614F5F">
        <w:rPr>
          <w:rFonts w:ascii="Times New Roman" w:eastAsia="Times New Roman" w:hAnsi="Times New Roman" w:cs="Traditional Arabic"/>
          <w:sz w:val="36"/>
          <w:szCs w:val="36"/>
          <w:rtl/>
          <w:lang w:eastAsia="ar-SA"/>
        </w:rPr>
        <w:t>أ</w:t>
      </w:r>
      <w:r w:rsidRPr="00614F5F">
        <w:rPr>
          <w:rFonts w:ascii="Times New Roman" w:eastAsia="Times New Roman" w:hAnsi="Times New Roman" w:cs="Traditional Arabic" w:hint="cs"/>
          <w:sz w:val="36"/>
          <w:szCs w:val="36"/>
          <w:rtl/>
          <w:lang w:eastAsia="ar-SA"/>
        </w:rPr>
        <w:t>مين</w:t>
      </w:r>
      <w:r w:rsidRPr="00614F5F">
        <w:rPr>
          <w:rFonts w:ascii="Times New Roman" w:eastAsia="Times New Roman" w:hAnsi="Times New Roman" w:cs="Traditional Arabic"/>
          <w:sz w:val="36"/>
          <w:szCs w:val="36"/>
          <w:rtl/>
          <w:lang w:eastAsia="ar-SA"/>
        </w:rPr>
        <w:t>.</w:t>
      </w:r>
      <w:r w:rsidRPr="00614F5F">
        <w:rPr>
          <w:rFonts w:ascii="Times New Roman" w:eastAsia="Times New Roman" w:hAnsi="Times New Roman" w:cs="Traditional Arabic" w:hint="cs"/>
          <w:sz w:val="36"/>
          <w:szCs w:val="36"/>
          <w:rtl/>
          <w:lang w:eastAsia="ar-SA"/>
        </w:rPr>
        <w:t>-</w:t>
      </w:r>
      <w:proofErr w:type="gramEnd"/>
      <w:r w:rsidRPr="00614F5F">
        <w:rPr>
          <w:rFonts w:ascii="Times New Roman" w:eastAsia="Times New Roman" w:hAnsi="Times New Roman" w:cs="Traditional Arabic" w:hint="cs"/>
          <w:sz w:val="36"/>
          <w:szCs w:val="36"/>
          <w:rtl/>
          <w:lang w:eastAsia="ar-SA"/>
        </w:rPr>
        <w:t xml:space="preserve"> </w:t>
      </w:r>
      <w:r w:rsidRPr="00F54B89">
        <w:rPr>
          <w:rFonts w:ascii="Times New Roman" w:eastAsia="Times New Roman" w:hAnsi="Times New Roman" w:cs="Traditional Arabic" w:hint="cs"/>
          <w:sz w:val="36"/>
          <w:szCs w:val="36"/>
          <w:rtl/>
          <w:lang w:eastAsia="ar-SA"/>
        </w:rPr>
        <w:t>القاهرة: جامعة عين شمس، 1444 هـ، 2023 م. (دكتوراه).</w:t>
      </w:r>
    </w:p>
    <w:p w14:paraId="44F09084" w14:textId="77777777" w:rsidR="00CE5643" w:rsidRDefault="00CE5643" w:rsidP="00CE5643">
      <w:pPr>
        <w:ind w:left="0" w:firstLine="0"/>
        <w:jc w:val="both"/>
        <w:rPr>
          <w:rFonts w:ascii="Times New Roman" w:eastAsia="Times New Roman" w:hAnsi="Times New Roman" w:cs="Traditional Arabic"/>
          <w:b/>
          <w:bCs/>
          <w:sz w:val="36"/>
          <w:szCs w:val="36"/>
          <w:rtl/>
          <w:lang w:eastAsia="ar-SA"/>
        </w:rPr>
      </w:pPr>
    </w:p>
    <w:p w14:paraId="5BE4F995" w14:textId="77777777" w:rsidR="00CE5643" w:rsidRPr="0048632E" w:rsidRDefault="00CE5643" w:rsidP="00CE5643">
      <w:pPr>
        <w:ind w:left="0" w:firstLine="0"/>
        <w:jc w:val="both"/>
        <w:rPr>
          <w:rFonts w:ascii="Times New Roman" w:eastAsia="Times New Roman" w:hAnsi="Times New Roman" w:cs="Traditional Arabic"/>
          <w:sz w:val="36"/>
          <w:szCs w:val="36"/>
          <w:rtl/>
          <w:lang w:eastAsia="ar-SA"/>
        </w:rPr>
      </w:pPr>
      <w:r w:rsidRPr="00D626F4">
        <w:rPr>
          <w:rFonts w:ascii="Times New Roman" w:eastAsia="Times New Roman" w:hAnsi="Times New Roman" w:cs="Traditional Arabic" w:hint="cs"/>
          <w:b/>
          <w:bCs/>
          <w:sz w:val="36"/>
          <w:szCs w:val="36"/>
          <w:rtl/>
          <w:lang w:eastAsia="ar-SA"/>
        </w:rPr>
        <w:t>المعربات بالحروف في القرآن الكريم: دراسة نحوية تطبيقية</w:t>
      </w:r>
      <w:r>
        <w:rPr>
          <w:rFonts w:ascii="Times New Roman" w:eastAsia="Times New Roman" w:hAnsi="Times New Roman" w:cs="Traditional Arabic" w:hint="cs"/>
          <w:sz w:val="36"/>
          <w:szCs w:val="36"/>
          <w:rtl/>
          <w:lang w:eastAsia="ar-SA"/>
        </w:rPr>
        <w:t xml:space="preserve">/ حسين مصطفى </w:t>
      </w:r>
      <w:proofErr w:type="gramStart"/>
      <w:r>
        <w:rPr>
          <w:rFonts w:ascii="Times New Roman" w:eastAsia="Times New Roman" w:hAnsi="Times New Roman" w:cs="Traditional Arabic" w:hint="cs"/>
          <w:sz w:val="36"/>
          <w:szCs w:val="36"/>
          <w:rtl/>
          <w:lang w:eastAsia="ar-SA"/>
        </w:rPr>
        <w:t>حسن.-</w:t>
      </w:r>
      <w:proofErr w:type="gramEnd"/>
      <w:r>
        <w:rPr>
          <w:rFonts w:ascii="Times New Roman" w:eastAsia="Times New Roman" w:hAnsi="Times New Roman" w:cs="Traditional Arabic" w:hint="cs"/>
          <w:sz w:val="36"/>
          <w:szCs w:val="36"/>
          <w:rtl/>
          <w:lang w:eastAsia="ar-SA"/>
        </w:rPr>
        <w:t xml:space="preserve"> طرابلس: كلية الدعوة الإسلامية، 1445 هـ، 2023 م (ماجستير).</w:t>
      </w:r>
    </w:p>
    <w:p w14:paraId="7A47BCF7" w14:textId="77777777" w:rsidR="00CE5643" w:rsidRPr="00D626F4" w:rsidRDefault="00CE5643" w:rsidP="00CE5643">
      <w:pPr>
        <w:ind w:left="0" w:firstLine="0"/>
        <w:jc w:val="both"/>
        <w:rPr>
          <w:rFonts w:ascii="Times New Roman" w:eastAsia="Times New Roman" w:hAnsi="Times New Roman" w:cs="Traditional Arabic"/>
          <w:sz w:val="36"/>
          <w:szCs w:val="36"/>
          <w:rtl/>
          <w:lang w:eastAsia="ar-SA"/>
        </w:rPr>
      </w:pPr>
    </w:p>
    <w:p w14:paraId="2D2948E4" w14:textId="77777777" w:rsidR="00CE5643" w:rsidRDefault="00CE5643" w:rsidP="00CE5643">
      <w:pPr>
        <w:ind w:left="0" w:firstLine="0"/>
        <w:jc w:val="both"/>
        <w:rPr>
          <w:rFonts w:ascii="Times New Roman" w:eastAsia="Times New Roman" w:hAnsi="Times New Roman" w:cs="Traditional Arabic"/>
          <w:b/>
          <w:bCs/>
          <w:sz w:val="36"/>
          <w:szCs w:val="36"/>
          <w:rtl/>
          <w:lang w:eastAsia="ar-SA"/>
        </w:rPr>
      </w:pPr>
      <w:r w:rsidRPr="00BF657A">
        <w:rPr>
          <w:rFonts w:ascii="Times New Roman" w:eastAsia="Times New Roman" w:hAnsi="Times New Roman" w:cs="Traditional Arabic"/>
          <w:b/>
          <w:bCs/>
          <w:sz w:val="36"/>
          <w:szCs w:val="36"/>
          <w:rtl/>
          <w:lang w:eastAsia="ar-SA"/>
        </w:rPr>
        <w:t>المعنى النحوي في تفسير النيسابوري (ت750</w:t>
      </w:r>
      <w:r w:rsidRPr="00BF657A">
        <w:rPr>
          <w:rFonts w:ascii="Times New Roman" w:eastAsia="Times New Roman" w:hAnsi="Times New Roman" w:cs="Traditional Arabic" w:hint="cs"/>
          <w:b/>
          <w:bCs/>
          <w:sz w:val="36"/>
          <w:szCs w:val="36"/>
          <w:rtl/>
          <w:lang w:eastAsia="ar-SA"/>
        </w:rPr>
        <w:t xml:space="preserve"> </w:t>
      </w:r>
      <w:r w:rsidRPr="00BF657A">
        <w:rPr>
          <w:rFonts w:ascii="Times New Roman" w:eastAsia="Times New Roman" w:hAnsi="Times New Roman" w:cs="Traditional Arabic"/>
          <w:b/>
          <w:bCs/>
          <w:sz w:val="36"/>
          <w:szCs w:val="36"/>
          <w:rtl/>
          <w:lang w:eastAsia="ar-SA"/>
        </w:rPr>
        <w:t>هـ) غرائب القر</w:t>
      </w:r>
      <w:r w:rsidRPr="00BF657A">
        <w:rPr>
          <w:rFonts w:ascii="Times New Roman" w:eastAsia="Times New Roman" w:hAnsi="Times New Roman" w:cs="Traditional Arabic" w:hint="cs"/>
          <w:b/>
          <w:bCs/>
          <w:sz w:val="36"/>
          <w:szCs w:val="36"/>
          <w:rtl/>
          <w:lang w:eastAsia="ar-SA"/>
        </w:rPr>
        <w:t>آ</w:t>
      </w:r>
      <w:r w:rsidRPr="00BF657A">
        <w:rPr>
          <w:rFonts w:ascii="Times New Roman" w:eastAsia="Times New Roman" w:hAnsi="Times New Roman" w:cs="Traditional Arabic"/>
          <w:b/>
          <w:bCs/>
          <w:sz w:val="36"/>
          <w:szCs w:val="36"/>
          <w:rtl/>
          <w:lang w:eastAsia="ar-SA"/>
        </w:rPr>
        <w:t>ن ورغائب الفرقان</w:t>
      </w:r>
      <w:r w:rsidRPr="00BF657A">
        <w:rPr>
          <w:rFonts w:ascii="Times New Roman" w:eastAsia="Times New Roman" w:hAnsi="Times New Roman" w:cs="Traditional Arabic" w:hint="cs"/>
          <w:b/>
          <w:bCs/>
          <w:sz w:val="36"/>
          <w:szCs w:val="36"/>
          <w:rtl/>
          <w:lang w:eastAsia="ar-SA"/>
        </w:rPr>
        <w:t xml:space="preserve">/ </w:t>
      </w:r>
      <w:r w:rsidRPr="00BF657A">
        <w:rPr>
          <w:rFonts w:ascii="Times New Roman" w:eastAsia="Times New Roman" w:hAnsi="Times New Roman" w:cs="Traditional Arabic"/>
          <w:sz w:val="36"/>
          <w:szCs w:val="36"/>
          <w:rtl/>
          <w:lang w:eastAsia="ar-SA"/>
        </w:rPr>
        <w:t xml:space="preserve">مريم فاضل </w:t>
      </w:r>
      <w:proofErr w:type="gramStart"/>
      <w:r w:rsidRPr="00BF657A">
        <w:rPr>
          <w:rFonts w:ascii="Times New Roman" w:eastAsia="Times New Roman" w:hAnsi="Times New Roman" w:cs="Traditional Arabic"/>
          <w:sz w:val="36"/>
          <w:szCs w:val="36"/>
          <w:rtl/>
          <w:lang w:eastAsia="ar-SA"/>
        </w:rPr>
        <w:t>نعمة</w:t>
      </w:r>
      <w:r w:rsidRPr="00BF657A">
        <w:rPr>
          <w:rFonts w:ascii="Times New Roman" w:eastAsia="Times New Roman" w:hAnsi="Times New Roman" w:cs="Traditional Arabic" w:hint="cs"/>
          <w:sz w:val="36"/>
          <w:szCs w:val="36"/>
          <w:rtl/>
          <w:lang w:eastAsia="ar-SA"/>
        </w:rPr>
        <w:t>.-</w:t>
      </w:r>
      <w:proofErr w:type="gramEnd"/>
      <w:r w:rsidRPr="00BF657A">
        <w:rPr>
          <w:rFonts w:ascii="Times New Roman" w:eastAsia="Times New Roman" w:hAnsi="Times New Roman" w:cs="Traditional Arabic" w:hint="cs"/>
          <w:b/>
          <w:bCs/>
          <w:sz w:val="36"/>
          <w:szCs w:val="36"/>
          <w:rtl/>
          <w:lang w:eastAsia="ar-SA"/>
        </w:rPr>
        <w:t xml:space="preserve"> </w:t>
      </w:r>
      <w:r w:rsidRPr="00BF657A">
        <w:rPr>
          <w:rFonts w:ascii="Times New Roman" w:eastAsia="Times New Roman" w:hAnsi="Times New Roman" w:cs="Traditional Arabic" w:hint="cs"/>
          <w:sz w:val="36"/>
          <w:szCs w:val="36"/>
          <w:rtl/>
          <w:lang w:eastAsia="ar-SA"/>
        </w:rPr>
        <w:t>كربلاء: جامعة كربلاء، 1443 هـ، 2022 م (ماجستير).</w:t>
      </w:r>
    </w:p>
    <w:p w14:paraId="23DE21BB" w14:textId="77777777" w:rsidR="00CE5643" w:rsidRDefault="00CE5643" w:rsidP="00CE5643">
      <w:pPr>
        <w:ind w:left="0" w:firstLine="0"/>
        <w:jc w:val="both"/>
        <w:rPr>
          <w:rFonts w:ascii="Times New Roman" w:eastAsia="Times New Roman" w:hAnsi="Times New Roman" w:cs="Traditional Arabic"/>
          <w:b/>
          <w:bCs/>
          <w:sz w:val="36"/>
          <w:szCs w:val="36"/>
          <w:rtl/>
          <w:lang w:eastAsia="ar-SA"/>
        </w:rPr>
      </w:pPr>
    </w:p>
    <w:p w14:paraId="1BC0C0AD" w14:textId="77777777" w:rsidR="00CE5643" w:rsidRDefault="00CE5643" w:rsidP="00CE5643">
      <w:pPr>
        <w:ind w:left="0" w:firstLine="0"/>
        <w:jc w:val="both"/>
        <w:rPr>
          <w:rFonts w:ascii="Times New Roman" w:eastAsia="Times New Roman" w:hAnsi="Times New Roman" w:cs="Traditional Arabic"/>
          <w:caps/>
          <w:sz w:val="36"/>
          <w:szCs w:val="36"/>
          <w:rtl/>
          <w:lang w:eastAsia="ar-SA"/>
        </w:rPr>
      </w:pPr>
      <w:r w:rsidRPr="00743A74">
        <w:rPr>
          <w:rFonts w:ascii="Times New Roman" w:eastAsia="Times New Roman" w:hAnsi="Times New Roman" w:cs="Traditional Arabic" w:hint="cs"/>
          <w:b/>
          <w:bCs/>
          <w:caps/>
          <w:sz w:val="36"/>
          <w:szCs w:val="36"/>
          <w:rtl/>
          <w:lang w:eastAsia="ar-SA"/>
        </w:rPr>
        <w:t>المفاضلة بين القراءات المتواترة: قراءة نحوية في المبتدأ والمفاهيم والمواقف</w:t>
      </w:r>
      <w:r>
        <w:rPr>
          <w:rFonts w:ascii="Times New Roman" w:eastAsia="Times New Roman" w:hAnsi="Times New Roman" w:cs="Traditional Arabic" w:hint="cs"/>
          <w:caps/>
          <w:sz w:val="36"/>
          <w:szCs w:val="36"/>
          <w:rtl/>
          <w:lang w:eastAsia="ar-SA"/>
        </w:rPr>
        <w:t xml:space="preserve">/ زكي بن صالح </w:t>
      </w:r>
      <w:proofErr w:type="spellStart"/>
      <w:proofErr w:type="gramStart"/>
      <w:r>
        <w:rPr>
          <w:rFonts w:ascii="Times New Roman" w:eastAsia="Times New Roman" w:hAnsi="Times New Roman" w:cs="Traditional Arabic" w:hint="cs"/>
          <w:caps/>
          <w:sz w:val="36"/>
          <w:szCs w:val="36"/>
          <w:rtl/>
          <w:lang w:eastAsia="ar-SA"/>
        </w:rPr>
        <w:t>الحربول</w:t>
      </w:r>
      <w:proofErr w:type="spellEnd"/>
      <w:r>
        <w:rPr>
          <w:rFonts w:ascii="Times New Roman" w:eastAsia="Times New Roman" w:hAnsi="Times New Roman" w:cs="Traditional Arabic" w:hint="cs"/>
          <w:caps/>
          <w:sz w:val="36"/>
          <w:szCs w:val="36"/>
          <w:rtl/>
          <w:lang w:eastAsia="ar-SA"/>
        </w:rPr>
        <w:t>.-</w:t>
      </w:r>
      <w:proofErr w:type="gramEnd"/>
      <w:r>
        <w:rPr>
          <w:rFonts w:ascii="Times New Roman" w:eastAsia="Times New Roman" w:hAnsi="Times New Roman" w:cs="Traditional Arabic" w:hint="cs"/>
          <w:caps/>
          <w:sz w:val="36"/>
          <w:szCs w:val="36"/>
          <w:rtl/>
          <w:lang w:eastAsia="ar-SA"/>
        </w:rPr>
        <w:t xml:space="preserve"> مكة المكرمة: دار طيبة الخضراء، 1445 هـ، 2023 م.</w:t>
      </w:r>
    </w:p>
    <w:p w14:paraId="4CAC7A19" w14:textId="77777777" w:rsidR="00CE5643" w:rsidRDefault="00CE5643" w:rsidP="00CE5643">
      <w:pPr>
        <w:ind w:left="0" w:firstLine="0"/>
        <w:jc w:val="both"/>
        <w:rPr>
          <w:rFonts w:ascii="Times New Roman" w:eastAsia="Times New Roman" w:hAnsi="Times New Roman" w:cs="Traditional Arabic"/>
          <w:caps/>
          <w:sz w:val="36"/>
          <w:szCs w:val="36"/>
          <w:rtl/>
          <w:lang w:eastAsia="ar-SA"/>
        </w:rPr>
      </w:pPr>
    </w:p>
    <w:p w14:paraId="0FD4F557" w14:textId="77777777" w:rsidR="00CE5643" w:rsidRPr="001D46C2" w:rsidRDefault="00CE5643" w:rsidP="00CE5643">
      <w:pPr>
        <w:ind w:left="0" w:firstLine="0"/>
        <w:jc w:val="both"/>
        <w:rPr>
          <w:rFonts w:ascii="Times New Roman" w:eastAsia="Times New Roman" w:hAnsi="Times New Roman" w:cs="Traditional Arabic"/>
          <w:caps/>
          <w:sz w:val="36"/>
          <w:szCs w:val="36"/>
          <w:rtl/>
          <w:lang w:eastAsia="ar-SA"/>
        </w:rPr>
      </w:pPr>
      <w:r w:rsidRPr="001D46C2">
        <w:rPr>
          <w:rFonts w:ascii="Times New Roman" w:eastAsia="Times New Roman" w:hAnsi="Times New Roman" w:cs="Traditional Arabic"/>
          <w:b/>
          <w:bCs/>
          <w:caps/>
          <w:sz w:val="36"/>
          <w:szCs w:val="36"/>
          <w:rtl/>
          <w:lang w:eastAsia="ar-SA"/>
        </w:rPr>
        <w:t>النحو القر</w:t>
      </w:r>
      <w:r w:rsidRPr="001D46C2">
        <w:rPr>
          <w:rFonts w:ascii="Times New Roman" w:eastAsia="Times New Roman" w:hAnsi="Times New Roman" w:cs="Traditional Arabic" w:hint="cs"/>
          <w:b/>
          <w:bCs/>
          <w:caps/>
          <w:sz w:val="36"/>
          <w:szCs w:val="36"/>
          <w:rtl/>
          <w:lang w:eastAsia="ar-SA"/>
        </w:rPr>
        <w:t>آ</w:t>
      </w:r>
      <w:r w:rsidRPr="001D46C2">
        <w:rPr>
          <w:rFonts w:ascii="Times New Roman" w:eastAsia="Times New Roman" w:hAnsi="Times New Roman" w:cs="Traditional Arabic"/>
          <w:b/>
          <w:bCs/>
          <w:caps/>
          <w:sz w:val="36"/>
          <w:szCs w:val="36"/>
          <w:rtl/>
          <w:lang w:eastAsia="ar-SA"/>
        </w:rPr>
        <w:t>ني</w:t>
      </w:r>
      <w:r w:rsidRPr="001D46C2">
        <w:rPr>
          <w:rFonts w:ascii="Times New Roman" w:eastAsia="Times New Roman" w:hAnsi="Times New Roman" w:cs="Traditional Arabic" w:hint="cs"/>
          <w:b/>
          <w:bCs/>
          <w:caps/>
          <w:sz w:val="36"/>
          <w:szCs w:val="36"/>
          <w:rtl/>
          <w:lang w:eastAsia="ar-SA"/>
        </w:rPr>
        <w:t>:</w:t>
      </w:r>
      <w:r w:rsidRPr="001D46C2">
        <w:rPr>
          <w:rFonts w:ascii="Times New Roman" w:eastAsia="Times New Roman" w:hAnsi="Times New Roman" w:cs="Traditional Arabic"/>
          <w:b/>
          <w:bCs/>
          <w:caps/>
          <w:sz w:val="36"/>
          <w:szCs w:val="36"/>
          <w:rtl/>
          <w:lang w:eastAsia="ar-SA"/>
        </w:rPr>
        <w:t xml:space="preserve"> نحو رؤية دلالية</w:t>
      </w:r>
      <w:r w:rsidRPr="001D46C2">
        <w:rPr>
          <w:rFonts w:ascii="Times New Roman" w:eastAsia="Times New Roman" w:hAnsi="Times New Roman" w:cs="Traditional Arabic" w:hint="cs"/>
          <w:b/>
          <w:bCs/>
          <w:caps/>
          <w:sz w:val="36"/>
          <w:szCs w:val="36"/>
          <w:rtl/>
          <w:lang w:eastAsia="ar-SA"/>
        </w:rPr>
        <w:t xml:space="preserve">/ </w:t>
      </w:r>
      <w:r w:rsidRPr="001D46C2">
        <w:rPr>
          <w:rFonts w:ascii="Times New Roman" w:eastAsia="Times New Roman" w:hAnsi="Times New Roman" w:cs="Traditional Arabic"/>
          <w:caps/>
          <w:sz w:val="36"/>
          <w:szCs w:val="36"/>
          <w:rtl/>
          <w:lang w:eastAsia="ar-SA"/>
        </w:rPr>
        <w:t xml:space="preserve">هدى فاضل </w:t>
      </w:r>
      <w:proofErr w:type="gramStart"/>
      <w:r w:rsidRPr="001D46C2">
        <w:rPr>
          <w:rFonts w:ascii="Times New Roman" w:eastAsia="Times New Roman" w:hAnsi="Times New Roman" w:cs="Traditional Arabic"/>
          <w:caps/>
          <w:sz w:val="36"/>
          <w:szCs w:val="36"/>
          <w:rtl/>
          <w:lang w:eastAsia="ar-SA"/>
        </w:rPr>
        <w:t>ناصر</w:t>
      </w:r>
      <w:r w:rsidRPr="001D46C2">
        <w:rPr>
          <w:rFonts w:ascii="Times New Roman" w:eastAsia="Times New Roman" w:hAnsi="Times New Roman" w:cs="Traditional Arabic" w:hint="cs"/>
          <w:caps/>
          <w:sz w:val="36"/>
          <w:szCs w:val="36"/>
          <w:rtl/>
          <w:lang w:eastAsia="ar-SA"/>
        </w:rPr>
        <w:t>.-</w:t>
      </w:r>
      <w:proofErr w:type="gramEnd"/>
      <w:r w:rsidRPr="001D46C2">
        <w:rPr>
          <w:rFonts w:ascii="Times New Roman" w:eastAsia="Times New Roman" w:hAnsi="Times New Roman" w:cs="Traditional Arabic" w:hint="cs"/>
          <w:caps/>
          <w:sz w:val="36"/>
          <w:szCs w:val="36"/>
          <w:rtl/>
          <w:lang w:eastAsia="ar-SA"/>
        </w:rPr>
        <w:t xml:space="preserve"> كربلاء: جامعة كربلاء، 1442 هـ، 2021 م (دكتوراه).</w:t>
      </w:r>
    </w:p>
    <w:p w14:paraId="77D4BF6D" w14:textId="77777777" w:rsidR="00CE5643" w:rsidRPr="001D46C2" w:rsidRDefault="00CE5643" w:rsidP="00CE5643">
      <w:pPr>
        <w:ind w:left="0" w:firstLine="0"/>
        <w:jc w:val="both"/>
        <w:rPr>
          <w:rFonts w:ascii="Times New Roman" w:eastAsia="Times New Roman" w:hAnsi="Times New Roman" w:cs="Traditional Arabic"/>
          <w:caps/>
          <w:sz w:val="36"/>
          <w:szCs w:val="36"/>
          <w:rtl/>
          <w:lang w:eastAsia="ar-SA"/>
        </w:rPr>
      </w:pPr>
    </w:p>
    <w:p w14:paraId="37C0BAF9" w14:textId="77777777" w:rsidR="00CE5643" w:rsidRDefault="00CE5643" w:rsidP="00CE5643">
      <w:pPr>
        <w:ind w:left="0" w:firstLine="0"/>
        <w:jc w:val="both"/>
        <w:rPr>
          <w:rFonts w:ascii="Times New Roman" w:eastAsia="Times New Roman" w:hAnsi="Times New Roman" w:cs="Traditional Arabic"/>
          <w:sz w:val="36"/>
          <w:szCs w:val="36"/>
          <w:rtl/>
          <w:lang w:eastAsia="ar-SA"/>
        </w:rPr>
      </w:pPr>
      <w:r w:rsidRPr="0049485B">
        <w:rPr>
          <w:rFonts w:ascii="Times New Roman" w:eastAsia="Times New Roman" w:hAnsi="Times New Roman" w:cs="Traditional Arabic"/>
          <w:b/>
          <w:bCs/>
          <w:sz w:val="36"/>
          <w:szCs w:val="36"/>
          <w:rtl/>
          <w:lang w:eastAsia="ar-SA"/>
        </w:rPr>
        <w:t>النفس في التعبير القر</w:t>
      </w:r>
      <w:r w:rsidRPr="0049485B">
        <w:rPr>
          <w:rFonts w:ascii="Times New Roman" w:eastAsia="Times New Roman" w:hAnsi="Times New Roman" w:cs="Traditional Arabic" w:hint="cs"/>
          <w:b/>
          <w:bCs/>
          <w:sz w:val="36"/>
          <w:szCs w:val="36"/>
          <w:rtl/>
          <w:lang w:eastAsia="ar-SA"/>
        </w:rPr>
        <w:t>آ</w:t>
      </w:r>
      <w:r w:rsidRPr="0049485B">
        <w:rPr>
          <w:rFonts w:ascii="Times New Roman" w:eastAsia="Times New Roman" w:hAnsi="Times New Roman" w:cs="Traditional Arabic"/>
          <w:b/>
          <w:bCs/>
          <w:sz w:val="36"/>
          <w:szCs w:val="36"/>
          <w:rtl/>
          <w:lang w:eastAsia="ar-SA"/>
        </w:rPr>
        <w:t>ني: دراسة تركيبية سياقية</w:t>
      </w:r>
      <w:r w:rsidRPr="0049485B">
        <w:rPr>
          <w:rFonts w:ascii="Times New Roman" w:eastAsia="Times New Roman" w:hAnsi="Times New Roman" w:cs="Traditional Arabic" w:hint="cs"/>
          <w:b/>
          <w:bCs/>
          <w:sz w:val="36"/>
          <w:szCs w:val="36"/>
          <w:rtl/>
          <w:lang w:eastAsia="ar-SA"/>
        </w:rPr>
        <w:t xml:space="preserve">/ </w:t>
      </w:r>
      <w:r w:rsidRPr="0049485B">
        <w:rPr>
          <w:rFonts w:ascii="Times New Roman" w:eastAsia="Times New Roman" w:hAnsi="Times New Roman" w:cs="Traditional Arabic"/>
          <w:sz w:val="36"/>
          <w:szCs w:val="36"/>
          <w:rtl/>
          <w:lang w:eastAsia="ar-SA"/>
        </w:rPr>
        <w:t>سهيل</w:t>
      </w:r>
      <w:r w:rsidRPr="0049485B">
        <w:rPr>
          <w:rFonts w:ascii="Times New Roman" w:eastAsia="Times New Roman" w:hAnsi="Times New Roman" w:cs="Traditional Arabic" w:hint="cs"/>
          <w:sz w:val="36"/>
          <w:szCs w:val="36"/>
          <w:rtl/>
          <w:lang w:eastAsia="ar-SA"/>
        </w:rPr>
        <w:t>ة</w:t>
      </w:r>
      <w:r w:rsidRPr="0049485B">
        <w:rPr>
          <w:rFonts w:ascii="Times New Roman" w:eastAsia="Times New Roman" w:hAnsi="Times New Roman" w:cs="Traditional Arabic"/>
          <w:sz w:val="36"/>
          <w:szCs w:val="36"/>
          <w:rtl/>
          <w:lang w:eastAsia="ar-SA"/>
        </w:rPr>
        <w:t xml:space="preserve"> منشد </w:t>
      </w:r>
      <w:proofErr w:type="spellStart"/>
      <w:proofErr w:type="gramStart"/>
      <w:r w:rsidRPr="0049485B">
        <w:rPr>
          <w:rFonts w:ascii="Times New Roman" w:eastAsia="Times New Roman" w:hAnsi="Times New Roman" w:cs="Traditional Arabic"/>
          <w:sz w:val="36"/>
          <w:szCs w:val="36"/>
          <w:rtl/>
          <w:lang w:eastAsia="ar-SA"/>
        </w:rPr>
        <w:t>ال</w:t>
      </w:r>
      <w:r w:rsidRPr="0049485B">
        <w:rPr>
          <w:rFonts w:ascii="Times New Roman" w:eastAsia="Times New Roman" w:hAnsi="Times New Roman" w:cs="Traditional Arabic" w:hint="cs"/>
          <w:sz w:val="36"/>
          <w:szCs w:val="36"/>
          <w:rtl/>
          <w:lang w:eastAsia="ar-SA"/>
        </w:rPr>
        <w:t>أ</w:t>
      </w:r>
      <w:r w:rsidRPr="0049485B">
        <w:rPr>
          <w:rFonts w:ascii="Times New Roman" w:eastAsia="Times New Roman" w:hAnsi="Times New Roman" w:cs="Traditional Arabic"/>
          <w:sz w:val="36"/>
          <w:szCs w:val="36"/>
          <w:rtl/>
          <w:lang w:eastAsia="ar-SA"/>
        </w:rPr>
        <w:t>ركي</w:t>
      </w:r>
      <w:proofErr w:type="spellEnd"/>
      <w:r w:rsidRPr="0049485B">
        <w:rPr>
          <w:rFonts w:ascii="Times New Roman" w:eastAsia="Times New Roman" w:hAnsi="Times New Roman" w:cs="Traditional Arabic" w:hint="cs"/>
          <w:sz w:val="36"/>
          <w:szCs w:val="36"/>
          <w:rtl/>
          <w:lang w:eastAsia="ar-SA"/>
        </w:rPr>
        <w:t>.-</w:t>
      </w:r>
      <w:proofErr w:type="gramEnd"/>
      <w:r w:rsidRPr="0049485B">
        <w:rPr>
          <w:rFonts w:ascii="Times New Roman" w:eastAsia="Times New Roman" w:hAnsi="Times New Roman" w:cs="Traditional Arabic" w:hint="cs"/>
          <w:b/>
          <w:bCs/>
          <w:sz w:val="36"/>
          <w:szCs w:val="36"/>
          <w:rtl/>
          <w:lang w:eastAsia="ar-SA"/>
        </w:rPr>
        <w:t xml:space="preserve"> </w:t>
      </w:r>
      <w:r w:rsidRPr="0049485B">
        <w:rPr>
          <w:rFonts w:ascii="Times New Roman" w:eastAsia="Times New Roman" w:hAnsi="Times New Roman" w:cs="Traditional Arabic" w:hint="cs"/>
          <w:sz w:val="36"/>
          <w:szCs w:val="36"/>
          <w:rtl/>
          <w:lang w:eastAsia="ar-SA"/>
        </w:rPr>
        <w:t>ديالى: جامعة ديالى، 1441 هـ، 2020 م (ماجستير).</w:t>
      </w:r>
    </w:p>
    <w:p w14:paraId="77D1BE64" w14:textId="77777777" w:rsidR="00CE5643" w:rsidRDefault="00CE5643" w:rsidP="00CE5643">
      <w:pPr>
        <w:ind w:left="0" w:firstLine="0"/>
        <w:jc w:val="both"/>
        <w:rPr>
          <w:rFonts w:ascii="Times New Roman" w:eastAsia="Times New Roman" w:hAnsi="Times New Roman" w:cs="Traditional Arabic"/>
          <w:sz w:val="36"/>
          <w:szCs w:val="36"/>
          <w:rtl/>
          <w:lang w:eastAsia="ar-SA"/>
        </w:rPr>
      </w:pPr>
    </w:p>
    <w:p w14:paraId="2EC4EFFD" w14:textId="2B8BCEF2" w:rsidR="00A213D1" w:rsidRPr="00F30FE5" w:rsidRDefault="00A213D1" w:rsidP="00573B47">
      <w:pPr>
        <w:jc w:val="left"/>
        <w:rPr>
          <w:rStyle w:val="Hyperlink"/>
          <w:rFonts w:eastAsia="Times New Roman" w:cs="Traditional Arabic"/>
          <w:b/>
          <w:bCs/>
          <w:noProof/>
          <w:color w:val="C00000"/>
          <w:sz w:val="36"/>
          <w:szCs w:val="36"/>
          <w:u w:val="none"/>
          <w:rtl/>
          <w:lang w:eastAsia="ar-SA"/>
        </w:rPr>
      </w:pPr>
      <w:r w:rsidRPr="00F30FE5">
        <w:rPr>
          <w:rStyle w:val="Hyperlink"/>
          <w:rFonts w:eastAsia="Times New Roman" w:cs="Traditional Arabic" w:hint="eastAsia"/>
          <w:b/>
          <w:bCs/>
          <w:noProof/>
          <w:color w:val="C00000"/>
          <w:sz w:val="36"/>
          <w:szCs w:val="36"/>
          <w:u w:val="none"/>
          <w:rtl/>
          <w:lang w:eastAsia="ar-SA"/>
        </w:rPr>
        <w:t>الإعراب</w:t>
      </w:r>
      <w:r w:rsidR="00573B47" w:rsidRPr="00F30FE5">
        <w:rPr>
          <w:rStyle w:val="Hyperlink"/>
          <w:rFonts w:eastAsia="Times New Roman" w:cs="Traditional Arabic" w:hint="cs"/>
          <w:b/>
          <w:bCs/>
          <w:noProof/>
          <w:color w:val="C00000"/>
          <w:sz w:val="36"/>
          <w:szCs w:val="36"/>
          <w:u w:val="none"/>
          <w:rtl/>
          <w:lang w:eastAsia="ar-SA"/>
        </w:rPr>
        <w:t xml:space="preserve"> في القرآن والتفاسير</w:t>
      </w:r>
    </w:p>
    <w:p w14:paraId="54378F1B" w14:textId="77777777" w:rsidR="00A213D1" w:rsidRPr="00F937D0" w:rsidRDefault="00A213D1" w:rsidP="00A213D1">
      <w:pPr>
        <w:ind w:left="0" w:firstLine="0"/>
        <w:jc w:val="both"/>
        <w:rPr>
          <w:rFonts w:ascii="Times New Roman" w:eastAsia="Times New Roman" w:hAnsi="Times New Roman" w:cs="Traditional Arabic"/>
          <w:sz w:val="36"/>
          <w:szCs w:val="36"/>
          <w:rtl/>
          <w:lang w:eastAsia="ar-SA"/>
        </w:rPr>
      </w:pPr>
      <w:r w:rsidRPr="00F937D0">
        <w:rPr>
          <w:rFonts w:ascii="Times New Roman" w:eastAsia="Times New Roman" w:hAnsi="Times New Roman" w:cs="Traditional Arabic"/>
          <w:b/>
          <w:bCs/>
          <w:sz w:val="36"/>
          <w:szCs w:val="36"/>
          <w:rtl/>
          <w:lang w:eastAsia="ar-SA"/>
        </w:rPr>
        <w:t>الأسماء المركبة وإعرابها في القر</w:t>
      </w:r>
      <w:r>
        <w:rPr>
          <w:rFonts w:ascii="Times New Roman" w:eastAsia="Times New Roman" w:hAnsi="Times New Roman" w:cs="Traditional Arabic" w:hint="cs"/>
          <w:b/>
          <w:bCs/>
          <w:sz w:val="36"/>
          <w:szCs w:val="36"/>
          <w:rtl/>
          <w:lang w:eastAsia="ar-SA"/>
        </w:rPr>
        <w:t>آ</w:t>
      </w:r>
      <w:r w:rsidRPr="00F937D0">
        <w:rPr>
          <w:rFonts w:ascii="Times New Roman" w:eastAsia="Times New Roman" w:hAnsi="Times New Roman" w:cs="Traditional Arabic" w:hint="eastAsia"/>
          <w:b/>
          <w:bCs/>
          <w:sz w:val="36"/>
          <w:szCs w:val="36"/>
          <w:rtl/>
          <w:lang w:eastAsia="ar-SA"/>
        </w:rPr>
        <w:t>ن</w:t>
      </w:r>
      <w:r w:rsidRPr="00F937D0">
        <w:rPr>
          <w:rFonts w:ascii="Times New Roman" w:eastAsia="Times New Roman" w:hAnsi="Times New Roman" w:cs="Traditional Arabic"/>
          <w:b/>
          <w:bCs/>
          <w:sz w:val="36"/>
          <w:szCs w:val="36"/>
          <w:rtl/>
          <w:lang w:eastAsia="ar-SA"/>
        </w:rPr>
        <w:t xml:space="preserve"> الكريم</w:t>
      </w:r>
      <w:r w:rsidRPr="00F937D0">
        <w:rPr>
          <w:rFonts w:ascii="Times New Roman" w:eastAsia="Times New Roman" w:hAnsi="Times New Roman" w:cs="Traditional Arabic" w:hint="cs"/>
          <w:sz w:val="36"/>
          <w:szCs w:val="36"/>
          <w:rtl/>
          <w:lang w:eastAsia="ar-SA"/>
        </w:rPr>
        <w:t xml:space="preserve">/ أسد الدين </w:t>
      </w:r>
      <w:proofErr w:type="gramStart"/>
      <w:r w:rsidRPr="00F937D0">
        <w:rPr>
          <w:rFonts w:ascii="Times New Roman" w:eastAsia="Times New Roman" w:hAnsi="Times New Roman" w:cs="Traditional Arabic" w:hint="cs"/>
          <w:sz w:val="36"/>
          <w:szCs w:val="36"/>
          <w:rtl/>
          <w:lang w:eastAsia="ar-SA"/>
        </w:rPr>
        <w:t>يوسف.-</w:t>
      </w:r>
      <w:proofErr w:type="gramEnd"/>
      <w:r w:rsidRPr="00F937D0">
        <w:rPr>
          <w:rFonts w:ascii="Times New Roman" w:eastAsia="Times New Roman" w:hAnsi="Times New Roman" w:cs="Traditional Arabic" w:hint="cs"/>
          <w:sz w:val="36"/>
          <w:szCs w:val="36"/>
          <w:rtl/>
          <w:lang w:eastAsia="ar-SA"/>
        </w:rPr>
        <w:t xml:space="preserve"> سيواس: جامعة الجمهورية، 1445 هـ، 2023 م (دكتوراه).</w:t>
      </w:r>
    </w:p>
    <w:p w14:paraId="7279E29C" w14:textId="77777777" w:rsidR="00A213D1" w:rsidRPr="00F937D0" w:rsidRDefault="00A213D1" w:rsidP="00A213D1">
      <w:pPr>
        <w:ind w:left="0" w:firstLine="0"/>
        <w:jc w:val="both"/>
        <w:rPr>
          <w:rFonts w:ascii="Times New Roman" w:eastAsia="Times New Roman" w:hAnsi="Times New Roman" w:cs="Traditional Arabic"/>
          <w:sz w:val="36"/>
          <w:szCs w:val="36"/>
          <w:rtl/>
          <w:lang w:eastAsia="ar-SA"/>
        </w:rPr>
      </w:pPr>
    </w:p>
    <w:p w14:paraId="48F778C7" w14:textId="77777777" w:rsidR="00A213D1" w:rsidRDefault="00A213D1" w:rsidP="00A213D1">
      <w:pPr>
        <w:ind w:left="0" w:firstLine="0"/>
        <w:jc w:val="both"/>
        <w:rPr>
          <w:rFonts w:ascii="Times New Roman" w:eastAsia="Times New Roman" w:hAnsi="Times New Roman" w:cs="Traditional Arabic"/>
          <w:b/>
          <w:bCs/>
          <w:caps/>
          <w:sz w:val="36"/>
          <w:szCs w:val="36"/>
          <w:rtl/>
          <w:lang w:eastAsia="ar-SA"/>
        </w:rPr>
      </w:pPr>
      <w:r w:rsidRPr="00C91E2A">
        <w:rPr>
          <w:rFonts w:ascii="Times New Roman" w:eastAsia="Times New Roman" w:hAnsi="Times New Roman" w:cs="Traditional Arabic"/>
          <w:b/>
          <w:bCs/>
          <w:caps/>
          <w:sz w:val="36"/>
          <w:szCs w:val="36"/>
          <w:rtl/>
          <w:lang w:eastAsia="ar-SA"/>
        </w:rPr>
        <w:t>تعدد الوجوه ال</w:t>
      </w:r>
      <w:r>
        <w:rPr>
          <w:rFonts w:ascii="Times New Roman" w:eastAsia="Times New Roman" w:hAnsi="Times New Roman" w:cs="Traditional Arabic" w:hint="cs"/>
          <w:b/>
          <w:bCs/>
          <w:caps/>
          <w:sz w:val="36"/>
          <w:szCs w:val="36"/>
          <w:rtl/>
          <w:lang w:eastAsia="ar-SA"/>
        </w:rPr>
        <w:t>إ</w:t>
      </w:r>
      <w:r w:rsidRPr="00C91E2A">
        <w:rPr>
          <w:rFonts w:ascii="Times New Roman" w:eastAsia="Times New Roman" w:hAnsi="Times New Roman" w:cs="Traditional Arabic"/>
          <w:b/>
          <w:bCs/>
          <w:caps/>
          <w:sz w:val="36"/>
          <w:szCs w:val="36"/>
          <w:rtl/>
          <w:lang w:eastAsia="ar-SA"/>
        </w:rPr>
        <w:t>عرابية في كتاب</w:t>
      </w:r>
      <w:r>
        <w:rPr>
          <w:rFonts w:ascii="Times New Roman" w:eastAsia="Times New Roman" w:hAnsi="Times New Roman" w:cs="Traditional Arabic" w:hint="cs"/>
          <w:b/>
          <w:bCs/>
          <w:caps/>
          <w:sz w:val="36"/>
          <w:szCs w:val="36"/>
          <w:rtl/>
          <w:lang w:eastAsia="ar-SA"/>
        </w:rPr>
        <w:t xml:space="preserve"> </w:t>
      </w:r>
      <w:r w:rsidRPr="00C91E2A">
        <w:rPr>
          <w:rFonts w:ascii="Times New Roman" w:eastAsia="Times New Roman" w:hAnsi="Times New Roman" w:cs="Traditional Arabic"/>
          <w:b/>
          <w:bCs/>
          <w:caps/>
          <w:sz w:val="36"/>
          <w:szCs w:val="36"/>
          <w:rtl/>
          <w:lang w:eastAsia="ar-SA"/>
        </w:rPr>
        <w:t>التلخيص في تفسير القر</w:t>
      </w:r>
      <w:r>
        <w:rPr>
          <w:rFonts w:ascii="Times New Roman" w:eastAsia="Times New Roman" w:hAnsi="Times New Roman" w:cs="Traditional Arabic" w:hint="cs"/>
          <w:b/>
          <w:bCs/>
          <w:caps/>
          <w:sz w:val="36"/>
          <w:szCs w:val="36"/>
          <w:rtl/>
          <w:lang w:eastAsia="ar-SA"/>
        </w:rPr>
        <w:t>آ</w:t>
      </w:r>
      <w:r w:rsidRPr="00C91E2A">
        <w:rPr>
          <w:rFonts w:ascii="Times New Roman" w:eastAsia="Times New Roman" w:hAnsi="Times New Roman" w:cs="Traditional Arabic"/>
          <w:b/>
          <w:bCs/>
          <w:caps/>
          <w:sz w:val="36"/>
          <w:szCs w:val="36"/>
          <w:rtl/>
          <w:lang w:eastAsia="ar-SA"/>
        </w:rPr>
        <w:t xml:space="preserve">ن العزيز </w:t>
      </w:r>
      <w:proofErr w:type="spellStart"/>
      <w:r w:rsidRPr="00C91E2A">
        <w:rPr>
          <w:rFonts w:ascii="Times New Roman" w:eastAsia="Times New Roman" w:hAnsi="Times New Roman" w:cs="Traditional Arabic"/>
          <w:b/>
          <w:bCs/>
          <w:caps/>
          <w:sz w:val="36"/>
          <w:szCs w:val="36"/>
          <w:rtl/>
          <w:lang w:eastAsia="ar-SA"/>
        </w:rPr>
        <w:t>للكواشي</w:t>
      </w:r>
      <w:proofErr w:type="spellEnd"/>
      <w:r w:rsidRPr="00C91E2A">
        <w:rPr>
          <w:rFonts w:ascii="Times New Roman" w:eastAsia="Times New Roman" w:hAnsi="Times New Roman" w:cs="Traditional Arabic"/>
          <w:b/>
          <w:bCs/>
          <w:caps/>
          <w:sz w:val="36"/>
          <w:szCs w:val="36"/>
          <w:rtl/>
          <w:lang w:eastAsia="ar-SA"/>
        </w:rPr>
        <w:t xml:space="preserve"> (ت</w:t>
      </w:r>
      <w:r>
        <w:rPr>
          <w:rFonts w:ascii="Times New Roman" w:eastAsia="Times New Roman" w:hAnsi="Times New Roman" w:cs="Traditional Arabic" w:hint="cs"/>
          <w:b/>
          <w:bCs/>
          <w:caps/>
          <w:sz w:val="36"/>
          <w:szCs w:val="36"/>
          <w:rtl/>
          <w:lang w:eastAsia="ar-SA"/>
        </w:rPr>
        <w:t xml:space="preserve"> </w:t>
      </w:r>
      <w:r w:rsidRPr="00C91E2A">
        <w:rPr>
          <w:rFonts w:ascii="Times New Roman" w:eastAsia="Times New Roman" w:hAnsi="Times New Roman" w:cs="Traditional Arabic"/>
          <w:b/>
          <w:bCs/>
          <w:caps/>
          <w:sz w:val="36"/>
          <w:szCs w:val="36"/>
          <w:rtl/>
          <w:lang w:eastAsia="ar-SA"/>
        </w:rPr>
        <w:t xml:space="preserve">680 </w:t>
      </w:r>
      <w:proofErr w:type="gramStart"/>
      <w:r w:rsidRPr="00C91E2A">
        <w:rPr>
          <w:rFonts w:ascii="Times New Roman" w:eastAsia="Times New Roman" w:hAnsi="Times New Roman" w:cs="Traditional Arabic"/>
          <w:b/>
          <w:bCs/>
          <w:caps/>
          <w:sz w:val="36"/>
          <w:szCs w:val="36"/>
          <w:rtl/>
          <w:lang w:eastAsia="ar-SA"/>
        </w:rPr>
        <w:t>هــ)</w:t>
      </w:r>
      <w:r>
        <w:rPr>
          <w:rFonts w:ascii="Times New Roman" w:eastAsia="Times New Roman" w:hAnsi="Times New Roman" w:cs="Traditional Arabic" w:hint="cs"/>
          <w:b/>
          <w:bCs/>
          <w:caps/>
          <w:sz w:val="36"/>
          <w:szCs w:val="36"/>
          <w:rtl/>
          <w:lang w:eastAsia="ar-SA"/>
        </w:rPr>
        <w:t>/</w:t>
      </w:r>
      <w:proofErr w:type="gramEnd"/>
      <w:r>
        <w:rPr>
          <w:rFonts w:ascii="Times New Roman" w:eastAsia="Times New Roman" w:hAnsi="Times New Roman" w:cs="Traditional Arabic" w:hint="cs"/>
          <w:b/>
          <w:bCs/>
          <w:caps/>
          <w:sz w:val="36"/>
          <w:szCs w:val="36"/>
          <w:rtl/>
          <w:lang w:eastAsia="ar-SA"/>
        </w:rPr>
        <w:t xml:space="preserve"> </w:t>
      </w:r>
      <w:r w:rsidRPr="00944846">
        <w:rPr>
          <w:rFonts w:ascii="Times New Roman" w:eastAsia="Times New Roman" w:hAnsi="Times New Roman" w:cs="Traditional Arabic"/>
          <w:caps/>
          <w:sz w:val="36"/>
          <w:szCs w:val="36"/>
          <w:rtl/>
          <w:lang w:eastAsia="ar-SA"/>
        </w:rPr>
        <w:t xml:space="preserve">كرار </w:t>
      </w:r>
      <w:r w:rsidRPr="00944846">
        <w:rPr>
          <w:rFonts w:ascii="Times New Roman" w:eastAsia="Times New Roman" w:hAnsi="Times New Roman" w:cs="Traditional Arabic" w:hint="cs"/>
          <w:caps/>
          <w:sz w:val="36"/>
          <w:szCs w:val="36"/>
          <w:rtl/>
          <w:lang w:eastAsia="ar-SA"/>
        </w:rPr>
        <w:t>إ</w:t>
      </w:r>
      <w:r w:rsidRPr="00944846">
        <w:rPr>
          <w:rFonts w:ascii="Times New Roman" w:eastAsia="Times New Roman" w:hAnsi="Times New Roman" w:cs="Traditional Arabic"/>
          <w:caps/>
          <w:sz w:val="36"/>
          <w:szCs w:val="36"/>
          <w:rtl/>
          <w:lang w:eastAsia="ar-SA"/>
        </w:rPr>
        <w:t xml:space="preserve">براهيم </w:t>
      </w:r>
      <w:proofErr w:type="spellStart"/>
      <w:r w:rsidRPr="00944846">
        <w:rPr>
          <w:rFonts w:ascii="Times New Roman" w:eastAsia="Times New Roman" w:hAnsi="Times New Roman" w:cs="Traditional Arabic"/>
          <w:caps/>
          <w:sz w:val="36"/>
          <w:szCs w:val="36"/>
          <w:rtl/>
          <w:lang w:eastAsia="ar-SA"/>
        </w:rPr>
        <w:t>شمور</w:t>
      </w:r>
      <w:proofErr w:type="spellEnd"/>
      <w:r w:rsidRPr="00944846">
        <w:rPr>
          <w:rFonts w:ascii="Times New Roman" w:eastAsia="Times New Roman" w:hAnsi="Times New Roman" w:cs="Traditional Arabic" w:hint="cs"/>
          <w:caps/>
          <w:sz w:val="36"/>
          <w:szCs w:val="36"/>
          <w:rtl/>
          <w:lang w:eastAsia="ar-SA"/>
        </w:rPr>
        <w:t>.-</w:t>
      </w:r>
      <w:r w:rsidRPr="00C91E2A">
        <w:rPr>
          <w:rFonts w:ascii="Times New Roman" w:eastAsia="Times New Roman" w:hAnsi="Times New Roman" w:cs="Traditional Arabic"/>
          <w:sz w:val="36"/>
          <w:szCs w:val="36"/>
          <w:rtl/>
          <w:lang w:eastAsia="ar-SA"/>
        </w:rPr>
        <w:t xml:space="preserve"> </w:t>
      </w:r>
      <w:r w:rsidRPr="00A441D8">
        <w:rPr>
          <w:rFonts w:ascii="Times New Roman" w:eastAsia="Times New Roman" w:hAnsi="Times New Roman" w:cs="Traditional Arabic"/>
          <w:sz w:val="36"/>
          <w:szCs w:val="36"/>
          <w:rtl/>
          <w:lang w:eastAsia="ar-SA"/>
        </w:rPr>
        <w:t>الحلة: جامعة بابل، 144</w:t>
      </w:r>
      <w:r>
        <w:rPr>
          <w:rFonts w:ascii="Times New Roman" w:eastAsia="Times New Roman" w:hAnsi="Times New Roman" w:cs="Traditional Arabic" w:hint="cs"/>
          <w:sz w:val="36"/>
          <w:szCs w:val="36"/>
          <w:rtl/>
          <w:lang w:eastAsia="ar-SA"/>
        </w:rPr>
        <w:t>1</w:t>
      </w:r>
      <w:r w:rsidRPr="00A441D8">
        <w:rPr>
          <w:rFonts w:ascii="Times New Roman" w:eastAsia="Times New Roman" w:hAnsi="Times New Roman" w:cs="Traditional Arabic"/>
          <w:sz w:val="36"/>
          <w:szCs w:val="36"/>
          <w:rtl/>
          <w:lang w:eastAsia="ar-SA"/>
        </w:rPr>
        <w:t xml:space="preserve"> هـ، 202</w:t>
      </w:r>
      <w:r>
        <w:rPr>
          <w:rFonts w:ascii="Times New Roman" w:eastAsia="Times New Roman" w:hAnsi="Times New Roman" w:cs="Traditional Arabic" w:hint="cs"/>
          <w:sz w:val="36"/>
          <w:szCs w:val="36"/>
          <w:rtl/>
          <w:lang w:eastAsia="ar-SA"/>
        </w:rPr>
        <w:t>0</w:t>
      </w:r>
      <w:r w:rsidRPr="00A441D8">
        <w:rPr>
          <w:rFonts w:ascii="Times New Roman" w:eastAsia="Times New Roman" w:hAnsi="Times New Roman" w:cs="Traditional Arabic"/>
          <w:sz w:val="36"/>
          <w:szCs w:val="36"/>
          <w:rtl/>
          <w:lang w:eastAsia="ar-SA"/>
        </w:rPr>
        <w:t xml:space="preserve"> م (ماجستير).</w:t>
      </w:r>
    </w:p>
    <w:p w14:paraId="58E138BE" w14:textId="77777777" w:rsidR="00A213D1" w:rsidRDefault="00A213D1" w:rsidP="00A213D1">
      <w:pPr>
        <w:ind w:left="0" w:firstLine="0"/>
        <w:jc w:val="both"/>
        <w:rPr>
          <w:rFonts w:ascii="Times New Roman" w:eastAsia="Times New Roman" w:hAnsi="Times New Roman" w:cs="Traditional Arabic"/>
          <w:b/>
          <w:bCs/>
          <w:caps/>
          <w:sz w:val="36"/>
          <w:szCs w:val="36"/>
          <w:rtl/>
          <w:lang w:eastAsia="ar-SA"/>
        </w:rPr>
      </w:pPr>
    </w:p>
    <w:p w14:paraId="534AB1AE" w14:textId="77777777" w:rsidR="00A213D1" w:rsidRPr="00403F09" w:rsidRDefault="00A213D1" w:rsidP="00A213D1">
      <w:pPr>
        <w:ind w:left="0" w:firstLine="0"/>
        <w:jc w:val="both"/>
        <w:rPr>
          <w:rFonts w:ascii="Times New Roman" w:eastAsia="Times New Roman" w:hAnsi="Times New Roman" w:cs="Traditional Arabic"/>
          <w:sz w:val="36"/>
          <w:szCs w:val="36"/>
          <w:rtl/>
          <w:lang w:eastAsia="ar-SA"/>
        </w:rPr>
      </w:pPr>
      <w:r w:rsidRPr="00403F09">
        <w:rPr>
          <w:rFonts w:ascii="Times New Roman" w:eastAsia="Times New Roman" w:hAnsi="Times New Roman" w:cs="Traditional Arabic"/>
          <w:b/>
          <w:bCs/>
          <w:sz w:val="36"/>
          <w:szCs w:val="36"/>
          <w:rtl/>
          <w:lang w:eastAsia="ar-SA"/>
        </w:rPr>
        <w:t>رسالة في إعراب كلم</w:t>
      </w:r>
      <w:r w:rsidRPr="00403F09">
        <w:rPr>
          <w:rFonts w:ascii="Times New Roman" w:eastAsia="Times New Roman" w:hAnsi="Times New Roman" w:cs="Traditional Arabic" w:hint="cs"/>
          <w:b/>
          <w:bCs/>
          <w:sz w:val="36"/>
          <w:szCs w:val="36"/>
          <w:rtl/>
          <w:lang w:eastAsia="ar-SA"/>
        </w:rPr>
        <w:t>ة</w:t>
      </w:r>
      <w:r w:rsidRPr="00403F09">
        <w:rPr>
          <w:rFonts w:ascii="Times New Roman" w:eastAsia="Times New Roman" w:hAnsi="Times New Roman" w:cs="Traditional Arabic"/>
          <w:b/>
          <w:bCs/>
          <w:sz w:val="36"/>
          <w:szCs w:val="36"/>
          <w:rtl/>
          <w:lang w:eastAsia="ar-SA"/>
        </w:rPr>
        <w:t xml:space="preserve"> (مِنْ) في قوله تعالى: </w:t>
      </w:r>
      <w:r w:rsidRPr="00403F09">
        <w:rPr>
          <w:rFonts w:ascii="Times New Roman" w:eastAsia="Times New Roman" w:hAnsi="Times New Roman" w:cs="Traditional Arabic" w:hint="cs"/>
          <w:b/>
          <w:bCs/>
          <w:sz w:val="36"/>
          <w:szCs w:val="36"/>
          <w:rtl/>
          <w:lang w:eastAsia="ar-SA"/>
        </w:rPr>
        <w:t>{</w:t>
      </w:r>
      <w:r w:rsidRPr="00403F09">
        <w:rPr>
          <w:rFonts w:ascii="Times New Roman" w:eastAsia="Times New Roman" w:hAnsi="Times New Roman" w:cs="Traditional Arabic"/>
          <w:b/>
          <w:bCs/>
          <w:sz w:val="36"/>
          <w:szCs w:val="36"/>
          <w:rtl/>
          <w:lang w:eastAsia="ar-SA"/>
        </w:rPr>
        <w:t>يَغْفِر</w:t>
      </w:r>
      <w:r>
        <w:rPr>
          <w:rFonts w:ascii="Times New Roman" w:eastAsia="Times New Roman" w:hAnsi="Times New Roman" w:cs="Traditional Arabic" w:hint="cs"/>
          <w:b/>
          <w:bCs/>
          <w:sz w:val="36"/>
          <w:szCs w:val="36"/>
          <w:rtl/>
          <w:lang w:eastAsia="ar-SA"/>
        </w:rPr>
        <w:t>ْ</w:t>
      </w:r>
      <w:r w:rsidRPr="00403F09">
        <w:rPr>
          <w:rFonts w:ascii="Times New Roman" w:eastAsia="Times New Roman" w:hAnsi="Times New Roman" w:cs="Traditional Arabic"/>
          <w:b/>
          <w:bCs/>
          <w:sz w:val="36"/>
          <w:szCs w:val="36"/>
          <w:rtl/>
          <w:lang w:eastAsia="ar-SA"/>
        </w:rPr>
        <w:t xml:space="preserve"> لَكُمْ مِنْ </w:t>
      </w:r>
      <w:proofErr w:type="gramStart"/>
      <w:r w:rsidRPr="00403F09">
        <w:rPr>
          <w:rFonts w:ascii="Times New Roman" w:eastAsia="Times New Roman" w:hAnsi="Times New Roman" w:cs="Traditional Arabic"/>
          <w:b/>
          <w:bCs/>
          <w:sz w:val="36"/>
          <w:szCs w:val="36"/>
          <w:rtl/>
          <w:lang w:eastAsia="ar-SA"/>
        </w:rPr>
        <w:t>ذ</w:t>
      </w:r>
      <w:r w:rsidRPr="00403F09">
        <w:rPr>
          <w:rFonts w:ascii="Times New Roman" w:eastAsia="Times New Roman" w:hAnsi="Times New Roman" w:cs="Traditional Arabic" w:hint="cs"/>
          <w:b/>
          <w:bCs/>
          <w:sz w:val="36"/>
          <w:szCs w:val="36"/>
          <w:rtl/>
          <w:lang w:eastAsia="ar-SA"/>
        </w:rPr>
        <w:t>ُ</w:t>
      </w:r>
      <w:r w:rsidRPr="00403F09">
        <w:rPr>
          <w:rFonts w:ascii="Times New Roman" w:eastAsia="Times New Roman" w:hAnsi="Times New Roman" w:cs="Traditional Arabic"/>
          <w:b/>
          <w:bCs/>
          <w:sz w:val="36"/>
          <w:szCs w:val="36"/>
          <w:rtl/>
          <w:lang w:eastAsia="ar-SA"/>
        </w:rPr>
        <w:t>ن</w:t>
      </w:r>
      <w:r w:rsidRPr="00403F09">
        <w:rPr>
          <w:rFonts w:ascii="Times New Roman" w:eastAsia="Times New Roman" w:hAnsi="Times New Roman" w:cs="Traditional Arabic" w:hint="cs"/>
          <w:b/>
          <w:bCs/>
          <w:sz w:val="36"/>
          <w:szCs w:val="36"/>
          <w:rtl/>
          <w:lang w:eastAsia="ar-SA"/>
        </w:rPr>
        <w:t>ُ</w:t>
      </w:r>
      <w:r w:rsidRPr="00403F09">
        <w:rPr>
          <w:rFonts w:ascii="Times New Roman" w:eastAsia="Times New Roman" w:hAnsi="Times New Roman" w:cs="Traditional Arabic"/>
          <w:b/>
          <w:bCs/>
          <w:sz w:val="36"/>
          <w:szCs w:val="36"/>
          <w:rtl/>
          <w:lang w:eastAsia="ar-SA"/>
        </w:rPr>
        <w:t>وبِكُمْ</w:t>
      </w:r>
      <w:r w:rsidRPr="00403F09">
        <w:rPr>
          <w:rFonts w:ascii="Times New Roman" w:eastAsia="Times New Roman" w:hAnsi="Times New Roman" w:cs="Traditional Arabic" w:hint="cs"/>
          <w:b/>
          <w:bCs/>
          <w:sz w:val="36"/>
          <w:szCs w:val="36"/>
          <w:rtl/>
          <w:lang w:eastAsia="ar-SA"/>
        </w:rPr>
        <w:t>}/</w:t>
      </w:r>
      <w:proofErr w:type="gramEnd"/>
      <w:r w:rsidRPr="00403F09">
        <w:rPr>
          <w:rFonts w:ascii="Times New Roman" w:eastAsia="Times New Roman" w:hAnsi="Times New Roman" w:cs="Traditional Arabic"/>
          <w:sz w:val="36"/>
          <w:szCs w:val="36"/>
          <w:rtl/>
          <w:lang w:eastAsia="ar-SA"/>
        </w:rPr>
        <w:t xml:space="preserve"> </w:t>
      </w:r>
      <w:r w:rsidRPr="00403F09">
        <w:rPr>
          <w:rFonts w:ascii="Times New Roman" w:eastAsia="Times New Roman" w:hAnsi="Times New Roman" w:cs="Traditional Arabic" w:hint="cs"/>
          <w:sz w:val="36"/>
          <w:szCs w:val="36"/>
          <w:rtl/>
          <w:lang w:eastAsia="ar-SA"/>
        </w:rPr>
        <w:t xml:space="preserve">يوسف بن محمود بن أبي اللطف المقدسي (ت بعد 1015 هـ)؛ تحقيق </w:t>
      </w:r>
      <w:r w:rsidRPr="00403F09">
        <w:rPr>
          <w:rFonts w:ascii="Times New Roman" w:eastAsia="Times New Roman" w:hAnsi="Times New Roman" w:cs="Traditional Arabic"/>
          <w:sz w:val="36"/>
          <w:szCs w:val="36"/>
          <w:rtl/>
          <w:lang w:eastAsia="ar-SA"/>
        </w:rPr>
        <w:t>ميسـون عـمر الدليمي</w:t>
      </w:r>
      <w:r w:rsidRPr="00403F09">
        <w:rPr>
          <w:rFonts w:ascii="Times New Roman" w:eastAsia="Times New Roman" w:hAnsi="Times New Roman" w:cs="Traditional Arabic" w:hint="cs"/>
          <w:sz w:val="36"/>
          <w:szCs w:val="36"/>
          <w:rtl/>
          <w:lang w:eastAsia="ar-SA"/>
        </w:rPr>
        <w:t>.</w:t>
      </w:r>
    </w:p>
    <w:p w14:paraId="738F462F" w14:textId="77777777" w:rsidR="00A213D1" w:rsidRDefault="00A213D1" w:rsidP="00A213D1">
      <w:pPr>
        <w:ind w:left="0" w:firstLine="0"/>
        <w:jc w:val="both"/>
        <w:rPr>
          <w:rFonts w:ascii="Times New Roman" w:eastAsia="Times New Roman" w:hAnsi="Times New Roman" w:cs="Traditional Arabic"/>
          <w:sz w:val="36"/>
          <w:szCs w:val="36"/>
          <w:rtl/>
          <w:lang w:eastAsia="ar-SA"/>
        </w:rPr>
      </w:pPr>
      <w:r w:rsidRPr="00403F09">
        <w:rPr>
          <w:rFonts w:ascii="Times New Roman" w:eastAsia="Times New Roman" w:hAnsi="Times New Roman" w:cs="Traditional Arabic"/>
          <w:sz w:val="36"/>
          <w:szCs w:val="36"/>
          <w:rtl/>
          <w:lang w:eastAsia="ar-SA"/>
        </w:rPr>
        <w:t>نشر في مجلة نسق، العراق مج</w:t>
      </w:r>
      <w:r w:rsidRPr="00403F09">
        <w:rPr>
          <w:rFonts w:ascii="Times New Roman" w:eastAsia="Times New Roman" w:hAnsi="Times New Roman" w:cs="Traditional Arabic" w:hint="cs"/>
          <w:sz w:val="36"/>
          <w:szCs w:val="36"/>
          <w:rtl/>
          <w:lang w:eastAsia="ar-SA"/>
        </w:rPr>
        <w:t>39</w:t>
      </w:r>
      <w:r w:rsidRPr="00403F09">
        <w:rPr>
          <w:rFonts w:ascii="Times New Roman" w:eastAsia="Times New Roman" w:hAnsi="Times New Roman" w:cs="Traditional Arabic"/>
          <w:sz w:val="36"/>
          <w:szCs w:val="36"/>
          <w:rtl/>
          <w:lang w:eastAsia="ar-SA"/>
        </w:rPr>
        <w:t xml:space="preserve"> ع</w:t>
      </w:r>
      <w:r w:rsidRPr="00403F09">
        <w:rPr>
          <w:rFonts w:ascii="Times New Roman" w:eastAsia="Times New Roman" w:hAnsi="Times New Roman" w:cs="Traditional Arabic" w:hint="cs"/>
          <w:sz w:val="36"/>
          <w:szCs w:val="36"/>
          <w:rtl/>
          <w:lang w:eastAsia="ar-SA"/>
        </w:rPr>
        <w:t>7</w:t>
      </w:r>
      <w:r w:rsidRPr="00403F09">
        <w:rPr>
          <w:rFonts w:ascii="Times New Roman" w:eastAsia="Times New Roman" w:hAnsi="Times New Roman" w:cs="Traditional Arabic"/>
          <w:sz w:val="36"/>
          <w:szCs w:val="36"/>
          <w:rtl/>
          <w:lang w:eastAsia="ar-SA"/>
        </w:rPr>
        <w:t xml:space="preserve"> (1444 هـ، 2023 م) ص </w:t>
      </w:r>
      <w:r w:rsidRPr="00403F09">
        <w:rPr>
          <w:rFonts w:ascii="Times New Roman" w:eastAsia="Times New Roman" w:hAnsi="Times New Roman" w:cs="Traditional Arabic" w:hint="cs"/>
          <w:sz w:val="36"/>
          <w:szCs w:val="36"/>
          <w:rtl/>
          <w:lang w:eastAsia="ar-SA"/>
        </w:rPr>
        <w:t>593-607.</w:t>
      </w:r>
    </w:p>
    <w:p w14:paraId="5A848171" w14:textId="77777777" w:rsidR="00A213D1" w:rsidRDefault="00A213D1" w:rsidP="00A213D1">
      <w:pPr>
        <w:ind w:left="0" w:firstLine="0"/>
        <w:jc w:val="both"/>
        <w:rPr>
          <w:rFonts w:ascii="Times New Roman" w:eastAsia="Times New Roman" w:hAnsi="Times New Roman" w:cs="Traditional Arabic"/>
          <w:sz w:val="36"/>
          <w:szCs w:val="36"/>
          <w:rtl/>
          <w:lang w:eastAsia="ar-SA"/>
        </w:rPr>
      </w:pPr>
    </w:p>
    <w:p w14:paraId="2866BC5F" w14:textId="77777777" w:rsidR="00A213D1" w:rsidRPr="00B10CA7" w:rsidRDefault="00A213D1" w:rsidP="00A213D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شرح التمييز في القرآن الكريم/ </w:t>
      </w:r>
      <w:r w:rsidRPr="00B10CA7">
        <w:rPr>
          <w:rFonts w:ascii="Times New Roman" w:eastAsia="Times New Roman" w:hAnsi="Times New Roman" w:cs="Traditional Arabic" w:hint="cs"/>
          <w:sz w:val="36"/>
          <w:szCs w:val="36"/>
          <w:rtl/>
          <w:lang w:eastAsia="ar-SA"/>
        </w:rPr>
        <w:t xml:space="preserve">محمد عبدالشافي </w:t>
      </w:r>
      <w:proofErr w:type="gramStart"/>
      <w:r w:rsidRPr="00B10CA7">
        <w:rPr>
          <w:rFonts w:ascii="Times New Roman" w:eastAsia="Times New Roman" w:hAnsi="Times New Roman" w:cs="Traditional Arabic" w:hint="cs"/>
          <w:sz w:val="36"/>
          <w:szCs w:val="36"/>
          <w:rtl/>
          <w:lang w:eastAsia="ar-SA"/>
        </w:rPr>
        <w:t>مكاوي.-</w:t>
      </w:r>
      <w:proofErr w:type="gramEnd"/>
      <w:r w:rsidRPr="00B10CA7">
        <w:rPr>
          <w:rFonts w:ascii="Times New Roman" w:eastAsia="Times New Roman" w:hAnsi="Times New Roman" w:cs="Traditional Arabic" w:hint="cs"/>
          <w:sz w:val="36"/>
          <w:szCs w:val="36"/>
          <w:rtl/>
          <w:lang w:eastAsia="ar-SA"/>
        </w:rPr>
        <w:t xml:space="preserve"> مصر: أكاديمية مكاوي، 1444 هـ، 2023 م، 107 ص.</w:t>
      </w:r>
    </w:p>
    <w:p w14:paraId="085546B5" w14:textId="77777777" w:rsidR="00A213D1" w:rsidRPr="00B10CA7" w:rsidRDefault="00A213D1" w:rsidP="00A213D1">
      <w:pPr>
        <w:ind w:left="0" w:firstLine="0"/>
        <w:jc w:val="both"/>
        <w:rPr>
          <w:rFonts w:ascii="Times New Roman" w:eastAsia="Times New Roman" w:hAnsi="Times New Roman" w:cs="Traditional Arabic"/>
          <w:sz w:val="36"/>
          <w:szCs w:val="36"/>
          <w:rtl/>
          <w:lang w:eastAsia="ar-SA"/>
        </w:rPr>
      </w:pPr>
      <w:r w:rsidRPr="00B10CA7">
        <w:rPr>
          <w:rFonts w:ascii="Times New Roman" w:eastAsia="Times New Roman" w:hAnsi="Times New Roman" w:cs="Traditional Arabic" w:hint="cs"/>
          <w:sz w:val="36"/>
          <w:szCs w:val="36"/>
          <w:rtl/>
          <w:lang w:eastAsia="ar-SA"/>
        </w:rPr>
        <w:t>كتاب تطبيقي مميز لدراسة كل ما يتعلق بالتمييز في القرآن الكريم نحويًّا بطريقة إحصائية تطبيقية تحليلية.</w:t>
      </w:r>
    </w:p>
    <w:p w14:paraId="4A863817" w14:textId="77777777" w:rsidR="00A213D1" w:rsidRPr="00B10CA7" w:rsidRDefault="00A213D1" w:rsidP="00A213D1">
      <w:pPr>
        <w:ind w:left="0" w:firstLine="0"/>
        <w:jc w:val="both"/>
        <w:rPr>
          <w:rFonts w:ascii="Times New Roman" w:eastAsia="Times New Roman" w:hAnsi="Times New Roman" w:cs="Traditional Arabic"/>
          <w:sz w:val="36"/>
          <w:szCs w:val="36"/>
          <w:rtl/>
          <w:lang w:eastAsia="ar-SA"/>
        </w:rPr>
      </w:pPr>
    </w:p>
    <w:p w14:paraId="1A2295E3" w14:textId="77777777" w:rsidR="00A213D1" w:rsidRPr="006C2FC4" w:rsidRDefault="00A213D1" w:rsidP="00A213D1">
      <w:pPr>
        <w:ind w:left="0" w:firstLine="0"/>
        <w:jc w:val="both"/>
        <w:rPr>
          <w:rFonts w:ascii="Times New Roman" w:eastAsia="Times New Roman" w:hAnsi="Times New Roman" w:cs="Traditional Arabic"/>
          <w:sz w:val="36"/>
          <w:szCs w:val="36"/>
          <w:rtl/>
          <w:lang w:eastAsia="ar-SA"/>
        </w:rPr>
      </w:pPr>
      <w:r w:rsidRPr="00174F2D">
        <w:rPr>
          <w:rFonts w:ascii="Times New Roman" w:eastAsia="Times New Roman" w:hAnsi="Times New Roman" w:cs="Traditional Arabic"/>
          <w:b/>
          <w:bCs/>
          <w:sz w:val="36"/>
          <w:szCs w:val="36"/>
          <w:rtl/>
          <w:lang w:eastAsia="ar-SA"/>
        </w:rPr>
        <w:t>ظاهرة تداخل المنصوبات في إعراب القرآن الكريم:</w:t>
      </w:r>
      <w:r>
        <w:rPr>
          <w:rFonts w:ascii="Times New Roman" w:eastAsia="Times New Roman" w:hAnsi="Times New Roman" w:cs="Traditional Arabic" w:hint="cs"/>
          <w:b/>
          <w:bCs/>
          <w:sz w:val="36"/>
          <w:szCs w:val="36"/>
          <w:rtl/>
          <w:lang w:eastAsia="ar-SA"/>
        </w:rPr>
        <w:t xml:space="preserve"> دراسة نظرية تطبيقية</w:t>
      </w:r>
      <w:r w:rsidRPr="00FC7A75">
        <w:rPr>
          <w:rFonts w:ascii="Times New Roman" w:eastAsia="Times New Roman" w:hAnsi="Times New Roman" w:cs="Traditional Arabic" w:hint="cs"/>
          <w:sz w:val="36"/>
          <w:szCs w:val="36"/>
          <w:rtl/>
          <w:lang w:eastAsia="ar-SA"/>
        </w:rPr>
        <w:t xml:space="preserve">/ خالد فالح </w:t>
      </w:r>
      <w:proofErr w:type="gramStart"/>
      <w:r w:rsidRPr="00FC7A75">
        <w:rPr>
          <w:rFonts w:ascii="Times New Roman" w:eastAsia="Times New Roman" w:hAnsi="Times New Roman" w:cs="Traditional Arabic" w:hint="cs"/>
          <w:sz w:val="36"/>
          <w:szCs w:val="36"/>
          <w:rtl/>
          <w:lang w:eastAsia="ar-SA"/>
        </w:rPr>
        <w:t>السبيعي.-</w:t>
      </w:r>
      <w:proofErr w:type="gramEnd"/>
      <w:r>
        <w:rPr>
          <w:rFonts w:ascii="Times New Roman" w:eastAsia="Times New Roman" w:hAnsi="Times New Roman" w:cs="Traditional Arabic" w:hint="cs"/>
          <w:b/>
          <w:bCs/>
          <w:sz w:val="36"/>
          <w:szCs w:val="36"/>
          <w:rtl/>
          <w:lang w:eastAsia="ar-SA"/>
        </w:rPr>
        <w:t xml:space="preserve"> </w:t>
      </w:r>
      <w:r w:rsidRPr="00174F2D">
        <w:rPr>
          <w:rFonts w:ascii="Times New Roman" w:eastAsia="Times New Roman" w:hAnsi="Times New Roman" w:cs="Traditional Arabic"/>
          <w:b/>
          <w:bCs/>
          <w:sz w:val="36"/>
          <w:szCs w:val="36"/>
          <w:rtl/>
          <w:lang w:eastAsia="ar-SA"/>
        </w:rPr>
        <w:t xml:space="preserve"> </w:t>
      </w:r>
      <w:r w:rsidRPr="006C2FC4">
        <w:rPr>
          <w:rFonts w:ascii="Times New Roman" w:eastAsia="Times New Roman" w:hAnsi="Times New Roman" w:cs="Traditional Arabic"/>
          <w:sz w:val="36"/>
          <w:szCs w:val="36"/>
          <w:rtl/>
          <w:lang w:eastAsia="ar-SA"/>
        </w:rPr>
        <w:t>القاهرة: جامعة القاهرة، 144</w:t>
      </w:r>
      <w:r>
        <w:rPr>
          <w:rFonts w:ascii="Times New Roman" w:eastAsia="Times New Roman" w:hAnsi="Times New Roman" w:cs="Traditional Arabic" w:hint="cs"/>
          <w:sz w:val="36"/>
          <w:szCs w:val="36"/>
          <w:rtl/>
          <w:lang w:eastAsia="ar-SA"/>
        </w:rPr>
        <w:t>4</w:t>
      </w:r>
      <w:r w:rsidRPr="006C2FC4">
        <w:rPr>
          <w:rFonts w:ascii="Times New Roman" w:eastAsia="Times New Roman" w:hAnsi="Times New Roman" w:cs="Traditional Arabic"/>
          <w:sz w:val="36"/>
          <w:szCs w:val="36"/>
          <w:rtl/>
          <w:lang w:eastAsia="ar-SA"/>
        </w:rPr>
        <w:t xml:space="preserve"> هـ، 2022 م (دكتوراه).</w:t>
      </w:r>
    </w:p>
    <w:p w14:paraId="3BDCDC8A" w14:textId="77777777" w:rsidR="00A213D1" w:rsidRDefault="00A213D1" w:rsidP="00A213D1">
      <w:pPr>
        <w:ind w:left="0" w:firstLine="0"/>
        <w:jc w:val="both"/>
        <w:rPr>
          <w:rFonts w:ascii="Times New Roman" w:eastAsia="Times New Roman" w:hAnsi="Times New Roman" w:cs="Traditional Arabic"/>
          <w:b/>
          <w:bCs/>
          <w:sz w:val="36"/>
          <w:szCs w:val="36"/>
          <w:rtl/>
          <w:lang w:eastAsia="ar-SA"/>
        </w:rPr>
      </w:pPr>
    </w:p>
    <w:p w14:paraId="23056104" w14:textId="77777777" w:rsidR="00A213D1" w:rsidRPr="00C54752" w:rsidRDefault="00A213D1" w:rsidP="00A213D1">
      <w:pPr>
        <w:ind w:left="0" w:firstLine="0"/>
        <w:jc w:val="both"/>
        <w:rPr>
          <w:rFonts w:ascii="Times New Roman" w:eastAsia="Times New Roman" w:hAnsi="Times New Roman" w:cs="Traditional Arabic"/>
          <w:caps/>
          <w:sz w:val="36"/>
          <w:szCs w:val="36"/>
          <w:rtl/>
          <w:lang w:eastAsia="ar-SA"/>
        </w:rPr>
      </w:pPr>
      <w:r w:rsidRPr="00FF28BA">
        <w:rPr>
          <w:rFonts w:ascii="Times New Roman" w:eastAsia="Times New Roman" w:hAnsi="Times New Roman" w:cs="Traditional Arabic"/>
          <w:b/>
          <w:bCs/>
          <w:sz w:val="36"/>
          <w:szCs w:val="36"/>
          <w:rtl/>
          <w:lang w:eastAsia="ar-SA"/>
        </w:rPr>
        <w:t>فتح</w:t>
      </w:r>
      <w:r>
        <w:rPr>
          <w:rFonts w:ascii="Times New Roman" w:eastAsia="Times New Roman" w:hAnsi="Times New Roman" w:cs="Traditional Arabic" w:hint="cs"/>
          <w:b/>
          <w:bCs/>
          <w:sz w:val="36"/>
          <w:szCs w:val="36"/>
          <w:rtl/>
          <w:lang w:eastAsia="ar-SA"/>
        </w:rPr>
        <w:t xml:space="preserve"> </w:t>
      </w:r>
      <w:r w:rsidRPr="00FF28BA">
        <w:rPr>
          <w:rFonts w:ascii="Times New Roman" w:eastAsia="Times New Roman" w:hAnsi="Times New Roman" w:cs="Traditional Arabic"/>
          <w:b/>
          <w:bCs/>
          <w:sz w:val="36"/>
          <w:szCs w:val="36"/>
          <w:rtl/>
          <w:lang w:eastAsia="ar-SA"/>
        </w:rPr>
        <w:t>الكريم</w:t>
      </w:r>
      <w:r>
        <w:rPr>
          <w:rFonts w:ascii="Times New Roman" w:eastAsia="Times New Roman" w:hAnsi="Times New Roman" w:cs="Traditional Arabic" w:hint="cs"/>
          <w:b/>
          <w:bCs/>
          <w:sz w:val="36"/>
          <w:szCs w:val="36"/>
          <w:rtl/>
          <w:lang w:eastAsia="ar-SA"/>
        </w:rPr>
        <w:t xml:space="preserve"> </w:t>
      </w:r>
      <w:r w:rsidRPr="00FF28BA">
        <w:rPr>
          <w:rFonts w:ascii="Times New Roman" w:eastAsia="Times New Roman" w:hAnsi="Times New Roman" w:cs="Traditional Arabic"/>
          <w:b/>
          <w:bCs/>
          <w:sz w:val="36"/>
          <w:szCs w:val="36"/>
          <w:rtl/>
          <w:lang w:eastAsia="ar-SA"/>
        </w:rPr>
        <w:t>في</w:t>
      </w:r>
      <w:r>
        <w:rPr>
          <w:rFonts w:ascii="Times New Roman" w:eastAsia="Times New Roman" w:hAnsi="Times New Roman" w:cs="Traditional Arabic" w:hint="cs"/>
          <w:b/>
          <w:bCs/>
          <w:sz w:val="36"/>
          <w:szCs w:val="36"/>
          <w:rtl/>
          <w:lang w:eastAsia="ar-SA"/>
        </w:rPr>
        <w:t xml:space="preserve"> </w:t>
      </w:r>
      <w:r w:rsidRPr="00FF28BA">
        <w:rPr>
          <w:rFonts w:ascii="Times New Roman" w:eastAsia="Times New Roman" w:hAnsi="Times New Roman" w:cs="Traditional Arabic"/>
          <w:b/>
          <w:bCs/>
          <w:sz w:val="36"/>
          <w:szCs w:val="36"/>
          <w:rtl/>
          <w:lang w:eastAsia="ar-SA"/>
        </w:rPr>
        <w:t>إعراب</w:t>
      </w:r>
      <w:r>
        <w:rPr>
          <w:rFonts w:ascii="Times New Roman" w:eastAsia="Times New Roman" w:hAnsi="Times New Roman" w:cs="Traditional Arabic" w:hint="cs"/>
          <w:b/>
          <w:bCs/>
          <w:sz w:val="36"/>
          <w:szCs w:val="36"/>
          <w:rtl/>
          <w:lang w:eastAsia="ar-SA"/>
        </w:rPr>
        <w:t xml:space="preserve"> </w:t>
      </w:r>
      <w:r w:rsidRPr="00FF28BA">
        <w:rPr>
          <w:rFonts w:ascii="Times New Roman" w:eastAsia="Times New Roman" w:hAnsi="Times New Roman" w:cs="Traditional Arabic"/>
          <w:b/>
          <w:bCs/>
          <w:sz w:val="36"/>
          <w:szCs w:val="36"/>
          <w:rtl/>
          <w:lang w:eastAsia="ar-SA"/>
        </w:rPr>
        <w:t>بسم</w:t>
      </w:r>
      <w:r>
        <w:rPr>
          <w:rFonts w:ascii="Times New Roman" w:eastAsia="Times New Roman" w:hAnsi="Times New Roman" w:cs="Traditional Arabic" w:hint="cs"/>
          <w:b/>
          <w:bCs/>
          <w:sz w:val="36"/>
          <w:szCs w:val="36"/>
          <w:rtl/>
          <w:lang w:eastAsia="ar-SA"/>
        </w:rPr>
        <w:t xml:space="preserve"> </w:t>
      </w:r>
      <w:r w:rsidRPr="00FF28BA">
        <w:rPr>
          <w:rFonts w:ascii="Times New Roman" w:eastAsia="Times New Roman" w:hAnsi="Times New Roman" w:cs="Traditional Arabic"/>
          <w:b/>
          <w:bCs/>
          <w:sz w:val="36"/>
          <w:szCs w:val="36"/>
          <w:rtl/>
          <w:lang w:eastAsia="ar-SA"/>
        </w:rPr>
        <w:t>الله</w:t>
      </w:r>
      <w:r>
        <w:rPr>
          <w:rFonts w:ascii="Times New Roman" w:eastAsia="Times New Roman" w:hAnsi="Times New Roman" w:cs="Traditional Arabic" w:hint="cs"/>
          <w:b/>
          <w:bCs/>
          <w:sz w:val="36"/>
          <w:szCs w:val="36"/>
          <w:rtl/>
          <w:lang w:eastAsia="ar-SA"/>
        </w:rPr>
        <w:t xml:space="preserve"> </w:t>
      </w:r>
      <w:r w:rsidRPr="00FF28BA">
        <w:rPr>
          <w:rFonts w:ascii="Times New Roman" w:eastAsia="Times New Roman" w:hAnsi="Times New Roman" w:cs="Traditional Arabic"/>
          <w:b/>
          <w:bCs/>
          <w:sz w:val="36"/>
          <w:szCs w:val="36"/>
          <w:rtl/>
          <w:lang w:eastAsia="ar-SA"/>
        </w:rPr>
        <w:t>الرحمن</w:t>
      </w:r>
      <w:r>
        <w:rPr>
          <w:rFonts w:ascii="Times New Roman" w:eastAsia="Times New Roman" w:hAnsi="Times New Roman" w:cs="Traditional Arabic" w:hint="cs"/>
          <w:b/>
          <w:bCs/>
          <w:sz w:val="36"/>
          <w:szCs w:val="36"/>
          <w:rtl/>
          <w:lang w:eastAsia="ar-SA"/>
        </w:rPr>
        <w:t xml:space="preserve"> </w:t>
      </w:r>
      <w:r w:rsidRPr="00FF28BA">
        <w:rPr>
          <w:rFonts w:ascii="Times New Roman" w:eastAsia="Times New Roman" w:hAnsi="Times New Roman" w:cs="Traditional Arabic"/>
          <w:b/>
          <w:bCs/>
          <w:sz w:val="36"/>
          <w:szCs w:val="36"/>
          <w:rtl/>
          <w:lang w:eastAsia="ar-SA"/>
        </w:rPr>
        <w:t>الرحيم</w:t>
      </w:r>
      <w:r>
        <w:rPr>
          <w:rFonts w:ascii="Times New Roman" w:eastAsia="Times New Roman" w:hAnsi="Times New Roman" w:cs="Traditional Arabic" w:hint="cs"/>
          <w:b/>
          <w:bCs/>
          <w:sz w:val="36"/>
          <w:szCs w:val="36"/>
          <w:rtl/>
          <w:lang w:eastAsia="ar-SA"/>
        </w:rPr>
        <w:t>/</w:t>
      </w:r>
      <w:r w:rsidRPr="00FF28BA">
        <w:rPr>
          <w:rFonts w:ascii="Times New Roman" w:eastAsia="Times New Roman" w:hAnsi="Times New Roman" w:cs="Traditional Arabic"/>
          <w:b/>
          <w:bCs/>
          <w:sz w:val="36"/>
          <w:szCs w:val="36"/>
          <w:rtl/>
          <w:lang w:eastAsia="ar-SA"/>
        </w:rPr>
        <w:t xml:space="preserve"> </w:t>
      </w:r>
      <w:r w:rsidRPr="00B178BC">
        <w:rPr>
          <w:rFonts w:ascii="Times New Roman" w:eastAsia="Times New Roman" w:hAnsi="Times New Roman" w:cs="Traditional Arabic"/>
          <w:sz w:val="36"/>
          <w:szCs w:val="36"/>
          <w:rtl/>
          <w:lang w:eastAsia="ar-SA"/>
        </w:rPr>
        <w:t>عبدالله بن درويش الركابي</w:t>
      </w:r>
      <w:r w:rsidRPr="00B178BC">
        <w:rPr>
          <w:rFonts w:ascii="Times New Roman" w:eastAsia="Times New Roman" w:hAnsi="Times New Roman" w:cs="Traditional Arabic" w:hint="cs"/>
          <w:sz w:val="36"/>
          <w:szCs w:val="36"/>
          <w:rtl/>
          <w:lang w:eastAsia="ar-SA"/>
        </w:rPr>
        <w:t>،</w:t>
      </w:r>
      <w:r w:rsidRPr="00B178BC">
        <w:rPr>
          <w:rFonts w:ascii="Times New Roman" w:eastAsia="Times New Roman" w:hAnsi="Times New Roman" w:cs="Traditional Arabic"/>
          <w:sz w:val="36"/>
          <w:szCs w:val="36"/>
          <w:rtl/>
          <w:lang w:eastAsia="ar-SA"/>
        </w:rPr>
        <w:t xml:space="preserve"> المعروف بابن السُكّري </w:t>
      </w:r>
      <w:r w:rsidRPr="00B178BC">
        <w:rPr>
          <w:rFonts w:ascii="Times New Roman" w:eastAsia="Times New Roman" w:hAnsi="Times New Roman" w:cs="Traditional Arabic" w:hint="cs"/>
          <w:sz w:val="36"/>
          <w:szCs w:val="36"/>
          <w:rtl/>
          <w:lang w:eastAsia="ar-SA"/>
        </w:rPr>
        <w:t>(</w:t>
      </w:r>
      <w:r w:rsidRPr="00B178BC">
        <w:rPr>
          <w:rFonts w:ascii="Times New Roman" w:eastAsia="Times New Roman" w:hAnsi="Times New Roman" w:cs="Traditional Arabic"/>
          <w:sz w:val="36"/>
          <w:szCs w:val="36"/>
          <w:rtl/>
          <w:lang w:eastAsia="ar-SA"/>
        </w:rPr>
        <w:t>ت 1329</w:t>
      </w:r>
      <w:r w:rsidRPr="00B178BC">
        <w:rPr>
          <w:rFonts w:ascii="Times New Roman" w:eastAsia="Times New Roman" w:hAnsi="Times New Roman" w:cs="Traditional Arabic" w:hint="cs"/>
          <w:sz w:val="36"/>
          <w:szCs w:val="36"/>
          <w:rtl/>
          <w:lang w:eastAsia="ar-SA"/>
        </w:rPr>
        <w:t xml:space="preserve"> </w:t>
      </w:r>
      <w:r w:rsidRPr="00B178BC">
        <w:rPr>
          <w:rFonts w:ascii="Times New Roman" w:eastAsia="Times New Roman" w:hAnsi="Times New Roman" w:cs="Traditional Arabic"/>
          <w:sz w:val="36"/>
          <w:szCs w:val="36"/>
          <w:rtl/>
          <w:lang w:eastAsia="ar-SA"/>
        </w:rPr>
        <w:t>هـ</w:t>
      </w:r>
      <w:r w:rsidRPr="00B178BC">
        <w:rPr>
          <w:rFonts w:ascii="Times New Roman" w:eastAsia="Times New Roman" w:hAnsi="Times New Roman" w:cs="Traditional Arabic" w:hint="cs"/>
          <w:sz w:val="36"/>
          <w:szCs w:val="36"/>
          <w:rtl/>
          <w:lang w:eastAsia="ar-SA"/>
        </w:rPr>
        <w:t>)؛ تحقيق</w:t>
      </w:r>
      <w:r w:rsidRPr="00FF28BA">
        <w:rPr>
          <w:rFonts w:ascii="Times New Roman" w:eastAsia="Times New Roman" w:hAnsi="Times New Roman" w:cs="Traditional Arabic"/>
          <w:b/>
          <w:bCs/>
          <w:sz w:val="36"/>
          <w:szCs w:val="36"/>
          <w:rtl/>
          <w:lang w:eastAsia="ar-SA"/>
        </w:rPr>
        <w:t xml:space="preserve"> </w:t>
      </w:r>
      <w:r>
        <w:rPr>
          <w:rFonts w:ascii="Times New Roman" w:eastAsia="Times New Roman" w:hAnsi="Times New Roman" w:cs="Traditional Arabic" w:hint="cs"/>
          <w:caps/>
          <w:sz w:val="36"/>
          <w:szCs w:val="36"/>
          <w:rtl/>
          <w:lang w:eastAsia="ar-SA"/>
        </w:rPr>
        <w:t xml:space="preserve">محمد طه </w:t>
      </w:r>
      <w:proofErr w:type="gramStart"/>
      <w:r>
        <w:rPr>
          <w:rFonts w:ascii="Times New Roman" w:eastAsia="Times New Roman" w:hAnsi="Times New Roman" w:cs="Traditional Arabic" w:hint="cs"/>
          <w:caps/>
          <w:sz w:val="36"/>
          <w:szCs w:val="36"/>
          <w:rtl/>
          <w:lang w:eastAsia="ar-SA"/>
        </w:rPr>
        <w:t>حمدون.-</w:t>
      </w:r>
      <w:proofErr w:type="gramEnd"/>
      <w:r>
        <w:rPr>
          <w:rFonts w:ascii="Times New Roman" w:eastAsia="Times New Roman" w:hAnsi="Times New Roman" w:cs="Traditional Arabic" w:hint="cs"/>
          <w:caps/>
          <w:sz w:val="36"/>
          <w:szCs w:val="36"/>
          <w:rtl/>
          <w:lang w:eastAsia="ar-SA"/>
        </w:rPr>
        <w:t xml:space="preserve"> العراق: مؤسسة ناشرون</w:t>
      </w:r>
      <w:r w:rsidRPr="00C54752">
        <w:rPr>
          <w:rFonts w:ascii="Times New Roman" w:eastAsia="Times New Roman" w:hAnsi="Times New Roman" w:cs="Traditional Arabic" w:hint="cs"/>
          <w:caps/>
          <w:sz w:val="36"/>
          <w:szCs w:val="36"/>
          <w:rtl/>
          <w:lang w:eastAsia="ar-SA"/>
        </w:rPr>
        <w:t>، 1444 هـ، 2023</w:t>
      </w:r>
      <w:r>
        <w:rPr>
          <w:rFonts w:ascii="Times New Roman" w:eastAsia="Times New Roman" w:hAnsi="Times New Roman" w:cs="Traditional Arabic" w:hint="cs"/>
          <w:caps/>
          <w:sz w:val="36"/>
          <w:szCs w:val="36"/>
          <w:rtl/>
          <w:lang w:eastAsia="ar-SA"/>
        </w:rPr>
        <w:t xml:space="preserve"> م، 61 ص.</w:t>
      </w:r>
    </w:p>
    <w:p w14:paraId="2067A9DA" w14:textId="77777777" w:rsidR="00A213D1" w:rsidRDefault="00A213D1" w:rsidP="00A213D1">
      <w:pPr>
        <w:ind w:left="0" w:firstLine="0"/>
        <w:jc w:val="both"/>
        <w:rPr>
          <w:rFonts w:ascii="Times New Roman" w:eastAsia="Times New Roman" w:hAnsi="Times New Roman" w:cs="Traditional Arabic"/>
          <w:b/>
          <w:bCs/>
          <w:sz w:val="36"/>
          <w:szCs w:val="36"/>
          <w:rtl/>
          <w:lang w:eastAsia="ar-SA"/>
        </w:rPr>
      </w:pPr>
    </w:p>
    <w:p w14:paraId="43EBCA0A" w14:textId="77777777" w:rsidR="00A213D1" w:rsidRDefault="00A213D1" w:rsidP="00A213D1">
      <w:pPr>
        <w:ind w:left="0" w:firstLine="0"/>
        <w:jc w:val="both"/>
        <w:rPr>
          <w:rFonts w:ascii="Times New Roman" w:eastAsia="Times New Roman" w:hAnsi="Times New Roman" w:cs="Traditional Arabic"/>
          <w:sz w:val="36"/>
          <w:szCs w:val="36"/>
          <w:rtl/>
          <w:lang w:eastAsia="ar-SA"/>
        </w:rPr>
      </w:pPr>
      <w:r w:rsidRPr="00586282">
        <w:rPr>
          <w:rFonts w:ascii="Times New Roman" w:eastAsia="Times New Roman" w:hAnsi="Times New Roman" w:cs="Traditional Arabic" w:hint="cs"/>
          <w:b/>
          <w:bCs/>
          <w:sz w:val="36"/>
          <w:szCs w:val="36"/>
          <w:rtl/>
          <w:lang w:eastAsia="ar-SA"/>
        </w:rPr>
        <w:t>قواعد الترجيح وضوابطه في إعراب القرآن الكريم عند ابن هشام: دراسة موازنة مع آراء المعرِبين</w:t>
      </w:r>
      <w:r>
        <w:rPr>
          <w:rFonts w:ascii="Times New Roman" w:eastAsia="Times New Roman" w:hAnsi="Times New Roman" w:cs="Traditional Arabic" w:hint="cs"/>
          <w:sz w:val="36"/>
          <w:szCs w:val="36"/>
          <w:rtl/>
          <w:lang w:eastAsia="ar-SA"/>
        </w:rPr>
        <w:t xml:space="preserve">/ خالد بن محمد الصغير بن أحمد </w:t>
      </w:r>
      <w:proofErr w:type="gramStart"/>
      <w:r>
        <w:rPr>
          <w:rFonts w:ascii="Times New Roman" w:eastAsia="Times New Roman" w:hAnsi="Times New Roman" w:cs="Traditional Arabic" w:hint="cs"/>
          <w:sz w:val="36"/>
          <w:szCs w:val="36"/>
          <w:rtl/>
          <w:lang w:eastAsia="ar-SA"/>
        </w:rPr>
        <w:t>علي.-</w:t>
      </w:r>
      <w:proofErr w:type="gramEnd"/>
      <w:r>
        <w:rPr>
          <w:rFonts w:ascii="Times New Roman" w:eastAsia="Times New Roman" w:hAnsi="Times New Roman" w:cs="Traditional Arabic" w:hint="cs"/>
          <w:sz w:val="36"/>
          <w:szCs w:val="36"/>
          <w:rtl/>
          <w:lang w:eastAsia="ar-SA"/>
        </w:rPr>
        <w:t xml:space="preserve"> مكة المكرمة: المكتبة الأسدية؛ لبنان: مؤسسة الضحى للنشر، 1444 هـ، 2023 م.</w:t>
      </w:r>
    </w:p>
    <w:p w14:paraId="47B2C42A" w14:textId="77777777" w:rsidR="00A213D1" w:rsidRDefault="00A213D1" w:rsidP="00A213D1">
      <w:pPr>
        <w:ind w:left="0" w:firstLine="0"/>
        <w:jc w:val="both"/>
        <w:rPr>
          <w:rFonts w:ascii="Times New Roman" w:eastAsia="Times New Roman" w:hAnsi="Times New Roman" w:cs="Traditional Arabic"/>
          <w:sz w:val="36"/>
          <w:szCs w:val="36"/>
          <w:rtl/>
          <w:lang w:eastAsia="ar-SA"/>
        </w:rPr>
      </w:pPr>
    </w:p>
    <w:p w14:paraId="301C53A1" w14:textId="77777777" w:rsidR="00A213D1" w:rsidRPr="003E0CF5" w:rsidRDefault="00A213D1" w:rsidP="00A213D1">
      <w:pPr>
        <w:ind w:left="0" w:firstLine="0"/>
        <w:jc w:val="both"/>
        <w:rPr>
          <w:rFonts w:ascii="Times New Roman" w:eastAsia="Times New Roman" w:hAnsi="Times New Roman" w:cs="Traditional Arabic"/>
          <w:sz w:val="36"/>
          <w:szCs w:val="36"/>
          <w:rtl/>
          <w:lang w:eastAsia="ar-SA"/>
        </w:rPr>
      </w:pPr>
      <w:r w:rsidRPr="003E0CF5">
        <w:rPr>
          <w:rFonts w:ascii="Times New Roman" w:eastAsia="Times New Roman" w:hAnsi="Times New Roman" w:cs="Traditional Arabic"/>
          <w:b/>
          <w:bCs/>
          <w:sz w:val="36"/>
          <w:szCs w:val="36"/>
          <w:rtl/>
          <w:lang w:eastAsia="ar-SA"/>
        </w:rPr>
        <w:t xml:space="preserve">مآخذ السمين الحلبي النحوية على آراء أصحاب كتب إعراب القرآن ومعانيه في كتابه الدر المصون في علوم الكتاب المكنون/ </w:t>
      </w:r>
      <w:r w:rsidRPr="003E0CF5">
        <w:rPr>
          <w:rFonts w:ascii="Times New Roman" w:eastAsia="Times New Roman" w:hAnsi="Times New Roman" w:cs="Traditional Arabic"/>
          <w:sz w:val="36"/>
          <w:szCs w:val="36"/>
          <w:rtl/>
          <w:lang w:eastAsia="ar-SA"/>
        </w:rPr>
        <w:t xml:space="preserve">عاطف </w:t>
      </w:r>
      <w:r w:rsidRPr="003E0CF5">
        <w:rPr>
          <w:rFonts w:ascii="Times New Roman" w:eastAsia="Times New Roman" w:hAnsi="Times New Roman" w:cs="Traditional Arabic" w:hint="cs"/>
          <w:sz w:val="36"/>
          <w:szCs w:val="36"/>
          <w:rtl/>
          <w:lang w:eastAsia="ar-SA"/>
        </w:rPr>
        <w:t xml:space="preserve">عزي </w:t>
      </w:r>
      <w:proofErr w:type="gramStart"/>
      <w:r w:rsidRPr="003E0CF5">
        <w:rPr>
          <w:rFonts w:ascii="Times New Roman" w:eastAsia="Times New Roman" w:hAnsi="Times New Roman" w:cs="Traditional Arabic" w:hint="cs"/>
          <w:sz w:val="36"/>
          <w:szCs w:val="36"/>
          <w:rtl/>
          <w:lang w:eastAsia="ar-SA"/>
        </w:rPr>
        <w:t>السيد.-</w:t>
      </w:r>
      <w:proofErr w:type="gramEnd"/>
      <w:r w:rsidRPr="003E0CF5">
        <w:rPr>
          <w:rFonts w:ascii="Times New Roman" w:eastAsia="Times New Roman" w:hAnsi="Times New Roman" w:cs="Traditional Arabic" w:hint="cs"/>
          <w:sz w:val="36"/>
          <w:szCs w:val="36"/>
          <w:rtl/>
          <w:lang w:eastAsia="ar-SA"/>
        </w:rPr>
        <w:t xml:space="preserve"> المنصورة: جامعة المنصورة، 1444 هـ، 2023 م (ماجستير).</w:t>
      </w:r>
    </w:p>
    <w:p w14:paraId="49C10F32" w14:textId="77777777" w:rsidR="00A213D1" w:rsidRPr="003E0CF5" w:rsidRDefault="00A213D1" w:rsidP="00A213D1">
      <w:pPr>
        <w:ind w:left="0" w:firstLine="0"/>
        <w:jc w:val="both"/>
        <w:rPr>
          <w:rFonts w:ascii="Times New Roman" w:eastAsia="Times New Roman" w:hAnsi="Times New Roman" w:cs="Traditional Arabic"/>
          <w:sz w:val="36"/>
          <w:szCs w:val="36"/>
          <w:rtl/>
          <w:lang w:eastAsia="ar-SA"/>
        </w:rPr>
      </w:pPr>
    </w:p>
    <w:p w14:paraId="0E70C47D" w14:textId="77777777" w:rsidR="00A213D1" w:rsidRPr="00F065F9" w:rsidRDefault="00A213D1" w:rsidP="00A213D1">
      <w:pPr>
        <w:ind w:left="0" w:firstLine="0"/>
        <w:jc w:val="both"/>
        <w:rPr>
          <w:rFonts w:ascii="Calibri" w:eastAsia="Calibri" w:hAnsi="Calibri" w:cs="Traditional Arabic"/>
          <w:sz w:val="36"/>
          <w:szCs w:val="36"/>
          <w:rtl/>
        </w:rPr>
      </w:pPr>
      <w:r w:rsidRPr="00F065F9">
        <w:rPr>
          <w:rFonts w:ascii="Calibri" w:eastAsia="Calibri" w:hAnsi="Calibri" w:cs="Traditional Arabic"/>
          <w:b/>
          <w:bCs/>
          <w:sz w:val="36"/>
          <w:szCs w:val="36"/>
          <w:rtl/>
        </w:rPr>
        <w:lastRenderedPageBreak/>
        <w:t>المصف</w:t>
      </w:r>
      <w:r>
        <w:rPr>
          <w:rFonts w:ascii="Calibri" w:eastAsia="Calibri" w:hAnsi="Calibri" w:cs="Traditional Arabic" w:hint="cs"/>
          <w:b/>
          <w:bCs/>
          <w:sz w:val="36"/>
          <w:szCs w:val="36"/>
          <w:rtl/>
        </w:rPr>
        <w:t>َّ</w:t>
      </w:r>
      <w:r w:rsidRPr="00F065F9">
        <w:rPr>
          <w:rFonts w:ascii="Calibri" w:eastAsia="Calibri" w:hAnsi="Calibri" w:cs="Traditional Arabic"/>
          <w:b/>
          <w:bCs/>
          <w:sz w:val="36"/>
          <w:szCs w:val="36"/>
          <w:rtl/>
        </w:rPr>
        <w:t>ى ف</w:t>
      </w:r>
      <w:r w:rsidRPr="00F065F9">
        <w:rPr>
          <w:rFonts w:ascii="Calibri" w:eastAsia="Calibri" w:hAnsi="Calibri" w:cs="Traditional Arabic" w:hint="cs"/>
          <w:b/>
          <w:bCs/>
          <w:sz w:val="36"/>
          <w:szCs w:val="36"/>
          <w:rtl/>
        </w:rPr>
        <w:t>ي</w:t>
      </w:r>
      <w:r w:rsidRPr="00F065F9">
        <w:rPr>
          <w:rFonts w:ascii="Calibri" w:eastAsia="Calibri" w:hAnsi="Calibri" w:cs="Traditional Arabic"/>
          <w:b/>
          <w:bCs/>
          <w:sz w:val="36"/>
          <w:szCs w:val="36"/>
          <w:rtl/>
        </w:rPr>
        <w:t xml:space="preserve"> إعراب العشر ال</w:t>
      </w:r>
      <w:r w:rsidRPr="00F065F9">
        <w:rPr>
          <w:rFonts w:ascii="Calibri" w:eastAsia="Calibri" w:hAnsi="Calibri" w:cs="Traditional Arabic" w:hint="cs"/>
          <w:b/>
          <w:bCs/>
          <w:sz w:val="36"/>
          <w:szCs w:val="36"/>
          <w:rtl/>
        </w:rPr>
        <w:t>أ</w:t>
      </w:r>
      <w:r w:rsidRPr="00F065F9">
        <w:rPr>
          <w:rFonts w:ascii="Calibri" w:eastAsia="Calibri" w:hAnsi="Calibri" w:cs="Traditional Arabic"/>
          <w:b/>
          <w:bCs/>
          <w:sz w:val="36"/>
          <w:szCs w:val="36"/>
          <w:rtl/>
        </w:rPr>
        <w:t>خير</w:t>
      </w:r>
      <w:r w:rsidRPr="00F065F9">
        <w:rPr>
          <w:rFonts w:ascii="Calibri" w:eastAsia="Calibri" w:hAnsi="Calibri" w:cs="Traditional Arabic" w:hint="cs"/>
          <w:b/>
          <w:bCs/>
          <w:sz w:val="36"/>
          <w:szCs w:val="36"/>
          <w:rtl/>
        </w:rPr>
        <w:t>:</w:t>
      </w:r>
      <w:r w:rsidRPr="00F065F9">
        <w:rPr>
          <w:rFonts w:ascii="Calibri" w:eastAsia="Calibri" w:hAnsi="Calibri" w:cs="Traditional Arabic"/>
          <w:b/>
          <w:bCs/>
          <w:sz w:val="36"/>
          <w:szCs w:val="36"/>
          <w:rtl/>
        </w:rPr>
        <w:t xml:space="preserve"> إعراب</w:t>
      </w:r>
      <w:r w:rsidRPr="00F065F9">
        <w:rPr>
          <w:rFonts w:ascii="Calibri" w:eastAsia="Calibri" w:hAnsi="Calibri" w:cs="Traditional Arabic" w:hint="cs"/>
          <w:b/>
          <w:bCs/>
          <w:sz w:val="36"/>
          <w:szCs w:val="36"/>
          <w:rtl/>
        </w:rPr>
        <w:t>،</w:t>
      </w:r>
      <w:r w:rsidRPr="00F065F9">
        <w:rPr>
          <w:rFonts w:ascii="Calibri" w:eastAsia="Calibri" w:hAnsi="Calibri" w:cs="Traditional Arabic"/>
          <w:b/>
          <w:bCs/>
          <w:sz w:val="36"/>
          <w:szCs w:val="36"/>
          <w:rtl/>
        </w:rPr>
        <w:t xml:space="preserve"> صرف</w:t>
      </w:r>
      <w:r w:rsidRPr="00F065F9">
        <w:rPr>
          <w:rFonts w:ascii="Calibri" w:eastAsia="Calibri" w:hAnsi="Calibri" w:cs="Traditional Arabic" w:hint="cs"/>
          <w:b/>
          <w:bCs/>
          <w:sz w:val="36"/>
          <w:szCs w:val="36"/>
          <w:rtl/>
        </w:rPr>
        <w:t>،</w:t>
      </w:r>
      <w:r w:rsidRPr="00F065F9">
        <w:rPr>
          <w:rFonts w:ascii="Calibri" w:eastAsia="Calibri" w:hAnsi="Calibri" w:cs="Traditional Arabic"/>
          <w:b/>
          <w:bCs/>
          <w:sz w:val="36"/>
          <w:szCs w:val="36"/>
          <w:rtl/>
        </w:rPr>
        <w:t xml:space="preserve"> بل</w:t>
      </w:r>
      <w:r w:rsidRPr="00F065F9">
        <w:rPr>
          <w:rFonts w:ascii="Calibri" w:eastAsia="Calibri" w:hAnsi="Calibri" w:cs="Traditional Arabic" w:hint="cs"/>
          <w:b/>
          <w:bCs/>
          <w:sz w:val="36"/>
          <w:szCs w:val="36"/>
          <w:rtl/>
        </w:rPr>
        <w:t>ا</w:t>
      </w:r>
      <w:r w:rsidRPr="00F065F9">
        <w:rPr>
          <w:rFonts w:ascii="Calibri" w:eastAsia="Calibri" w:hAnsi="Calibri" w:cs="Traditional Arabic"/>
          <w:b/>
          <w:bCs/>
          <w:sz w:val="36"/>
          <w:szCs w:val="36"/>
          <w:rtl/>
        </w:rPr>
        <w:t>غة</w:t>
      </w:r>
      <w:r w:rsidRPr="00F065F9">
        <w:rPr>
          <w:rFonts w:ascii="Calibri" w:eastAsia="Calibri" w:hAnsi="Calibri" w:cs="Traditional Arabic" w:hint="cs"/>
          <w:sz w:val="36"/>
          <w:szCs w:val="36"/>
          <w:rtl/>
        </w:rPr>
        <w:t>/</w:t>
      </w:r>
      <w:r w:rsidRPr="00F065F9">
        <w:rPr>
          <w:rFonts w:ascii="Calibri" w:eastAsia="Calibri" w:hAnsi="Calibri" w:cs="Traditional Arabic"/>
          <w:sz w:val="36"/>
          <w:szCs w:val="36"/>
          <w:rtl/>
        </w:rPr>
        <w:t xml:space="preserve"> عوض </w:t>
      </w:r>
      <w:proofErr w:type="gramStart"/>
      <w:r w:rsidRPr="00F065F9">
        <w:rPr>
          <w:rFonts w:ascii="Calibri" w:eastAsia="Calibri" w:hAnsi="Calibri" w:cs="Traditional Arabic"/>
          <w:sz w:val="36"/>
          <w:szCs w:val="36"/>
          <w:rtl/>
        </w:rPr>
        <w:t>بح</w:t>
      </w:r>
      <w:r w:rsidRPr="00F065F9">
        <w:rPr>
          <w:rFonts w:ascii="Calibri" w:eastAsia="Calibri" w:hAnsi="Calibri" w:cs="Traditional Arabic" w:hint="cs"/>
          <w:sz w:val="36"/>
          <w:szCs w:val="36"/>
          <w:rtl/>
        </w:rPr>
        <w:t>ر.-</w:t>
      </w:r>
      <w:proofErr w:type="gramEnd"/>
      <w:r w:rsidRPr="00F065F9">
        <w:rPr>
          <w:rFonts w:ascii="Calibri" w:eastAsia="Calibri" w:hAnsi="Calibri" w:cs="Traditional Arabic" w:hint="cs"/>
          <w:sz w:val="36"/>
          <w:szCs w:val="36"/>
          <w:rtl/>
        </w:rPr>
        <w:t xml:space="preserve"> القاهرة: </w:t>
      </w:r>
      <w:r w:rsidRPr="00F065F9">
        <w:rPr>
          <w:rFonts w:ascii="Calibri" w:eastAsia="Calibri" w:hAnsi="Calibri" w:cs="Traditional Arabic"/>
          <w:sz w:val="36"/>
          <w:szCs w:val="36"/>
          <w:rtl/>
        </w:rPr>
        <w:t>مكتبة التقوى</w:t>
      </w:r>
      <w:r w:rsidRPr="00F065F9">
        <w:rPr>
          <w:rFonts w:ascii="Calibri" w:eastAsia="Calibri" w:hAnsi="Calibri" w:cs="Traditional Arabic" w:hint="cs"/>
          <w:sz w:val="36"/>
          <w:szCs w:val="36"/>
          <w:rtl/>
        </w:rPr>
        <w:t>، 1445 هـ، 2023 م.</w:t>
      </w:r>
    </w:p>
    <w:p w14:paraId="172EA24A" w14:textId="77777777" w:rsidR="00A213D1" w:rsidRPr="00F065F9" w:rsidRDefault="00A213D1" w:rsidP="00A213D1">
      <w:pPr>
        <w:ind w:left="0" w:firstLine="0"/>
        <w:jc w:val="both"/>
        <w:rPr>
          <w:rFonts w:ascii="Calibri" w:eastAsia="Calibri" w:hAnsi="Calibri" w:cs="Traditional Arabic"/>
          <w:sz w:val="36"/>
          <w:szCs w:val="36"/>
          <w:rtl/>
        </w:rPr>
      </w:pPr>
    </w:p>
    <w:p w14:paraId="7314B12B" w14:textId="77777777" w:rsidR="00A213D1" w:rsidRDefault="00A213D1" w:rsidP="00A213D1">
      <w:pPr>
        <w:ind w:left="0" w:firstLine="0"/>
        <w:jc w:val="both"/>
        <w:rPr>
          <w:rFonts w:ascii="Times New Roman" w:eastAsia="Times New Roman" w:hAnsi="Times New Roman" w:cs="Traditional Arabic"/>
          <w:b/>
          <w:bCs/>
          <w:caps/>
          <w:sz w:val="36"/>
          <w:szCs w:val="36"/>
          <w:rtl/>
          <w:lang w:eastAsia="ar-SA"/>
        </w:rPr>
      </w:pPr>
      <w:r w:rsidRPr="00C93F44">
        <w:rPr>
          <w:rFonts w:ascii="Times New Roman" w:eastAsia="Times New Roman" w:hAnsi="Times New Roman" w:cs="Traditional Arabic"/>
          <w:b/>
          <w:bCs/>
          <w:caps/>
          <w:sz w:val="36"/>
          <w:szCs w:val="36"/>
          <w:rtl/>
          <w:lang w:eastAsia="ar-SA"/>
        </w:rPr>
        <w:t>مواقع الجمل التي لها محل من ال</w:t>
      </w:r>
      <w:r>
        <w:rPr>
          <w:rFonts w:ascii="Times New Roman" w:eastAsia="Times New Roman" w:hAnsi="Times New Roman" w:cs="Traditional Arabic" w:hint="cs"/>
          <w:b/>
          <w:bCs/>
          <w:caps/>
          <w:sz w:val="36"/>
          <w:szCs w:val="36"/>
          <w:rtl/>
          <w:lang w:eastAsia="ar-SA"/>
        </w:rPr>
        <w:t>إ</w:t>
      </w:r>
      <w:r w:rsidRPr="00C93F44">
        <w:rPr>
          <w:rFonts w:ascii="Times New Roman" w:eastAsia="Times New Roman" w:hAnsi="Times New Roman" w:cs="Traditional Arabic"/>
          <w:b/>
          <w:bCs/>
          <w:caps/>
          <w:sz w:val="36"/>
          <w:szCs w:val="36"/>
          <w:rtl/>
          <w:lang w:eastAsia="ar-SA"/>
        </w:rPr>
        <w:t>عراب في المحرر الوجيز لابن عطية (</w:t>
      </w:r>
      <w:r>
        <w:rPr>
          <w:rFonts w:ascii="Times New Roman" w:eastAsia="Times New Roman" w:hAnsi="Times New Roman" w:cs="Traditional Arabic" w:hint="cs"/>
          <w:b/>
          <w:bCs/>
          <w:caps/>
          <w:sz w:val="36"/>
          <w:szCs w:val="36"/>
          <w:rtl/>
          <w:lang w:eastAsia="ar-SA"/>
        </w:rPr>
        <w:t xml:space="preserve">ت </w:t>
      </w:r>
      <w:r w:rsidRPr="00C93F44">
        <w:rPr>
          <w:rFonts w:ascii="Times New Roman" w:eastAsia="Times New Roman" w:hAnsi="Times New Roman" w:cs="Traditional Arabic"/>
          <w:b/>
          <w:bCs/>
          <w:caps/>
          <w:sz w:val="36"/>
          <w:szCs w:val="36"/>
          <w:rtl/>
          <w:lang w:eastAsia="ar-SA"/>
        </w:rPr>
        <w:t>546</w:t>
      </w:r>
      <w:r>
        <w:rPr>
          <w:rFonts w:ascii="Times New Roman" w:eastAsia="Times New Roman" w:hAnsi="Times New Roman" w:cs="Traditional Arabic" w:hint="cs"/>
          <w:b/>
          <w:bCs/>
          <w:caps/>
          <w:sz w:val="36"/>
          <w:szCs w:val="36"/>
          <w:rtl/>
          <w:lang w:eastAsia="ar-SA"/>
        </w:rPr>
        <w:t xml:space="preserve"> </w:t>
      </w:r>
      <w:proofErr w:type="gramStart"/>
      <w:r w:rsidRPr="00C93F44">
        <w:rPr>
          <w:rFonts w:ascii="Times New Roman" w:eastAsia="Times New Roman" w:hAnsi="Times New Roman" w:cs="Traditional Arabic"/>
          <w:b/>
          <w:bCs/>
          <w:caps/>
          <w:sz w:val="36"/>
          <w:szCs w:val="36"/>
          <w:rtl/>
          <w:lang w:eastAsia="ar-SA"/>
        </w:rPr>
        <w:t>هـ)</w:t>
      </w:r>
      <w:r>
        <w:rPr>
          <w:rFonts w:ascii="Times New Roman" w:eastAsia="Times New Roman" w:hAnsi="Times New Roman" w:cs="Traditional Arabic" w:hint="cs"/>
          <w:b/>
          <w:bCs/>
          <w:caps/>
          <w:sz w:val="36"/>
          <w:szCs w:val="36"/>
          <w:rtl/>
          <w:lang w:eastAsia="ar-SA"/>
        </w:rPr>
        <w:t>/</w:t>
      </w:r>
      <w:proofErr w:type="gramEnd"/>
      <w:r w:rsidRPr="00C93F44">
        <w:rPr>
          <w:rFonts w:ascii="Times New Roman" w:eastAsia="Times New Roman" w:hAnsi="Times New Roman" w:cs="Traditional Arabic"/>
          <w:b/>
          <w:bCs/>
          <w:caps/>
          <w:sz w:val="36"/>
          <w:szCs w:val="36"/>
          <w:rtl/>
          <w:lang w:eastAsia="ar-SA"/>
        </w:rPr>
        <w:t xml:space="preserve"> </w:t>
      </w:r>
      <w:r w:rsidRPr="007C77E1">
        <w:rPr>
          <w:rFonts w:ascii="Times New Roman" w:eastAsia="Times New Roman" w:hAnsi="Times New Roman" w:cs="Traditional Arabic" w:hint="cs"/>
          <w:caps/>
          <w:sz w:val="36"/>
          <w:szCs w:val="36"/>
          <w:rtl/>
          <w:lang w:eastAsia="ar-SA"/>
        </w:rPr>
        <w:t>أ</w:t>
      </w:r>
      <w:r w:rsidRPr="007C77E1">
        <w:rPr>
          <w:rFonts w:ascii="Times New Roman" w:eastAsia="Times New Roman" w:hAnsi="Times New Roman" w:cs="Traditional Arabic"/>
          <w:caps/>
          <w:sz w:val="36"/>
          <w:szCs w:val="36"/>
          <w:rtl/>
          <w:lang w:eastAsia="ar-SA"/>
        </w:rPr>
        <w:t>مير صالح عبيس</w:t>
      </w:r>
      <w:r w:rsidRPr="007C77E1">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b/>
          <w:bCs/>
          <w:caps/>
          <w:sz w:val="36"/>
          <w:szCs w:val="36"/>
          <w:rtl/>
          <w:lang w:eastAsia="ar-SA"/>
        </w:rPr>
        <w:t xml:space="preserve"> </w:t>
      </w:r>
      <w:r w:rsidRPr="00A441D8">
        <w:rPr>
          <w:rFonts w:ascii="Times New Roman" w:eastAsia="Times New Roman" w:hAnsi="Times New Roman" w:cs="Traditional Arabic"/>
          <w:sz w:val="36"/>
          <w:szCs w:val="36"/>
          <w:rtl/>
          <w:lang w:eastAsia="ar-SA"/>
        </w:rPr>
        <w:t>الحلة: جامعة بابل، 144</w:t>
      </w:r>
      <w:r>
        <w:rPr>
          <w:rFonts w:ascii="Times New Roman" w:eastAsia="Times New Roman" w:hAnsi="Times New Roman" w:cs="Traditional Arabic" w:hint="cs"/>
          <w:sz w:val="36"/>
          <w:szCs w:val="36"/>
          <w:rtl/>
          <w:lang w:eastAsia="ar-SA"/>
        </w:rPr>
        <w:t>2</w:t>
      </w:r>
      <w:r w:rsidRPr="00A441D8">
        <w:rPr>
          <w:rFonts w:ascii="Times New Roman" w:eastAsia="Times New Roman" w:hAnsi="Times New Roman" w:cs="Traditional Arabic"/>
          <w:sz w:val="36"/>
          <w:szCs w:val="36"/>
          <w:rtl/>
          <w:lang w:eastAsia="ar-SA"/>
        </w:rPr>
        <w:t xml:space="preserve"> هـ، 202</w:t>
      </w:r>
      <w:r>
        <w:rPr>
          <w:rFonts w:ascii="Times New Roman" w:eastAsia="Times New Roman" w:hAnsi="Times New Roman" w:cs="Traditional Arabic" w:hint="cs"/>
          <w:sz w:val="36"/>
          <w:szCs w:val="36"/>
          <w:rtl/>
          <w:lang w:eastAsia="ar-SA"/>
        </w:rPr>
        <w:t>1</w:t>
      </w:r>
      <w:r w:rsidRPr="00A441D8">
        <w:rPr>
          <w:rFonts w:ascii="Times New Roman" w:eastAsia="Times New Roman" w:hAnsi="Times New Roman" w:cs="Traditional Arabic"/>
          <w:sz w:val="36"/>
          <w:szCs w:val="36"/>
          <w:rtl/>
          <w:lang w:eastAsia="ar-SA"/>
        </w:rPr>
        <w:t xml:space="preserve"> م (ماجستير).</w:t>
      </w:r>
    </w:p>
    <w:p w14:paraId="7BDDB8FA" w14:textId="77777777" w:rsidR="00A213D1" w:rsidRDefault="00A213D1" w:rsidP="00A213D1">
      <w:pPr>
        <w:ind w:left="0" w:firstLine="0"/>
        <w:jc w:val="both"/>
        <w:rPr>
          <w:rFonts w:ascii="Times New Roman" w:eastAsia="Times New Roman" w:hAnsi="Times New Roman" w:cs="Traditional Arabic"/>
          <w:b/>
          <w:bCs/>
          <w:caps/>
          <w:sz w:val="36"/>
          <w:szCs w:val="36"/>
          <w:rtl/>
          <w:lang w:eastAsia="ar-SA"/>
        </w:rPr>
      </w:pPr>
    </w:p>
    <w:p w14:paraId="040E407E" w14:textId="77777777" w:rsidR="00A213D1" w:rsidRPr="00902EB7" w:rsidRDefault="00A213D1" w:rsidP="00A213D1">
      <w:pPr>
        <w:ind w:left="0" w:firstLine="0"/>
        <w:jc w:val="both"/>
        <w:rPr>
          <w:rFonts w:ascii="Times New Roman" w:eastAsia="Times New Roman" w:hAnsi="Times New Roman" w:cs="Traditional Arabic"/>
          <w:caps/>
          <w:sz w:val="36"/>
          <w:szCs w:val="36"/>
          <w:rtl/>
          <w:lang w:eastAsia="ar-SA"/>
        </w:rPr>
      </w:pPr>
      <w:r w:rsidRPr="00521D5F">
        <w:rPr>
          <w:rFonts w:ascii="Times New Roman" w:eastAsia="Times New Roman" w:hAnsi="Times New Roman" w:cs="Traditional Arabic"/>
          <w:b/>
          <w:bCs/>
          <w:caps/>
          <w:sz w:val="36"/>
          <w:szCs w:val="36"/>
          <w:rtl/>
          <w:lang w:eastAsia="ar-SA"/>
        </w:rPr>
        <w:t>الواضح في إعراب القرآن: إعراب جزء تبارك بأسلوب عصري واضح</w:t>
      </w:r>
      <w:r>
        <w:rPr>
          <w:rFonts w:ascii="Times New Roman" w:eastAsia="Times New Roman" w:hAnsi="Times New Roman" w:cs="Traditional Arabic" w:hint="cs"/>
          <w:caps/>
          <w:sz w:val="36"/>
          <w:szCs w:val="36"/>
          <w:rtl/>
          <w:lang w:eastAsia="ar-SA"/>
        </w:rPr>
        <w:t>/</w:t>
      </w:r>
      <w:r w:rsidRPr="00902EB7">
        <w:rPr>
          <w:rFonts w:ascii="Times New Roman" w:eastAsia="Times New Roman" w:hAnsi="Times New Roman" w:cs="Traditional Arabic"/>
          <w:caps/>
          <w:sz w:val="36"/>
          <w:szCs w:val="36"/>
          <w:rtl/>
          <w:lang w:eastAsia="ar-SA"/>
        </w:rPr>
        <w:t xml:space="preserve"> علي النمر</w:t>
      </w:r>
      <w:r>
        <w:rPr>
          <w:rFonts w:ascii="Times New Roman" w:eastAsia="Times New Roman" w:hAnsi="Times New Roman" w:cs="Traditional Arabic" w:hint="cs"/>
          <w:caps/>
          <w:sz w:val="36"/>
          <w:szCs w:val="36"/>
          <w:rtl/>
          <w:lang w:eastAsia="ar-SA"/>
        </w:rPr>
        <w:t>، 309ص</w:t>
      </w:r>
    </w:p>
    <w:p w14:paraId="31CCC404" w14:textId="77777777" w:rsidR="00A213D1" w:rsidRDefault="00A213D1" w:rsidP="00A213D1">
      <w:pPr>
        <w:ind w:left="0" w:firstLine="0"/>
        <w:jc w:val="both"/>
        <w:rPr>
          <w:rFonts w:ascii="Times New Roman" w:eastAsia="Times New Roman" w:hAnsi="Times New Roman" w:cs="Traditional Arabic"/>
          <w:caps/>
          <w:sz w:val="36"/>
          <w:szCs w:val="36"/>
          <w:rtl/>
          <w:lang w:eastAsia="ar-SA"/>
        </w:rPr>
      </w:pPr>
      <w:r w:rsidRPr="00521D5F">
        <w:rPr>
          <w:rFonts w:ascii="Times New Roman" w:eastAsia="Times New Roman" w:hAnsi="Times New Roman" w:cs="Traditional Arabic" w:hint="cs"/>
          <w:caps/>
          <w:sz w:val="36"/>
          <w:szCs w:val="36"/>
          <w:rtl/>
          <w:lang w:eastAsia="ar-SA"/>
        </w:rPr>
        <w:t xml:space="preserve">نشر في شبكة الألوكة بتاريخ </w:t>
      </w:r>
      <w:r>
        <w:rPr>
          <w:rFonts w:ascii="Times New Roman" w:eastAsia="Times New Roman" w:hAnsi="Times New Roman" w:cs="Traditional Arabic" w:hint="cs"/>
          <w:caps/>
          <w:sz w:val="36"/>
          <w:szCs w:val="36"/>
          <w:rtl/>
          <w:lang w:eastAsia="ar-SA"/>
        </w:rPr>
        <w:t>3</w:t>
      </w:r>
      <w:r w:rsidRPr="00521D5F">
        <w:rPr>
          <w:rFonts w:ascii="Times New Roman" w:eastAsia="Times New Roman" w:hAnsi="Times New Roman" w:cs="Traditional Arabic" w:hint="cs"/>
          <w:caps/>
          <w:sz w:val="36"/>
          <w:szCs w:val="36"/>
          <w:rtl/>
          <w:lang w:eastAsia="ar-SA"/>
        </w:rPr>
        <w:t>/6/1445 هـ، 2023 م.</w:t>
      </w:r>
    </w:p>
    <w:p w14:paraId="1788A7AB" w14:textId="77777777" w:rsidR="00A213D1" w:rsidRDefault="00A213D1" w:rsidP="00A213D1">
      <w:pPr>
        <w:ind w:left="0" w:firstLine="0"/>
        <w:jc w:val="both"/>
        <w:rPr>
          <w:rFonts w:ascii="Times New Roman" w:eastAsia="Times New Roman" w:hAnsi="Times New Roman" w:cs="Traditional Arabic"/>
          <w:caps/>
          <w:sz w:val="36"/>
          <w:szCs w:val="36"/>
          <w:rtl/>
          <w:lang w:eastAsia="ar-SA"/>
        </w:rPr>
      </w:pPr>
    </w:p>
    <w:p w14:paraId="45554F10" w14:textId="4869B9D4" w:rsidR="00DA0534" w:rsidRPr="00F30FE5" w:rsidRDefault="0059366F" w:rsidP="0059366F">
      <w:pPr>
        <w:jc w:val="left"/>
        <w:rPr>
          <w:rStyle w:val="Hyperlink"/>
          <w:rFonts w:eastAsia="Times New Roman" w:cs="Traditional Arabic"/>
          <w:b/>
          <w:bCs/>
          <w:noProof/>
          <w:color w:val="C00000"/>
          <w:sz w:val="36"/>
          <w:szCs w:val="36"/>
          <w:u w:val="none"/>
          <w:rtl/>
          <w:lang w:eastAsia="ar-SA"/>
        </w:rPr>
      </w:pPr>
      <w:r w:rsidRPr="00F30FE5">
        <w:rPr>
          <w:rStyle w:val="Hyperlink"/>
          <w:rFonts w:eastAsia="Times New Roman" w:cs="Traditional Arabic"/>
          <w:b/>
          <w:bCs/>
          <w:noProof/>
          <w:color w:val="C00000"/>
          <w:sz w:val="36"/>
          <w:szCs w:val="36"/>
          <w:u w:val="none"/>
          <w:rtl/>
          <w:lang w:eastAsia="ar-SA"/>
        </w:rPr>
        <w:t>الصرف في القرآن والقراءات والتفاسير</w:t>
      </w:r>
    </w:p>
    <w:p w14:paraId="74C7024F" w14:textId="77777777" w:rsidR="00DA0534" w:rsidRPr="00B14955" w:rsidRDefault="00DA0534" w:rsidP="00DA0534">
      <w:pPr>
        <w:ind w:left="0" w:firstLine="0"/>
        <w:jc w:val="both"/>
        <w:rPr>
          <w:rFonts w:ascii="Times New Roman" w:eastAsia="Times New Roman" w:hAnsi="Times New Roman" w:cs="Traditional Arabic"/>
          <w:b/>
          <w:bCs/>
          <w:sz w:val="36"/>
          <w:szCs w:val="36"/>
          <w:rtl/>
          <w:lang w:eastAsia="ar-SA"/>
        </w:rPr>
      </w:pPr>
      <w:r w:rsidRPr="00B14955">
        <w:rPr>
          <w:rFonts w:ascii="Times New Roman" w:eastAsia="Times New Roman" w:hAnsi="Times New Roman" w:cs="Traditional Arabic" w:hint="cs"/>
          <w:b/>
          <w:bCs/>
          <w:sz w:val="36"/>
          <w:szCs w:val="36"/>
          <w:rtl/>
          <w:lang w:eastAsia="ar-SA"/>
        </w:rPr>
        <w:t>أ</w:t>
      </w:r>
      <w:r w:rsidRPr="00B14955">
        <w:rPr>
          <w:rFonts w:ascii="Times New Roman" w:eastAsia="Times New Roman" w:hAnsi="Times New Roman" w:cs="Traditional Arabic"/>
          <w:b/>
          <w:bCs/>
          <w:sz w:val="36"/>
          <w:szCs w:val="36"/>
          <w:rtl/>
          <w:lang w:eastAsia="ar-SA"/>
        </w:rPr>
        <w:t>بنية ال</w:t>
      </w:r>
      <w:r w:rsidRPr="00B14955">
        <w:rPr>
          <w:rFonts w:ascii="Times New Roman" w:eastAsia="Times New Roman" w:hAnsi="Times New Roman" w:cs="Traditional Arabic" w:hint="cs"/>
          <w:b/>
          <w:bCs/>
          <w:sz w:val="36"/>
          <w:szCs w:val="36"/>
          <w:rtl/>
          <w:lang w:eastAsia="ar-SA"/>
        </w:rPr>
        <w:t>أ</w:t>
      </w:r>
      <w:r w:rsidRPr="00B14955">
        <w:rPr>
          <w:rFonts w:ascii="Times New Roman" w:eastAsia="Times New Roman" w:hAnsi="Times New Roman" w:cs="Traditional Arabic"/>
          <w:b/>
          <w:bCs/>
          <w:sz w:val="36"/>
          <w:szCs w:val="36"/>
          <w:rtl/>
          <w:lang w:eastAsia="ar-SA"/>
        </w:rPr>
        <w:t>فعال وال</w:t>
      </w:r>
      <w:r w:rsidRPr="00B14955">
        <w:rPr>
          <w:rFonts w:ascii="Times New Roman" w:eastAsia="Times New Roman" w:hAnsi="Times New Roman" w:cs="Traditional Arabic" w:hint="cs"/>
          <w:b/>
          <w:bCs/>
          <w:sz w:val="36"/>
          <w:szCs w:val="36"/>
          <w:rtl/>
          <w:lang w:eastAsia="ar-SA"/>
        </w:rPr>
        <w:t>أ</w:t>
      </w:r>
      <w:r w:rsidRPr="00B14955">
        <w:rPr>
          <w:rFonts w:ascii="Times New Roman" w:eastAsia="Times New Roman" w:hAnsi="Times New Roman" w:cs="Traditional Arabic"/>
          <w:b/>
          <w:bCs/>
          <w:sz w:val="36"/>
          <w:szCs w:val="36"/>
          <w:rtl/>
          <w:lang w:eastAsia="ar-SA"/>
        </w:rPr>
        <w:t xml:space="preserve">سماء في سورة </w:t>
      </w:r>
      <w:r w:rsidRPr="00B14955">
        <w:rPr>
          <w:rFonts w:ascii="Times New Roman" w:eastAsia="Times New Roman" w:hAnsi="Times New Roman" w:cs="Traditional Arabic" w:hint="cs"/>
          <w:b/>
          <w:bCs/>
          <w:sz w:val="36"/>
          <w:szCs w:val="36"/>
          <w:rtl/>
          <w:lang w:eastAsia="ar-SA"/>
        </w:rPr>
        <w:t>آ</w:t>
      </w:r>
      <w:r w:rsidRPr="00B14955">
        <w:rPr>
          <w:rFonts w:ascii="Times New Roman" w:eastAsia="Times New Roman" w:hAnsi="Times New Roman" w:cs="Traditional Arabic"/>
          <w:b/>
          <w:bCs/>
          <w:sz w:val="36"/>
          <w:szCs w:val="36"/>
          <w:rtl/>
          <w:lang w:eastAsia="ar-SA"/>
        </w:rPr>
        <w:t>ل عمران: دراسة دلالية صرفية</w:t>
      </w:r>
      <w:r w:rsidRPr="00B14955">
        <w:rPr>
          <w:rFonts w:ascii="Times New Roman" w:eastAsia="Times New Roman" w:hAnsi="Times New Roman" w:cs="Traditional Arabic" w:hint="cs"/>
          <w:b/>
          <w:bCs/>
          <w:sz w:val="36"/>
          <w:szCs w:val="36"/>
          <w:rtl/>
          <w:lang w:eastAsia="ar-SA"/>
        </w:rPr>
        <w:t xml:space="preserve">/ </w:t>
      </w:r>
      <w:r w:rsidRPr="00B14955">
        <w:rPr>
          <w:rFonts w:ascii="Times New Roman" w:eastAsia="Times New Roman" w:hAnsi="Times New Roman" w:cs="Traditional Arabic"/>
          <w:sz w:val="36"/>
          <w:szCs w:val="36"/>
          <w:rtl/>
          <w:lang w:eastAsia="ar-SA"/>
        </w:rPr>
        <w:t xml:space="preserve">عبدالواحد سعدون </w:t>
      </w:r>
      <w:proofErr w:type="gramStart"/>
      <w:r w:rsidRPr="00B14955">
        <w:rPr>
          <w:rFonts w:ascii="Times New Roman" w:eastAsia="Times New Roman" w:hAnsi="Times New Roman" w:cs="Traditional Arabic"/>
          <w:sz w:val="36"/>
          <w:szCs w:val="36"/>
          <w:rtl/>
          <w:lang w:eastAsia="ar-SA"/>
        </w:rPr>
        <w:t>عبدالعزيز</w:t>
      </w:r>
      <w:r w:rsidRPr="00B14955">
        <w:rPr>
          <w:rFonts w:ascii="Times New Roman" w:eastAsia="Times New Roman" w:hAnsi="Times New Roman" w:cs="Traditional Arabic" w:hint="cs"/>
          <w:sz w:val="36"/>
          <w:szCs w:val="36"/>
          <w:rtl/>
          <w:lang w:eastAsia="ar-SA"/>
        </w:rPr>
        <w:t>.-</w:t>
      </w:r>
      <w:proofErr w:type="gramEnd"/>
      <w:r w:rsidRPr="00B14955">
        <w:rPr>
          <w:rFonts w:ascii="Times New Roman" w:eastAsia="Times New Roman" w:hAnsi="Times New Roman" w:cs="Traditional Arabic" w:hint="cs"/>
          <w:b/>
          <w:bCs/>
          <w:sz w:val="36"/>
          <w:szCs w:val="36"/>
          <w:rtl/>
          <w:lang w:eastAsia="ar-SA"/>
        </w:rPr>
        <w:t xml:space="preserve"> </w:t>
      </w:r>
      <w:r w:rsidRPr="00B14955">
        <w:rPr>
          <w:rFonts w:ascii="Times New Roman" w:eastAsia="Times New Roman" w:hAnsi="Times New Roman" w:cs="Traditional Arabic" w:hint="cs"/>
          <w:sz w:val="36"/>
          <w:szCs w:val="36"/>
          <w:rtl/>
          <w:lang w:eastAsia="ar-SA"/>
        </w:rPr>
        <w:t>البصرة: جامعة البصرة، 1443 هـ، 2022 م (ماجستير).</w:t>
      </w:r>
    </w:p>
    <w:p w14:paraId="11B08750" w14:textId="77777777" w:rsidR="00DA0534" w:rsidRPr="00B14955" w:rsidRDefault="00DA0534" w:rsidP="00DA0534">
      <w:pPr>
        <w:ind w:left="0" w:firstLine="0"/>
        <w:jc w:val="both"/>
        <w:rPr>
          <w:rFonts w:ascii="Times New Roman" w:eastAsia="Times New Roman" w:hAnsi="Times New Roman" w:cs="Traditional Arabic"/>
          <w:b/>
          <w:bCs/>
          <w:sz w:val="36"/>
          <w:szCs w:val="36"/>
          <w:rtl/>
          <w:lang w:eastAsia="ar-SA"/>
        </w:rPr>
      </w:pPr>
    </w:p>
    <w:p w14:paraId="3C43D038" w14:textId="77777777" w:rsidR="00DA0534" w:rsidRPr="00E845F1" w:rsidRDefault="00DA0534" w:rsidP="00DA0534">
      <w:pPr>
        <w:ind w:left="0" w:firstLine="0"/>
        <w:jc w:val="both"/>
        <w:rPr>
          <w:rFonts w:ascii="Times New Roman" w:eastAsia="Times New Roman" w:hAnsi="Times New Roman" w:cs="Traditional Arabic"/>
          <w:sz w:val="36"/>
          <w:szCs w:val="36"/>
          <w:rtl/>
          <w:lang w:eastAsia="ar-SA"/>
        </w:rPr>
      </w:pPr>
      <w:r w:rsidRPr="00E845F1">
        <w:rPr>
          <w:rFonts w:ascii="Times New Roman" w:eastAsia="Times New Roman" w:hAnsi="Times New Roman" w:cs="Traditional Arabic" w:hint="cs"/>
          <w:b/>
          <w:bCs/>
          <w:sz w:val="36"/>
          <w:szCs w:val="36"/>
          <w:rtl/>
          <w:lang w:eastAsia="ar-SA"/>
        </w:rPr>
        <w:t>أ</w:t>
      </w:r>
      <w:r w:rsidRPr="00E845F1">
        <w:rPr>
          <w:rFonts w:ascii="Times New Roman" w:eastAsia="Times New Roman" w:hAnsi="Times New Roman" w:cs="Traditional Arabic"/>
          <w:b/>
          <w:bCs/>
          <w:sz w:val="36"/>
          <w:szCs w:val="36"/>
          <w:rtl/>
          <w:lang w:eastAsia="ar-SA"/>
        </w:rPr>
        <w:t>لفاظ الثواب ف</w:t>
      </w:r>
      <w:r w:rsidRPr="00E845F1">
        <w:rPr>
          <w:rFonts w:ascii="Times New Roman" w:eastAsia="Times New Roman" w:hAnsi="Times New Roman" w:cs="Traditional Arabic" w:hint="cs"/>
          <w:b/>
          <w:bCs/>
          <w:sz w:val="36"/>
          <w:szCs w:val="36"/>
          <w:rtl/>
          <w:lang w:eastAsia="ar-SA"/>
        </w:rPr>
        <w:t>ي</w:t>
      </w:r>
      <w:r w:rsidRPr="00E845F1">
        <w:rPr>
          <w:rFonts w:ascii="Times New Roman" w:eastAsia="Times New Roman" w:hAnsi="Times New Roman" w:cs="Traditional Arabic"/>
          <w:b/>
          <w:bCs/>
          <w:sz w:val="36"/>
          <w:szCs w:val="36"/>
          <w:rtl/>
          <w:lang w:eastAsia="ar-SA"/>
        </w:rPr>
        <w:t xml:space="preserve"> القر</w:t>
      </w:r>
      <w:r w:rsidRPr="00E845F1">
        <w:rPr>
          <w:rFonts w:ascii="Times New Roman" w:eastAsia="Times New Roman" w:hAnsi="Times New Roman" w:cs="Traditional Arabic" w:hint="cs"/>
          <w:b/>
          <w:bCs/>
          <w:sz w:val="36"/>
          <w:szCs w:val="36"/>
          <w:rtl/>
          <w:lang w:eastAsia="ar-SA"/>
        </w:rPr>
        <w:t>آ</w:t>
      </w:r>
      <w:r w:rsidRPr="00E845F1">
        <w:rPr>
          <w:rFonts w:ascii="Times New Roman" w:eastAsia="Times New Roman" w:hAnsi="Times New Roman" w:cs="Traditional Arabic"/>
          <w:b/>
          <w:bCs/>
          <w:sz w:val="36"/>
          <w:szCs w:val="36"/>
          <w:rtl/>
          <w:lang w:eastAsia="ar-SA"/>
        </w:rPr>
        <w:t>ن الكريم</w:t>
      </w:r>
      <w:r w:rsidRPr="00E845F1">
        <w:rPr>
          <w:rFonts w:ascii="Times New Roman" w:eastAsia="Times New Roman" w:hAnsi="Times New Roman" w:cs="Traditional Arabic" w:hint="cs"/>
          <w:b/>
          <w:bCs/>
          <w:sz w:val="36"/>
          <w:szCs w:val="36"/>
          <w:rtl/>
          <w:lang w:eastAsia="ar-SA"/>
        </w:rPr>
        <w:t>: دراسة صرفية دلالية</w:t>
      </w:r>
      <w:r w:rsidRPr="00E845F1">
        <w:rPr>
          <w:rFonts w:ascii="Times New Roman" w:eastAsia="Times New Roman" w:hAnsi="Times New Roman" w:cs="Traditional Arabic" w:hint="cs"/>
          <w:sz w:val="36"/>
          <w:szCs w:val="36"/>
          <w:rtl/>
          <w:lang w:eastAsia="ar-SA"/>
        </w:rPr>
        <w:t xml:space="preserve">/ السيد حجاج </w:t>
      </w:r>
      <w:r w:rsidRPr="00E845F1">
        <w:rPr>
          <w:rFonts w:ascii="Times New Roman" w:eastAsia="Times New Roman" w:hAnsi="Times New Roman" w:cs="Traditional Arabic"/>
          <w:sz w:val="36"/>
          <w:szCs w:val="36"/>
          <w:rtl/>
          <w:lang w:eastAsia="ar-SA"/>
        </w:rPr>
        <w:t xml:space="preserve">فتح </w:t>
      </w:r>
      <w:proofErr w:type="gramStart"/>
      <w:r w:rsidRPr="00E845F1">
        <w:rPr>
          <w:rFonts w:ascii="Times New Roman" w:eastAsia="Times New Roman" w:hAnsi="Times New Roman" w:cs="Traditional Arabic"/>
          <w:sz w:val="36"/>
          <w:szCs w:val="36"/>
          <w:rtl/>
          <w:lang w:eastAsia="ar-SA"/>
        </w:rPr>
        <w:t>الله</w:t>
      </w:r>
      <w:r w:rsidRPr="00E845F1">
        <w:rPr>
          <w:rFonts w:ascii="Times New Roman" w:eastAsia="Times New Roman" w:hAnsi="Times New Roman" w:cs="Traditional Arabic" w:hint="cs"/>
          <w:sz w:val="36"/>
          <w:szCs w:val="36"/>
          <w:rtl/>
          <w:lang w:eastAsia="ar-SA"/>
        </w:rPr>
        <w:t>.-</w:t>
      </w:r>
      <w:proofErr w:type="gramEnd"/>
      <w:r w:rsidRPr="00E845F1">
        <w:rPr>
          <w:rFonts w:ascii="Times New Roman" w:eastAsia="Times New Roman" w:hAnsi="Times New Roman" w:cs="Traditional Arabic" w:hint="cs"/>
          <w:sz w:val="36"/>
          <w:szCs w:val="36"/>
          <w:rtl/>
          <w:lang w:eastAsia="ar-SA"/>
        </w:rPr>
        <w:t xml:space="preserve"> طنطا: جامعة طنطا، 1441 هـ، 2019 م (ماجستير).</w:t>
      </w:r>
    </w:p>
    <w:p w14:paraId="1097CB1D" w14:textId="77777777" w:rsidR="00DA0534" w:rsidRPr="00E845F1" w:rsidRDefault="00DA0534" w:rsidP="00DA0534">
      <w:pPr>
        <w:ind w:left="0" w:firstLine="0"/>
        <w:jc w:val="both"/>
        <w:rPr>
          <w:rFonts w:ascii="Times New Roman" w:eastAsia="Times New Roman" w:hAnsi="Times New Roman" w:cs="Traditional Arabic"/>
          <w:sz w:val="36"/>
          <w:szCs w:val="36"/>
          <w:rtl/>
          <w:lang w:eastAsia="ar-SA"/>
        </w:rPr>
      </w:pPr>
    </w:p>
    <w:p w14:paraId="2A57D80D" w14:textId="77777777" w:rsidR="00DA0534" w:rsidRPr="005D48B2" w:rsidRDefault="00DA0534" w:rsidP="00DA053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أ</w:t>
      </w:r>
      <w:r w:rsidRPr="003075A4">
        <w:rPr>
          <w:rFonts w:ascii="Times New Roman" w:eastAsia="Times New Roman" w:hAnsi="Times New Roman" w:cs="Traditional Arabic"/>
          <w:b/>
          <w:bCs/>
          <w:sz w:val="36"/>
          <w:szCs w:val="36"/>
          <w:rtl/>
          <w:lang w:eastAsia="ar-SA"/>
        </w:rPr>
        <w:t>لفاظ القر</w:t>
      </w:r>
      <w:r>
        <w:rPr>
          <w:rFonts w:ascii="Times New Roman" w:eastAsia="Times New Roman" w:hAnsi="Times New Roman" w:cs="Traditional Arabic" w:hint="cs"/>
          <w:b/>
          <w:bCs/>
          <w:sz w:val="36"/>
          <w:szCs w:val="36"/>
          <w:rtl/>
          <w:lang w:eastAsia="ar-SA"/>
        </w:rPr>
        <w:t>آ</w:t>
      </w:r>
      <w:r w:rsidRPr="003075A4">
        <w:rPr>
          <w:rFonts w:ascii="Times New Roman" w:eastAsia="Times New Roman" w:hAnsi="Times New Roman" w:cs="Traditional Arabic"/>
          <w:b/>
          <w:bCs/>
          <w:sz w:val="36"/>
          <w:szCs w:val="36"/>
          <w:rtl/>
          <w:lang w:eastAsia="ar-SA"/>
        </w:rPr>
        <w:t>ن الكريم في كتاب التبيان لابن الهائم (ت</w:t>
      </w:r>
      <w:r>
        <w:rPr>
          <w:rFonts w:ascii="Times New Roman" w:eastAsia="Times New Roman" w:hAnsi="Times New Roman" w:cs="Traditional Arabic" w:hint="cs"/>
          <w:b/>
          <w:bCs/>
          <w:sz w:val="36"/>
          <w:szCs w:val="36"/>
          <w:rtl/>
          <w:lang w:eastAsia="ar-SA"/>
        </w:rPr>
        <w:t xml:space="preserve"> </w:t>
      </w:r>
      <w:r w:rsidRPr="003075A4">
        <w:rPr>
          <w:rFonts w:ascii="Times New Roman" w:eastAsia="Times New Roman" w:hAnsi="Times New Roman" w:cs="Traditional Arabic"/>
          <w:b/>
          <w:bCs/>
          <w:sz w:val="36"/>
          <w:szCs w:val="36"/>
          <w:rtl/>
          <w:lang w:eastAsia="ar-SA"/>
        </w:rPr>
        <w:t>815</w:t>
      </w:r>
      <w:r>
        <w:rPr>
          <w:rFonts w:ascii="Times New Roman" w:eastAsia="Times New Roman" w:hAnsi="Times New Roman" w:cs="Traditional Arabic" w:hint="cs"/>
          <w:b/>
          <w:bCs/>
          <w:sz w:val="36"/>
          <w:szCs w:val="36"/>
          <w:rtl/>
          <w:lang w:eastAsia="ar-SA"/>
        </w:rPr>
        <w:t xml:space="preserve"> </w:t>
      </w:r>
      <w:r w:rsidRPr="003075A4">
        <w:rPr>
          <w:rFonts w:ascii="Times New Roman" w:eastAsia="Times New Roman" w:hAnsi="Times New Roman" w:cs="Traditional Arabic"/>
          <w:b/>
          <w:bCs/>
          <w:sz w:val="36"/>
          <w:szCs w:val="36"/>
          <w:rtl/>
          <w:lang w:eastAsia="ar-SA"/>
        </w:rPr>
        <w:t>هـ): دراسة صرفية</w:t>
      </w:r>
      <w:r>
        <w:rPr>
          <w:rFonts w:ascii="Times New Roman" w:eastAsia="Times New Roman" w:hAnsi="Times New Roman" w:cs="Traditional Arabic" w:hint="cs"/>
          <w:b/>
          <w:bCs/>
          <w:sz w:val="36"/>
          <w:szCs w:val="36"/>
          <w:rtl/>
          <w:lang w:eastAsia="ar-SA"/>
        </w:rPr>
        <w:t xml:space="preserve">/ </w:t>
      </w:r>
      <w:r w:rsidRPr="005D48B2">
        <w:rPr>
          <w:rFonts w:ascii="Times New Roman" w:eastAsia="Times New Roman" w:hAnsi="Times New Roman" w:cs="Traditional Arabic" w:hint="cs"/>
          <w:sz w:val="36"/>
          <w:szCs w:val="36"/>
          <w:rtl/>
          <w:lang w:eastAsia="ar-SA"/>
        </w:rPr>
        <w:t xml:space="preserve">شذى صادق </w:t>
      </w:r>
      <w:proofErr w:type="gramStart"/>
      <w:r w:rsidRPr="005D48B2">
        <w:rPr>
          <w:rFonts w:ascii="Times New Roman" w:eastAsia="Times New Roman" w:hAnsi="Times New Roman" w:cs="Traditional Arabic" w:hint="cs"/>
          <w:sz w:val="36"/>
          <w:szCs w:val="36"/>
          <w:rtl/>
          <w:lang w:eastAsia="ar-SA"/>
        </w:rPr>
        <w:t>جعفر.-</w:t>
      </w:r>
      <w:proofErr w:type="gramEnd"/>
      <w:r w:rsidRPr="005D48B2">
        <w:rPr>
          <w:rFonts w:ascii="Times New Roman" w:eastAsia="Times New Roman" w:hAnsi="Times New Roman" w:cs="Traditional Arabic" w:hint="cs"/>
          <w:sz w:val="36"/>
          <w:szCs w:val="36"/>
          <w:rtl/>
          <w:lang w:eastAsia="ar-SA"/>
        </w:rPr>
        <w:t xml:space="preserve"> كربلاء: جامعة كربلاء، 1443 هـ، 2022 م (ماجستير).</w:t>
      </w:r>
    </w:p>
    <w:p w14:paraId="07082D43" w14:textId="77777777" w:rsidR="00DA0534" w:rsidRDefault="00DA0534" w:rsidP="00DA053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6E20C6">
        <w:rPr>
          <w:rFonts w:ascii="Times New Roman" w:eastAsia="Times New Roman" w:hAnsi="Times New Roman" w:cs="Traditional Arabic"/>
          <w:sz w:val="36"/>
          <w:szCs w:val="36"/>
          <w:rtl/>
          <w:lang w:eastAsia="ar-SA"/>
        </w:rPr>
        <w:t>التبيان في تفسير غريب القرآن</w:t>
      </w:r>
      <w:r>
        <w:rPr>
          <w:rFonts w:ascii="Times New Roman" w:eastAsia="Times New Roman" w:hAnsi="Times New Roman" w:cs="Traditional Arabic" w:hint="cs"/>
          <w:sz w:val="36"/>
          <w:szCs w:val="36"/>
          <w:rtl/>
          <w:lang w:eastAsia="ar-SA"/>
        </w:rPr>
        <w:t>)</w:t>
      </w:r>
    </w:p>
    <w:p w14:paraId="5FBD2234" w14:textId="77777777" w:rsidR="00DA0534" w:rsidRDefault="00DA0534" w:rsidP="00DA0534">
      <w:pPr>
        <w:ind w:left="0" w:firstLine="0"/>
        <w:jc w:val="both"/>
        <w:rPr>
          <w:rFonts w:ascii="Times New Roman" w:eastAsia="Times New Roman" w:hAnsi="Times New Roman" w:cs="Traditional Arabic"/>
          <w:sz w:val="36"/>
          <w:szCs w:val="36"/>
          <w:rtl/>
          <w:lang w:eastAsia="ar-SA"/>
        </w:rPr>
      </w:pPr>
    </w:p>
    <w:p w14:paraId="75D60DF0" w14:textId="77777777" w:rsidR="00DA0534" w:rsidRPr="005717B6" w:rsidRDefault="00DA0534" w:rsidP="00DA053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بلاغة تصريف القول في القرآن الكريم: دلالة التصريف القرآني أَولى من دلالة ولفظ التكرار/ </w:t>
      </w:r>
      <w:r w:rsidRPr="005717B6">
        <w:rPr>
          <w:rFonts w:ascii="Times New Roman" w:eastAsia="Times New Roman" w:hAnsi="Times New Roman" w:cs="Traditional Arabic" w:hint="cs"/>
          <w:sz w:val="36"/>
          <w:szCs w:val="36"/>
          <w:rtl/>
          <w:lang w:eastAsia="ar-SA"/>
        </w:rPr>
        <w:t xml:space="preserve">عبدالله محمد </w:t>
      </w:r>
      <w:proofErr w:type="spellStart"/>
      <w:proofErr w:type="gramStart"/>
      <w:r w:rsidRPr="005717B6">
        <w:rPr>
          <w:rFonts w:ascii="Times New Roman" w:eastAsia="Times New Roman" w:hAnsi="Times New Roman" w:cs="Traditional Arabic" w:hint="cs"/>
          <w:sz w:val="36"/>
          <w:szCs w:val="36"/>
          <w:rtl/>
          <w:lang w:eastAsia="ar-SA"/>
        </w:rPr>
        <w:t>النقراط</w:t>
      </w:r>
      <w:proofErr w:type="spellEnd"/>
      <w:r w:rsidRPr="005717B6">
        <w:rPr>
          <w:rFonts w:ascii="Times New Roman" w:eastAsia="Times New Roman" w:hAnsi="Times New Roman" w:cs="Traditional Arabic" w:hint="cs"/>
          <w:sz w:val="36"/>
          <w:szCs w:val="36"/>
          <w:rtl/>
          <w:lang w:eastAsia="ar-SA"/>
        </w:rPr>
        <w:t>.-</w:t>
      </w:r>
      <w:proofErr w:type="gramEnd"/>
      <w:r w:rsidRPr="005717B6">
        <w:rPr>
          <w:rFonts w:ascii="Times New Roman" w:eastAsia="Times New Roman" w:hAnsi="Times New Roman" w:cs="Traditional Arabic" w:hint="cs"/>
          <w:sz w:val="36"/>
          <w:szCs w:val="36"/>
          <w:rtl/>
          <w:lang w:eastAsia="ar-SA"/>
        </w:rPr>
        <w:t xml:space="preserve"> دمشق: دار قتيبة، 1445 هـ، 2023 م. </w:t>
      </w:r>
    </w:p>
    <w:p w14:paraId="2FE1A35B" w14:textId="77777777" w:rsidR="00DA0534" w:rsidRPr="005717B6" w:rsidRDefault="00DA0534" w:rsidP="00DA0534">
      <w:pPr>
        <w:ind w:left="0" w:firstLine="0"/>
        <w:jc w:val="both"/>
        <w:rPr>
          <w:rFonts w:ascii="Times New Roman" w:eastAsia="Times New Roman" w:hAnsi="Times New Roman" w:cs="Traditional Arabic"/>
          <w:sz w:val="36"/>
          <w:szCs w:val="36"/>
          <w:rtl/>
          <w:lang w:eastAsia="ar-SA"/>
        </w:rPr>
      </w:pPr>
    </w:p>
    <w:p w14:paraId="7E449493" w14:textId="77777777" w:rsidR="00DA0534" w:rsidRPr="005A0387" w:rsidRDefault="00DA0534" w:rsidP="00DA0534">
      <w:pPr>
        <w:ind w:left="0" w:firstLine="0"/>
        <w:jc w:val="both"/>
        <w:rPr>
          <w:rFonts w:ascii="Times New Roman" w:eastAsia="Times New Roman" w:hAnsi="Times New Roman" w:cs="Traditional Arabic"/>
          <w:sz w:val="36"/>
          <w:szCs w:val="36"/>
          <w:rtl/>
          <w:lang w:eastAsia="ar-SA"/>
        </w:rPr>
      </w:pPr>
      <w:r w:rsidRPr="005A0387">
        <w:rPr>
          <w:rFonts w:ascii="Times New Roman" w:eastAsia="Times New Roman" w:hAnsi="Times New Roman" w:cs="Traditional Arabic"/>
          <w:b/>
          <w:bCs/>
          <w:sz w:val="36"/>
          <w:szCs w:val="36"/>
          <w:rtl/>
          <w:lang w:eastAsia="ar-SA"/>
        </w:rPr>
        <w:t>التعدد الوظيفي للصيغة الصرفية ف</w:t>
      </w:r>
      <w:r w:rsidRPr="005A0387">
        <w:rPr>
          <w:rFonts w:ascii="Times New Roman" w:eastAsia="Times New Roman" w:hAnsi="Times New Roman" w:cs="Traditional Arabic" w:hint="cs"/>
          <w:b/>
          <w:bCs/>
          <w:sz w:val="36"/>
          <w:szCs w:val="36"/>
          <w:rtl/>
          <w:lang w:eastAsia="ar-SA"/>
        </w:rPr>
        <w:t>ي</w:t>
      </w:r>
      <w:r w:rsidRPr="005A0387">
        <w:rPr>
          <w:rFonts w:ascii="Times New Roman" w:eastAsia="Times New Roman" w:hAnsi="Times New Roman" w:cs="Traditional Arabic"/>
          <w:b/>
          <w:bCs/>
          <w:sz w:val="36"/>
          <w:szCs w:val="36"/>
          <w:rtl/>
          <w:lang w:eastAsia="ar-SA"/>
        </w:rPr>
        <w:t xml:space="preserve"> القر</w:t>
      </w:r>
      <w:r w:rsidRPr="005A0387">
        <w:rPr>
          <w:rFonts w:ascii="Times New Roman" w:eastAsia="Times New Roman" w:hAnsi="Times New Roman" w:cs="Traditional Arabic" w:hint="cs"/>
          <w:b/>
          <w:bCs/>
          <w:sz w:val="36"/>
          <w:szCs w:val="36"/>
          <w:rtl/>
          <w:lang w:eastAsia="ar-SA"/>
        </w:rPr>
        <w:t>آ</w:t>
      </w:r>
      <w:r w:rsidRPr="005A0387">
        <w:rPr>
          <w:rFonts w:ascii="Times New Roman" w:eastAsia="Times New Roman" w:hAnsi="Times New Roman" w:cs="Traditional Arabic"/>
          <w:b/>
          <w:bCs/>
          <w:sz w:val="36"/>
          <w:szCs w:val="36"/>
          <w:rtl/>
          <w:lang w:eastAsia="ar-SA"/>
        </w:rPr>
        <w:t>ن الكريم</w:t>
      </w:r>
      <w:r w:rsidRPr="005A0387">
        <w:rPr>
          <w:rFonts w:ascii="Times New Roman" w:eastAsia="Times New Roman" w:hAnsi="Times New Roman" w:cs="Traditional Arabic" w:hint="cs"/>
          <w:b/>
          <w:bCs/>
          <w:sz w:val="36"/>
          <w:szCs w:val="36"/>
          <w:rtl/>
          <w:lang w:eastAsia="ar-SA"/>
        </w:rPr>
        <w:t xml:space="preserve">/ </w:t>
      </w:r>
      <w:r w:rsidRPr="005A0387">
        <w:rPr>
          <w:rFonts w:ascii="Times New Roman" w:eastAsia="Times New Roman" w:hAnsi="Times New Roman" w:cs="Traditional Arabic"/>
          <w:sz w:val="36"/>
          <w:szCs w:val="36"/>
          <w:rtl/>
          <w:lang w:eastAsia="ar-SA"/>
        </w:rPr>
        <w:t xml:space="preserve">جمال عبدالناصر </w:t>
      </w:r>
      <w:proofErr w:type="gramStart"/>
      <w:r w:rsidRPr="005A0387">
        <w:rPr>
          <w:rFonts w:ascii="Times New Roman" w:eastAsia="Times New Roman" w:hAnsi="Times New Roman" w:cs="Traditional Arabic"/>
          <w:sz w:val="36"/>
          <w:szCs w:val="36"/>
          <w:rtl/>
          <w:lang w:eastAsia="ar-SA"/>
        </w:rPr>
        <w:t>عيد</w:t>
      </w:r>
      <w:r w:rsidRPr="005A0387">
        <w:rPr>
          <w:rFonts w:ascii="Times New Roman" w:eastAsia="Times New Roman" w:hAnsi="Times New Roman" w:cs="Traditional Arabic" w:hint="cs"/>
          <w:sz w:val="36"/>
          <w:szCs w:val="36"/>
          <w:rtl/>
          <w:lang w:eastAsia="ar-SA"/>
        </w:rPr>
        <w:t>.-</w:t>
      </w:r>
      <w:proofErr w:type="gramEnd"/>
      <w:r w:rsidRPr="005A0387">
        <w:rPr>
          <w:rFonts w:ascii="Times New Roman" w:eastAsia="Times New Roman" w:hAnsi="Times New Roman" w:cs="Traditional Arabic" w:hint="cs"/>
          <w:sz w:val="36"/>
          <w:szCs w:val="36"/>
          <w:rtl/>
          <w:lang w:eastAsia="ar-SA"/>
        </w:rPr>
        <w:t xml:space="preserve"> القاهرة:</w:t>
      </w:r>
      <w:r w:rsidRPr="005A0387">
        <w:rPr>
          <w:rFonts w:ascii="Times New Roman" w:eastAsia="Times New Roman" w:hAnsi="Times New Roman" w:cs="Traditional Arabic"/>
          <w:sz w:val="36"/>
          <w:szCs w:val="36"/>
          <w:rtl/>
          <w:lang w:eastAsia="ar-SA"/>
        </w:rPr>
        <w:t xml:space="preserve"> دار الكتب والوثائق القومية</w:t>
      </w:r>
      <w:r w:rsidRPr="005A0387">
        <w:rPr>
          <w:rFonts w:ascii="Times New Roman" w:eastAsia="Times New Roman" w:hAnsi="Times New Roman" w:cs="Traditional Arabic" w:hint="cs"/>
          <w:sz w:val="36"/>
          <w:szCs w:val="36"/>
          <w:rtl/>
          <w:lang w:eastAsia="ar-SA"/>
        </w:rPr>
        <w:t xml:space="preserve">، 1443 هـ، 2022 م. </w:t>
      </w:r>
    </w:p>
    <w:p w14:paraId="2804C649" w14:textId="77777777" w:rsidR="00DA0534" w:rsidRDefault="00DA0534" w:rsidP="00DA0534">
      <w:pPr>
        <w:ind w:left="0" w:firstLine="0"/>
        <w:jc w:val="both"/>
        <w:rPr>
          <w:rFonts w:ascii="Times New Roman" w:eastAsia="Times New Roman" w:hAnsi="Times New Roman" w:cs="Traditional Arabic"/>
          <w:sz w:val="36"/>
          <w:szCs w:val="36"/>
          <w:rtl/>
          <w:lang w:eastAsia="ar-SA"/>
        </w:rPr>
      </w:pPr>
    </w:p>
    <w:p w14:paraId="5A37B429" w14:textId="77777777" w:rsidR="00DA0534" w:rsidRPr="00AE338F" w:rsidRDefault="00DA0534" w:rsidP="00DA0534">
      <w:pPr>
        <w:ind w:left="0" w:firstLine="0"/>
        <w:jc w:val="both"/>
        <w:rPr>
          <w:rFonts w:ascii="Times New Roman" w:eastAsia="Times New Roman" w:hAnsi="Times New Roman" w:cs="Traditional Arabic"/>
          <w:sz w:val="36"/>
          <w:szCs w:val="36"/>
          <w:rtl/>
          <w:lang w:eastAsia="ar-SA"/>
        </w:rPr>
      </w:pPr>
      <w:r w:rsidRPr="00AE338F">
        <w:rPr>
          <w:rFonts w:ascii="Times New Roman" w:eastAsia="Times New Roman" w:hAnsi="Times New Roman" w:cs="Traditional Arabic"/>
          <w:b/>
          <w:bCs/>
          <w:sz w:val="36"/>
          <w:szCs w:val="36"/>
          <w:rtl/>
          <w:lang w:eastAsia="ar-SA"/>
        </w:rPr>
        <w:t>التوجيهات الصرفية عند ابن عاشور</w:t>
      </w:r>
      <w:r w:rsidRPr="00AE338F">
        <w:rPr>
          <w:rFonts w:ascii="Times New Roman" w:eastAsia="Times New Roman" w:hAnsi="Times New Roman" w:cs="Traditional Arabic" w:hint="cs"/>
          <w:b/>
          <w:bCs/>
          <w:sz w:val="36"/>
          <w:szCs w:val="36"/>
          <w:rtl/>
          <w:lang w:eastAsia="ar-SA"/>
        </w:rPr>
        <w:t xml:space="preserve">: </w:t>
      </w:r>
      <w:r w:rsidRPr="00AE338F">
        <w:rPr>
          <w:rFonts w:ascii="Times New Roman" w:eastAsia="Times New Roman" w:hAnsi="Times New Roman" w:cs="Traditional Arabic"/>
          <w:b/>
          <w:bCs/>
          <w:sz w:val="36"/>
          <w:szCs w:val="36"/>
          <w:rtl/>
          <w:lang w:eastAsia="ar-SA"/>
        </w:rPr>
        <w:t>من سورة النساء إلى سورة الأنفال أنموذج</w:t>
      </w:r>
      <w:r w:rsidRPr="00AE338F">
        <w:rPr>
          <w:rFonts w:ascii="Times New Roman" w:eastAsia="Times New Roman" w:hAnsi="Times New Roman" w:cs="Traditional Arabic" w:hint="cs"/>
          <w:b/>
          <w:bCs/>
          <w:sz w:val="36"/>
          <w:szCs w:val="36"/>
          <w:rtl/>
          <w:lang w:eastAsia="ar-SA"/>
        </w:rPr>
        <w:t xml:space="preserve">ًا/ </w:t>
      </w:r>
      <w:r w:rsidRPr="00AE338F">
        <w:rPr>
          <w:rFonts w:ascii="Times New Roman" w:eastAsia="Times New Roman" w:hAnsi="Times New Roman" w:cs="Traditional Arabic"/>
          <w:sz w:val="36"/>
          <w:szCs w:val="36"/>
          <w:rtl/>
          <w:lang w:eastAsia="ar-SA"/>
        </w:rPr>
        <w:t xml:space="preserve">إسلام </w:t>
      </w:r>
      <w:r w:rsidRPr="00AE338F">
        <w:rPr>
          <w:rFonts w:ascii="Times New Roman" w:eastAsia="Times New Roman" w:hAnsi="Times New Roman" w:cs="Traditional Arabic" w:hint="cs"/>
          <w:sz w:val="36"/>
          <w:szCs w:val="36"/>
          <w:rtl/>
          <w:lang w:eastAsia="ar-SA"/>
        </w:rPr>
        <w:t>إ</w:t>
      </w:r>
      <w:r w:rsidRPr="00AE338F">
        <w:rPr>
          <w:rFonts w:ascii="Times New Roman" w:eastAsia="Times New Roman" w:hAnsi="Times New Roman" w:cs="Traditional Arabic"/>
          <w:sz w:val="36"/>
          <w:szCs w:val="36"/>
          <w:rtl/>
          <w:lang w:eastAsia="ar-SA"/>
        </w:rPr>
        <w:t xml:space="preserve">براهيم </w:t>
      </w:r>
      <w:proofErr w:type="gramStart"/>
      <w:r w:rsidRPr="00AE338F">
        <w:rPr>
          <w:rFonts w:ascii="Times New Roman" w:eastAsia="Times New Roman" w:hAnsi="Times New Roman" w:cs="Traditional Arabic"/>
          <w:sz w:val="36"/>
          <w:szCs w:val="36"/>
          <w:rtl/>
          <w:lang w:eastAsia="ar-SA"/>
        </w:rPr>
        <w:t>القيسي</w:t>
      </w:r>
      <w:r w:rsidRPr="00AE338F">
        <w:rPr>
          <w:rFonts w:ascii="Times New Roman" w:eastAsia="Times New Roman" w:hAnsi="Times New Roman" w:cs="Traditional Arabic" w:hint="cs"/>
          <w:sz w:val="36"/>
          <w:szCs w:val="36"/>
          <w:rtl/>
          <w:lang w:eastAsia="ar-SA"/>
        </w:rPr>
        <w:t>.-</w:t>
      </w:r>
      <w:proofErr w:type="gramEnd"/>
      <w:r w:rsidRPr="00AE338F">
        <w:rPr>
          <w:rFonts w:ascii="Times New Roman" w:eastAsia="Times New Roman" w:hAnsi="Times New Roman" w:cs="Traditional Arabic" w:hint="cs"/>
          <w:sz w:val="36"/>
          <w:szCs w:val="36"/>
          <w:rtl/>
          <w:lang w:eastAsia="ar-SA"/>
        </w:rPr>
        <w:t xml:space="preserve"> عمّان:</w:t>
      </w:r>
      <w:r w:rsidRPr="00AE338F">
        <w:rPr>
          <w:rFonts w:ascii="Times New Roman" w:eastAsia="Times New Roman" w:hAnsi="Times New Roman" w:cs="Traditional Arabic"/>
          <w:sz w:val="36"/>
          <w:szCs w:val="36"/>
          <w:rtl/>
          <w:lang w:eastAsia="ar-SA"/>
        </w:rPr>
        <w:t xml:space="preserve"> زاد ناشرون</w:t>
      </w:r>
      <w:r w:rsidRPr="00AE338F">
        <w:rPr>
          <w:rFonts w:ascii="Times New Roman" w:eastAsia="Times New Roman" w:hAnsi="Times New Roman" w:cs="Traditional Arabic" w:hint="cs"/>
          <w:sz w:val="36"/>
          <w:szCs w:val="36"/>
          <w:rtl/>
          <w:lang w:eastAsia="ar-SA"/>
        </w:rPr>
        <w:t>، 1445 هـ، 2023 م.</w:t>
      </w:r>
    </w:p>
    <w:p w14:paraId="26077A56" w14:textId="77777777" w:rsidR="00DA0534" w:rsidRPr="00AE338F" w:rsidRDefault="00DA0534" w:rsidP="00DA0534">
      <w:pPr>
        <w:ind w:left="0" w:firstLine="0"/>
        <w:jc w:val="both"/>
        <w:rPr>
          <w:rFonts w:ascii="Times New Roman" w:eastAsia="Times New Roman" w:hAnsi="Times New Roman" w:cs="Traditional Arabic"/>
          <w:sz w:val="36"/>
          <w:szCs w:val="36"/>
          <w:rtl/>
          <w:lang w:eastAsia="ar-SA"/>
        </w:rPr>
      </w:pPr>
    </w:p>
    <w:p w14:paraId="07ED0F3C" w14:textId="77777777" w:rsidR="00DA0534" w:rsidRPr="00F74969" w:rsidRDefault="00DA0534" w:rsidP="00DA0534">
      <w:pPr>
        <w:ind w:left="0" w:firstLine="0"/>
        <w:jc w:val="both"/>
        <w:rPr>
          <w:rFonts w:ascii="Times New Roman" w:eastAsia="Times New Roman" w:hAnsi="Times New Roman" w:cs="Traditional Arabic"/>
          <w:sz w:val="36"/>
          <w:szCs w:val="36"/>
          <w:rtl/>
          <w:lang w:eastAsia="ar-SA"/>
        </w:rPr>
      </w:pPr>
      <w:r w:rsidRPr="00F74969">
        <w:rPr>
          <w:rFonts w:ascii="Calibri" w:eastAsia="Calibri" w:hAnsi="Calibri" w:cs="Traditional Arabic"/>
          <w:b/>
          <w:bCs/>
          <w:sz w:val="36"/>
          <w:szCs w:val="36"/>
          <w:rtl/>
        </w:rPr>
        <w:t xml:space="preserve">الثنائي المكرر في </w:t>
      </w:r>
      <w:proofErr w:type="spellStart"/>
      <w:r w:rsidRPr="00F74969">
        <w:rPr>
          <w:rFonts w:ascii="Calibri" w:eastAsia="Calibri" w:hAnsi="Calibri" w:cs="Traditional Arabic"/>
          <w:b/>
          <w:bCs/>
          <w:sz w:val="36"/>
          <w:szCs w:val="36"/>
          <w:rtl/>
        </w:rPr>
        <w:t>آي</w:t>
      </w:r>
      <w:proofErr w:type="spellEnd"/>
      <w:r w:rsidRPr="00F74969">
        <w:rPr>
          <w:rFonts w:ascii="Calibri" w:eastAsia="Calibri" w:hAnsi="Calibri" w:cs="Traditional Arabic"/>
          <w:b/>
          <w:bCs/>
          <w:sz w:val="36"/>
          <w:szCs w:val="36"/>
          <w:rtl/>
        </w:rPr>
        <w:t xml:space="preserve"> التنزيل</w:t>
      </w:r>
      <w:r w:rsidRPr="00F74969">
        <w:rPr>
          <w:rFonts w:ascii="Calibri" w:eastAsia="Calibri" w:hAnsi="Calibri" w:cs="Traditional Arabic" w:hint="cs"/>
          <w:b/>
          <w:bCs/>
          <w:sz w:val="36"/>
          <w:szCs w:val="36"/>
          <w:rtl/>
        </w:rPr>
        <w:t>:</w:t>
      </w:r>
      <w:r w:rsidRPr="00F74969">
        <w:rPr>
          <w:rFonts w:ascii="Calibri" w:eastAsia="Calibri" w:hAnsi="Calibri" w:cs="Traditional Arabic"/>
          <w:b/>
          <w:bCs/>
          <w:sz w:val="36"/>
          <w:szCs w:val="36"/>
          <w:rtl/>
        </w:rPr>
        <w:t xml:space="preserve"> دراسة صرفية دلالية</w:t>
      </w:r>
      <w:r w:rsidRPr="00F74969">
        <w:rPr>
          <w:rFonts w:ascii="Calibri" w:eastAsia="Calibri" w:hAnsi="Calibri" w:cs="Traditional Arabic" w:hint="cs"/>
          <w:b/>
          <w:bCs/>
          <w:sz w:val="36"/>
          <w:szCs w:val="36"/>
          <w:rtl/>
        </w:rPr>
        <w:t xml:space="preserve">/ </w:t>
      </w:r>
      <w:r w:rsidRPr="00F74969">
        <w:rPr>
          <w:rFonts w:ascii="Times New Roman" w:eastAsia="Times New Roman" w:hAnsi="Times New Roman" w:cs="Traditional Arabic"/>
          <w:sz w:val="36"/>
          <w:szCs w:val="36"/>
          <w:rtl/>
          <w:lang w:eastAsia="ar-SA"/>
        </w:rPr>
        <w:t xml:space="preserve">مراد العبد </w:t>
      </w:r>
      <w:proofErr w:type="gramStart"/>
      <w:r w:rsidRPr="00F74969">
        <w:rPr>
          <w:rFonts w:ascii="Times New Roman" w:eastAsia="Times New Roman" w:hAnsi="Times New Roman" w:cs="Traditional Arabic"/>
          <w:sz w:val="36"/>
          <w:szCs w:val="36"/>
          <w:rtl/>
          <w:lang w:eastAsia="ar-SA"/>
        </w:rPr>
        <w:t>الحسن</w:t>
      </w:r>
      <w:r w:rsidRPr="00F74969">
        <w:rPr>
          <w:rFonts w:ascii="Times New Roman" w:eastAsia="Times New Roman" w:hAnsi="Times New Roman" w:cs="Traditional Arabic" w:hint="cs"/>
          <w:sz w:val="36"/>
          <w:szCs w:val="36"/>
          <w:rtl/>
          <w:lang w:eastAsia="ar-SA"/>
        </w:rPr>
        <w:t>.-</w:t>
      </w:r>
      <w:proofErr w:type="gramEnd"/>
      <w:r w:rsidRPr="00F74969">
        <w:rPr>
          <w:rFonts w:ascii="Times New Roman" w:eastAsia="Times New Roman" w:hAnsi="Times New Roman" w:cs="Traditional Arabic" w:hint="cs"/>
          <w:sz w:val="36"/>
          <w:szCs w:val="36"/>
          <w:rtl/>
          <w:lang w:eastAsia="ar-SA"/>
        </w:rPr>
        <w:t xml:space="preserve"> دمشق: </w:t>
      </w:r>
      <w:r w:rsidRPr="00F74969">
        <w:rPr>
          <w:rFonts w:ascii="Times New Roman" w:eastAsia="Times New Roman" w:hAnsi="Times New Roman" w:cs="Traditional Arabic"/>
          <w:sz w:val="36"/>
          <w:szCs w:val="36"/>
          <w:rtl/>
          <w:lang w:eastAsia="ar-SA"/>
        </w:rPr>
        <w:t>صفحات للدراسات والنشر</w:t>
      </w:r>
      <w:r w:rsidRPr="00F74969">
        <w:rPr>
          <w:rFonts w:ascii="Times New Roman" w:eastAsia="Times New Roman" w:hAnsi="Times New Roman" w:cs="Traditional Arabic" w:hint="cs"/>
          <w:sz w:val="36"/>
          <w:szCs w:val="36"/>
          <w:rtl/>
          <w:lang w:eastAsia="ar-SA"/>
        </w:rPr>
        <w:t>، 1445 هـ، 2023 م.</w:t>
      </w:r>
    </w:p>
    <w:p w14:paraId="2C6E2A0B" w14:textId="77777777" w:rsidR="00DA0534" w:rsidRPr="00F74969" w:rsidRDefault="00DA0534" w:rsidP="00DA0534">
      <w:pPr>
        <w:ind w:left="0" w:firstLine="0"/>
        <w:jc w:val="both"/>
        <w:rPr>
          <w:rFonts w:ascii="Calibri" w:eastAsia="Calibri" w:hAnsi="Calibri" w:cs="Traditional Arabic"/>
          <w:b/>
          <w:bCs/>
          <w:sz w:val="36"/>
          <w:szCs w:val="36"/>
          <w:rtl/>
        </w:rPr>
      </w:pPr>
    </w:p>
    <w:p w14:paraId="194FB925" w14:textId="77777777" w:rsidR="00DA0534" w:rsidRPr="006C2FC4" w:rsidRDefault="00DA0534" w:rsidP="00DA0534">
      <w:pPr>
        <w:ind w:left="0" w:firstLine="0"/>
        <w:jc w:val="both"/>
        <w:rPr>
          <w:rFonts w:ascii="Times New Roman" w:eastAsia="Times New Roman" w:hAnsi="Times New Roman" w:cs="Traditional Arabic"/>
          <w:sz w:val="36"/>
          <w:szCs w:val="36"/>
          <w:rtl/>
          <w:lang w:eastAsia="ar-SA"/>
        </w:rPr>
      </w:pPr>
      <w:r w:rsidRPr="006C2FC4">
        <w:rPr>
          <w:rFonts w:ascii="Times New Roman" w:eastAsia="Times New Roman" w:hAnsi="Times New Roman" w:cs="Traditional Arabic"/>
          <w:b/>
          <w:bCs/>
          <w:sz w:val="36"/>
          <w:szCs w:val="36"/>
          <w:rtl/>
          <w:lang w:eastAsia="ar-SA"/>
        </w:rPr>
        <w:t>المسائل الصرفية في الروض الريان في أسئلة القرآن لابن ريّان: دراسة في الأبنية ودلالاتها</w:t>
      </w:r>
      <w:r w:rsidRPr="006C2FC4">
        <w:rPr>
          <w:rFonts w:ascii="Times New Roman" w:eastAsia="Times New Roman" w:hAnsi="Times New Roman" w:cs="Traditional Arabic"/>
          <w:sz w:val="36"/>
          <w:szCs w:val="36"/>
          <w:rtl/>
          <w:lang w:eastAsia="ar-SA"/>
        </w:rPr>
        <w:t xml:space="preserve">/ رامي أحمد </w:t>
      </w:r>
      <w:proofErr w:type="gramStart"/>
      <w:r w:rsidRPr="006C2FC4">
        <w:rPr>
          <w:rFonts w:ascii="Times New Roman" w:eastAsia="Times New Roman" w:hAnsi="Times New Roman" w:cs="Traditional Arabic"/>
          <w:sz w:val="36"/>
          <w:szCs w:val="36"/>
          <w:rtl/>
          <w:lang w:eastAsia="ar-SA"/>
        </w:rPr>
        <w:t>السيد.-</w:t>
      </w:r>
      <w:proofErr w:type="gramEnd"/>
      <w:r w:rsidRPr="006C2FC4">
        <w:rPr>
          <w:rFonts w:ascii="Times New Roman" w:eastAsia="Times New Roman" w:hAnsi="Times New Roman" w:cs="Traditional Arabic"/>
          <w:sz w:val="36"/>
          <w:szCs w:val="36"/>
          <w:rtl/>
          <w:lang w:eastAsia="ar-SA"/>
        </w:rPr>
        <w:t xml:space="preserve"> القاهرة: جامعة القاهرة، 1443 هـ، 2022 م (دكتوراه).</w:t>
      </w:r>
    </w:p>
    <w:p w14:paraId="227E8F6B" w14:textId="77777777" w:rsidR="00DA0534" w:rsidRPr="006C2FC4" w:rsidRDefault="00DA0534" w:rsidP="00DA0534">
      <w:pPr>
        <w:ind w:left="0" w:firstLine="0"/>
        <w:jc w:val="both"/>
        <w:rPr>
          <w:rFonts w:ascii="Times New Roman" w:eastAsia="Times New Roman" w:hAnsi="Times New Roman" w:cs="Traditional Arabic"/>
          <w:sz w:val="36"/>
          <w:szCs w:val="36"/>
          <w:rtl/>
          <w:lang w:eastAsia="ar-SA"/>
        </w:rPr>
      </w:pPr>
    </w:p>
    <w:p w14:paraId="6C50C094" w14:textId="77777777" w:rsidR="00DA0534" w:rsidRPr="009C6390" w:rsidRDefault="00DA0534" w:rsidP="00DA0534">
      <w:pPr>
        <w:ind w:left="0" w:firstLine="0"/>
        <w:jc w:val="both"/>
        <w:rPr>
          <w:rFonts w:ascii="Times New Roman" w:eastAsiaTheme="minorEastAsia" w:hAnsi="Times New Roman" w:cs="Traditional Arabic"/>
          <w:sz w:val="36"/>
          <w:szCs w:val="36"/>
          <w:rtl/>
          <w:lang w:eastAsia="ar-SA"/>
        </w:rPr>
      </w:pPr>
      <w:r w:rsidRPr="009C6390">
        <w:rPr>
          <w:rFonts w:ascii="Times New Roman" w:eastAsiaTheme="minorEastAsia" w:hAnsi="Times New Roman" w:cs="Traditional Arabic" w:hint="cs"/>
          <w:b/>
          <w:bCs/>
          <w:sz w:val="36"/>
          <w:szCs w:val="36"/>
          <w:rtl/>
          <w:lang w:eastAsia="ar-SA"/>
        </w:rPr>
        <w:t>المسائل الصرفية في ضوء الدراسات القرآنية من ق 3 هـ إلى ق 8 هـ</w:t>
      </w:r>
      <w:r>
        <w:rPr>
          <w:rFonts w:ascii="Times New Roman" w:eastAsiaTheme="minorEastAsia" w:hAnsi="Times New Roman" w:cs="Traditional Arabic" w:hint="cs"/>
          <w:sz w:val="36"/>
          <w:szCs w:val="36"/>
          <w:rtl/>
          <w:lang w:eastAsia="ar-SA"/>
        </w:rPr>
        <w:t xml:space="preserve">/ خيرة </w:t>
      </w:r>
      <w:proofErr w:type="gramStart"/>
      <w:r>
        <w:rPr>
          <w:rFonts w:ascii="Times New Roman" w:eastAsiaTheme="minorEastAsia" w:hAnsi="Times New Roman" w:cs="Traditional Arabic" w:hint="cs"/>
          <w:sz w:val="36"/>
          <w:szCs w:val="36"/>
          <w:rtl/>
          <w:lang w:eastAsia="ar-SA"/>
        </w:rPr>
        <w:t>غانم.-</w:t>
      </w:r>
      <w:proofErr w:type="gramEnd"/>
      <w:r>
        <w:rPr>
          <w:rFonts w:ascii="Times New Roman" w:eastAsiaTheme="minorEastAsia" w:hAnsi="Times New Roman" w:cs="Traditional Arabic" w:hint="cs"/>
          <w:sz w:val="36"/>
          <w:szCs w:val="36"/>
          <w:rtl/>
          <w:lang w:eastAsia="ar-SA"/>
        </w:rPr>
        <w:t xml:space="preserve"> </w:t>
      </w:r>
      <w:r w:rsidRPr="009C6390">
        <w:rPr>
          <w:rFonts w:ascii="Times New Roman" w:eastAsiaTheme="minorEastAsia" w:hAnsi="Times New Roman" w:cs="Traditional Arabic" w:hint="cs"/>
          <w:sz w:val="36"/>
          <w:szCs w:val="36"/>
          <w:rtl/>
          <w:lang w:eastAsia="ar-SA"/>
        </w:rPr>
        <w:t>الجزائر: خيال للنشر، 1445 هـ، 2023 م.</w:t>
      </w:r>
    </w:p>
    <w:p w14:paraId="70F8DD42" w14:textId="77777777" w:rsidR="00DA0534" w:rsidRDefault="00DA0534" w:rsidP="00DA0534">
      <w:pPr>
        <w:ind w:left="0" w:firstLine="0"/>
        <w:jc w:val="both"/>
        <w:rPr>
          <w:rFonts w:ascii="Times New Roman" w:eastAsiaTheme="minorEastAsia" w:hAnsi="Times New Roman" w:cs="Traditional Arabic"/>
          <w:sz w:val="36"/>
          <w:szCs w:val="36"/>
          <w:rtl/>
          <w:lang w:eastAsia="ar-SA"/>
        </w:rPr>
      </w:pPr>
    </w:p>
    <w:p w14:paraId="164D119C" w14:textId="77777777" w:rsidR="00DA0534" w:rsidRPr="00AC5D3A" w:rsidRDefault="00DA0534" w:rsidP="00DA0534">
      <w:pPr>
        <w:ind w:left="0" w:firstLine="0"/>
        <w:jc w:val="both"/>
        <w:rPr>
          <w:rFonts w:ascii="Times New Roman" w:eastAsia="Times New Roman" w:hAnsi="Times New Roman" w:cs="Traditional Arabic"/>
          <w:sz w:val="36"/>
          <w:szCs w:val="36"/>
          <w:rtl/>
          <w:lang w:eastAsia="ar-SA"/>
        </w:rPr>
      </w:pPr>
      <w:r w:rsidRPr="00AC5D3A">
        <w:rPr>
          <w:rFonts w:ascii="Times New Roman" w:eastAsia="Times New Roman" w:hAnsi="Times New Roman" w:cs="Traditional Arabic"/>
          <w:b/>
          <w:bCs/>
          <w:sz w:val="36"/>
          <w:szCs w:val="36"/>
          <w:rtl/>
          <w:lang w:eastAsia="ar-SA"/>
        </w:rPr>
        <w:t>المسائل الصرفية ف</w:t>
      </w:r>
      <w:r w:rsidRPr="00AC5D3A">
        <w:rPr>
          <w:rFonts w:ascii="Times New Roman" w:eastAsia="Times New Roman" w:hAnsi="Times New Roman" w:cs="Traditional Arabic" w:hint="cs"/>
          <w:b/>
          <w:bCs/>
          <w:sz w:val="36"/>
          <w:szCs w:val="36"/>
          <w:rtl/>
          <w:lang w:eastAsia="ar-SA"/>
        </w:rPr>
        <w:t>ي</w:t>
      </w:r>
      <w:r w:rsidRPr="00AC5D3A">
        <w:rPr>
          <w:rFonts w:ascii="Times New Roman" w:eastAsia="Times New Roman" w:hAnsi="Times New Roman" w:cs="Traditional Arabic"/>
          <w:b/>
          <w:bCs/>
          <w:sz w:val="36"/>
          <w:szCs w:val="36"/>
          <w:rtl/>
          <w:lang w:eastAsia="ar-SA"/>
        </w:rPr>
        <w:t xml:space="preserve"> معالم التنزيل لل</w:t>
      </w:r>
      <w:r w:rsidRPr="00AC5D3A">
        <w:rPr>
          <w:rFonts w:ascii="Times New Roman" w:eastAsia="Times New Roman" w:hAnsi="Times New Roman" w:cs="Traditional Arabic" w:hint="cs"/>
          <w:b/>
          <w:bCs/>
          <w:sz w:val="36"/>
          <w:szCs w:val="36"/>
          <w:rtl/>
          <w:lang w:eastAsia="ar-SA"/>
        </w:rPr>
        <w:t>إ</w:t>
      </w:r>
      <w:r w:rsidRPr="00AC5D3A">
        <w:rPr>
          <w:rFonts w:ascii="Times New Roman" w:eastAsia="Times New Roman" w:hAnsi="Times New Roman" w:cs="Traditional Arabic"/>
          <w:b/>
          <w:bCs/>
          <w:sz w:val="36"/>
          <w:szCs w:val="36"/>
          <w:rtl/>
          <w:lang w:eastAsia="ar-SA"/>
        </w:rPr>
        <w:t>مام البغو</w:t>
      </w:r>
      <w:r w:rsidRPr="00AC5D3A">
        <w:rPr>
          <w:rFonts w:ascii="Times New Roman" w:eastAsia="Times New Roman" w:hAnsi="Times New Roman" w:cs="Traditional Arabic" w:hint="cs"/>
          <w:b/>
          <w:bCs/>
          <w:sz w:val="36"/>
          <w:szCs w:val="36"/>
          <w:rtl/>
          <w:lang w:eastAsia="ar-SA"/>
        </w:rPr>
        <w:t>ي</w:t>
      </w:r>
      <w:r w:rsidRPr="00AC5D3A">
        <w:rPr>
          <w:rFonts w:ascii="Times New Roman" w:eastAsia="Times New Roman" w:hAnsi="Times New Roman" w:cs="Traditional Arabic"/>
          <w:b/>
          <w:bCs/>
          <w:sz w:val="36"/>
          <w:szCs w:val="36"/>
          <w:rtl/>
          <w:lang w:eastAsia="ar-SA"/>
        </w:rPr>
        <w:t xml:space="preserve"> (</w:t>
      </w:r>
      <w:r w:rsidRPr="00AC5D3A">
        <w:rPr>
          <w:rFonts w:ascii="Times New Roman" w:eastAsia="Times New Roman" w:hAnsi="Times New Roman" w:cs="Traditional Arabic" w:hint="cs"/>
          <w:b/>
          <w:bCs/>
          <w:sz w:val="36"/>
          <w:szCs w:val="36"/>
          <w:rtl/>
          <w:lang w:eastAsia="ar-SA"/>
        </w:rPr>
        <w:t>ت</w:t>
      </w:r>
      <w:r w:rsidRPr="00AC5D3A">
        <w:rPr>
          <w:rFonts w:ascii="Times New Roman" w:eastAsia="Times New Roman" w:hAnsi="Times New Roman" w:cs="Traditional Arabic"/>
          <w:b/>
          <w:bCs/>
          <w:sz w:val="36"/>
          <w:szCs w:val="36"/>
          <w:rtl/>
          <w:lang w:eastAsia="ar-SA"/>
        </w:rPr>
        <w:t xml:space="preserve"> 516 هـ)</w:t>
      </w:r>
      <w:r w:rsidRPr="00AC5D3A">
        <w:rPr>
          <w:rFonts w:ascii="Times New Roman" w:eastAsia="Times New Roman" w:hAnsi="Times New Roman" w:cs="Traditional Arabic" w:hint="cs"/>
          <w:b/>
          <w:bCs/>
          <w:sz w:val="36"/>
          <w:szCs w:val="36"/>
          <w:rtl/>
          <w:lang w:eastAsia="ar-SA"/>
        </w:rPr>
        <w:t>:</w:t>
      </w:r>
      <w:r w:rsidRPr="00AC5D3A">
        <w:rPr>
          <w:rFonts w:ascii="Times New Roman" w:eastAsia="Times New Roman" w:hAnsi="Times New Roman" w:cs="Traditional Arabic"/>
          <w:b/>
          <w:bCs/>
          <w:sz w:val="36"/>
          <w:szCs w:val="36"/>
          <w:rtl/>
          <w:lang w:eastAsia="ar-SA"/>
        </w:rPr>
        <w:t xml:space="preserve"> دراسة تحليلية/ </w:t>
      </w:r>
      <w:r w:rsidRPr="00AC5D3A">
        <w:rPr>
          <w:rFonts w:ascii="Times New Roman" w:eastAsia="Times New Roman" w:hAnsi="Times New Roman" w:cs="Traditional Arabic"/>
          <w:sz w:val="36"/>
          <w:szCs w:val="36"/>
          <w:rtl/>
          <w:lang w:eastAsia="ar-SA"/>
        </w:rPr>
        <w:t xml:space="preserve">شهاب محمد </w:t>
      </w:r>
      <w:proofErr w:type="spellStart"/>
      <w:proofErr w:type="gramStart"/>
      <w:r w:rsidRPr="00AC5D3A">
        <w:rPr>
          <w:rFonts w:ascii="Times New Roman" w:eastAsia="Times New Roman" w:hAnsi="Times New Roman" w:cs="Traditional Arabic"/>
          <w:sz w:val="36"/>
          <w:szCs w:val="36"/>
          <w:rtl/>
          <w:lang w:eastAsia="ar-SA"/>
        </w:rPr>
        <w:t>عبد</w:t>
      </w:r>
      <w:r w:rsidRPr="00AC5D3A">
        <w:rPr>
          <w:rFonts w:ascii="Times New Roman" w:eastAsia="Times New Roman" w:hAnsi="Times New Roman" w:cs="Traditional Arabic" w:hint="cs"/>
          <w:sz w:val="36"/>
          <w:szCs w:val="36"/>
          <w:rtl/>
          <w:lang w:eastAsia="ar-SA"/>
        </w:rPr>
        <w:t>الحافظ</w:t>
      </w:r>
      <w:proofErr w:type="spellEnd"/>
      <w:r w:rsidRPr="00AC5D3A">
        <w:rPr>
          <w:rFonts w:ascii="Times New Roman" w:eastAsia="Times New Roman" w:hAnsi="Times New Roman" w:cs="Traditional Arabic"/>
          <w:sz w:val="36"/>
          <w:szCs w:val="36"/>
          <w:rtl/>
          <w:lang w:eastAsia="ar-SA"/>
        </w:rPr>
        <w:t>.</w:t>
      </w:r>
      <w:r w:rsidRPr="00AC5D3A">
        <w:rPr>
          <w:rFonts w:ascii="Times New Roman" w:eastAsia="Times New Roman" w:hAnsi="Times New Roman" w:cs="Traditional Arabic" w:hint="cs"/>
          <w:sz w:val="36"/>
          <w:szCs w:val="36"/>
          <w:rtl/>
          <w:lang w:eastAsia="ar-SA"/>
        </w:rPr>
        <w:t>-</w:t>
      </w:r>
      <w:proofErr w:type="gramEnd"/>
      <w:r w:rsidRPr="00AC5D3A">
        <w:rPr>
          <w:rFonts w:ascii="Times New Roman" w:eastAsia="Times New Roman" w:hAnsi="Times New Roman" w:cs="Traditional Arabic" w:hint="cs"/>
          <w:sz w:val="36"/>
          <w:szCs w:val="36"/>
          <w:rtl/>
          <w:lang w:eastAsia="ar-SA"/>
        </w:rPr>
        <w:t xml:space="preserve"> أسيوط: جامعة أسيوط، 1444 هـ، 2022 م (دكتوراه).</w:t>
      </w:r>
    </w:p>
    <w:p w14:paraId="25A93F0D" w14:textId="77777777" w:rsidR="00DA0534" w:rsidRPr="00AC5D3A" w:rsidRDefault="00DA0534" w:rsidP="00DA0534">
      <w:pPr>
        <w:ind w:left="0" w:firstLine="0"/>
        <w:jc w:val="both"/>
        <w:rPr>
          <w:rFonts w:ascii="Times New Roman" w:eastAsia="Times New Roman" w:hAnsi="Times New Roman" w:cs="Traditional Arabic"/>
          <w:sz w:val="36"/>
          <w:szCs w:val="36"/>
          <w:rtl/>
          <w:lang w:eastAsia="ar-SA"/>
        </w:rPr>
      </w:pPr>
    </w:p>
    <w:p w14:paraId="68E4A418" w14:textId="77777777" w:rsidR="00DA0534" w:rsidRPr="007240C1" w:rsidRDefault="00DA0534" w:rsidP="00DA0534">
      <w:pPr>
        <w:ind w:left="0" w:firstLine="0"/>
        <w:jc w:val="both"/>
        <w:rPr>
          <w:rFonts w:ascii="Times New Roman" w:eastAsia="Times New Roman" w:hAnsi="Times New Roman" w:cs="Traditional Arabic"/>
          <w:b/>
          <w:bCs/>
          <w:sz w:val="36"/>
          <w:szCs w:val="36"/>
          <w:rtl/>
          <w:lang w:eastAsia="ar-SA"/>
        </w:rPr>
      </w:pPr>
      <w:r w:rsidRPr="006F61D0">
        <w:rPr>
          <w:rFonts w:ascii="Times New Roman" w:eastAsia="Times New Roman" w:hAnsi="Times New Roman" w:cs="Traditional Arabic"/>
          <w:b/>
          <w:bCs/>
          <w:sz w:val="36"/>
          <w:szCs w:val="36"/>
          <w:rtl/>
          <w:lang w:eastAsia="ar-SA"/>
        </w:rPr>
        <w:t>معجم الأفعال المـزيدة بشواهدها وجذورها ومواضعها في ا</w:t>
      </w:r>
      <w:r>
        <w:rPr>
          <w:rFonts w:ascii="Times New Roman" w:eastAsia="Times New Roman" w:hAnsi="Times New Roman" w:cs="Traditional Arabic" w:hint="cs"/>
          <w:b/>
          <w:bCs/>
          <w:sz w:val="36"/>
          <w:szCs w:val="36"/>
          <w:rtl/>
          <w:lang w:eastAsia="ar-SA"/>
        </w:rPr>
        <w:t>ل</w:t>
      </w:r>
      <w:r w:rsidRPr="006F61D0">
        <w:rPr>
          <w:rFonts w:ascii="Times New Roman" w:eastAsia="Times New Roman" w:hAnsi="Times New Roman" w:cs="Traditional Arabic"/>
          <w:b/>
          <w:bCs/>
          <w:sz w:val="36"/>
          <w:szCs w:val="36"/>
          <w:rtl/>
          <w:lang w:eastAsia="ar-SA"/>
        </w:rPr>
        <w:t>قرآن الكريم</w:t>
      </w:r>
      <w:r w:rsidRPr="006F61D0">
        <w:rPr>
          <w:rFonts w:ascii="Times New Roman" w:eastAsia="Times New Roman" w:hAnsi="Times New Roman" w:cs="Traditional Arabic" w:hint="cs"/>
          <w:sz w:val="36"/>
          <w:szCs w:val="36"/>
          <w:rtl/>
          <w:lang w:eastAsia="ar-SA"/>
        </w:rPr>
        <w:t xml:space="preserve">/ </w:t>
      </w:r>
      <w:r w:rsidRPr="006F61D0">
        <w:rPr>
          <w:rFonts w:ascii="Times New Roman" w:eastAsia="Times New Roman" w:hAnsi="Times New Roman" w:cs="Traditional Arabic"/>
          <w:sz w:val="36"/>
          <w:szCs w:val="36"/>
          <w:rtl/>
          <w:lang w:eastAsia="ar-SA"/>
        </w:rPr>
        <w:t xml:space="preserve">محمد </w:t>
      </w:r>
      <w:r w:rsidRPr="006F61D0">
        <w:rPr>
          <w:rFonts w:ascii="Times New Roman" w:eastAsia="Times New Roman" w:hAnsi="Times New Roman" w:cs="Traditional Arabic" w:hint="cs"/>
          <w:sz w:val="36"/>
          <w:szCs w:val="36"/>
          <w:rtl/>
          <w:lang w:eastAsia="ar-SA"/>
        </w:rPr>
        <w:t>ن</w:t>
      </w:r>
      <w:r w:rsidRPr="006F61D0">
        <w:rPr>
          <w:rFonts w:ascii="Times New Roman" w:eastAsia="Times New Roman" w:hAnsi="Times New Roman" w:cs="Traditional Arabic"/>
          <w:sz w:val="36"/>
          <w:szCs w:val="36"/>
          <w:rtl/>
          <w:lang w:eastAsia="ar-SA"/>
        </w:rPr>
        <w:t>بيل</w:t>
      </w:r>
      <w:r w:rsidRPr="006F61D0">
        <w:rPr>
          <w:rFonts w:ascii="Times New Roman" w:eastAsia="Times New Roman" w:hAnsi="Times New Roman" w:cs="Traditional Arabic" w:hint="cs"/>
          <w:sz w:val="36"/>
          <w:szCs w:val="36"/>
          <w:rtl/>
          <w:lang w:eastAsia="ar-SA"/>
        </w:rPr>
        <w:t xml:space="preserve"> </w:t>
      </w:r>
      <w:proofErr w:type="gramStart"/>
      <w:r w:rsidRPr="006F61D0">
        <w:rPr>
          <w:rFonts w:ascii="Times New Roman" w:eastAsia="Times New Roman" w:hAnsi="Times New Roman" w:cs="Traditional Arabic"/>
          <w:sz w:val="36"/>
          <w:szCs w:val="36"/>
          <w:rtl/>
          <w:lang w:eastAsia="ar-SA"/>
        </w:rPr>
        <w:t>القاسمي</w:t>
      </w:r>
      <w:r w:rsidRPr="006F61D0">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7240C1">
        <w:rPr>
          <w:rFonts w:ascii="Times New Roman" w:eastAsia="Times New Roman" w:hAnsi="Times New Roman" w:cs="Traditional Arabic" w:hint="cs"/>
          <w:sz w:val="36"/>
          <w:szCs w:val="36"/>
          <w:rtl/>
          <w:lang w:eastAsia="ar-SA"/>
        </w:rPr>
        <w:t xml:space="preserve">القاهرة: </w:t>
      </w:r>
      <w:r w:rsidRPr="007240C1">
        <w:rPr>
          <w:rFonts w:ascii="Times New Roman" w:eastAsia="Times New Roman" w:hAnsi="Times New Roman" w:cs="Traditional Arabic"/>
          <w:sz w:val="36"/>
          <w:szCs w:val="36"/>
          <w:rtl/>
          <w:lang w:eastAsia="ar-SA"/>
        </w:rPr>
        <w:t>دار الحرم</w:t>
      </w:r>
      <w:r w:rsidRPr="007240C1">
        <w:rPr>
          <w:rFonts w:ascii="Times New Roman" w:eastAsia="Times New Roman" w:hAnsi="Times New Roman" w:cs="Traditional Arabic" w:hint="cs"/>
          <w:sz w:val="36"/>
          <w:szCs w:val="36"/>
          <w:rtl/>
          <w:lang w:eastAsia="ar-SA"/>
        </w:rPr>
        <w:t>، 1444 هـ، 2023 م.</w:t>
      </w:r>
    </w:p>
    <w:p w14:paraId="26782CC6" w14:textId="77777777" w:rsidR="00DA0534" w:rsidRDefault="00DA0534" w:rsidP="00DA0534">
      <w:pPr>
        <w:ind w:left="0" w:firstLine="0"/>
        <w:jc w:val="both"/>
        <w:rPr>
          <w:rFonts w:ascii="Times New Roman" w:eastAsia="Times New Roman" w:hAnsi="Times New Roman" w:cs="Traditional Arabic"/>
          <w:b/>
          <w:bCs/>
          <w:sz w:val="36"/>
          <w:szCs w:val="36"/>
          <w:rtl/>
          <w:lang w:eastAsia="ar-SA"/>
        </w:rPr>
      </w:pPr>
    </w:p>
    <w:p w14:paraId="6B5A6BAA" w14:textId="77777777" w:rsidR="00DA0534" w:rsidRDefault="00DA0534" w:rsidP="00DA0534">
      <w:pPr>
        <w:ind w:left="0" w:firstLine="0"/>
        <w:jc w:val="both"/>
        <w:rPr>
          <w:rFonts w:ascii="Times New Roman" w:eastAsia="Times New Roman" w:hAnsi="Times New Roman" w:cs="Traditional Arabic"/>
          <w:b/>
          <w:bCs/>
          <w:sz w:val="36"/>
          <w:szCs w:val="36"/>
          <w:rtl/>
          <w:lang w:eastAsia="ar-SA"/>
        </w:rPr>
      </w:pPr>
      <w:r w:rsidRPr="008750CB">
        <w:rPr>
          <w:rFonts w:ascii="Times New Roman" w:eastAsia="Times New Roman" w:hAnsi="Times New Roman" w:cs="Traditional Arabic"/>
          <w:b/>
          <w:bCs/>
          <w:sz w:val="36"/>
          <w:szCs w:val="36"/>
          <w:rtl/>
          <w:lang w:eastAsia="ar-SA"/>
        </w:rPr>
        <w:t>مفردات قر</w:t>
      </w:r>
      <w:r>
        <w:rPr>
          <w:rFonts w:ascii="Times New Roman" w:eastAsia="Times New Roman" w:hAnsi="Times New Roman" w:cs="Traditional Arabic" w:hint="cs"/>
          <w:b/>
          <w:bCs/>
          <w:sz w:val="36"/>
          <w:szCs w:val="36"/>
          <w:rtl/>
          <w:lang w:eastAsia="ar-SA"/>
        </w:rPr>
        <w:t>آ</w:t>
      </w:r>
      <w:r w:rsidRPr="008750CB">
        <w:rPr>
          <w:rFonts w:ascii="Times New Roman" w:eastAsia="Times New Roman" w:hAnsi="Times New Roman" w:cs="Traditional Arabic"/>
          <w:b/>
          <w:bCs/>
          <w:sz w:val="36"/>
          <w:szCs w:val="36"/>
          <w:rtl/>
          <w:lang w:eastAsia="ar-SA"/>
        </w:rPr>
        <w:t>نية في القصائد السبع الطوال: دراسة صرفية دلالية</w:t>
      </w:r>
      <w:r w:rsidRPr="008750CB">
        <w:rPr>
          <w:rFonts w:ascii="Times New Roman" w:eastAsia="Times New Roman" w:hAnsi="Times New Roman" w:cs="Traditional Arabic" w:hint="cs"/>
          <w:sz w:val="36"/>
          <w:szCs w:val="36"/>
          <w:rtl/>
          <w:lang w:eastAsia="ar-SA"/>
        </w:rPr>
        <w:t xml:space="preserve">/ </w:t>
      </w:r>
      <w:r w:rsidRPr="008750CB">
        <w:rPr>
          <w:rFonts w:ascii="Times New Roman" w:eastAsia="Times New Roman" w:hAnsi="Times New Roman" w:cs="Traditional Arabic"/>
          <w:sz w:val="36"/>
          <w:szCs w:val="36"/>
          <w:rtl/>
          <w:lang w:eastAsia="ar-SA"/>
        </w:rPr>
        <w:t xml:space="preserve">سرى سليم </w:t>
      </w:r>
      <w:proofErr w:type="gramStart"/>
      <w:r w:rsidRPr="008750CB">
        <w:rPr>
          <w:rFonts w:ascii="Times New Roman" w:eastAsia="Times New Roman" w:hAnsi="Times New Roman" w:cs="Traditional Arabic"/>
          <w:sz w:val="36"/>
          <w:szCs w:val="36"/>
          <w:rtl/>
          <w:lang w:eastAsia="ar-SA"/>
        </w:rPr>
        <w:t>عود</w:t>
      </w:r>
      <w:r w:rsidRPr="008750CB">
        <w:rPr>
          <w:rFonts w:ascii="Times New Roman" w:eastAsia="Times New Roman" w:hAnsi="Times New Roman" w:cs="Traditional Arabic" w:hint="cs"/>
          <w:sz w:val="36"/>
          <w:szCs w:val="36"/>
          <w:rtl/>
          <w:lang w:eastAsia="ar-SA"/>
        </w:rPr>
        <w:t>ة.-</w:t>
      </w:r>
      <w:proofErr w:type="gramEnd"/>
      <w:r w:rsidRPr="008750CB">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بغداد: جامعة بغداد</w:t>
      </w:r>
      <w:r w:rsidRPr="00BF657A">
        <w:rPr>
          <w:rFonts w:ascii="Times New Roman" w:eastAsia="Times New Roman" w:hAnsi="Times New Roman" w:cs="Traditional Arabic" w:hint="cs"/>
          <w:sz w:val="36"/>
          <w:szCs w:val="36"/>
          <w:rtl/>
          <w:lang w:eastAsia="ar-SA"/>
        </w:rPr>
        <w:t>، 1443 هـ، 2022 م (ماجستير).</w:t>
      </w:r>
      <w:r>
        <w:rPr>
          <w:rFonts w:ascii="Times New Roman" w:eastAsia="Times New Roman" w:hAnsi="Times New Roman" w:cs="Traditional Arabic" w:hint="cs"/>
          <w:b/>
          <w:bCs/>
          <w:sz w:val="36"/>
          <w:szCs w:val="36"/>
          <w:rtl/>
          <w:lang w:eastAsia="ar-SA"/>
        </w:rPr>
        <w:t xml:space="preserve"> </w:t>
      </w:r>
    </w:p>
    <w:p w14:paraId="06E13A65" w14:textId="77777777" w:rsidR="00DA0534" w:rsidRDefault="00DA0534" w:rsidP="00DA0534">
      <w:pPr>
        <w:ind w:left="0" w:firstLine="0"/>
        <w:jc w:val="both"/>
        <w:rPr>
          <w:rFonts w:ascii="Times New Roman" w:eastAsia="Times New Roman" w:hAnsi="Times New Roman" w:cs="Traditional Arabic"/>
          <w:b/>
          <w:bCs/>
          <w:sz w:val="36"/>
          <w:szCs w:val="36"/>
          <w:rtl/>
          <w:lang w:eastAsia="ar-SA"/>
        </w:rPr>
      </w:pPr>
    </w:p>
    <w:p w14:paraId="3A13CEE3" w14:textId="77777777" w:rsidR="009C7DE2" w:rsidRDefault="009C7DE2" w:rsidP="0079547A">
      <w:pPr>
        <w:jc w:val="left"/>
        <w:rPr>
          <w:rStyle w:val="Hyperlink"/>
          <w:rFonts w:eastAsia="Times New Roman" w:cs="Traditional Arabic"/>
          <w:b/>
          <w:bCs/>
          <w:noProof/>
          <w:color w:val="C00000"/>
          <w:sz w:val="36"/>
          <w:szCs w:val="36"/>
          <w:u w:val="none"/>
          <w:rtl/>
          <w:lang w:eastAsia="ar-SA"/>
        </w:rPr>
      </w:pPr>
    </w:p>
    <w:p w14:paraId="59B1CD36" w14:textId="77777777" w:rsidR="009C7DE2" w:rsidRDefault="009C7DE2" w:rsidP="0079547A">
      <w:pPr>
        <w:jc w:val="left"/>
        <w:rPr>
          <w:rStyle w:val="Hyperlink"/>
          <w:rFonts w:eastAsia="Times New Roman" w:cs="Traditional Arabic"/>
          <w:b/>
          <w:bCs/>
          <w:noProof/>
          <w:color w:val="C00000"/>
          <w:sz w:val="36"/>
          <w:szCs w:val="36"/>
          <w:u w:val="none"/>
          <w:rtl/>
          <w:lang w:eastAsia="ar-SA"/>
        </w:rPr>
      </w:pPr>
    </w:p>
    <w:p w14:paraId="34D9D4FE" w14:textId="77777777" w:rsidR="009C7DE2" w:rsidRDefault="009C7DE2" w:rsidP="0079547A">
      <w:pPr>
        <w:jc w:val="left"/>
        <w:rPr>
          <w:rStyle w:val="Hyperlink"/>
          <w:rFonts w:eastAsia="Times New Roman" w:cs="Traditional Arabic"/>
          <w:b/>
          <w:bCs/>
          <w:noProof/>
          <w:color w:val="C00000"/>
          <w:sz w:val="36"/>
          <w:szCs w:val="36"/>
          <w:u w:val="none"/>
          <w:rtl/>
          <w:lang w:eastAsia="ar-SA"/>
        </w:rPr>
      </w:pPr>
    </w:p>
    <w:p w14:paraId="778064F2" w14:textId="151A812A" w:rsidR="00A51179" w:rsidRPr="00F30FE5" w:rsidRDefault="00A51179" w:rsidP="0079547A">
      <w:pPr>
        <w:jc w:val="left"/>
        <w:rPr>
          <w:rStyle w:val="Hyperlink"/>
          <w:rFonts w:eastAsia="Times New Roman" w:cs="Traditional Arabic"/>
          <w:b/>
          <w:bCs/>
          <w:noProof/>
          <w:color w:val="C00000"/>
          <w:sz w:val="36"/>
          <w:szCs w:val="36"/>
          <w:u w:val="none"/>
          <w:rtl/>
          <w:lang w:eastAsia="ar-SA"/>
        </w:rPr>
      </w:pPr>
      <w:r w:rsidRPr="00F30FE5">
        <w:rPr>
          <w:rStyle w:val="Hyperlink"/>
          <w:rFonts w:eastAsia="Times New Roman" w:cs="Traditional Arabic" w:hint="eastAsia"/>
          <w:b/>
          <w:bCs/>
          <w:noProof/>
          <w:color w:val="C00000"/>
          <w:sz w:val="36"/>
          <w:szCs w:val="36"/>
          <w:u w:val="none"/>
          <w:rtl/>
          <w:lang w:eastAsia="ar-SA"/>
        </w:rPr>
        <w:lastRenderedPageBreak/>
        <w:t>دراسات</w:t>
      </w:r>
      <w:r w:rsidRPr="00F30FE5">
        <w:rPr>
          <w:rStyle w:val="Hyperlink"/>
          <w:rFonts w:eastAsia="Times New Roman" w:cs="Traditional Arabic"/>
          <w:b/>
          <w:bCs/>
          <w:noProof/>
          <w:color w:val="C00000"/>
          <w:sz w:val="36"/>
          <w:szCs w:val="36"/>
          <w:u w:val="none"/>
          <w:rtl/>
          <w:lang w:eastAsia="ar-SA"/>
        </w:rPr>
        <w:t xml:space="preserve"> </w:t>
      </w:r>
      <w:r w:rsidRPr="00F30FE5">
        <w:rPr>
          <w:rStyle w:val="Hyperlink"/>
          <w:rFonts w:eastAsia="Times New Roman" w:cs="Traditional Arabic" w:hint="eastAsia"/>
          <w:b/>
          <w:bCs/>
          <w:noProof/>
          <w:color w:val="C00000"/>
          <w:sz w:val="36"/>
          <w:szCs w:val="36"/>
          <w:u w:val="none"/>
          <w:rtl/>
          <w:lang w:eastAsia="ar-SA"/>
        </w:rPr>
        <w:t>لغوية</w:t>
      </w:r>
      <w:r w:rsidRPr="00F30FE5">
        <w:rPr>
          <w:rStyle w:val="Hyperlink"/>
          <w:rFonts w:eastAsia="Times New Roman" w:cs="Traditional Arabic"/>
          <w:b/>
          <w:bCs/>
          <w:noProof/>
          <w:color w:val="C00000"/>
          <w:sz w:val="36"/>
          <w:szCs w:val="36"/>
          <w:u w:val="none"/>
          <w:rtl/>
          <w:lang w:eastAsia="ar-SA"/>
        </w:rPr>
        <w:t xml:space="preserve"> </w:t>
      </w:r>
      <w:r w:rsidRPr="00F30FE5">
        <w:rPr>
          <w:rStyle w:val="Hyperlink"/>
          <w:rFonts w:eastAsia="Times New Roman" w:cs="Traditional Arabic" w:hint="eastAsia"/>
          <w:b/>
          <w:bCs/>
          <w:noProof/>
          <w:color w:val="C00000"/>
          <w:sz w:val="36"/>
          <w:szCs w:val="36"/>
          <w:u w:val="none"/>
          <w:rtl/>
          <w:lang w:eastAsia="ar-SA"/>
        </w:rPr>
        <w:t>في</w:t>
      </w:r>
      <w:r w:rsidRPr="00F30FE5">
        <w:rPr>
          <w:rStyle w:val="Hyperlink"/>
          <w:rFonts w:eastAsia="Times New Roman" w:cs="Traditional Arabic"/>
          <w:b/>
          <w:bCs/>
          <w:noProof/>
          <w:color w:val="C00000"/>
          <w:sz w:val="36"/>
          <w:szCs w:val="36"/>
          <w:u w:val="none"/>
          <w:rtl/>
          <w:lang w:eastAsia="ar-SA"/>
        </w:rPr>
        <w:t xml:space="preserve"> </w:t>
      </w:r>
      <w:r w:rsidRPr="00F30FE5">
        <w:rPr>
          <w:rStyle w:val="Hyperlink"/>
          <w:rFonts w:eastAsia="Times New Roman" w:cs="Traditional Arabic" w:hint="eastAsia"/>
          <w:b/>
          <w:bCs/>
          <w:noProof/>
          <w:color w:val="C00000"/>
          <w:sz w:val="36"/>
          <w:szCs w:val="36"/>
          <w:u w:val="none"/>
          <w:rtl/>
          <w:lang w:eastAsia="ar-SA"/>
        </w:rPr>
        <w:t>القرآن</w:t>
      </w:r>
      <w:r w:rsidRPr="00F30FE5">
        <w:rPr>
          <w:rStyle w:val="Hyperlink"/>
          <w:rFonts w:eastAsia="Times New Roman" w:cs="Traditional Arabic" w:hint="cs"/>
          <w:b/>
          <w:bCs/>
          <w:noProof/>
          <w:color w:val="C00000"/>
          <w:sz w:val="36"/>
          <w:szCs w:val="36"/>
          <w:u w:val="none"/>
          <w:rtl/>
          <w:lang w:eastAsia="ar-SA"/>
        </w:rPr>
        <w:t xml:space="preserve"> والقراءات والتفاسير </w:t>
      </w:r>
    </w:p>
    <w:p w14:paraId="13AD8157" w14:textId="77777777" w:rsidR="00A51179" w:rsidRDefault="00A51179" w:rsidP="0079547A">
      <w:pPr>
        <w:jc w:val="left"/>
        <w:rPr>
          <w:b/>
          <w:bCs/>
          <w:color w:val="FF0000"/>
          <w:rtl/>
        </w:rPr>
      </w:pPr>
      <w:r>
        <w:rPr>
          <w:rStyle w:val="Hyperlink"/>
          <w:rFonts w:eastAsia="Times New Roman" w:cs="Traditional Arabic" w:hint="cs"/>
          <w:b/>
          <w:bCs/>
          <w:noProof/>
          <w:color w:val="FF0000"/>
          <w:sz w:val="36"/>
          <w:szCs w:val="36"/>
          <w:u w:val="none"/>
          <w:rtl/>
          <w:lang w:eastAsia="ar-SA"/>
        </w:rPr>
        <w:t>(تشمل معاني القرآن)</w:t>
      </w:r>
    </w:p>
    <w:p w14:paraId="1336438A" w14:textId="77777777" w:rsidR="00A51179" w:rsidRPr="00DD7F98" w:rsidRDefault="00A51179" w:rsidP="00A51179">
      <w:pPr>
        <w:ind w:left="0" w:firstLine="0"/>
        <w:jc w:val="both"/>
        <w:rPr>
          <w:rFonts w:ascii="Times New Roman" w:eastAsia="Times New Roman" w:hAnsi="Times New Roman" w:cs="Traditional Arabic"/>
          <w:sz w:val="36"/>
          <w:szCs w:val="36"/>
          <w:rtl/>
          <w:lang w:eastAsia="ar-SA"/>
        </w:rPr>
      </w:pPr>
      <w:r w:rsidRPr="00DD7F98">
        <w:rPr>
          <w:rFonts w:ascii="Times New Roman" w:eastAsia="Times New Roman" w:hAnsi="Times New Roman" w:cs="Traditional Arabic" w:hint="cs"/>
          <w:b/>
          <w:bCs/>
          <w:sz w:val="36"/>
          <w:szCs w:val="36"/>
          <w:rtl/>
          <w:lang w:eastAsia="ar-SA"/>
        </w:rPr>
        <w:t>آ</w:t>
      </w:r>
      <w:r w:rsidRPr="00DD7F98">
        <w:rPr>
          <w:rFonts w:ascii="Times New Roman" w:eastAsia="Times New Roman" w:hAnsi="Times New Roman" w:cs="Traditional Arabic"/>
          <w:b/>
          <w:bCs/>
          <w:sz w:val="36"/>
          <w:szCs w:val="36"/>
          <w:rtl/>
          <w:lang w:eastAsia="ar-SA"/>
        </w:rPr>
        <w:t>يات ال</w:t>
      </w:r>
      <w:r w:rsidRPr="00DD7F98">
        <w:rPr>
          <w:rFonts w:ascii="Times New Roman" w:eastAsia="Times New Roman" w:hAnsi="Times New Roman" w:cs="Traditional Arabic" w:hint="cs"/>
          <w:b/>
          <w:bCs/>
          <w:sz w:val="36"/>
          <w:szCs w:val="36"/>
          <w:rtl/>
          <w:lang w:eastAsia="ar-SA"/>
        </w:rPr>
        <w:t>أ</w:t>
      </w:r>
      <w:r w:rsidRPr="00DD7F98">
        <w:rPr>
          <w:rFonts w:ascii="Times New Roman" w:eastAsia="Times New Roman" w:hAnsi="Times New Roman" w:cs="Traditional Arabic"/>
          <w:b/>
          <w:bCs/>
          <w:sz w:val="36"/>
          <w:szCs w:val="36"/>
          <w:rtl/>
          <w:lang w:eastAsia="ar-SA"/>
        </w:rPr>
        <w:t>نواء الجوية في القر</w:t>
      </w:r>
      <w:r w:rsidRPr="00DD7F98">
        <w:rPr>
          <w:rFonts w:ascii="Times New Roman" w:eastAsia="Times New Roman" w:hAnsi="Times New Roman" w:cs="Traditional Arabic" w:hint="cs"/>
          <w:b/>
          <w:bCs/>
          <w:sz w:val="36"/>
          <w:szCs w:val="36"/>
          <w:rtl/>
          <w:lang w:eastAsia="ar-SA"/>
        </w:rPr>
        <w:t>آ</w:t>
      </w:r>
      <w:r w:rsidRPr="00DD7F98">
        <w:rPr>
          <w:rFonts w:ascii="Times New Roman" w:eastAsia="Times New Roman" w:hAnsi="Times New Roman" w:cs="Traditional Arabic"/>
          <w:b/>
          <w:bCs/>
          <w:sz w:val="36"/>
          <w:szCs w:val="36"/>
          <w:rtl/>
          <w:lang w:eastAsia="ar-SA"/>
        </w:rPr>
        <w:t>ن الكريم: دراسة لغوية</w:t>
      </w:r>
      <w:r w:rsidRPr="00DD7F98">
        <w:rPr>
          <w:rFonts w:ascii="Times New Roman" w:eastAsia="Times New Roman" w:hAnsi="Times New Roman" w:cs="Traditional Arabic" w:hint="cs"/>
          <w:b/>
          <w:bCs/>
          <w:sz w:val="36"/>
          <w:szCs w:val="36"/>
          <w:rtl/>
          <w:lang w:eastAsia="ar-SA"/>
        </w:rPr>
        <w:t xml:space="preserve">/ </w:t>
      </w:r>
      <w:r w:rsidRPr="00DD7F98">
        <w:rPr>
          <w:rFonts w:ascii="Times New Roman" w:eastAsia="Times New Roman" w:hAnsi="Times New Roman" w:cs="Traditional Arabic"/>
          <w:sz w:val="36"/>
          <w:szCs w:val="36"/>
          <w:rtl/>
          <w:lang w:eastAsia="ar-SA"/>
        </w:rPr>
        <w:t xml:space="preserve">سوسن سودي </w:t>
      </w:r>
      <w:proofErr w:type="spellStart"/>
      <w:proofErr w:type="gramStart"/>
      <w:r w:rsidRPr="00DD7F98">
        <w:rPr>
          <w:rFonts w:ascii="Times New Roman" w:eastAsia="Times New Roman" w:hAnsi="Times New Roman" w:cs="Traditional Arabic"/>
          <w:sz w:val="36"/>
          <w:szCs w:val="36"/>
          <w:rtl/>
          <w:lang w:eastAsia="ar-SA"/>
        </w:rPr>
        <w:t>امجيسر</w:t>
      </w:r>
      <w:proofErr w:type="spellEnd"/>
      <w:r w:rsidRPr="00DD7F98">
        <w:rPr>
          <w:rFonts w:ascii="Times New Roman" w:eastAsia="Times New Roman" w:hAnsi="Times New Roman" w:cs="Traditional Arabic" w:hint="cs"/>
          <w:sz w:val="36"/>
          <w:szCs w:val="36"/>
          <w:rtl/>
          <w:lang w:eastAsia="ar-SA"/>
        </w:rPr>
        <w:t>.-</w:t>
      </w:r>
      <w:proofErr w:type="gramEnd"/>
      <w:r w:rsidRPr="00DD7F98">
        <w:rPr>
          <w:rFonts w:ascii="Times New Roman" w:eastAsia="Times New Roman" w:hAnsi="Times New Roman" w:cs="Traditional Arabic" w:hint="cs"/>
          <w:b/>
          <w:bCs/>
          <w:sz w:val="36"/>
          <w:szCs w:val="36"/>
          <w:rtl/>
          <w:lang w:eastAsia="ar-SA"/>
        </w:rPr>
        <w:t xml:space="preserve"> </w:t>
      </w:r>
      <w:r w:rsidRPr="00DD7F98">
        <w:rPr>
          <w:rFonts w:ascii="Times New Roman" w:eastAsia="Times New Roman" w:hAnsi="Times New Roman" w:cs="Traditional Arabic" w:hint="cs"/>
          <w:sz w:val="36"/>
          <w:szCs w:val="36"/>
          <w:rtl/>
          <w:lang w:eastAsia="ar-SA"/>
        </w:rPr>
        <w:t>بغداد: الجامعة العراقية، 1441 هـ، 2020 م (ماجستير).</w:t>
      </w:r>
    </w:p>
    <w:p w14:paraId="23C9D071" w14:textId="77777777" w:rsidR="00A51179" w:rsidRPr="00DD7F98" w:rsidRDefault="00A51179" w:rsidP="00A51179">
      <w:pPr>
        <w:ind w:left="0" w:firstLine="0"/>
        <w:jc w:val="both"/>
        <w:rPr>
          <w:rFonts w:ascii="Times New Roman" w:eastAsia="Times New Roman" w:hAnsi="Times New Roman" w:cs="Traditional Arabic"/>
          <w:b/>
          <w:bCs/>
          <w:sz w:val="36"/>
          <w:szCs w:val="36"/>
          <w:rtl/>
          <w:lang w:eastAsia="ar-SA"/>
        </w:rPr>
      </w:pPr>
    </w:p>
    <w:p w14:paraId="104E3839" w14:textId="77777777" w:rsidR="00A51179" w:rsidRPr="007E2790" w:rsidRDefault="00A51179" w:rsidP="00A51179">
      <w:pPr>
        <w:ind w:left="0" w:firstLine="0"/>
        <w:jc w:val="both"/>
        <w:rPr>
          <w:rFonts w:ascii="Times New Roman" w:eastAsia="Times New Roman" w:hAnsi="Times New Roman" w:cs="Traditional Arabic"/>
          <w:sz w:val="36"/>
          <w:szCs w:val="36"/>
          <w:rtl/>
          <w:lang w:eastAsia="ar-SA"/>
        </w:rPr>
      </w:pPr>
      <w:r w:rsidRPr="007E2790">
        <w:rPr>
          <w:rFonts w:ascii="Times New Roman" w:eastAsia="Times New Roman" w:hAnsi="Times New Roman" w:cs="Traditional Arabic" w:hint="cs"/>
          <w:b/>
          <w:bCs/>
          <w:sz w:val="36"/>
          <w:szCs w:val="36"/>
          <w:rtl/>
          <w:lang w:eastAsia="ar-SA"/>
        </w:rPr>
        <w:t>آ</w:t>
      </w:r>
      <w:r w:rsidRPr="007E2790">
        <w:rPr>
          <w:rFonts w:ascii="Times New Roman" w:eastAsia="Times New Roman" w:hAnsi="Times New Roman" w:cs="Traditional Arabic"/>
          <w:b/>
          <w:bCs/>
          <w:sz w:val="36"/>
          <w:szCs w:val="36"/>
          <w:rtl/>
          <w:lang w:eastAsia="ar-SA"/>
        </w:rPr>
        <w:t>يات البشارة</w:t>
      </w:r>
      <w:r w:rsidRPr="007E2790">
        <w:rPr>
          <w:rFonts w:ascii="Times New Roman" w:eastAsia="Times New Roman" w:hAnsi="Times New Roman" w:cs="Traditional Arabic" w:hint="cs"/>
          <w:b/>
          <w:bCs/>
          <w:sz w:val="36"/>
          <w:szCs w:val="36"/>
          <w:rtl/>
          <w:lang w:eastAsia="ar-SA"/>
        </w:rPr>
        <w:t>:</w:t>
      </w:r>
      <w:r w:rsidRPr="007E2790">
        <w:rPr>
          <w:rFonts w:ascii="Times New Roman" w:eastAsia="Times New Roman" w:hAnsi="Times New Roman" w:cs="Traditional Arabic"/>
          <w:b/>
          <w:bCs/>
          <w:sz w:val="36"/>
          <w:szCs w:val="36"/>
          <w:rtl/>
          <w:lang w:eastAsia="ar-SA"/>
        </w:rPr>
        <w:t xml:space="preserve"> دراسة لغوية</w:t>
      </w:r>
      <w:r w:rsidRPr="007E2790">
        <w:rPr>
          <w:rFonts w:ascii="Times New Roman" w:eastAsia="Times New Roman" w:hAnsi="Times New Roman" w:cs="Traditional Arabic" w:hint="cs"/>
          <w:b/>
          <w:bCs/>
          <w:sz w:val="36"/>
          <w:szCs w:val="36"/>
          <w:rtl/>
          <w:lang w:eastAsia="ar-SA"/>
        </w:rPr>
        <w:t>/</w:t>
      </w:r>
      <w:r w:rsidRPr="007E2790">
        <w:rPr>
          <w:rFonts w:ascii="Times New Roman" w:eastAsia="Times New Roman" w:hAnsi="Times New Roman" w:cs="Traditional Arabic"/>
          <w:b/>
          <w:bCs/>
          <w:sz w:val="36"/>
          <w:szCs w:val="36"/>
          <w:rtl/>
          <w:lang w:eastAsia="ar-SA"/>
        </w:rPr>
        <w:t xml:space="preserve"> </w:t>
      </w:r>
      <w:r w:rsidRPr="007E2790">
        <w:rPr>
          <w:rFonts w:ascii="Times New Roman" w:eastAsia="Times New Roman" w:hAnsi="Times New Roman" w:cs="Traditional Arabic"/>
          <w:sz w:val="36"/>
          <w:szCs w:val="36"/>
          <w:rtl/>
          <w:lang w:eastAsia="ar-SA"/>
        </w:rPr>
        <w:t>بشر</w:t>
      </w:r>
      <w:r w:rsidRPr="007E2790">
        <w:rPr>
          <w:rFonts w:ascii="Times New Roman" w:eastAsia="Times New Roman" w:hAnsi="Times New Roman" w:cs="Traditional Arabic" w:hint="cs"/>
          <w:sz w:val="36"/>
          <w:szCs w:val="36"/>
          <w:rtl/>
          <w:lang w:eastAsia="ar-SA"/>
        </w:rPr>
        <w:t>ى</w:t>
      </w:r>
      <w:r w:rsidRPr="007E2790">
        <w:rPr>
          <w:rFonts w:ascii="Times New Roman" w:eastAsia="Times New Roman" w:hAnsi="Times New Roman" w:cs="Traditional Arabic"/>
          <w:sz w:val="36"/>
          <w:szCs w:val="36"/>
          <w:rtl/>
          <w:lang w:eastAsia="ar-SA"/>
        </w:rPr>
        <w:t xml:space="preserve"> محمد </w:t>
      </w:r>
      <w:proofErr w:type="spellStart"/>
      <w:proofErr w:type="gramStart"/>
      <w:r w:rsidRPr="007E2790">
        <w:rPr>
          <w:rFonts w:ascii="Times New Roman" w:eastAsia="Times New Roman" w:hAnsi="Times New Roman" w:cs="Traditional Arabic"/>
          <w:sz w:val="36"/>
          <w:szCs w:val="36"/>
          <w:rtl/>
          <w:lang w:eastAsia="ar-SA"/>
        </w:rPr>
        <w:t>البصيري</w:t>
      </w:r>
      <w:proofErr w:type="spellEnd"/>
      <w:r w:rsidRPr="007E2790">
        <w:rPr>
          <w:rFonts w:ascii="Times New Roman" w:eastAsia="Times New Roman" w:hAnsi="Times New Roman" w:cs="Traditional Arabic" w:hint="cs"/>
          <w:sz w:val="36"/>
          <w:szCs w:val="36"/>
          <w:rtl/>
          <w:lang w:eastAsia="ar-SA"/>
        </w:rPr>
        <w:t>.-</w:t>
      </w:r>
      <w:proofErr w:type="gramEnd"/>
      <w:r w:rsidRPr="007E2790">
        <w:rPr>
          <w:rFonts w:ascii="Times New Roman" w:eastAsia="Times New Roman" w:hAnsi="Times New Roman" w:cs="Traditional Arabic" w:hint="cs"/>
          <w:sz w:val="36"/>
          <w:szCs w:val="36"/>
          <w:rtl/>
          <w:lang w:eastAsia="ar-SA"/>
        </w:rPr>
        <w:t xml:space="preserve"> الشارقة:</w:t>
      </w:r>
      <w:r w:rsidRPr="007E2790">
        <w:rPr>
          <w:rFonts w:ascii="Times New Roman" w:eastAsia="Times New Roman" w:hAnsi="Times New Roman" w:cs="Traditional Arabic"/>
          <w:sz w:val="36"/>
          <w:szCs w:val="36"/>
          <w:rtl/>
          <w:lang w:eastAsia="ar-SA"/>
        </w:rPr>
        <w:t xml:space="preserve"> ملامح للنشر</w:t>
      </w:r>
      <w:r w:rsidRPr="007E2790">
        <w:rPr>
          <w:rFonts w:ascii="Times New Roman" w:eastAsia="Times New Roman" w:hAnsi="Times New Roman" w:cs="Traditional Arabic" w:hint="cs"/>
          <w:sz w:val="36"/>
          <w:szCs w:val="36"/>
          <w:rtl/>
          <w:lang w:eastAsia="ar-SA"/>
        </w:rPr>
        <w:t>، 1443 هـ، 2022 م.</w:t>
      </w:r>
    </w:p>
    <w:p w14:paraId="23CFACE3" w14:textId="77777777" w:rsidR="00A51179" w:rsidRPr="007E2790" w:rsidRDefault="00A51179" w:rsidP="00A51179">
      <w:pPr>
        <w:ind w:left="0" w:firstLine="0"/>
        <w:jc w:val="both"/>
        <w:rPr>
          <w:rFonts w:ascii="Times New Roman" w:eastAsia="Times New Roman" w:hAnsi="Times New Roman" w:cs="Traditional Arabic"/>
          <w:sz w:val="36"/>
          <w:szCs w:val="36"/>
          <w:rtl/>
          <w:lang w:eastAsia="ar-SA"/>
        </w:rPr>
      </w:pPr>
    </w:p>
    <w:p w14:paraId="7128538F" w14:textId="77777777" w:rsidR="00A51179" w:rsidRPr="00DC0814" w:rsidRDefault="00A51179" w:rsidP="00A51179">
      <w:pPr>
        <w:ind w:left="0" w:firstLine="0"/>
        <w:jc w:val="both"/>
        <w:rPr>
          <w:rFonts w:ascii="Times New Roman" w:eastAsia="Times New Roman" w:hAnsi="Times New Roman" w:cs="Traditional Arabic"/>
          <w:b/>
          <w:bCs/>
          <w:sz w:val="36"/>
          <w:szCs w:val="36"/>
          <w:rtl/>
          <w:lang w:eastAsia="ar-SA"/>
        </w:rPr>
      </w:pPr>
      <w:bookmarkStart w:id="4" w:name="_Hlk106142166"/>
      <w:r w:rsidRPr="00DC0814">
        <w:rPr>
          <w:rFonts w:ascii="Times New Roman" w:eastAsia="Times New Roman" w:hAnsi="Times New Roman" w:cs="Traditional Arabic" w:hint="cs"/>
          <w:b/>
          <w:bCs/>
          <w:sz w:val="36"/>
          <w:szCs w:val="36"/>
          <w:rtl/>
          <w:lang w:eastAsia="ar-SA"/>
        </w:rPr>
        <w:t>آ</w:t>
      </w:r>
      <w:r w:rsidRPr="00DC0814">
        <w:rPr>
          <w:rFonts w:ascii="Times New Roman" w:eastAsia="Times New Roman" w:hAnsi="Times New Roman" w:cs="Traditional Arabic"/>
          <w:b/>
          <w:bCs/>
          <w:sz w:val="36"/>
          <w:szCs w:val="36"/>
          <w:rtl/>
          <w:lang w:eastAsia="ar-SA"/>
        </w:rPr>
        <w:t>يات السلم والحرب في القر</w:t>
      </w:r>
      <w:r w:rsidRPr="00DC0814">
        <w:rPr>
          <w:rFonts w:ascii="Times New Roman" w:eastAsia="Times New Roman" w:hAnsi="Times New Roman" w:cs="Traditional Arabic" w:hint="cs"/>
          <w:b/>
          <w:bCs/>
          <w:sz w:val="36"/>
          <w:szCs w:val="36"/>
          <w:rtl/>
          <w:lang w:eastAsia="ar-SA"/>
        </w:rPr>
        <w:t>آ</w:t>
      </w:r>
      <w:r w:rsidRPr="00DC0814">
        <w:rPr>
          <w:rFonts w:ascii="Times New Roman" w:eastAsia="Times New Roman" w:hAnsi="Times New Roman" w:cs="Traditional Arabic"/>
          <w:b/>
          <w:bCs/>
          <w:sz w:val="36"/>
          <w:szCs w:val="36"/>
          <w:rtl/>
          <w:lang w:eastAsia="ar-SA"/>
        </w:rPr>
        <w:t>ن الكريم: دراسة في ضوء لسانيات النص</w:t>
      </w:r>
      <w:r w:rsidRPr="00DC0814">
        <w:rPr>
          <w:rFonts w:ascii="Times New Roman" w:eastAsia="Times New Roman" w:hAnsi="Times New Roman" w:cs="Traditional Arabic" w:hint="cs"/>
          <w:b/>
          <w:bCs/>
          <w:sz w:val="36"/>
          <w:szCs w:val="36"/>
          <w:rtl/>
          <w:lang w:eastAsia="ar-SA"/>
        </w:rPr>
        <w:t xml:space="preserve">/ </w:t>
      </w:r>
      <w:r w:rsidRPr="00DC0814">
        <w:rPr>
          <w:rFonts w:ascii="Times New Roman" w:eastAsia="Times New Roman" w:hAnsi="Times New Roman" w:cs="Traditional Arabic"/>
          <w:sz w:val="36"/>
          <w:szCs w:val="36"/>
          <w:rtl/>
          <w:lang w:eastAsia="ar-SA"/>
        </w:rPr>
        <w:t xml:space="preserve">حسين نعيم </w:t>
      </w:r>
      <w:proofErr w:type="gramStart"/>
      <w:r w:rsidRPr="00DC0814">
        <w:rPr>
          <w:rFonts w:ascii="Times New Roman" w:eastAsia="Times New Roman" w:hAnsi="Times New Roman" w:cs="Traditional Arabic"/>
          <w:sz w:val="36"/>
          <w:szCs w:val="36"/>
          <w:rtl/>
          <w:lang w:eastAsia="ar-SA"/>
        </w:rPr>
        <w:t>التميمي</w:t>
      </w:r>
      <w:r w:rsidRPr="00DC0814">
        <w:rPr>
          <w:rFonts w:ascii="Times New Roman" w:eastAsia="Times New Roman" w:hAnsi="Times New Roman" w:cs="Traditional Arabic" w:hint="cs"/>
          <w:sz w:val="36"/>
          <w:szCs w:val="36"/>
          <w:rtl/>
          <w:lang w:eastAsia="ar-SA"/>
        </w:rPr>
        <w:t>.-</w:t>
      </w:r>
      <w:proofErr w:type="gramEnd"/>
      <w:r w:rsidRPr="00DC0814">
        <w:rPr>
          <w:rFonts w:ascii="Times New Roman" w:eastAsia="Times New Roman" w:hAnsi="Times New Roman" w:cs="Traditional Arabic" w:hint="cs"/>
          <w:b/>
          <w:bCs/>
          <w:sz w:val="36"/>
          <w:szCs w:val="36"/>
          <w:rtl/>
          <w:lang w:eastAsia="ar-SA"/>
        </w:rPr>
        <w:t xml:space="preserve"> </w:t>
      </w:r>
      <w:bookmarkStart w:id="5" w:name="_Hlk147055239"/>
      <w:r w:rsidRPr="00DC0814">
        <w:rPr>
          <w:rFonts w:ascii="Times New Roman" w:eastAsiaTheme="minorEastAsia" w:hAnsi="Times New Roman" w:cs="Traditional Arabic" w:hint="cs"/>
          <w:sz w:val="36"/>
          <w:szCs w:val="36"/>
          <w:rtl/>
          <w:lang w:eastAsia="ar-SA"/>
        </w:rPr>
        <w:t>الكوت: جامعة واسط، 1441 هـ، 2020 م (ماجستير).</w:t>
      </w:r>
      <w:bookmarkEnd w:id="5"/>
    </w:p>
    <w:p w14:paraId="331A7FA6" w14:textId="77777777" w:rsidR="00A51179" w:rsidRPr="00DC0814" w:rsidRDefault="00A51179" w:rsidP="00A51179">
      <w:pPr>
        <w:ind w:left="0" w:firstLine="0"/>
        <w:jc w:val="both"/>
        <w:rPr>
          <w:rFonts w:ascii="Times New Roman" w:eastAsia="Times New Roman" w:hAnsi="Times New Roman" w:cs="Traditional Arabic"/>
          <w:b/>
          <w:bCs/>
          <w:sz w:val="36"/>
          <w:szCs w:val="36"/>
          <w:rtl/>
          <w:lang w:eastAsia="ar-SA"/>
        </w:rPr>
      </w:pPr>
    </w:p>
    <w:p w14:paraId="1A9FCFF5" w14:textId="77777777" w:rsidR="00A51179" w:rsidRPr="00C25D1F" w:rsidRDefault="00A51179" w:rsidP="00A5117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آ</w:t>
      </w:r>
      <w:r w:rsidRPr="00772595">
        <w:rPr>
          <w:rFonts w:ascii="Times New Roman" w:eastAsia="Times New Roman" w:hAnsi="Times New Roman" w:cs="Traditional Arabic"/>
          <w:b/>
          <w:bCs/>
          <w:sz w:val="36"/>
          <w:szCs w:val="36"/>
          <w:rtl/>
          <w:lang w:eastAsia="ar-SA"/>
        </w:rPr>
        <w:t>يات الصلاة في القر</w:t>
      </w:r>
      <w:r>
        <w:rPr>
          <w:rFonts w:ascii="Times New Roman" w:eastAsia="Times New Roman" w:hAnsi="Times New Roman" w:cs="Traditional Arabic" w:hint="cs"/>
          <w:b/>
          <w:bCs/>
          <w:sz w:val="36"/>
          <w:szCs w:val="36"/>
          <w:rtl/>
          <w:lang w:eastAsia="ar-SA"/>
        </w:rPr>
        <w:t>آ</w:t>
      </w:r>
      <w:r w:rsidRPr="00772595">
        <w:rPr>
          <w:rFonts w:ascii="Times New Roman" w:eastAsia="Times New Roman" w:hAnsi="Times New Roman" w:cs="Traditional Arabic"/>
          <w:b/>
          <w:bCs/>
          <w:sz w:val="36"/>
          <w:szCs w:val="36"/>
          <w:rtl/>
          <w:lang w:eastAsia="ar-SA"/>
        </w:rPr>
        <w:t>ن الكريم: دراسة دلالية</w:t>
      </w:r>
      <w:r>
        <w:rPr>
          <w:rFonts w:ascii="Times New Roman" w:eastAsia="Times New Roman" w:hAnsi="Times New Roman" w:cs="Traditional Arabic" w:hint="cs"/>
          <w:b/>
          <w:bCs/>
          <w:sz w:val="36"/>
          <w:szCs w:val="36"/>
          <w:rtl/>
          <w:lang w:eastAsia="ar-SA"/>
        </w:rPr>
        <w:t xml:space="preserve">/ </w:t>
      </w:r>
      <w:r w:rsidRPr="00A56665">
        <w:rPr>
          <w:rFonts w:ascii="Times New Roman" w:eastAsia="Times New Roman" w:hAnsi="Times New Roman" w:cs="Traditional Arabic"/>
          <w:sz w:val="36"/>
          <w:szCs w:val="36"/>
          <w:rtl/>
          <w:lang w:eastAsia="ar-SA"/>
        </w:rPr>
        <w:t xml:space="preserve">حيدر حسن </w:t>
      </w:r>
      <w:proofErr w:type="gramStart"/>
      <w:r w:rsidRPr="00A56665">
        <w:rPr>
          <w:rFonts w:ascii="Times New Roman" w:eastAsia="Times New Roman" w:hAnsi="Times New Roman" w:cs="Traditional Arabic"/>
          <w:sz w:val="36"/>
          <w:szCs w:val="36"/>
          <w:rtl/>
          <w:lang w:eastAsia="ar-SA"/>
        </w:rPr>
        <w:t>القريشي</w:t>
      </w:r>
      <w:r w:rsidRPr="00A56665">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C25D1F">
        <w:rPr>
          <w:rFonts w:ascii="Times New Roman" w:eastAsia="Times New Roman" w:hAnsi="Times New Roman" w:cs="Traditional Arabic" w:hint="cs"/>
          <w:sz w:val="36"/>
          <w:szCs w:val="36"/>
          <w:rtl/>
          <w:lang w:eastAsia="ar-SA"/>
        </w:rPr>
        <w:t>الكوت: جامعة واسط، 1442 هـ، 2021 م (ماجستير).</w:t>
      </w:r>
    </w:p>
    <w:p w14:paraId="7FF9BCDF" w14:textId="77777777" w:rsidR="00A51179" w:rsidRDefault="00A51179" w:rsidP="00A51179">
      <w:pPr>
        <w:ind w:left="0" w:firstLine="0"/>
        <w:jc w:val="both"/>
        <w:rPr>
          <w:rFonts w:ascii="Times New Roman" w:eastAsia="Times New Roman" w:hAnsi="Times New Roman" w:cs="Traditional Arabic"/>
          <w:b/>
          <w:bCs/>
          <w:sz w:val="36"/>
          <w:szCs w:val="36"/>
          <w:rtl/>
          <w:lang w:eastAsia="ar-SA"/>
        </w:rPr>
      </w:pPr>
    </w:p>
    <w:p w14:paraId="2ACFB32B" w14:textId="77777777" w:rsidR="00A51179" w:rsidRPr="00EF0941" w:rsidRDefault="00A51179" w:rsidP="00A51179">
      <w:pPr>
        <w:ind w:left="0" w:firstLine="0"/>
        <w:jc w:val="both"/>
        <w:rPr>
          <w:rFonts w:ascii="Times New Roman" w:eastAsia="Times New Roman" w:hAnsi="Times New Roman" w:cs="Traditional Arabic"/>
          <w:b/>
          <w:bCs/>
          <w:sz w:val="36"/>
          <w:szCs w:val="36"/>
          <w:rtl/>
          <w:lang w:eastAsia="ar-SA"/>
        </w:rPr>
      </w:pPr>
      <w:r w:rsidRPr="00EF0941">
        <w:rPr>
          <w:rFonts w:ascii="Times New Roman" w:eastAsia="Times New Roman" w:hAnsi="Times New Roman" w:cs="Traditional Arabic"/>
          <w:b/>
          <w:bCs/>
          <w:sz w:val="36"/>
          <w:szCs w:val="36"/>
          <w:rtl/>
          <w:lang w:eastAsia="ar-SA"/>
        </w:rPr>
        <w:t>ال</w:t>
      </w:r>
      <w:r w:rsidRPr="00EF0941">
        <w:rPr>
          <w:rFonts w:ascii="Times New Roman" w:eastAsia="Times New Roman" w:hAnsi="Times New Roman" w:cs="Traditional Arabic" w:hint="cs"/>
          <w:b/>
          <w:bCs/>
          <w:sz w:val="36"/>
          <w:szCs w:val="36"/>
          <w:rtl/>
          <w:lang w:eastAsia="ar-SA"/>
        </w:rPr>
        <w:t>أ</w:t>
      </w:r>
      <w:r w:rsidRPr="00EF0941">
        <w:rPr>
          <w:rFonts w:ascii="Times New Roman" w:eastAsia="Times New Roman" w:hAnsi="Times New Roman" w:cs="Traditional Arabic"/>
          <w:b/>
          <w:bCs/>
          <w:sz w:val="36"/>
          <w:szCs w:val="36"/>
          <w:rtl/>
          <w:lang w:eastAsia="ar-SA"/>
        </w:rPr>
        <w:t>ثر اللغوي لابن ال</w:t>
      </w:r>
      <w:r w:rsidRPr="00EF0941">
        <w:rPr>
          <w:rFonts w:ascii="Times New Roman" w:eastAsia="Times New Roman" w:hAnsi="Times New Roman" w:cs="Traditional Arabic" w:hint="cs"/>
          <w:b/>
          <w:bCs/>
          <w:sz w:val="36"/>
          <w:szCs w:val="36"/>
          <w:rtl/>
          <w:lang w:eastAsia="ar-SA"/>
        </w:rPr>
        <w:t>أ</w:t>
      </w:r>
      <w:r w:rsidRPr="00EF0941">
        <w:rPr>
          <w:rFonts w:ascii="Times New Roman" w:eastAsia="Times New Roman" w:hAnsi="Times New Roman" w:cs="Traditional Arabic"/>
          <w:b/>
          <w:bCs/>
          <w:sz w:val="36"/>
          <w:szCs w:val="36"/>
          <w:rtl/>
          <w:lang w:eastAsia="ar-SA"/>
        </w:rPr>
        <w:t>نباري (ت</w:t>
      </w:r>
      <w:r w:rsidRPr="00EF0941">
        <w:rPr>
          <w:rFonts w:ascii="Times New Roman" w:eastAsia="Times New Roman" w:hAnsi="Times New Roman" w:cs="Traditional Arabic" w:hint="cs"/>
          <w:b/>
          <w:bCs/>
          <w:sz w:val="36"/>
          <w:szCs w:val="36"/>
          <w:rtl/>
          <w:lang w:eastAsia="ar-SA"/>
        </w:rPr>
        <w:t xml:space="preserve"> </w:t>
      </w:r>
      <w:r w:rsidRPr="00EF0941">
        <w:rPr>
          <w:rFonts w:ascii="Times New Roman" w:eastAsia="Times New Roman" w:hAnsi="Times New Roman" w:cs="Traditional Arabic"/>
          <w:b/>
          <w:bCs/>
          <w:sz w:val="36"/>
          <w:szCs w:val="36"/>
          <w:rtl/>
          <w:lang w:eastAsia="ar-SA"/>
        </w:rPr>
        <w:t>328</w:t>
      </w:r>
      <w:r w:rsidRPr="00EF0941">
        <w:rPr>
          <w:rFonts w:ascii="Times New Roman" w:eastAsia="Times New Roman" w:hAnsi="Times New Roman" w:cs="Traditional Arabic" w:hint="cs"/>
          <w:b/>
          <w:bCs/>
          <w:sz w:val="36"/>
          <w:szCs w:val="36"/>
          <w:rtl/>
          <w:lang w:eastAsia="ar-SA"/>
        </w:rPr>
        <w:t xml:space="preserve"> </w:t>
      </w:r>
      <w:r w:rsidRPr="00EF0941">
        <w:rPr>
          <w:rFonts w:ascii="Times New Roman" w:eastAsia="Times New Roman" w:hAnsi="Times New Roman" w:cs="Traditional Arabic"/>
          <w:b/>
          <w:bCs/>
          <w:sz w:val="36"/>
          <w:szCs w:val="36"/>
          <w:rtl/>
          <w:lang w:eastAsia="ar-SA"/>
        </w:rPr>
        <w:t>هـ) في التفسير البسيط للواحدي</w:t>
      </w:r>
      <w:r w:rsidRPr="00EF0941">
        <w:rPr>
          <w:rFonts w:ascii="Times New Roman" w:eastAsia="Times New Roman" w:hAnsi="Times New Roman" w:cs="Traditional Arabic" w:hint="cs"/>
          <w:b/>
          <w:bCs/>
          <w:sz w:val="36"/>
          <w:szCs w:val="36"/>
          <w:rtl/>
          <w:lang w:eastAsia="ar-SA"/>
        </w:rPr>
        <w:t xml:space="preserve"> </w:t>
      </w:r>
      <w:r w:rsidRPr="00EF0941">
        <w:rPr>
          <w:rFonts w:ascii="Times New Roman" w:eastAsia="Times New Roman" w:hAnsi="Times New Roman" w:cs="Traditional Arabic"/>
          <w:b/>
          <w:bCs/>
          <w:sz w:val="36"/>
          <w:szCs w:val="36"/>
          <w:rtl/>
          <w:lang w:eastAsia="ar-SA"/>
        </w:rPr>
        <w:t>(ت</w:t>
      </w:r>
      <w:r w:rsidRPr="00EF0941">
        <w:rPr>
          <w:rFonts w:ascii="Times New Roman" w:eastAsia="Times New Roman" w:hAnsi="Times New Roman" w:cs="Traditional Arabic" w:hint="cs"/>
          <w:b/>
          <w:bCs/>
          <w:sz w:val="36"/>
          <w:szCs w:val="36"/>
          <w:rtl/>
          <w:lang w:eastAsia="ar-SA"/>
        </w:rPr>
        <w:t xml:space="preserve"> </w:t>
      </w:r>
      <w:r w:rsidRPr="00EF0941">
        <w:rPr>
          <w:rFonts w:ascii="Times New Roman" w:eastAsia="Times New Roman" w:hAnsi="Times New Roman" w:cs="Traditional Arabic"/>
          <w:b/>
          <w:bCs/>
          <w:sz w:val="36"/>
          <w:szCs w:val="36"/>
          <w:rtl/>
          <w:lang w:eastAsia="ar-SA"/>
        </w:rPr>
        <w:t>468</w:t>
      </w:r>
      <w:r w:rsidRPr="00EF0941">
        <w:rPr>
          <w:rFonts w:ascii="Times New Roman" w:eastAsia="Times New Roman" w:hAnsi="Times New Roman" w:cs="Traditional Arabic" w:hint="cs"/>
          <w:b/>
          <w:bCs/>
          <w:sz w:val="36"/>
          <w:szCs w:val="36"/>
          <w:rtl/>
          <w:lang w:eastAsia="ar-SA"/>
        </w:rPr>
        <w:t xml:space="preserve"> </w:t>
      </w:r>
      <w:proofErr w:type="gramStart"/>
      <w:r w:rsidRPr="00EF0941">
        <w:rPr>
          <w:rFonts w:ascii="Times New Roman" w:eastAsia="Times New Roman" w:hAnsi="Times New Roman" w:cs="Traditional Arabic"/>
          <w:b/>
          <w:bCs/>
          <w:sz w:val="36"/>
          <w:szCs w:val="36"/>
          <w:rtl/>
          <w:lang w:eastAsia="ar-SA"/>
        </w:rPr>
        <w:t>هـ)</w:t>
      </w:r>
      <w:r w:rsidRPr="00EF0941">
        <w:rPr>
          <w:rFonts w:ascii="Times New Roman" w:eastAsia="Times New Roman" w:hAnsi="Times New Roman" w:cs="Traditional Arabic" w:hint="cs"/>
          <w:b/>
          <w:bCs/>
          <w:sz w:val="36"/>
          <w:szCs w:val="36"/>
          <w:rtl/>
          <w:lang w:eastAsia="ar-SA"/>
        </w:rPr>
        <w:t>/</w:t>
      </w:r>
      <w:proofErr w:type="gramEnd"/>
      <w:r w:rsidRPr="00EF0941">
        <w:rPr>
          <w:rFonts w:ascii="Times New Roman" w:eastAsia="Times New Roman" w:hAnsi="Times New Roman" w:cs="Traditional Arabic" w:hint="cs"/>
          <w:b/>
          <w:bCs/>
          <w:sz w:val="36"/>
          <w:szCs w:val="36"/>
          <w:rtl/>
          <w:lang w:eastAsia="ar-SA"/>
        </w:rPr>
        <w:t xml:space="preserve"> </w:t>
      </w:r>
      <w:r w:rsidRPr="00EF0941">
        <w:rPr>
          <w:rFonts w:ascii="Times New Roman" w:eastAsia="Times New Roman" w:hAnsi="Times New Roman" w:cs="Traditional Arabic"/>
          <w:sz w:val="36"/>
          <w:szCs w:val="36"/>
          <w:rtl/>
          <w:lang w:eastAsia="ar-SA"/>
        </w:rPr>
        <w:t xml:space="preserve">حازم محمد </w:t>
      </w:r>
      <w:proofErr w:type="spellStart"/>
      <w:r w:rsidRPr="00EF0941">
        <w:rPr>
          <w:rFonts w:ascii="Times New Roman" w:eastAsia="Times New Roman" w:hAnsi="Times New Roman" w:cs="Traditional Arabic"/>
          <w:sz w:val="36"/>
          <w:szCs w:val="36"/>
          <w:rtl/>
          <w:lang w:eastAsia="ar-SA"/>
        </w:rPr>
        <w:t>الفهداوي</w:t>
      </w:r>
      <w:proofErr w:type="spellEnd"/>
      <w:r w:rsidRPr="00EF0941">
        <w:rPr>
          <w:rFonts w:ascii="Times New Roman" w:eastAsia="Times New Roman" w:hAnsi="Times New Roman" w:cs="Traditional Arabic" w:hint="cs"/>
          <w:sz w:val="36"/>
          <w:szCs w:val="36"/>
          <w:rtl/>
          <w:lang w:eastAsia="ar-SA"/>
        </w:rPr>
        <w:t>.-</w:t>
      </w:r>
      <w:r w:rsidRPr="00EF0941">
        <w:rPr>
          <w:rFonts w:ascii="Times New Roman" w:eastAsia="Times New Roman" w:hAnsi="Times New Roman" w:cs="Traditional Arabic" w:hint="cs"/>
          <w:b/>
          <w:bCs/>
          <w:sz w:val="36"/>
          <w:szCs w:val="36"/>
          <w:rtl/>
          <w:lang w:eastAsia="ar-SA"/>
        </w:rPr>
        <w:t xml:space="preserve"> </w:t>
      </w:r>
      <w:r w:rsidRPr="00EF0941">
        <w:rPr>
          <w:rFonts w:ascii="Times New Roman" w:eastAsia="Times New Roman" w:hAnsi="Times New Roman" w:cs="Traditional Arabic" w:hint="cs"/>
          <w:sz w:val="36"/>
          <w:szCs w:val="36"/>
          <w:rtl/>
          <w:lang w:eastAsia="ar-SA"/>
        </w:rPr>
        <w:t>بغداد: الجامعة العراقية، 1441 هـ، 2020 م (ماجستير).</w:t>
      </w:r>
    </w:p>
    <w:p w14:paraId="7D1951B5" w14:textId="77777777" w:rsidR="00A51179" w:rsidRPr="00EF0941" w:rsidRDefault="00A51179" w:rsidP="00A51179">
      <w:pPr>
        <w:ind w:left="0" w:firstLine="0"/>
        <w:jc w:val="both"/>
        <w:rPr>
          <w:rFonts w:ascii="Times New Roman" w:eastAsia="Times New Roman" w:hAnsi="Times New Roman" w:cs="Traditional Arabic"/>
          <w:b/>
          <w:bCs/>
          <w:sz w:val="36"/>
          <w:szCs w:val="36"/>
          <w:rtl/>
          <w:lang w:eastAsia="ar-SA"/>
        </w:rPr>
      </w:pPr>
    </w:p>
    <w:p w14:paraId="4F608BD5" w14:textId="77777777" w:rsidR="00A51179" w:rsidRDefault="00A51179" w:rsidP="00A51179">
      <w:pPr>
        <w:ind w:left="0" w:firstLine="0"/>
        <w:jc w:val="both"/>
        <w:rPr>
          <w:rFonts w:ascii="Times New Roman" w:eastAsia="Times New Roman" w:hAnsi="Times New Roman" w:cs="Traditional Arabic"/>
          <w:b/>
          <w:bCs/>
          <w:sz w:val="36"/>
          <w:szCs w:val="36"/>
          <w:rtl/>
          <w:lang w:eastAsia="ar-SA"/>
        </w:rPr>
      </w:pPr>
      <w:r w:rsidRPr="00564695">
        <w:rPr>
          <w:rFonts w:ascii="Times New Roman" w:eastAsia="Times New Roman" w:hAnsi="Times New Roman" w:cs="Traditional Arabic"/>
          <w:b/>
          <w:bCs/>
          <w:sz w:val="36"/>
          <w:szCs w:val="36"/>
          <w:rtl/>
          <w:lang w:eastAsia="ar-SA"/>
        </w:rPr>
        <w:t>أجوبة الإمام الطيب</w:t>
      </w:r>
      <w:r>
        <w:rPr>
          <w:rFonts w:ascii="Times New Roman" w:eastAsia="Times New Roman" w:hAnsi="Times New Roman" w:cs="Traditional Arabic" w:hint="cs"/>
          <w:b/>
          <w:bCs/>
          <w:sz w:val="36"/>
          <w:szCs w:val="36"/>
          <w:rtl/>
          <w:lang w:eastAsia="ar-SA"/>
        </w:rPr>
        <w:t xml:space="preserve">ي </w:t>
      </w:r>
      <w:r w:rsidRPr="00564695">
        <w:rPr>
          <w:rFonts w:ascii="Times New Roman" w:eastAsia="Times New Roman" w:hAnsi="Times New Roman" w:cs="Traditional Arabic"/>
          <w:b/>
          <w:bCs/>
          <w:sz w:val="36"/>
          <w:szCs w:val="36"/>
          <w:rtl/>
          <w:lang w:eastAsia="ar-SA"/>
        </w:rPr>
        <w:t>(ت</w:t>
      </w:r>
      <w:r>
        <w:rPr>
          <w:rFonts w:ascii="Times New Roman" w:eastAsia="Times New Roman" w:hAnsi="Times New Roman" w:cs="Traditional Arabic" w:hint="cs"/>
          <w:b/>
          <w:bCs/>
          <w:sz w:val="36"/>
          <w:szCs w:val="36"/>
          <w:rtl/>
          <w:lang w:eastAsia="ar-SA"/>
        </w:rPr>
        <w:t xml:space="preserve"> </w:t>
      </w:r>
      <w:r w:rsidRPr="00564695">
        <w:rPr>
          <w:rFonts w:ascii="Times New Roman" w:eastAsia="Times New Roman" w:hAnsi="Times New Roman" w:cs="Traditional Arabic"/>
          <w:b/>
          <w:bCs/>
          <w:sz w:val="36"/>
          <w:szCs w:val="36"/>
          <w:rtl/>
          <w:lang w:eastAsia="ar-SA"/>
        </w:rPr>
        <w:t>743</w:t>
      </w:r>
      <w:r>
        <w:rPr>
          <w:rFonts w:ascii="Times New Roman" w:eastAsia="Times New Roman" w:hAnsi="Times New Roman" w:cs="Traditional Arabic" w:hint="cs"/>
          <w:b/>
          <w:bCs/>
          <w:sz w:val="36"/>
          <w:szCs w:val="36"/>
          <w:rtl/>
          <w:lang w:eastAsia="ar-SA"/>
        </w:rPr>
        <w:t xml:space="preserve"> </w:t>
      </w:r>
      <w:r w:rsidRPr="00564695">
        <w:rPr>
          <w:rFonts w:ascii="Times New Roman" w:eastAsia="Times New Roman" w:hAnsi="Times New Roman" w:cs="Traditional Arabic"/>
          <w:b/>
          <w:bCs/>
          <w:sz w:val="36"/>
          <w:szCs w:val="36"/>
          <w:rtl/>
          <w:lang w:eastAsia="ar-SA"/>
        </w:rPr>
        <w:t>هـ) عن تساؤلاته ف</w:t>
      </w:r>
      <w:r>
        <w:rPr>
          <w:rFonts w:ascii="Times New Roman" w:eastAsia="Times New Roman" w:hAnsi="Times New Roman" w:cs="Traditional Arabic" w:hint="cs"/>
          <w:b/>
          <w:bCs/>
          <w:sz w:val="36"/>
          <w:szCs w:val="36"/>
          <w:rtl/>
          <w:lang w:eastAsia="ar-SA"/>
        </w:rPr>
        <w:t>ي</w:t>
      </w:r>
      <w:r w:rsidRPr="00564695">
        <w:rPr>
          <w:rFonts w:ascii="Times New Roman" w:eastAsia="Times New Roman" w:hAnsi="Times New Roman" w:cs="Traditional Arabic"/>
          <w:b/>
          <w:bCs/>
          <w:sz w:val="36"/>
          <w:szCs w:val="36"/>
          <w:rtl/>
          <w:lang w:eastAsia="ar-SA"/>
        </w:rPr>
        <w:t xml:space="preserve"> حاشيته على الكشاف للزمخشر</w:t>
      </w:r>
      <w:r>
        <w:rPr>
          <w:rFonts w:ascii="Times New Roman" w:eastAsia="Times New Roman" w:hAnsi="Times New Roman" w:cs="Traditional Arabic" w:hint="cs"/>
          <w:b/>
          <w:bCs/>
          <w:sz w:val="36"/>
          <w:szCs w:val="36"/>
          <w:rtl/>
          <w:lang w:eastAsia="ar-SA"/>
        </w:rPr>
        <w:t xml:space="preserve">ي </w:t>
      </w:r>
      <w:r w:rsidRPr="00564695">
        <w:rPr>
          <w:rFonts w:ascii="Times New Roman" w:eastAsia="Times New Roman" w:hAnsi="Times New Roman" w:cs="Traditional Arabic"/>
          <w:b/>
          <w:bCs/>
          <w:sz w:val="36"/>
          <w:szCs w:val="36"/>
          <w:rtl/>
          <w:lang w:eastAsia="ar-SA"/>
        </w:rPr>
        <w:t>(ت 538</w:t>
      </w:r>
      <w:r>
        <w:rPr>
          <w:rFonts w:ascii="Times New Roman" w:eastAsia="Times New Roman" w:hAnsi="Times New Roman" w:cs="Traditional Arabic" w:hint="cs"/>
          <w:b/>
          <w:bCs/>
          <w:sz w:val="36"/>
          <w:szCs w:val="36"/>
          <w:rtl/>
          <w:lang w:eastAsia="ar-SA"/>
        </w:rPr>
        <w:t xml:space="preserve"> </w:t>
      </w:r>
      <w:r w:rsidRPr="00564695">
        <w:rPr>
          <w:rFonts w:ascii="Times New Roman" w:eastAsia="Times New Roman" w:hAnsi="Times New Roman" w:cs="Traditional Arabic"/>
          <w:b/>
          <w:bCs/>
          <w:sz w:val="36"/>
          <w:szCs w:val="36"/>
          <w:rtl/>
          <w:lang w:eastAsia="ar-SA"/>
        </w:rPr>
        <w:t>هـ)</w:t>
      </w:r>
      <w:r>
        <w:rPr>
          <w:rFonts w:ascii="Times New Roman" w:eastAsia="Times New Roman" w:hAnsi="Times New Roman" w:cs="Traditional Arabic" w:hint="cs"/>
          <w:b/>
          <w:bCs/>
          <w:sz w:val="36"/>
          <w:szCs w:val="36"/>
          <w:rtl/>
          <w:lang w:eastAsia="ar-SA"/>
        </w:rPr>
        <w:t>،</w:t>
      </w:r>
      <w:r w:rsidRPr="00564695">
        <w:rPr>
          <w:rFonts w:ascii="Times New Roman" w:eastAsia="Times New Roman" w:hAnsi="Times New Roman" w:cs="Traditional Arabic"/>
          <w:b/>
          <w:bCs/>
          <w:sz w:val="36"/>
          <w:szCs w:val="36"/>
          <w:rtl/>
          <w:lang w:eastAsia="ar-SA"/>
        </w:rPr>
        <w:t xml:space="preserve"> المسماة فتوح الغيب ف</w:t>
      </w:r>
      <w:r>
        <w:rPr>
          <w:rFonts w:ascii="Times New Roman" w:eastAsia="Times New Roman" w:hAnsi="Times New Roman" w:cs="Traditional Arabic" w:hint="cs"/>
          <w:b/>
          <w:bCs/>
          <w:sz w:val="36"/>
          <w:szCs w:val="36"/>
          <w:rtl/>
          <w:lang w:eastAsia="ar-SA"/>
        </w:rPr>
        <w:t>ي</w:t>
      </w:r>
      <w:r w:rsidRPr="00564695">
        <w:rPr>
          <w:rFonts w:ascii="Times New Roman" w:eastAsia="Times New Roman" w:hAnsi="Times New Roman" w:cs="Traditional Arabic"/>
          <w:b/>
          <w:bCs/>
          <w:sz w:val="36"/>
          <w:szCs w:val="36"/>
          <w:rtl/>
          <w:lang w:eastAsia="ar-SA"/>
        </w:rPr>
        <w:t xml:space="preserve"> الكشف عن قناع الريب</w:t>
      </w:r>
      <w:r>
        <w:rPr>
          <w:rFonts w:ascii="Times New Roman" w:eastAsia="Times New Roman" w:hAnsi="Times New Roman" w:cs="Traditional Arabic" w:hint="cs"/>
          <w:b/>
          <w:bCs/>
          <w:sz w:val="36"/>
          <w:szCs w:val="36"/>
          <w:rtl/>
          <w:lang w:eastAsia="ar-SA"/>
        </w:rPr>
        <w:t>/</w:t>
      </w:r>
      <w:r w:rsidRPr="00564695">
        <w:rPr>
          <w:rFonts w:ascii="Times New Roman" w:eastAsia="Times New Roman" w:hAnsi="Times New Roman" w:cs="Traditional Arabic"/>
          <w:b/>
          <w:bCs/>
          <w:sz w:val="36"/>
          <w:szCs w:val="36"/>
          <w:rtl/>
          <w:lang w:eastAsia="ar-SA"/>
        </w:rPr>
        <w:t xml:space="preserve"> </w:t>
      </w:r>
      <w:r w:rsidRPr="00C44022">
        <w:rPr>
          <w:rFonts w:ascii="Times New Roman" w:eastAsia="Times New Roman" w:hAnsi="Times New Roman" w:cs="Traditional Arabic"/>
          <w:sz w:val="36"/>
          <w:szCs w:val="36"/>
          <w:rtl/>
          <w:lang w:eastAsia="ar-SA"/>
        </w:rPr>
        <w:t xml:space="preserve">حازم شعبان </w:t>
      </w:r>
      <w:proofErr w:type="spellStart"/>
      <w:proofErr w:type="gramStart"/>
      <w:r w:rsidRPr="00C44022">
        <w:rPr>
          <w:rFonts w:ascii="Times New Roman" w:eastAsia="Times New Roman" w:hAnsi="Times New Roman" w:cs="Traditional Arabic" w:hint="cs"/>
          <w:sz w:val="36"/>
          <w:szCs w:val="36"/>
          <w:rtl/>
          <w:lang w:eastAsia="ar-SA"/>
        </w:rPr>
        <w:t>الدقرة</w:t>
      </w:r>
      <w:proofErr w:type="spellEnd"/>
      <w:r w:rsidRPr="00C44022">
        <w:rPr>
          <w:rFonts w:ascii="Times New Roman" w:eastAsia="Times New Roman" w:hAnsi="Times New Roman" w:cs="Traditional Arabic"/>
          <w:sz w:val="36"/>
          <w:szCs w:val="36"/>
          <w:rtl/>
          <w:lang w:eastAsia="ar-SA"/>
        </w:rPr>
        <w:t>.</w:t>
      </w:r>
      <w:r w:rsidRPr="00C44022">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BB7778">
        <w:rPr>
          <w:rFonts w:ascii="Times New Roman" w:eastAsia="Times New Roman" w:hAnsi="Times New Roman" w:cs="Traditional Arabic" w:hint="cs"/>
          <w:sz w:val="36"/>
          <w:szCs w:val="36"/>
          <w:rtl/>
          <w:lang w:eastAsia="ar-SA"/>
        </w:rPr>
        <w:t>طنطا: جامعة طنطا، 1444 هـ، 202</w:t>
      </w:r>
      <w:r>
        <w:rPr>
          <w:rFonts w:ascii="Times New Roman" w:eastAsia="Times New Roman" w:hAnsi="Times New Roman" w:cs="Traditional Arabic" w:hint="cs"/>
          <w:sz w:val="36"/>
          <w:szCs w:val="36"/>
          <w:rtl/>
          <w:lang w:eastAsia="ar-SA"/>
        </w:rPr>
        <w:t>3</w:t>
      </w:r>
      <w:r w:rsidRPr="00BB7778">
        <w:rPr>
          <w:rFonts w:ascii="Times New Roman" w:eastAsia="Times New Roman" w:hAnsi="Times New Roman" w:cs="Traditional Arabic" w:hint="cs"/>
          <w:sz w:val="36"/>
          <w:szCs w:val="36"/>
          <w:rtl/>
          <w:lang w:eastAsia="ar-SA"/>
        </w:rPr>
        <w:t xml:space="preserve"> م (دكتوراه).</w:t>
      </w:r>
    </w:p>
    <w:p w14:paraId="45E1469E" w14:textId="77777777" w:rsidR="00A51179" w:rsidRDefault="00A51179" w:rsidP="00A51179">
      <w:pPr>
        <w:ind w:left="0" w:firstLine="0"/>
        <w:jc w:val="both"/>
        <w:rPr>
          <w:rFonts w:ascii="Times New Roman" w:eastAsia="Times New Roman" w:hAnsi="Times New Roman" w:cs="Traditional Arabic"/>
          <w:b/>
          <w:bCs/>
          <w:sz w:val="36"/>
          <w:szCs w:val="36"/>
          <w:rtl/>
          <w:lang w:eastAsia="ar-SA"/>
        </w:rPr>
      </w:pPr>
    </w:p>
    <w:p w14:paraId="6E5EE5E0" w14:textId="77777777" w:rsidR="00A51179" w:rsidRPr="00C35CCB" w:rsidRDefault="00A51179" w:rsidP="00A5117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الاختلاف في القراءات القرآنية عند رواة الإمام نافع: دراسة لغوية</w:t>
      </w:r>
      <w:r w:rsidRPr="00C35CCB">
        <w:rPr>
          <w:rFonts w:ascii="Times New Roman" w:eastAsia="Times New Roman" w:hAnsi="Times New Roman" w:cs="Traditional Arabic" w:hint="cs"/>
          <w:sz w:val="36"/>
          <w:szCs w:val="36"/>
          <w:rtl/>
          <w:lang w:eastAsia="ar-SA"/>
        </w:rPr>
        <w:t xml:space="preserve">/ إياد سالم </w:t>
      </w:r>
      <w:proofErr w:type="gramStart"/>
      <w:r w:rsidRPr="00C35CCB">
        <w:rPr>
          <w:rFonts w:ascii="Times New Roman" w:eastAsia="Times New Roman" w:hAnsi="Times New Roman" w:cs="Traditional Arabic" w:hint="cs"/>
          <w:sz w:val="36"/>
          <w:szCs w:val="36"/>
          <w:rtl/>
          <w:lang w:eastAsia="ar-SA"/>
        </w:rPr>
        <w:t>السامرائي.-</w:t>
      </w:r>
      <w:proofErr w:type="gramEnd"/>
      <w:r w:rsidRPr="00C35CCB">
        <w:rPr>
          <w:rFonts w:ascii="Times New Roman" w:eastAsia="Times New Roman" w:hAnsi="Times New Roman" w:cs="Traditional Arabic" w:hint="cs"/>
          <w:sz w:val="36"/>
          <w:szCs w:val="36"/>
          <w:rtl/>
          <w:lang w:eastAsia="ar-SA"/>
        </w:rPr>
        <w:t xml:space="preserve"> بيروت: دار الكتب العلمية، 1445 هـ، 2023 م.</w:t>
      </w:r>
    </w:p>
    <w:p w14:paraId="49A5B158" w14:textId="77777777" w:rsidR="00A51179" w:rsidRPr="00C35CCB" w:rsidRDefault="00A51179" w:rsidP="00A51179">
      <w:pPr>
        <w:ind w:left="0" w:firstLine="0"/>
        <w:jc w:val="both"/>
        <w:rPr>
          <w:rFonts w:ascii="Times New Roman" w:eastAsia="Times New Roman" w:hAnsi="Times New Roman" w:cs="Traditional Arabic"/>
          <w:sz w:val="36"/>
          <w:szCs w:val="36"/>
          <w:rtl/>
          <w:lang w:eastAsia="ar-SA"/>
        </w:rPr>
      </w:pPr>
    </w:p>
    <w:p w14:paraId="74915741" w14:textId="77777777" w:rsidR="00A51179" w:rsidRPr="00B70D26" w:rsidRDefault="00A51179" w:rsidP="00A5117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اختلاف</w:t>
      </w:r>
      <w:r w:rsidRPr="00415566">
        <w:rPr>
          <w:rFonts w:ascii="Times New Roman" w:eastAsia="Times New Roman" w:hAnsi="Times New Roman" w:cs="Traditional Arabic"/>
          <w:b/>
          <w:bCs/>
          <w:sz w:val="36"/>
          <w:szCs w:val="36"/>
          <w:rtl/>
          <w:lang w:eastAsia="ar-SA"/>
        </w:rPr>
        <w:t xml:space="preserve"> المقام</w:t>
      </w:r>
      <w:r>
        <w:rPr>
          <w:rFonts w:ascii="Times New Roman" w:eastAsia="Times New Roman" w:hAnsi="Times New Roman" w:cs="Traditional Arabic" w:hint="cs"/>
          <w:b/>
          <w:bCs/>
          <w:sz w:val="36"/>
          <w:szCs w:val="36"/>
          <w:rtl/>
          <w:lang w:eastAsia="ar-SA"/>
        </w:rPr>
        <w:t>ات في المتشابه اللفظي من</w:t>
      </w:r>
      <w:r w:rsidRPr="00415566">
        <w:rPr>
          <w:rFonts w:ascii="Times New Roman" w:eastAsia="Times New Roman" w:hAnsi="Times New Roman" w:cs="Traditional Arabic"/>
          <w:b/>
          <w:bCs/>
          <w:sz w:val="36"/>
          <w:szCs w:val="36"/>
          <w:rtl/>
          <w:lang w:eastAsia="ar-SA"/>
        </w:rPr>
        <w:t xml:space="preserve"> القرآن</w:t>
      </w:r>
      <w:r>
        <w:rPr>
          <w:rFonts w:ascii="Times New Roman" w:eastAsia="Times New Roman" w:hAnsi="Times New Roman" w:cs="Traditional Arabic" w:hint="cs"/>
          <w:b/>
          <w:bCs/>
          <w:sz w:val="36"/>
          <w:szCs w:val="36"/>
          <w:rtl/>
          <w:lang w:eastAsia="ar-SA"/>
        </w:rPr>
        <w:t xml:space="preserve"> الكريم: دراسة لغوية/ </w:t>
      </w:r>
      <w:r w:rsidRPr="00B70D26">
        <w:rPr>
          <w:rFonts w:ascii="Times New Roman" w:eastAsia="Times New Roman" w:hAnsi="Times New Roman" w:cs="Traditional Arabic"/>
          <w:sz w:val="36"/>
          <w:szCs w:val="36"/>
          <w:rtl/>
          <w:lang w:eastAsia="ar-SA"/>
        </w:rPr>
        <w:t xml:space="preserve">مراد العبد </w:t>
      </w:r>
      <w:proofErr w:type="gramStart"/>
      <w:r w:rsidRPr="00B70D26">
        <w:rPr>
          <w:rFonts w:ascii="Times New Roman" w:eastAsia="Times New Roman" w:hAnsi="Times New Roman" w:cs="Traditional Arabic"/>
          <w:sz w:val="36"/>
          <w:szCs w:val="36"/>
          <w:rtl/>
          <w:lang w:eastAsia="ar-SA"/>
        </w:rPr>
        <w:t>الحسن</w:t>
      </w:r>
      <w:r w:rsidRPr="00B70D26">
        <w:rPr>
          <w:rFonts w:ascii="Times New Roman" w:eastAsia="Times New Roman" w:hAnsi="Times New Roman" w:cs="Traditional Arabic" w:hint="cs"/>
          <w:sz w:val="36"/>
          <w:szCs w:val="36"/>
          <w:rtl/>
          <w:lang w:eastAsia="ar-SA"/>
        </w:rPr>
        <w:t>.-</w:t>
      </w:r>
      <w:proofErr w:type="gramEnd"/>
      <w:r w:rsidRPr="00B70D26">
        <w:rPr>
          <w:rFonts w:ascii="Times New Roman" w:eastAsia="Times New Roman" w:hAnsi="Times New Roman" w:cs="Traditional Arabic" w:hint="cs"/>
          <w:sz w:val="36"/>
          <w:szCs w:val="36"/>
          <w:rtl/>
          <w:lang w:eastAsia="ar-SA"/>
        </w:rPr>
        <w:t xml:space="preserve"> دمشق:</w:t>
      </w:r>
      <w:r w:rsidRPr="00B70D26">
        <w:rPr>
          <w:rFonts w:ascii="Times New Roman" w:eastAsia="Times New Roman" w:hAnsi="Times New Roman" w:cs="Traditional Arabic"/>
          <w:sz w:val="36"/>
          <w:szCs w:val="36"/>
          <w:rtl/>
          <w:lang w:eastAsia="ar-SA"/>
        </w:rPr>
        <w:t xml:space="preserve"> صفحات للدراسات والنشر</w:t>
      </w:r>
      <w:r w:rsidRPr="00B70D26">
        <w:rPr>
          <w:rFonts w:ascii="Times New Roman" w:eastAsia="Times New Roman" w:hAnsi="Times New Roman" w:cs="Traditional Arabic" w:hint="cs"/>
          <w:sz w:val="36"/>
          <w:szCs w:val="36"/>
          <w:rtl/>
          <w:lang w:eastAsia="ar-SA"/>
        </w:rPr>
        <w:t>، 1445 هـ، 2023 م.</w:t>
      </w:r>
    </w:p>
    <w:p w14:paraId="06CD5419" w14:textId="77777777" w:rsidR="00A51179" w:rsidRDefault="00A51179" w:rsidP="00A51179">
      <w:pPr>
        <w:ind w:left="0" w:firstLine="0"/>
        <w:jc w:val="both"/>
        <w:rPr>
          <w:rFonts w:ascii="Times New Roman" w:eastAsia="Times New Roman" w:hAnsi="Times New Roman" w:cs="Traditional Arabic"/>
          <w:b/>
          <w:bCs/>
          <w:sz w:val="36"/>
          <w:szCs w:val="36"/>
          <w:rtl/>
          <w:lang w:eastAsia="ar-SA"/>
        </w:rPr>
      </w:pPr>
    </w:p>
    <w:p w14:paraId="0E2003C0" w14:textId="77777777" w:rsidR="00A51179" w:rsidRPr="0090135B" w:rsidRDefault="00A51179" w:rsidP="00A51179">
      <w:pPr>
        <w:ind w:left="0" w:firstLine="0"/>
        <w:jc w:val="both"/>
        <w:rPr>
          <w:rFonts w:ascii="Times New Roman" w:eastAsia="Times New Roman" w:hAnsi="Times New Roman" w:cs="Traditional Arabic"/>
          <w:b/>
          <w:bCs/>
          <w:sz w:val="36"/>
          <w:szCs w:val="36"/>
          <w:rtl/>
          <w:lang w:eastAsia="ar-SA"/>
        </w:rPr>
      </w:pPr>
      <w:r w:rsidRPr="0090135B">
        <w:rPr>
          <w:rFonts w:ascii="Times New Roman" w:eastAsia="Times New Roman" w:hAnsi="Times New Roman" w:cs="Traditional Arabic" w:hint="cs"/>
          <w:b/>
          <w:bCs/>
          <w:sz w:val="36"/>
          <w:szCs w:val="36"/>
          <w:rtl/>
          <w:lang w:eastAsia="ar-SA"/>
        </w:rPr>
        <w:t>أ</w:t>
      </w:r>
      <w:r w:rsidRPr="0090135B">
        <w:rPr>
          <w:rFonts w:ascii="Times New Roman" w:eastAsia="Times New Roman" w:hAnsi="Times New Roman" w:cs="Traditional Arabic"/>
          <w:b/>
          <w:bCs/>
          <w:sz w:val="36"/>
          <w:szCs w:val="36"/>
          <w:rtl/>
          <w:lang w:eastAsia="ar-SA"/>
        </w:rPr>
        <w:t>دلة الترجيح اللغوي في السور القصار</w:t>
      </w:r>
      <w:r w:rsidRPr="0090135B">
        <w:rPr>
          <w:rFonts w:ascii="Times New Roman" w:eastAsia="Times New Roman" w:hAnsi="Times New Roman" w:cs="Traditional Arabic" w:hint="cs"/>
          <w:b/>
          <w:bCs/>
          <w:sz w:val="36"/>
          <w:szCs w:val="36"/>
          <w:rtl/>
          <w:lang w:eastAsia="ar-SA"/>
        </w:rPr>
        <w:t xml:space="preserve">: دراسة دلالية في البنية والمحتوى/ </w:t>
      </w:r>
      <w:r w:rsidRPr="0090135B">
        <w:rPr>
          <w:rFonts w:ascii="Times New Roman" w:eastAsia="Times New Roman" w:hAnsi="Times New Roman" w:cs="Traditional Arabic"/>
          <w:sz w:val="36"/>
          <w:szCs w:val="36"/>
          <w:rtl/>
          <w:lang w:eastAsia="ar-SA"/>
        </w:rPr>
        <w:t xml:space="preserve">عماد فاضل </w:t>
      </w:r>
      <w:proofErr w:type="gramStart"/>
      <w:r w:rsidRPr="0090135B">
        <w:rPr>
          <w:rFonts w:ascii="Times New Roman" w:eastAsia="Times New Roman" w:hAnsi="Times New Roman" w:cs="Traditional Arabic"/>
          <w:sz w:val="36"/>
          <w:szCs w:val="36"/>
          <w:rtl/>
          <w:lang w:eastAsia="ar-SA"/>
        </w:rPr>
        <w:t>عبد</w:t>
      </w:r>
      <w:r w:rsidRPr="0090135B">
        <w:rPr>
          <w:rFonts w:ascii="Times New Roman" w:eastAsia="Times New Roman" w:hAnsi="Times New Roman" w:cs="Traditional Arabic" w:hint="cs"/>
          <w:sz w:val="36"/>
          <w:szCs w:val="36"/>
          <w:rtl/>
          <w:lang w:eastAsia="ar-SA"/>
        </w:rPr>
        <w:t>.-</w:t>
      </w:r>
      <w:proofErr w:type="gramEnd"/>
      <w:r w:rsidRPr="0090135B">
        <w:rPr>
          <w:rFonts w:ascii="Times New Roman" w:eastAsia="Times New Roman" w:hAnsi="Times New Roman" w:cs="Traditional Arabic" w:hint="cs"/>
          <w:sz w:val="36"/>
          <w:szCs w:val="36"/>
          <w:rtl/>
          <w:lang w:eastAsia="ar-SA"/>
        </w:rPr>
        <w:t xml:space="preserve"> كربلاء: جامعة كربلاء، 1440 هـ، 2019 م (دكتوراه).</w:t>
      </w:r>
    </w:p>
    <w:p w14:paraId="7D3C86DB" w14:textId="77777777" w:rsidR="00A51179" w:rsidRPr="0090135B" w:rsidRDefault="00A51179" w:rsidP="00A51179">
      <w:pPr>
        <w:ind w:left="0" w:firstLine="0"/>
        <w:jc w:val="both"/>
        <w:rPr>
          <w:rFonts w:ascii="Times New Roman" w:eastAsia="Times New Roman" w:hAnsi="Times New Roman" w:cs="Traditional Arabic"/>
          <w:sz w:val="36"/>
          <w:szCs w:val="36"/>
          <w:rtl/>
          <w:lang w:eastAsia="ar-SA"/>
        </w:rPr>
      </w:pPr>
      <w:r w:rsidRPr="0090135B">
        <w:rPr>
          <w:rFonts w:ascii="Times New Roman" w:eastAsia="Times New Roman" w:hAnsi="Times New Roman" w:cs="Traditional Arabic" w:hint="cs"/>
          <w:sz w:val="36"/>
          <w:szCs w:val="36"/>
          <w:rtl/>
          <w:lang w:eastAsia="ar-SA"/>
        </w:rPr>
        <w:t>الأصل: رسالة دكتوراه - جامعة كربلاء، 1440 هـ، 2019 م، وكانت بعنوان: أ</w:t>
      </w:r>
      <w:r w:rsidRPr="0090135B">
        <w:rPr>
          <w:rFonts w:ascii="Times New Roman" w:eastAsia="Times New Roman" w:hAnsi="Times New Roman" w:cs="Traditional Arabic"/>
          <w:sz w:val="36"/>
          <w:szCs w:val="36"/>
          <w:rtl/>
          <w:lang w:eastAsia="ar-SA"/>
        </w:rPr>
        <w:t>دلة الترجيح اللغوي والنحوي للتوجيه الدلالي في السور القصار</w:t>
      </w:r>
      <w:r w:rsidRPr="0090135B">
        <w:rPr>
          <w:rFonts w:ascii="Times New Roman" w:eastAsia="Times New Roman" w:hAnsi="Times New Roman" w:cs="Traditional Arabic" w:hint="cs"/>
          <w:sz w:val="36"/>
          <w:szCs w:val="36"/>
          <w:rtl/>
          <w:lang w:eastAsia="ar-SA"/>
        </w:rPr>
        <w:t>.</w:t>
      </w:r>
    </w:p>
    <w:p w14:paraId="160E82E9" w14:textId="77777777" w:rsidR="00A51179" w:rsidRPr="0090135B" w:rsidRDefault="00A51179" w:rsidP="00A51179">
      <w:pPr>
        <w:ind w:left="0" w:firstLine="0"/>
        <w:jc w:val="both"/>
        <w:rPr>
          <w:rFonts w:ascii="Times New Roman" w:eastAsia="Times New Roman" w:hAnsi="Times New Roman" w:cs="Traditional Arabic"/>
          <w:b/>
          <w:bCs/>
          <w:sz w:val="36"/>
          <w:szCs w:val="36"/>
          <w:rtl/>
          <w:lang w:eastAsia="ar-SA"/>
        </w:rPr>
      </w:pPr>
    </w:p>
    <w:p w14:paraId="45C0E828" w14:textId="77777777" w:rsidR="00A51179" w:rsidRPr="00A8448B" w:rsidRDefault="00A51179" w:rsidP="00A51179">
      <w:pPr>
        <w:ind w:left="0" w:firstLine="0"/>
        <w:jc w:val="both"/>
        <w:rPr>
          <w:rFonts w:ascii="Times New Roman" w:eastAsia="Times New Roman" w:hAnsi="Times New Roman" w:cs="Traditional Arabic"/>
          <w:sz w:val="36"/>
          <w:szCs w:val="36"/>
          <w:rtl/>
          <w:lang w:eastAsia="ar-SA"/>
        </w:rPr>
      </w:pPr>
      <w:r w:rsidRPr="00A8448B">
        <w:rPr>
          <w:rFonts w:ascii="Times New Roman" w:eastAsia="Times New Roman" w:hAnsi="Times New Roman" w:cs="Traditional Arabic"/>
          <w:b/>
          <w:bCs/>
          <w:sz w:val="36"/>
          <w:szCs w:val="36"/>
          <w:rtl/>
          <w:lang w:eastAsia="ar-SA"/>
        </w:rPr>
        <w:t xml:space="preserve">استراتيجيات الخطاب في </w:t>
      </w:r>
      <w:r w:rsidRPr="00A8448B">
        <w:rPr>
          <w:rFonts w:ascii="Times New Roman" w:eastAsia="Times New Roman" w:hAnsi="Times New Roman" w:cs="Traditional Arabic" w:hint="cs"/>
          <w:b/>
          <w:bCs/>
          <w:sz w:val="36"/>
          <w:szCs w:val="36"/>
          <w:rtl/>
          <w:lang w:eastAsia="ar-SA"/>
        </w:rPr>
        <w:t>آ</w:t>
      </w:r>
      <w:r w:rsidRPr="00A8448B">
        <w:rPr>
          <w:rFonts w:ascii="Times New Roman" w:eastAsia="Times New Roman" w:hAnsi="Times New Roman" w:cs="Traditional Arabic"/>
          <w:b/>
          <w:bCs/>
          <w:sz w:val="36"/>
          <w:szCs w:val="36"/>
          <w:rtl/>
          <w:lang w:eastAsia="ar-SA"/>
        </w:rPr>
        <w:t>يات الغيب: دراسة تداولية</w:t>
      </w:r>
      <w:r w:rsidRPr="00A8448B">
        <w:rPr>
          <w:rFonts w:ascii="Times New Roman" w:eastAsia="Times New Roman" w:hAnsi="Times New Roman" w:cs="Traditional Arabic" w:hint="cs"/>
          <w:sz w:val="36"/>
          <w:szCs w:val="36"/>
          <w:rtl/>
          <w:lang w:eastAsia="ar-SA"/>
        </w:rPr>
        <w:t xml:space="preserve">/ </w:t>
      </w:r>
      <w:r w:rsidRPr="00A8448B">
        <w:rPr>
          <w:rFonts w:ascii="Times New Roman" w:eastAsia="Times New Roman" w:hAnsi="Times New Roman" w:cs="Traditional Arabic"/>
          <w:sz w:val="36"/>
          <w:szCs w:val="36"/>
          <w:rtl/>
          <w:lang w:eastAsia="ar-SA"/>
        </w:rPr>
        <w:t xml:space="preserve">رغد عبد </w:t>
      </w:r>
      <w:r w:rsidRPr="00A8448B">
        <w:rPr>
          <w:rFonts w:ascii="Times New Roman" w:eastAsia="Times New Roman" w:hAnsi="Times New Roman" w:cs="Traditional Arabic" w:hint="cs"/>
          <w:sz w:val="36"/>
          <w:szCs w:val="36"/>
          <w:rtl/>
          <w:lang w:eastAsia="ar-SA"/>
        </w:rPr>
        <w:t>أ</w:t>
      </w:r>
      <w:r w:rsidRPr="00A8448B">
        <w:rPr>
          <w:rFonts w:ascii="Times New Roman" w:eastAsia="Times New Roman" w:hAnsi="Times New Roman" w:cs="Traditional Arabic"/>
          <w:sz w:val="36"/>
          <w:szCs w:val="36"/>
          <w:rtl/>
          <w:lang w:eastAsia="ar-SA"/>
        </w:rPr>
        <w:t xml:space="preserve">بو </w:t>
      </w:r>
      <w:proofErr w:type="gramStart"/>
      <w:r w:rsidRPr="00A8448B">
        <w:rPr>
          <w:rFonts w:ascii="Times New Roman" w:eastAsia="Times New Roman" w:hAnsi="Times New Roman" w:cs="Traditional Arabic"/>
          <w:sz w:val="36"/>
          <w:szCs w:val="36"/>
          <w:rtl/>
          <w:lang w:eastAsia="ar-SA"/>
        </w:rPr>
        <w:t>جاسم</w:t>
      </w:r>
      <w:r w:rsidRPr="00A8448B">
        <w:rPr>
          <w:rFonts w:ascii="Times New Roman" w:eastAsia="Times New Roman" w:hAnsi="Times New Roman" w:cs="Traditional Arabic" w:hint="cs"/>
          <w:sz w:val="36"/>
          <w:szCs w:val="36"/>
          <w:rtl/>
          <w:lang w:eastAsia="ar-SA"/>
        </w:rPr>
        <w:t>.-</w:t>
      </w:r>
      <w:proofErr w:type="gramEnd"/>
      <w:r w:rsidRPr="00A8448B">
        <w:rPr>
          <w:rFonts w:ascii="Times New Roman" w:eastAsia="Times New Roman" w:hAnsi="Times New Roman" w:cs="Traditional Arabic" w:hint="cs"/>
          <w:sz w:val="36"/>
          <w:szCs w:val="36"/>
          <w:rtl/>
          <w:lang w:eastAsia="ar-SA"/>
        </w:rPr>
        <w:t xml:space="preserve"> عمّان:</w:t>
      </w:r>
      <w:r w:rsidRPr="00A8448B">
        <w:rPr>
          <w:rFonts w:ascii="Times New Roman" w:eastAsia="Times New Roman" w:hAnsi="Times New Roman" w:cs="Traditional Arabic"/>
          <w:sz w:val="36"/>
          <w:szCs w:val="36"/>
          <w:rtl/>
          <w:lang w:eastAsia="ar-SA"/>
        </w:rPr>
        <w:t xml:space="preserve"> الدار المنهجية للنشر</w:t>
      </w:r>
      <w:r w:rsidRPr="00A8448B">
        <w:rPr>
          <w:rFonts w:ascii="Times New Roman" w:eastAsia="Times New Roman" w:hAnsi="Times New Roman" w:cs="Traditional Arabic" w:hint="cs"/>
          <w:sz w:val="36"/>
          <w:szCs w:val="36"/>
          <w:rtl/>
          <w:lang w:eastAsia="ar-SA"/>
        </w:rPr>
        <w:t>، 1444 هـ، 2023 م.</w:t>
      </w:r>
    </w:p>
    <w:p w14:paraId="14971343" w14:textId="77777777" w:rsidR="00A51179" w:rsidRPr="00A8448B" w:rsidRDefault="00A51179" w:rsidP="00A51179">
      <w:pPr>
        <w:ind w:left="0" w:firstLine="0"/>
        <w:jc w:val="both"/>
        <w:rPr>
          <w:rFonts w:ascii="Times New Roman" w:eastAsia="Times New Roman" w:hAnsi="Times New Roman" w:cs="Traditional Arabic"/>
          <w:sz w:val="36"/>
          <w:szCs w:val="36"/>
          <w:rtl/>
          <w:lang w:eastAsia="ar-SA"/>
        </w:rPr>
      </w:pPr>
      <w:r w:rsidRPr="00A8448B">
        <w:rPr>
          <w:rFonts w:ascii="Times New Roman" w:eastAsia="Times New Roman" w:hAnsi="Times New Roman" w:cs="Traditional Arabic" w:hint="cs"/>
          <w:sz w:val="36"/>
          <w:szCs w:val="36"/>
          <w:rtl/>
          <w:lang w:eastAsia="ar-SA"/>
        </w:rPr>
        <w:t>الأصل: رسالة دكتوراه - جامعة الكوفة، 1441 هـ، 2020 م.</w:t>
      </w:r>
    </w:p>
    <w:p w14:paraId="02CAA4D2" w14:textId="77777777" w:rsidR="00A51179" w:rsidRPr="00A8448B" w:rsidRDefault="00A51179" w:rsidP="00A51179">
      <w:pPr>
        <w:ind w:left="0" w:firstLine="0"/>
        <w:jc w:val="both"/>
        <w:rPr>
          <w:rFonts w:ascii="Times New Roman" w:eastAsia="Times New Roman" w:hAnsi="Times New Roman" w:cs="Traditional Arabic"/>
          <w:sz w:val="36"/>
          <w:szCs w:val="36"/>
          <w:rtl/>
          <w:lang w:eastAsia="ar-SA"/>
        </w:rPr>
      </w:pPr>
    </w:p>
    <w:bookmarkEnd w:id="4"/>
    <w:p w14:paraId="3321B799" w14:textId="77777777" w:rsidR="00A51179" w:rsidRDefault="00A51179" w:rsidP="00A5117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أسلوب الشرط في </w:t>
      </w:r>
      <w:r w:rsidRPr="00561F79">
        <w:rPr>
          <w:rFonts w:ascii="Times New Roman" w:eastAsia="Times New Roman" w:hAnsi="Times New Roman" w:cs="Traditional Arabic" w:hint="cs"/>
          <w:b/>
          <w:bCs/>
          <w:sz w:val="36"/>
          <w:szCs w:val="36"/>
          <w:rtl/>
          <w:lang w:eastAsia="ar-SA"/>
        </w:rPr>
        <w:t>القرآن الكريم</w:t>
      </w:r>
      <w:r>
        <w:rPr>
          <w:rFonts w:ascii="Times New Roman" w:eastAsia="Times New Roman" w:hAnsi="Times New Roman" w:cs="Traditional Arabic" w:hint="cs"/>
          <w:b/>
          <w:bCs/>
          <w:sz w:val="36"/>
          <w:szCs w:val="36"/>
          <w:rtl/>
          <w:lang w:eastAsia="ar-SA"/>
        </w:rPr>
        <w:t>: دراسة تداولية</w:t>
      </w:r>
      <w:r>
        <w:rPr>
          <w:rFonts w:ascii="Times New Roman" w:eastAsia="Times New Roman" w:hAnsi="Times New Roman" w:cs="Traditional Arabic" w:hint="cs"/>
          <w:sz w:val="36"/>
          <w:szCs w:val="36"/>
          <w:rtl/>
          <w:lang w:eastAsia="ar-SA"/>
        </w:rPr>
        <w:t xml:space="preserve">/ عبدالرحمن </w:t>
      </w:r>
      <w:proofErr w:type="gramStart"/>
      <w:r>
        <w:rPr>
          <w:rFonts w:ascii="Times New Roman" w:eastAsia="Times New Roman" w:hAnsi="Times New Roman" w:cs="Traditional Arabic" w:hint="cs"/>
          <w:sz w:val="36"/>
          <w:szCs w:val="36"/>
          <w:rtl/>
          <w:lang w:eastAsia="ar-SA"/>
        </w:rPr>
        <w:t>مبخوتي.-</w:t>
      </w:r>
      <w:proofErr w:type="gramEnd"/>
      <w:r>
        <w:rPr>
          <w:rFonts w:ascii="Times New Roman" w:eastAsia="Times New Roman" w:hAnsi="Times New Roman" w:cs="Traditional Arabic" w:hint="cs"/>
          <w:sz w:val="36"/>
          <w:szCs w:val="36"/>
          <w:rtl/>
          <w:lang w:eastAsia="ar-SA"/>
        </w:rPr>
        <w:t xml:space="preserve"> الجلفة، الجزائر: فهرنهايت للنشر، 1445 هـ، 2023 م.</w:t>
      </w:r>
    </w:p>
    <w:p w14:paraId="2F8D41FA" w14:textId="77777777" w:rsidR="00A51179" w:rsidRDefault="00A51179" w:rsidP="00A51179">
      <w:pPr>
        <w:ind w:left="0" w:firstLine="0"/>
        <w:jc w:val="both"/>
        <w:rPr>
          <w:rFonts w:ascii="Times New Roman" w:eastAsia="Times New Roman" w:hAnsi="Times New Roman" w:cs="Traditional Arabic"/>
          <w:sz w:val="36"/>
          <w:szCs w:val="36"/>
          <w:rtl/>
          <w:lang w:eastAsia="ar-SA"/>
        </w:rPr>
      </w:pPr>
    </w:p>
    <w:p w14:paraId="5928D2AF" w14:textId="77777777" w:rsidR="00A51179" w:rsidRPr="001A6A23" w:rsidRDefault="00A51179" w:rsidP="00A51179">
      <w:pPr>
        <w:ind w:left="0" w:firstLine="0"/>
        <w:jc w:val="both"/>
        <w:rPr>
          <w:rFonts w:ascii="Times New Roman" w:eastAsia="Times New Roman" w:hAnsi="Times New Roman" w:cs="Traditional Arabic"/>
          <w:sz w:val="36"/>
          <w:szCs w:val="36"/>
          <w:rtl/>
          <w:lang w:eastAsia="ar-SA"/>
        </w:rPr>
      </w:pPr>
      <w:r w:rsidRPr="001A6A23">
        <w:rPr>
          <w:rFonts w:ascii="Times New Roman" w:eastAsia="Times New Roman" w:hAnsi="Times New Roman" w:cs="Traditional Arabic" w:hint="cs"/>
          <w:b/>
          <w:bCs/>
          <w:sz w:val="36"/>
          <w:szCs w:val="36"/>
          <w:rtl/>
          <w:lang w:eastAsia="ar-SA"/>
        </w:rPr>
        <w:t>إ</w:t>
      </w:r>
      <w:r w:rsidRPr="001A6A23">
        <w:rPr>
          <w:rFonts w:ascii="Times New Roman" w:eastAsia="Times New Roman" w:hAnsi="Times New Roman" w:cs="Traditional Arabic"/>
          <w:b/>
          <w:bCs/>
          <w:sz w:val="36"/>
          <w:szCs w:val="36"/>
          <w:rtl/>
          <w:lang w:eastAsia="ar-SA"/>
        </w:rPr>
        <w:t>عراب القر</w:t>
      </w:r>
      <w:r w:rsidRPr="001A6A23">
        <w:rPr>
          <w:rFonts w:ascii="Times New Roman" w:eastAsia="Times New Roman" w:hAnsi="Times New Roman" w:cs="Traditional Arabic" w:hint="cs"/>
          <w:b/>
          <w:bCs/>
          <w:sz w:val="36"/>
          <w:szCs w:val="36"/>
          <w:rtl/>
          <w:lang w:eastAsia="ar-SA"/>
        </w:rPr>
        <w:t>آ</w:t>
      </w:r>
      <w:r w:rsidRPr="001A6A23">
        <w:rPr>
          <w:rFonts w:ascii="Times New Roman" w:eastAsia="Times New Roman" w:hAnsi="Times New Roman" w:cs="Traditional Arabic"/>
          <w:b/>
          <w:bCs/>
          <w:sz w:val="36"/>
          <w:szCs w:val="36"/>
          <w:rtl/>
          <w:lang w:eastAsia="ar-SA"/>
        </w:rPr>
        <w:t>ن العظيم لزكريا ال</w:t>
      </w:r>
      <w:r w:rsidRPr="001A6A23">
        <w:rPr>
          <w:rFonts w:ascii="Times New Roman" w:eastAsia="Times New Roman" w:hAnsi="Times New Roman" w:cs="Traditional Arabic" w:hint="cs"/>
          <w:b/>
          <w:bCs/>
          <w:sz w:val="36"/>
          <w:szCs w:val="36"/>
          <w:rtl/>
          <w:lang w:eastAsia="ar-SA"/>
        </w:rPr>
        <w:t>أ</w:t>
      </w:r>
      <w:r w:rsidRPr="001A6A23">
        <w:rPr>
          <w:rFonts w:ascii="Times New Roman" w:eastAsia="Times New Roman" w:hAnsi="Times New Roman" w:cs="Traditional Arabic"/>
          <w:b/>
          <w:bCs/>
          <w:sz w:val="36"/>
          <w:szCs w:val="36"/>
          <w:rtl/>
          <w:lang w:eastAsia="ar-SA"/>
        </w:rPr>
        <w:t>نصاري (ت</w:t>
      </w:r>
      <w:r w:rsidRPr="001A6A23">
        <w:rPr>
          <w:rFonts w:ascii="Times New Roman" w:eastAsia="Times New Roman" w:hAnsi="Times New Roman" w:cs="Traditional Arabic" w:hint="cs"/>
          <w:b/>
          <w:bCs/>
          <w:sz w:val="36"/>
          <w:szCs w:val="36"/>
          <w:rtl/>
          <w:lang w:eastAsia="ar-SA"/>
        </w:rPr>
        <w:t xml:space="preserve"> </w:t>
      </w:r>
      <w:r w:rsidRPr="001A6A23">
        <w:rPr>
          <w:rFonts w:ascii="Times New Roman" w:eastAsia="Times New Roman" w:hAnsi="Times New Roman" w:cs="Traditional Arabic"/>
          <w:b/>
          <w:bCs/>
          <w:sz w:val="36"/>
          <w:szCs w:val="36"/>
          <w:rtl/>
          <w:lang w:eastAsia="ar-SA"/>
        </w:rPr>
        <w:t>926</w:t>
      </w:r>
      <w:r w:rsidRPr="001A6A23">
        <w:rPr>
          <w:rFonts w:ascii="Times New Roman" w:eastAsia="Times New Roman" w:hAnsi="Times New Roman" w:cs="Traditional Arabic" w:hint="cs"/>
          <w:b/>
          <w:bCs/>
          <w:sz w:val="36"/>
          <w:szCs w:val="36"/>
          <w:rtl/>
          <w:lang w:eastAsia="ar-SA"/>
        </w:rPr>
        <w:t xml:space="preserve"> </w:t>
      </w:r>
      <w:r w:rsidRPr="001A6A23">
        <w:rPr>
          <w:rFonts w:ascii="Times New Roman" w:eastAsia="Times New Roman" w:hAnsi="Times New Roman" w:cs="Traditional Arabic"/>
          <w:b/>
          <w:bCs/>
          <w:sz w:val="36"/>
          <w:szCs w:val="36"/>
          <w:rtl/>
          <w:lang w:eastAsia="ar-SA"/>
        </w:rPr>
        <w:t>هـ): دراسة لغوية</w:t>
      </w:r>
      <w:r w:rsidRPr="001A6A23">
        <w:rPr>
          <w:rFonts w:ascii="Times New Roman" w:eastAsia="Times New Roman" w:hAnsi="Times New Roman" w:cs="Traditional Arabic" w:hint="cs"/>
          <w:b/>
          <w:bCs/>
          <w:sz w:val="36"/>
          <w:szCs w:val="36"/>
          <w:rtl/>
          <w:lang w:eastAsia="ar-SA"/>
        </w:rPr>
        <w:t xml:space="preserve">/ </w:t>
      </w:r>
      <w:r w:rsidRPr="001A6A23">
        <w:rPr>
          <w:rFonts w:ascii="Times New Roman" w:eastAsia="Times New Roman" w:hAnsi="Times New Roman" w:cs="Traditional Arabic"/>
          <w:sz w:val="36"/>
          <w:szCs w:val="36"/>
          <w:rtl/>
          <w:lang w:eastAsia="ar-SA"/>
        </w:rPr>
        <w:t xml:space="preserve">صابرين علي </w:t>
      </w:r>
      <w:proofErr w:type="gramStart"/>
      <w:r w:rsidRPr="001A6A23">
        <w:rPr>
          <w:rFonts w:ascii="Times New Roman" w:eastAsia="Times New Roman" w:hAnsi="Times New Roman" w:cs="Traditional Arabic"/>
          <w:sz w:val="36"/>
          <w:szCs w:val="36"/>
          <w:rtl/>
          <w:lang w:eastAsia="ar-SA"/>
        </w:rPr>
        <w:t>عباس</w:t>
      </w:r>
      <w:r w:rsidRPr="001A6A23">
        <w:rPr>
          <w:rFonts w:ascii="Times New Roman" w:eastAsia="Times New Roman" w:hAnsi="Times New Roman" w:cs="Traditional Arabic" w:hint="cs"/>
          <w:sz w:val="36"/>
          <w:szCs w:val="36"/>
          <w:rtl/>
          <w:lang w:eastAsia="ar-SA"/>
        </w:rPr>
        <w:t>.-</w:t>
      </w:r>
      <w:proofErr w:type="gramEnd"/>
      <w:r w:rsidRPr="001A6A23">
        <w:rPr>
          <w:rFonts w:ascii="Times New Roman" w:eastAsia="Times New Roman" w:hAnsi="Times New Roman" w:cs="Traditional Arabic" w:hint="cs"/>
          <w:sz w:val="36"/>
          <w:szCs w:val="36"/>
          <w:rtl/>
          <w:lang w:eastAsia="ar-SA"/>
        </w:rPr>
        <w:t xml:space="preserve"> بغداد: الجامعة المستنصرية، 1441 هـ، 2020 م (ماجستير).</w:t>
      </w:r>
    </w:p>
    <w:p w14:paraId="0E276CA1" w14:textId="77777777" w:rsidR="00A51179" w:rsidRPr="001A6A23" w:rsidRDefault="00A51179" w:rsidP="00A51179">
      <w:pPr>
        <w:ind w:left="0" w:firstLine="0"/>
        <w:jc w:val="both"/>
        <w:rPr>
          <w:rFonts w:ascii="Times New Roman" w:eastAsia="Times New Roman" w:hAnsi="Times New Roman" w:cs="Traditional Arabic"/>
          <w:sz w:val="36"/>
          <w:szCs w:val="36"/>
          <w:rtl/>
          <w:lang w:eastAsia="ar-SA"/>
        </w:rPr>
      </w:pPr>
    </w:p>
    <w:p w14:paraId="197F02EE" w14:textId="77777777" w:rsidR="00A51179" w:rsidRPr="004A1E13" w:rsidRDefault="00A51179" w:rsidP="00A51179">
      <w:pPr>
        <w:ind w:left="0" w:firstLine="0"/>
        <w:jc w:val="both"/>
        <w:rPr>
          <w:rFonts w:ascii="Times New Roman" w:eastAsia="Times New Roman" w:hAnsi="Times New Roman" w:cs="Traditional Arabic"/>
          <w:sz w:val="36"/>
          <w:szCs w:val="36"/>
          <w:rtl/>
          <w:lang w:eastAsia="ar-SA"/>
        </w:rPr>
      </w:pPr>
      <w:r w:rsidRPr="004A1E13">
        <w:rPr>
          <w:rFonts w:ascii="Times New Roman" w:eastAsia="Times New Roman" w:hAnsi="Times New Roman" w:cs="Traditional Arabic"/>
          <w:b/>
          <w:bCs/>
          <w:sz w:val="36"/>
          <w:szCs w:val="36"/>
          <w:rtl/>
          <w:lang w:eastAsia="ar-SA"/>
        </w:rPr>
        <w:t>برنامج قائم على تحليل الأنماط اللغوية في القصص القرآني لتنمية مهارات الأداء اللغو</w:t>
      </w:r>
      <w:r w:rsidRPr="004A1E13">
        <w:rPr>
          <w:rFonts w:ascii="Times New Roman" w:eastAsia="Times New Roman" w:hAnsi="Times New Roman" w:cs="Traditional Arabic" w:hint="cs"/>
          <w:b/>
          <w:bCs/>
          <w:sz w:val="36"/>
          <w:szCs w:val="36"/>
          <w:rtl/>
          <w:lang w:eastAsia="ar-SA"/>
        </w:rPr>
        <w:t>ي/</w:t>
      </w:r>
      <w:r w:rsidRPr="004A1E13">
        <w:rPr>
          <w:rFonts w:ascii="Times New Roman" w:eastAsia="Times New Roman" w:hAnsi="Times New Roman" w:cs="Traditional Arabic"/>
          <w:b/>
          <w:bCs/>
          <w:sz w:val="36"/>
          <w:szCs w:val="36"/>
          <w:rtl/>
          <w:lang w:eastAsia="ar-SA"/>
        </w:rPr>
        <w:t xml:space="preserve"> </w:t>
      </w:r>
      <w:r w:rsidRPr="004A1E13">
        <w:rPr>
          <w:rFonts w:ascii="Times New Roman" w:eastAsia="Times New Roman" w:hAnsi="Times New Roman" w:cs="Traditional Arabic"/>
          <w:sz w:val="36"/>
          <w:szCs w:val="36"/>
          <w:rtl/>
          <w:lang w:eastAsia="ar-SA"/>
        </w:rPr>
        <w:t xml:space="preserve">هناء السيد </w:t>
      </w:r>
      <w:proofErr w:type="gramStart"/>
      <w:r w:rsidRPr="004A1E13">
        <w:rPr>
          <w:rFonts w:ascii="Times New Roman" w:eastAsia="Times New Roman" w:hAnsi="Times New Roman" w:cs="Traditional Arabic" w:hint="cs"/>
          <w:sz w:val="36"/>
          <w:szCs w:val="36"/>
          <w:rtl/>
          <w:lang w:eastAsia="ar-SA"/>
        </w:rPr>
        <w:t>عبده</w:t>
      </w:r>
      <w:r w:rsidRPr="004A1E13">
        <w:rPr>
          <w:rFonts w:ascii="Times New Roman" w:eastAsia="Times New Roman" w:hAnsi="Times New Roman" w:cs="Traditional Arabic"/>
          <w:sz w:val="36"/>
          <w:szCs w:val="36"/>
          <w:rtl/>
          <w:lang w:eastAsia="ar-SA"/>
        </w:rPr>
        <w:t>.</w:t>
      </w:r>
      <w:r w:rsidRPr="004A1E13">
        <w:rPr>
          <w:rFonts w:ascii="Times New Roman" w:eastAsia="Times New Roman" w:hAnsi="Times New Roman" w:cs="Traditional Arabic" w:hint="cs"/>
          <w:sz w:val="36"/>
          <w:szCs w:val="36"/>
          <w:rtl/>
          <w:lang w:eastAsia="ar-SA"/>
        </w:rPr>
        <w:t>-</w:t>
      </w:r>
      <w:proofErr w:type="gramEnd"/>
      <w:r w:rsidRPr="004A1E13">
        <w:rPr>
          <w:rFonts w:ascii="Times New Roman" w:eastAsia="Times New Roman" w:hAnsi="Times New Roman" w:cs="Traditional Arabic" w:hint="cs"/>
          <w:sz w:val="36"/>
          <w:szCs w:val="36"/>
          <w:rtl/>
          <w:lang w:eastAsia="ar-SA"/>
        </w:rPr>
        <w:t xml:space="preserve"> دمياط: جامعة دمياط، 1445 هـ، 2023 م (ماجستير).</w:t>
      </w:r>
    </w:p>
    <w:p w14:paraId="38A01EE8" w14:textId="77777777" w:rsidR="00A51179" w:rsidRPr="004A1E13" w:rsidRDefault="00A51179" w:rsidP="00A51179">
      <w:pPr>
        <w:ind w:left="0" w:firstLine="0"/>
        <w:jc w:val="both"/>
        <w:rPr>
          <w:rFonts w:ascii="Times New Roman" w:eastAsia="Times New Roman" w:hAnsi="Times New Roman" w:cs="Traditional Arabic"/>
          <w:sz w:val="36"/>
          <w:szCs w:val="36"/>
          <w:rtl/>
          <w:lang w:eastAsia="ar-SA"/>
        </w:rPr>
      </w:pPr>
    </w:p>
    <w:p w14:paraId="71CE77D4" w14:textId="77777777" w:rsidR="00A51179" w:rsidRDefault="00A51179" w:rsidP="00A51179">
      <w:pPr>
        <w:ind w:left="0" w:firstLine="0"/>
        <w:jc w:val="both"/>
        <w:rPr>
          <w:rFonts w:ascii="Calibri" w:eastAsia="Calibri" w:hAnsi="Calibri" w:cs="Traditional Arabic"/>
          <w:sz w:val="36"/>
          <w:szCs w:val="36"/>
          <w:rtl/>
        </w:rPr>
      </w:pPr>
      <w:r w:rsidRPr="00045A03">
        <w:rPr>
          <w:rFonts w:ascii="Calibri" w:eastAsia="Calibri" w:hAnsi="Calibri" w:cs="Traditional Arabic"/>
          <w:b/>
          <w:bCs/>
          <w:sz w:val="36"/>
          <w:szCs w:val="36"/>
          <w:rtl/>
        </w:rPr>
        <w:t xml:space="preserve">البنية </w:t>
      </w:r>
      <w:proofErr w:type="spellStart"/>
      <w:r w:rsidRPr="00045A03">
        <w:rPr>
          <w:rFonts w:ascii="Calibri" w:eastAsia="Calibri" w:hAnsi="Calibri" w:cs="Traditional Arabic"/>
          <w:b/>
          <w:bCs/>
          <w:sz w:val="36"/>
          <w:szCs w:val="36"/>
          <w:rtl/>
        </w:rPr>
        <w:t>الحجاجية</w:t>
      </w:r>
      <w:proofErr w:type="spellEnd"/>
      <w:r w:rsidRPr="00045A03">
        <w:rPr>
          <w:rFonts w:ascii="Calibri" w:eastAsia="Calibri" w:hAnsi="Calibri" w:cs="Traditional Arabic"/>
          <w:b/>
          <w:bCs/>
          <w:sz w:val="36"/>
          <w:szCs w:val="36"/>
          <w:rtl/>
        </w:rPr>
        <w:t xml:space="preserve"> في جزء عم</w:t>
      </w:r>
      <w:r>
        <w:rPr>
          <w:rFonts w:ascii="Calibri" w:eastAsia="Calibri" w:hAnsi="Calibri" w:cs="Traditional Arabic" w:hint="cs"/>
          <w:b/>
          <w:bCs/>
          <w:sz w:val="36"/>
          <w:szCs w:val="36"/>
          <w:rtl/>
        </w:rPr>
        <w:t>:</w:t>
      </w:r>
      <w:r w:rsidRPr="00045A03">
        <w:rPr>
          <w:rFonts w:ascii="Calibri" w:eastAsia="Calibri" w:hAnsi="Calibri" w:cs="Traditional Arabic"/>
          <w:b/>
          <w:bCs/>
          <w:sz w:val="36"/>
          <w:szCs w:val="36"/>
          <w:rtl/>
        </w:rPr>
        <w:t xml:space="preserve"> دراسة تداولية</w:t>
      </w:r>
      <w:r>
        <w:rPr>
          <w:rFonts w:ascii="Calibri" w:eastAsia="Calibri" w:hAnsi="Calibri" w:cs="Traditional Arabic" w:hint="cs"/>
          <w:b/>
          <w:bCs/>
          <w:sz w:val="36"/>
          <w:szCs w:val="36"/>
          <w:rtl/>
        </w:rPr>
        <w:t>/</w:t>
      </w:r>
      <w:r w:rsidRPr="00045A03">
        <w:rPr>
          <w:rFonts w:ascii="Calibri" w:eastAsia="Calibri" w:hAnsi="Calibri" w:cs="Traditional Arabic"/>
          <w:b/>
          <w:bCs/>
          <w:sz w:val="36"/>
          <w:szCs w:val="36"/>
          <w:rtl/>
        </w:rPr>
        <w:t xml:space="preserve"> </w:t>
      </w:r>
      <w:r w:rsidRPr="00045A03">
        <w:rPr>
          <w:rFonts w:ascii="Calibri" w:eastAsia="Calibri" w:hAnsi="Calibri" w:cs="Traditional Arabic"/>
          <w:sz w:val="36"/>
          <w:szCs w:val="36"/>
          <w:rtl/>
        </w:rPr>
        <w:t xml:space="preserve">روان عبدالله </w:t>
      </w:r>
      <w:proofErr w:type="gramStart"/>
      <w:r w:rsidRPr="00045A03">
        <w:rPr>
          <w:rFonts w:ascii="Calibri" w:eastAsia="Calibri" w:hAnsi="Calibri" w:cs="Traditional Arabic"/>
          <w:sz w:val="36"/>
          <w:szCs w:val="36"/>
          <w:rtl/>
        </w:rPr>
        <w:t>الكراعين</w:t>
      </w:r>
      <w:r w:rsidRPr="00BF4DBB">
        <w:rPr>
          <w:rFonts w:ascii="Calibri" w:eastAsia="Calibri" w:hAnsi="Calibri" w:cs="Traditional Arabic" w:hint="cs"/>
          <w:sz w:val="36"/>
          <w:szCs w:val="36"/>
          <w:rtl/>
        </w:rPr>
        <w:t>.-</w:t>
      </w:r>
      <w:proofErr w:type="gramEnd"/>
      <w:r w:rsidRPr="00BF4DBB">
        <w:rPr>
          <w:rFonts w:ascii="Calibri" w:eastAsia="Calibri" w:hAnsi="Calibri" w:cs="Traditional Arabic" w:hint="cs"/>
          <w:sz w:val="36"/>
          <w:szCs w:val="36"/>
          <w:rtl/>
        </w:rPr>
        <w:t xml:space="preserve"> عمّان:</w:t>
      </w:r>
      <w:r w:rsidRPr="00BF4DBB">
        <w:rPr>
          <w:rFonts w:ascii="Calibri" w:eastAsia="Calibri" w:hAnsi="Calibri" w:cs="Traditional Arabic"/>
          <w:sz w:val="36"/>
          <w:szCs w:val="36"/>
          <w:rtl/>
        </w:rPr>
        <w:t xml:space="preserve"> دار صفاء</w:t>
      </w:r>
      <w:r w:rsidRPr="00BF4DBB">
        <w:rPr>
          <w:rFonts w:ascii="Calibri" w:eastAsia="Calibri" w:hAnsi="Calibri" w:cs="Traditional Arabic" w:hint="cs"/>
          <w:sz w:val="36"/>
          <w:szCs w:val="36"/>
          <w:rtl/>
        </w:rPr>
        <w:t>، 1444 هـ، 2022 م.</w:t>
      </w:r>
    </w:p>
    <w:p w14:paraId="18D80025" w14:textId="77777777" w:rsidR="00A51179" w:rsidRDefault="00A51179" w:rsidP="00A51179">
      <w:pPr>
        <w:ind w:left="0" w:firstLine="0"/>
        <w:jc w:val="both"/>
        <w:rPr>
          <w:rFonts w:ascii="Calibri" w:eastAsia="Calibri" w:hAnsi="Calibri" w:cs="Traditional Arabic"/>
          <w:sz w:val="36"/>
          <w:szCs w:val="36"/>
          <w:rtl/>
        </w:rPr>
      </w:pPr>
    </w:p>
    <w:p w14:paraId="318A564C" w14:textId="77777777" w:rsidR="00A51179" w:rsidRPr="006B2E58" w:rsidRDefault="00A51179" w:rsidP="00A51179">
      <w:pPr>
        <w:ind w:left="0" w:firstLine="0"/>
        <w:jc w:val="both"/>
        <w:rPr>
          <w:rFonts w:ascii="Calibri" w:eastAsia="Calibri" w:hAnsi="Calibri" w:cs="Traditional Arabic"/>
          <w:sz w:val="36"/>
          <w:szCs w:val="36"/>
          <w:rtl/>
        </w:rPr>
      </w:pPr>
      <w:r w:rsidRPr="006B2E58">
        <w:rPr>
          <w:rFonts w:ascii="Calibri" w:eastAsia="Calibri" w:hAnsi="Calibri" w:cs="Traditional Arabic" w:hint="cs"/>
          <w:b/>
          <w:bCs/>
          <w:sz w:val="36"/>
          <w:szCs w:val="36"/>
          <w:rtl/>
        </w:rPr>
        <w:lastRenderedPageBreak/>
        <w:t xml:space="preserve">البنية </w:t>
      </w:r>
      <w:proofErr w:type="spellStart"/>
      <w:r w:rsidRPr="006B2E58">
        <w:rPr>
          <w:rFonts w:ascii="Calibri" w:eastAsia="Calibri" w:hAnsi="Calibri" w:cs="Traditional Arabic" w:hint="cs"/>
          <w:b/>
          <w:bCs/>
          <w:sz w:val="36"/>
          <w:szCs w:val="36"/>
          <w:rtl/>
        </w:rPr>
        <w:t>العاملية</w:t>
      </w:r>
      <w:proofErr w:type="spellEnd"/>
      <w:r w:rsidRPr="006B2E58">
        <w:rPr>
          <w:rFonts w:ascii="Calibri" w:eastAsia="Calibri" w:hAnsi="Calibri" w:cs="Traditional Arabic" w:hint="cs"/>
          <w:b/>
          <w:bCs/>
          <w:sz w:val="36"/>
          <w:szCs w:val="36"/>
          <w:rtl/>
        </w:rPr>
        <w:t xml:space="preserve"> ومنازل الكلام في العربية: نحو لسانيات لتحليل الخطاب القرآني/ </w:t>
      </w:r>
      <w:r w:rsidRPr="006B2E58">
        <w:rPr>
          <w:rFonts w:ascii="Calibri" w:eastAsia="Calibri" w:hAnsi="Calibri" w:cs="Traditional Arabic" w:hint="cs"/>
          <w:sz w:val="36"/>
          <w:szCs w:val="36"/>
          <w:rtl/>
        </w:rPr>
        <w:t xml:space="preserve">محمد عبدالفتاح </w:t>
      </w:r>
      <w:proofErr w:type="gramStart"/>
      <w:r w:rsidRPr="006B2E58">
        <w:rPr>
          <w:rFonts w:ascii="Calibri" w:eastAsia="Calibri" w:hAnsi="Calibri" w:cs="Traditional Arabic" w:hint="cs"/>
          <w:sz w:val="36"/>
          <w:szCs w:val="36"/>
          <w:rtl/>
        </w:rPr>
        <w:t>الخطيب.-</w:t>
      </w:r>
      <w:proofErr w:type="gramEnd"/>
      <w:r w:rsidRPr="006B2E58">
        <w:rPr>
          <w:rFonts w:ascii="Calibri" w:eastAsia="Calibri" w:hAnsi="Calibri" w:cs="Traditional Arabic" w:hint="cs"/>
          <w:sz w:val="36"/>
          <w:szCs w:val="36"/>
          <w:rtl/>
        </w:rPr>
        <w:t xml:space="preserve"> القاهرة: مركز إحياء للبحوث والدراسات، 1444 هـ، 2023 م.</w:t>
      </w:r>
    </w:p>
    <w:p w14:paraId="231D66B2" w14:textId="77777777" w:rsidR="00A51179" w:rsidRPr="006B2E58" w:rsidRDefault="00A51179" w:rsidP="00A51179">
      <w:pPr>
        <w:ind w:left="0" w:firstLine="0"/>
        <w:jc w:val="both"/>
        <w:rPr>
          <w:rFonts w:ascii="Calibri" w:eastAsia="Calibri" w:hAnsi="Calibri" w:cs="Traditional Arabic"/>
          <w:sz w:val="36"/>
          <w:szCs w:val="36"/>
          <w:rtl/>
        </w:rPr>
      </w:pPr>
    </w:p>
    <w:p w14:paraId="39F98046" w14:textId="77777777" w:rsidR="00A51179" w:rsidRPr="00B40D60" w:rsidRDefault="00A51179" w:rsidP="00A51179">
      <w:pPr>
        <w:ind w:left="0" w:firstLine="0"/>
        <w:jc w:val="both"/>
        <w:rPr>
          <w:rFonts w:ascii="Times New Roman" w:eastAsia="Times New Roman" w:hAnsi="Times New Roman" w:cs="Traditional Arabic"/>
          <w:sz w:val="36"/>
          <w:szCs w:val="36"/>
          <w:rtl/>
          <w:lang w:eastAsia="ar-SA"/>
        </w:rPr>
      </w:pPr>
      <w:r w:rsidRPr="00B40D60">
        <w:rPr>
          <w:rFonts w:ascii="Times New Roman" w:eastAsia="Times New Roman" w:hAnsi="Times New Roman" w:cs="Traditional Arabic" w:hint="cs"/>
          <w:b/>
          <w:bCs/>
          <w:sz w:val="36"/>
          <w:szCs w:val="36"/>
          <w:rtl/>
          <w:lang w:eastAsia="ar-SA"/>
        </w:rPr>
        <w:t xml:space="preserve">التبادل الموقعي في القرآن الكريم: دراسة لغوية تحليلية/ </w:t>
      </w:r>
      <w:r w:rsidRPr="00B40D60">
        <w:rPr>
          <w:rFonts w:ascii="Times New Roman" w:eastAsia="Times New Roman" w:hAnsi="Times New Roman" w:cs="Traditional Arabic" w:hint="cs"/>
          <w:sz w:val="36"/>
          <w:szCs w:val="36"/>
          <w:rtl/>
          <w:lang w:eastAsia="ar-SA"/>
        </w:rPr>
        <w:t xml:space="preserve">محمد عزيز </w:t>
      </w:r>
      <w:proofErr w:type="gramStart"/>
      <w:r w:rsidRPr="00B40D60">
        <w:rPr>
          <w:rFonts w:ascii="Times New Roman" w:eastAsia="Times New Roman" w:hAnsi="Times New Roman" w:cs="Traditional Arabic" w:hint="cs"/>
          <w:sz w:val="36"/>
          <w:szCs w:val="36"/>
          <w:rtl/>
          <w:lang w:eastAsia="ar-SA"/>
        </w:rPr>
        <w:t>مصطفى.-</w:t>
      </w:r>
      <w:proofErr w:type="gramEnd"/>
      <w:r w:rsidRPr="00B40D60">
        <w:rPr>
          <w:rFonts w:ascii="Times New Roman" w:eastAsia="Times New Roman" w:hAnsi="Times New Roman" w:cs="Traditional Arabic" w:hint="cs"/>
          <w:sz w:val="36"/>
          <w:szCs w:val="36"/>
          <w:rtl/>
          <w:lang w:eastAsia="ar-SA"/>
        </w:rPr>
        <w:t xml:space="preserve"> القاهرة: دار النابغة، 1444 هـ، 2023 م.</w:t>
      </w:r>
    </w:p>
    <w:p w14:paraId="33BACD74" w14:textId="77777777" w:rsidR="00A51179" w:rsidRPr="00B40D60" w:rsidRDefault="00A51179" w:rsidP="00A51179">
      <w:pPr>
        <w:ind w:left="0" w:firstLine="0"/>
        <w:jc w:val="both"/>
        <w:rPr>
          <w:rFonts w:ascii="Times New Roman" w:eastAsia="Times New Roman" w:hAnsi="Times New Roman" w:cs="Traditional Arabic"/>
          <w:sz w:val="36"/>
          <w:szCs w:val="36"/>
          <w:rtl/>
          <w:lang w:eastAsia="ar-SA"/>
        </w:rPr>
      </w:pPr>
    </w:p>
    <w:p w14:paraId="2068B4AF" w14:textId="77777777" w:rsidR="00A51179" w:rsidRPr="002D0C3A" w:rsidRDefault="00A51179" w:rsidP="00A51179">
      <w:pPr>
        <w:ind w:left="0" w:firstLine="0"/>
        <w:jc w:val="both"/>
        <w:rPr>
          <w:rFonts w:ascii="Traditional Arabic" w:eastAsia="Times New Roman" w:hAnsi="Traditional Arabic" w:cs="Traditional Arabic"/>
          <w:sz w:val="36"/>
          <w:szCs w:val="36"/>
          <w:rtl/>
          <w:lang w:eastAsia="ar-SA"/>
        </w:rPr>
      </w:pPr>
      <w:r w:rsidRPr="002D0C3A">
        <w:rPr>
          <w:rFonts w:ascii="Traditional Arabic" w:eastAsia="Times New Roman" w:hAnsi="Traditional Arabic" w:cs="Traditional Arabic"/>
          <w:b/>
          <w:bCs/>
          <w:sz w:val="36"/>
          <w:szCs w:val="36"/>
          <w:rtl/>
          <w:lang w:eastAsia="ar-SA"/>
        </w:rPr>
        <w:t>الترجيح باللغة عند المفسرين</w:t>
      </w:r>
      <w:r>
        <w:rPr>
          <w:rFonts w:ascii="Traditional Arabic" w:eastAsia="Times New Roman" w:hAnsi="Traditional Arabic" w:cs="Traditional Arabic" w:hint="cs"/>
          <w:b/>
          <w:bCs/>
          <w:sz w:val="36"/>
          <w:szCs w:val="36"/>
          <w:rtl/>
          <w:lang w:eastAsia="ar-SA"/>
        </w:rPr>
        <w:t>:</w:t>
      </w:r>
      <w:r w:rsidRPr="002D0C3A">
        <w:rPr>
          <w:rFonts w:ascii="Traditional Arabic" w:eastAsia="Times New Roman" w:hAnsi="Traditional Arabic" w:cs="Traditional Arabic"/>
          <w:b/>
          <w:bCs/>
          <w:sz w:val="36"/>
          <w:szCs w:val="36"/>
          <w:rtl/>
          <w:lang w:eastAsia="ar-SA"/>
        </w:rPr>
        <w:t xml:space="preserve"> دراسة تحليلية مقارنة بين الإمامين ابن جرير الطبري وابن عطية</w:t>
      </w:r>
      <w:r>
        <w:rPr>
          <w:rFonts w:ascii="Traditional Arabic" w:eastAsia="Times New Roman" w:hAnsi="Traditional Arabic" w:cs="Traditional Arabic" w:hint="cs"/>
          <w:b/>
          <w:bCs/>
          <w:sz w:val="36"/>
          <w:szCs w:val="36"/>
          <w:rtl/>
          <w:lang w:eastAsia="ar-SA"/>
        </w:rPr>
        <w:t>/</w:t>
      </w:r>
      <w:r w:rsidRPr="002D0C3A">
        <w:rPr>
          <w:rFonts w:ascii="Traditional Arabic" w:eastAsia="Times New Roman" w:hAnsi="Traditional Arabic" w:cs="Traditional Arabic"/>
          <w:b/>
          <w:bCs/>
          <w:sz w:val="36"/>
          <w:szCs w:val="36"/>
          <w:rtl/>
          <w:lang w:eastAsia="ar-SA"/>
        </w:rPr>
        <w:t xml:space="preserve"> </w:t>
      </w:r>
      <w:r w:rsidRPr="002D0C3A">
        <w:rPr>
          <w:rFonts w:ascii="Traditional Arabic" w:eastAsia="Times New Roman" w:hAnsi="Traditional Arabic" w:cs="Traditional Arabic"/>
          <w:sz w:val="36"/>
          <w:szCs w:val="36"/>
          <w:rtl/>
          <w:lang w:eastAsia="ar-SA"/>
        </w:rPr>
        <w:t xml:space="preserve">معتصم أحمد </w:t>
      </w:r>
      <w:proofErr w:type="gramStart"/>
      <w:r w:rsidRPr="002D0C3A">
        <w:rPr>
          <w:rFonts w:ascii="Traditional Arabic" w:eastAsia="Times New Roman" w:hAnsi="Traditional Arabic" w:cs="Traditional Arabic"/>
          <w:sz w:val="36"/>
          <w:szCs w:val="36"/>
          <w:rtl/>
          <w:lang w:eastAsia="ar-SA"/>
        </w:rPr>
        <w:t>بدير</w:t>
      </w:r>
      <w:r w:rsidRPr="002D0C3A">
        <w:rPr>
          <w:rFonts w:ascii="Traditional Arabic" w:eastAsia="Times New Roman" w:hAnsi="Traditional Arabic" w:cs="Traditional Arabic" w:hint="cs"/>
          <w:sz w:val="36"/>
          <w:szCs w:val="36"/>
          <w:rtl/>
          <w:lang w:eastAsia="ar-SA"/>
        </w:rPr>
        <w:t>.-</w:t>
      </w:r>
      <w:proofErr w:type="gramEnd"/>
      <w:r w:rsidRPr="002D0C3A">
        <w:rPr>
          <w:rFonts w:ascii="Traditional Arabic" w:eastAsia="Times New Roman" w:hAnsi="Traditional Arabic" w:cs="Traditional Arabic" w:hint="cs"/>
          <w:sz w:val="36"/>
          <w:szCs w:val="36"/>
          <w:rtl/>
          <w:lang w:eastAsia="ar-SA"/>
        </w:rPr>
        <w:t xml:space="preserve"> المدينة المنورة: الجامعة الإسلامية، 1445 هـ، 2023 م (دكتوراه).</w:t>
      </w:r>
    </w:p>
    <w:p w14:paraId="6BE8535F" w14:textId="77777777" w:rsidR="00A51179" w:rsidRPr="002D0C3A" w:rsidRDefault="00A51179" w:rsidP="00A51179">
      <w:pPr>
        <w:ind w:left="0" w:firstLine="0"/>
        <w:jc w:val="both"/>
        <w:rPr>
          <w:rFonts w:ascii="Traditional Arabic" w:eastAsia="Times New Roman" w:hAnsi="Traditional Arabic" w:cs="Traditional Arabic"/>
          <w:sz w:val="36"/>
          <w:szCs w:val="36"/>
          <w:rtl/>
          <w:lang w:eastAsia="ar-SA"/>
        </w:rPr>
      </w:pPr>
    </w:p>
    <w:p w14:paraId="4AD34D63" w14:textId="77777777" w:rsidR="00A51179" w:rsidRPr="001C2E74" w:rsidRDefault="00A51179" w:rsidP="00A51179">
      <w:pPr>
        <w:ind w:left="0" w:firstLine="0"/>
        <w:jc w:val="both"/>
        <w:rPr>
          <w:rFonts w:ascii="Times New Roman" w:eastAsia="Times New Roman" w:hAnsi="Times New Roman" w:cs="Traditional Arabic"/>
          <w:caps/>
          <w:sz w:val="36"/>
          <w:szCs w:val="36"/>
          <w:rtl/>
          <w:lang w:eastAsia="ar-SA"/>
        </w:rPr>
      </w:pPr>
      <w:r w:rsidRPr="000C7340">
        <w:rPr>
          <w:rFonts w:ascii="Times New Roman" w:eastAsia="Times New Roman" w:hAnsi="Times New Roman" w:cs="Traditional Arabic"/>
          <w:b/>
          <w:bCs/>
          <w:caps/>
          <w:sz w:val="36"/>
          <w:szCs w:val="36"/>
          <w:rtl/>
          <w:lang w:eastAsia="ar-SA"/>
        </w:rPr>
        <w:t>ترجيح القراءات القر</w:t>
      </w:r>
      <w:r>
        <w:rPr>
          <w:rFonts w:ascii="Times New Roman" w:eastAsia="Times New Roman" w:hAnsi="Times New Roman" w:cs="Traditional Arabic" w:hint="cs"/>
          <w:b/>
          <w:bCs/>
          <w:caps/>
          <w:sz w:val="36"/>
          <w:szCs w:val="36"/>
          <w:rtl/>
          <w:lang w:eastAsia="ar-SA"/>
        </w:rPr>
        <w:t>آ</w:t>
      </w:r>
      <w:r w:rsidRPr="000C7340">
        <w:rPr>
          <w:rFonts w:ascii="Times New Roman" w:eastAsia="Times New Roman" w:hAnsi="Times New Roman" w:cs="Traditional Arabic"/>
          <w:b/>
          <w:bCs/>
          <w:caps/>
          <w:sz w:val="36"/>
          <w:szCs w:val="36"/>
          <w:rtl/>
          <w:lang w:eastAsia="ar-SA"/>
        </w:rPr>
        <w:t>نية: دراسة لغوية</w:t>
      </w:r>
      <w:r>
        <w:rPr>
          <w:rFonts w:ascii="Times New Roman" w:eastAsia="Times New Roman" w:hAnsi="Times New Roman" w:cs="Traditional Arabic" w:hint="cs"/>
          <w:b/>
          <w:bCs/>
          <w:caps/>
          <w:sz w:val="36"/>
          <w:szCs w:val="36"/>
          <w:rtl/>
          <w:lang w:eastAsia="ar-SA"/>
        </w:rPr>
        <w:t xml:space="preserve">/ </w:t>
      </w:r>
      <w:r w:rsidRPr="001C2E74">
        <w:rPr>
          <w:rFonts w:ascii="Times New Roman" w:eastAsia="Times New Roman" w:hAnsi="Times New Roman" w:cs="Traditional Arabic"/>
          <w:caps/>
          <w:sz w:val="36"/>
          <w:szCs w:val="36"/>
          <w:rtl/>
          <w:lang w:eastAsia="ar-SA"/>
        </w:rPr>
        <w:t xml:space="preserve">فاطمة عبد </w:t>
      </w:r>
      <w:proofErr w:type="gramStart"/>
      <w:r w:rsidRPr="001C2E74">
        <w:rPr>
          <w:rFonts w:ascii="Times New Roman" w:eastAsia="Times New Roman" w:hAnsi="Times New Roman" w:cs="Traditional Arabic"/>
          <w:caps/>
          <w:sz w:val="36"/>
          <w:szCs w:val="36"/>
          <w:rtl/>
          <w:lang w:eastAsia="ar-SA"/>
        </w:rPr>
        <w:t>الخفاجي</w:t>
      </w:r>
      <w:r w:rsidRPr="001C2E74">
        <w:rPr>
          <w:rFonts w:ascii="Times New Roman" w:eastAsia="Times New Roman" w:hAnsi="Times New Roman" w:cs="Traditional Arabic" w:hint="cs"/>
          <w:caps/>
          <w:sz w:val="36"/>
          <w:szCs w:val="36"/>
          <w:rtl/>
          <w:lang w:eastAsia="ar-SA"/>
        </w:rPr>
        <w:t>.-</w:t>
      </w:r>
      <w:proofErr w:type="gramEnd"/>
      <w:r w:rsidRPr="001C2E74">
        <w:rPr>
          <w:rFonts w:ascii="Times New Roman" w:eastAsia="Times New Roman" w:hAnsi="Times New Roman" w:cs="Traditional Arabic" w:hint="cs"/>
          <w:caps/>
          <w:sz w:val="36"/>
          <w:szCs w:val="36"/>
          <w:rtl/>
          <w:lang w:eastAsia="ar-SA"/>
        </w:rPr>
        <w:t xml:space="preserve"> الناصرية: جامعة ذي قار، 1441 هـ، 2020 م (ماجستير).</w:t>
      </w:r>
    </w:p>
    <w:p w14:paraId="274C9BC5" w14:textId="77777777" w:rsidR="00A51179" w:rsidRPr="001C2E74" w:rsidRDefault="00A51179" w:rsidP="00A51179">
      <w:pPr>
        <w:ind w:left="0" w:firstLine="0"/>
        <w:jc w:val="both"/>
        <w:rPr>
          <w:rFonts w:ascii="Times New Roman" w:eastAsia="Times New Roman" w:hAnsi="Times New Roman" w:cs="Traditional Arabic"/>
          <w:caps/>
          <w:sz w:val="36"/>
          <w:szCs w:val="36"/>
          <w:rtl/>
          <w:lang w:eastAsia="ar-SA"/>
        </w:rPr>
      </w:pPr>
    </w:p>
    <w:p w14:paraId="41008F03" w14:textId="77777777" w:rsidR="00A51179" w:rsidRPr="00FC4462" w:rsidRDefault="00A51179" w:rsidP="00A51179">
      <w:pPr>
        <w:ind w:left="0" w:firstLine="0"/>
        <w:jc w:val="both"/>
        <w:rPr>
          <w:rFonts w:ascii="Times New Roman" w:eastAsiaTheme="minorEastAsia" w:hAnsi="Times New Roman" w:cs="Traditional Arabic"/>
          <w:sz w:val="36"/>
          <w:szCs w:val="36"/>
          <w:rtl/>
          <w:lang w:eastAsia="ar-SA"/>
        </w:rPr>
      </w:pPr>
      <w:r w:rsidRPr="00FC4462">
        <w:rPr>
          <w:rFonts w:ascii="Times New Roman" w:eastAsiaTheme="minorEastAsia" w:hAnsi="Times New Roman" w:cs="Traditional Arabic"/>
          <w:b/>
          <w:bCs/>
          <w:sz w:val="36"/>
          <w:szCs w:val="36"/>
          <w:rtl/>
          <w:lang w:eastAsia="ar-SA"/>
        </w:rPr>
        <w:t>تفسير القر</w:t>
      </w:r>
      <w:r>
        <w:rPr>
          <w:rFonts w:ascii="Times New Roman" w:eastAsiaTheme="minorEastAsia" w:hAnsi="Times New Roman" w:cs="Traditional Arabic" w:hint="cs"/>
          <w:b/>
          <w:bCs/>
          <w:sz w:val="36"/>
          <w:szCs w:val="36"/>
          <w:rtl/>
          <w:lang w:eastAsia="ar-SA"/>
        </w:rPr>
        <w:t>آ</w:t>
      </w:r>
      <w:r w:rsidRPr="00FC4462">
        <w:rPr>
          <w:rFonts w:ascii="Times New Roman" w:eastAsiaTheme="minorEastAsia" w:hAnsi="Times New Roman" w:cs="Traditional Arabic"/>
          <w:b/>
          <w:bCs/>
          <w:sz w:val="36"/>
          <w:szCs w:val="36"/>
          <w:rtl/>
          <w:lang w:eastAsia="ar-SA"/>
        </w:rPr>
        <w:t>ن الكريم للشيخ محمد عبده (ت</w:t>
      </w:r>
      <w:r>
        <w:rPr>
          <w:rFonts w:ascii="Times New Roman" w:eastAsiaTheme="minorEastAsia" w:hAnsi="Times New Roman" w:cs="Traditional Arabic" w:hint="cs"/>
          <w:b/>
          <w:bCs/>
          <w:sz w:val="36"/>
          <w:szCs w:val="36"/>
          <w:rtl/>
          <w:lang w:eastAsia="ar-SA"/>
        </w:rPr>
        <w:t xml:space="preserve"> </w:t>
      </w:r>
      <w:r w:rsidRPr="00FC4462">
        <w:rPr>
          <w:rFonts w:ascii="Times New Roman" w:eastAsiaTheme="minorEastAsia" w:hAnsi="Times New Roman" w:cs="Traditional Arabic"/>
          <w:b/>
          <w:bCs/>
          <w:sz w:val="36"/>
          <w:szCs w:val="36"/>
          <w:rtl/>
          <w:lang w:eastAsia="ar-SA"/>
        </w:rPr>
        <w:t>1323</w:t>
      </w:r>
      <w:r>
        <w:rPr>
          <w:rFonts w:ascii="Times New Roman" w:eastAsiaTheme="minorEastAsia" w:hAnsi="Times New Roman" w:cs="Traditional Arabic" w:hint="cs"/>
          <w:b/>
          <w:bCs/>
          <w:sz w:val="36"/>
          <w:szCs w:val="36"/>
          <w:rtl/>
          <w:lang w:eastAsia="ar-SA"/>
        </w:rPr>
        <w:t xml:space="preserve"> </w:t>
      </w:r>
      <w:r w:rsidRPr="00FC4462">
        <w:rPr>
          <w:rFonts w:ascii="Times New Roman" w:eastAsiaTheme="minorEastAsia" w:hAnsi="Times New Roman" w:cs="Traditional Arabic"/>
          <w:b/>
          <w:bCs/>
          <w:sz w:val="36"/>
          <w:szCs w:val="36"/>
          <w:rtl/>
          <w:lang w:eastAsia="ar-SA"/>
        </w:rPr>
        <w:t>هـ): دراسة لغوية</w:t>
      </w:r>
      <w:r w:rsidRPr="00FC4462">
        <w:rPr>
          <w:rFonts w:ascii="Times New Roman" w:eastAsiaTheme="minorEastAsia" w:hAnsi="Times New Roman" w:cs="Traditional Arabic" w:hint="cs"/>
          <w:sz w:val="36"/>
          <w:szCs w:val="36"/>
          <w:rtl/>
          <w:lang w:eastAsia="ar-SA"/>
        </w:rPr>
        <w:t xml:space="preserve">/ </w:t>
      </w:r>
      <w:r w:rsidRPr="00FC4462">
        <w:rPr>
          <w:rFonts w:ascii="Times New Roman" w:eastAsiaTheme="minorEastAsia" w:hAnsi="Times New Roman" w:cs="Traditional Arabic"/>
          <w:sz w:val="36"/>
          <w:szCs w:val="36"/>
          <w:rtl/>
          <w:lang w:eastAsia="ar-SA"/>
        </w:rPr>
        <w:t xml:space="preserve">طه حسن </w:t>
      </w:r>
      <w:proofErr w:type="gramStart"/>
      <w:r w:rsidRPr="00FC4462">
        <w:rPr>
          <w:rFonts w:ascii="Times New Roman" w:eastAsiaTheme="minorEastAsia" w:hAnsi="Times New Roman" w:cs="Traditional Arabic"/>
          <w:sz w:val="36"/>
          <w:szCs w:val="36"/>
          <w:rtl/>
          <w:lang w:eastAsia="ar-SA"/>
        </w:rPr>
        <w:t>الرديني</w:t>
      </w:r>
      <w:r w:rsidRPr="00FC4462">
        <w:rPr>
          <w:rFonts w:ascii="Times New Roman" w:eastAsiaTheme="minorEastAsia" w:hAnsi="Times New Roman" w:cs="Traditional Arabic" w:hint="cs"/>
          <w:sz w:val="36"/>
          <w:szCs w:val="36"/>
          <w:rtl/>
          <w:lang w:eastAsia="ar-SA"/>
        </w:rPr>
        <w:t>.-</w:t>
      </w:r>
      <w:proofErr w:type="gramEnd"/>
      <w:r w:rsidRPr="00FC4462">
        <w:rPr>
          <w:rFonts w:ascii="Times New Roman" w:eastAsiaTheme="minorEastAsia" w:hAnsi="Times New Roman" w:cs="Traditional Arabic" w:hint="cs"/>
          <w:sz w:val="36"/>
          <w:szCs w:val="36"/>
          <w:rtl/>
          <w:lang w:eastAsia="ar-SA"/>
        </w:rPr>
        <w:t xml:space="preserve"> الكوت: جامعة واسط، 1</w:t>
      </w:r>
      <w:r>
        <w:rPr>
          <w:rFonts w:ascii="Times New Roman" w:eastAsiaTheme="minorEastAsia" w:hAnsi="Times New Roman" w:cs="Traditional Arabic" w:hint="cs"/>
          <w:sz w:val="36"/>
          <w:szCs w:val="36"/>
          <w:rtl/>
          <w:lang w:eastAsia="ar-SA"/>
        </w:rPr>
        <w:t>44</w:t>
      </w:r>
      <w:r w:rsidRPr="00FC4462">
        <w:rPr>
          <w:rFonts w:ascii="Times New Roman" w:eastAsiaTheme="minorEastAsia" w:hAnsi="Times New Roman" w:cs="Traditional Arabic" w:hint="cs"/>
          <w:sz w:val="36"/>
          <w:szCs w:val="36"/>
          <w:rtl/>
          <w:lang w:eastAsia="ar-SA"/>
        </w:rPr>
        <w:t>1 هـ، 2020 م (ماجستير).</w:t>
      </w:r>
    </w:p>
    <w:p w14:paraId="4D7B33A4" w14:textId="77777777" w:rsidR="00A51179" w:rsidRPr="00FC4462" w:rsidRDefault="00A51179" w:rsidP="00A51179">
      <w:pPr>
        <w:ind w:left="0" w:firstLine="0"/>
        <w:jc w:val="both"/>
        <w:rPr>
          <w:rFonts w:ascii="Times New Roman" w:eastAsiaTheme="minorEastAsia" w:hAnsi="Times New Roman" w:cs="Traditional Arabic"/>
          <w:sz w:val="36"/>
          <w:szCs w:val="36"/>
          <w:rtl/>
          <w:lang w:eastAsia="ar-SA"/>
        </w:rPr>
      </w:pPr>
    </w:p>
    <w:p w14:paraId="0A78F459" w14:textId="77777777" w:rsidR="00A51179" w:rsidRPr="002A0A43" w:rsidRDefault="00A51179" w:rsidP="00A51179">
      <w:pPr>
        <w:ind w:left="0" w:firstLine="0"/>
        <w:jc w:val="both"/>
        <w:rPr>
          <w:rFonts w:ascii="Times New Roman" w:eastAsia="Times New Roman" w:hAnsi="Times New Roman" w:cs="Traditional Arabic"/>
          <w:b/>
          <w:bCs/>
          <w:sz w:val="36"/>
          <w:szCs w:val="36"/>
          <w:rtl/>
          <w:lang w:eastAsia="ar-SA"/>
        </w:rPr>
      </w:pPr>
      <w:r w:rsidRPr="002A0A43">
        <w:rPr>
          <w:rFonts w:ascii="Times New Roman" w:eastAsia="Times New Roman" w:hAnsi="Times New Roman" w:cs="Traditional Arabic"/>
          <w:b/>
          <w:bCs/>
          <w:sz w:val="36"/>
          <w:szCs w:val="36"/>
          <w:rtl/>
          <w:lang w:eastAsia="ar-SA"/>
        </w:rPr>
        <w:t>تماسك النص بال</w:t>
      </w:r>
      <w:r w:rsidRPr="002A0A43">
        <w:rPr>
          <w:rFonts w:ascii="Times New Roman" w:eastAsia="Times New Roman" w:hAnsi="Times New Roman" w:cs="Traditional Arabic" w:hint="cs"/>
          <w:b/>
          <w:bCs/>
          <w:sz w:val="36"/>
          <w:szCs w:val="36"/>
          <w:rtl/>
          <w:lang w:eastAsia="ar-SA"/>
        </w:rPr>
        <w:t>إ</w:t>
      </w:r>
      <w:r w:rsidRPr="002A0A43">
        <w:rPr>
          <w:rFonts w:ascii="Times New Roman" w:eastAsia="Times New Roman" w:hAnsi="Times New Roman" w:cs="Traditional Arabic"/>
          <w:b/>
          <w:bCs/>
          <w:sz w:val="36"/>
          <w:szCs w:val="36"/>
          <w:rtl/>
          <w:lang w:eastAsia="ar-SA"/>
        </w:rPr>
        <w:t xml:space="preserve">حالة في كتاب </w:t>
      </w:r>
      <w:r w:rsidRPr="002A0A43">
        <w:rPr>
          <w:rFonts w:ascii="Times New Roman" w:eastAsia="Times New Roman" w:hAnsi="Times New Roman" w:cs="Traditional Arabic" w:hint="cs"/>
          <w:b/>
          <w:bCs/>
          <w:sz w:val="36"/>
          <w:szCs w:val="36"/>
          <w:rtl/>
          <w:lang w:eastAsia="ar-SA"/>
        </w:rPr>
        <w:t>إ</w:t>
      </w:r>
      <w:r w:rsidRPr="002A0A43">
        <w:rPr>
          <w:rFonts w:ascii="Times New Roman" w:eastAsia="Times New Roman" w:hAnsi="Times New Roman" w:cs="Traditional Arabic"/>
          <w:b/>
          <w:bCs/>
          <w:sz w:val="36"/>
          <w:szCs w:val="36"/>
          <w:rtl/>
          <w:lang w:eastAsia="ar-SA"/>
        </w:rPr>
        <w:t>عراب القر</w:t>
      </w:r>
      <w:r w:rsidRPr="002A0A43">
        <w:rPr>
          <w:rFonts w:ascii="Times New Roman" w:eastAsia="Times New Roman" w:hAnsi="Times New Roman" w:cs="Traditional Arabic" w:hint="cs"/>
          <w:b/>
          <w:bCs/>
          <w:sz w:val="36"/>
          <w:szCs w:val="36"/>
          <w:rtl/>
          <w:lang w:eastAsia="ar-SA"/>
        </w:rPr>
        <w:t>آ</w:t>
      </w:r>
      <w:r w:rsidRPr="002A0A43">
        <w:rPr>
          <w:rFonts w:ascii="Times New Roman" w:eastAsia="Times New Roman" w:hAnsi="Times New Roman" w:cs="Traditional Arabic"/>
          <w:b/>
          <w:bCs/>
          <w:sz w:val="36"/>
          <w:szCs w:val="36"/>
          <w:rtl/>
          <w:lang w:eastAsia="ar-SA"/>
        </w:rPr>
        <w:t>ن ل</w:t>
      </w:r>
      <w:r>
        <w:rPr>
          <w:rFonts w:ascii="Times New Roman" w:eastAsia="Times New Roman" w:hAnsi="Times New Roman" w:cs="Traditional Arabic" w:hint="cs"/>
          <w:b/>
          <w:bCs/>
          <w:sz w:val="36"/>
          <w:szCs w:val="36"/>
          <w:rtl/>
          <w:lang w:eastAsia="ar-SA"/>
        </w:rPr>
        <w:t>أ</w:t>
      </w:r>
      <w:r w:rsidRPr="002A0A43">
        <w:rPr>
          <w:rFonts w:ascii="Times New Roman" w:eastAsia="Times New Roman" w:hAnsi="Times New Roman" w:cs="Traditional Arabic"/>
          <w:b/>
          <w:bCs/>
          <w:sz w:val="36"/>
          <w:szCs w:val="36"/>
          <w:rtl/>
          <w:lang w:eastAsia="ar-SA"/>
        </w:rPr>
        <w:t>بي جعفر النحاس (ت</w:t>
      </w:r>
      <w:r w:rsidRPr="002A0A43">
        <w:rPr>
          <w:rFonts w:ascii="Times New Roman" w:eastAsia="Times New Roman" w:hAnsi="Times New Roman" w:cs="Traditional Arabic" w:hint="cs"/>
          <w:b/>
          <w:bCs/>
          <w:sz w:val="36"/>
          <w:szCs w:val="36"/>
          <w:rtl/>
          <w:lang w:eastAsia="ar-SA"/>
        </w:rPr>
        <w:t xml:space="preserve"> </w:t>
      </w:r>
      <w:r w:rsidRPr="002A0A43">
        <w:rPr>
          <w:rFonts w:ascii="Times New Roman" w:eastAsia="Times New Roman" w:hAnsi="Times New Roman" w:cs="Traditional Arabic"/>
          <w:b/>
          <w:bCs/>
          <w:sz w:val="36"/>
          <w:szCs w:val="36"/>
          <w:rtl/>
          <w:lang w:eastAsia="ar-SA"/>
        </w:rPr>
        <w:t>338</w:t>
      </w:r>
      <w:r w:rsidRPr="002A0A43">
        <w:rPr>
          <w:rFonts w:ascii="Times New Roman" w:eastAsia="Times New Roman" w:hAnsi="Times New Roman" w:cs="Traditional Arabic" w:hint="cs"/>
          <w:b/>
          <w:bCs/>
          <w:sz w:val="36"/>
          <w:szCs w:val="36"/>
          <w:rtl/>
          <w:lang w:eastAsia="ar-SA"/>
        </w:rPr>
        <w:t xml:space="preserve"> </w:t>
      </w:r>
      <w:r w:rsidRPr="002A0A43">
        <w:rPr>
          <w:rFonts w:ascii="Times New Roman" w:eastAsia="Times New Roman" w:hAnsi="Times New Roman" w:cs="Traditional Arabic"/>
          <w:b/>
          <w:bCs/>
          <w:sz w:val="36"/>
          <w:szCs w:val="36"/>
          <w:rtl/>
          <w:lang w:eastAsia="ar-SA"/>
        </w:rPr>
        <w:t>هـ)</w:t>
      </w:r>
      <w:r>
        <w:rPr>
          <w:rFonts w:ascii="Times New Roman" w:eastAsia="Times New Roman" w:hAnsi="Times New Roman" w:cs="Traditional Arabic" w:hint="cs"/>
          <w:b/>
          <w:bCs/>
          <w:sz w:val="36"/>
          <w:szCs w:val="36"/>
          <w:rtl/>
          <w:lang w:eastAsia="ar-SA"/>
        </w:rPr>
        <w:t>:</w:t>
      </w:r>
      <w:r w:rsidRPr="002A0A43">
        <w:rPr>
          <w:rFonts w:ascii="Times New Roman" w:eastAsia="Times New Roman" w:hAnsi="Times New Roman" w:cs="Traditional Arabic"/>
          <w:b/>
          <w:bCs/>
          <w:sz w:val="36"/>
          <w:szCs w:val="36"/>
          <w:rtl/>
          <w:lang w:eastAsia="ar-SA"/>
        </w:rPr>
        <w:t xml:space="preserve"> مقاربة لغوية </w:t>
      </w:r>
      <w:r>
        <w:rPr>
          <w:rFonts w:ascii="Times New Roman" w:eastAsia="Times New Roman" w:hAnsi="Times New Roman" w:cs="Traditional Arabic" w:hint="cs"/>
          <w:b/>
          <w:bCs/>
          <w:sz w:val="36"/>
          <w:szCs w:val="36"/>
          <w:rtl/>
          <w:lang w:eastAsia="ar-SA"/>
        </w:rPr>
        <w:t>أ</w:t>
      </w:r>
      <w:r w:rsidRPr="002A0A43">
        <w:rPr>
          <w:rFonts w:ascii="Times New Roman" w:eastAsia="Times New Roman" w:hAnsi="Times New Roman" w:cs="Traditional Arabic"/>
          <w:b/>
          <w:bCs/>
          <w:sz w:val="36"/>
          <w:szCs w:val="36"/>
          <w:rtl/>
          <w:lang w:eastAsia="ar-SA"/>
        </w:rPr>
        <w:t>لسنية</w:t>
      </w:r>
      <w:r w:rsidRPr="002A0A43">
        <w:rPr>
          <w:rFonts w:ascii="Times New Roman" w:eastAsia="Times New Roman" w:hAnsi="Times New Roman" w:cs="Traditional Arabic" w:hint="cs"/>
          <w:sz w:val="36"/>
          <w:szCs w:val="36"/>
          <w:rtl/>
          <w:lang w:eastAsia="ar-SA"/>
        </w:rPr>
        <w:t>/ ر</w:t>
      </w:r>
      <w:r w:rsidRPr="002A0A43">
        <w:rPr>
          <w:rFonts w:ascii="Times New Roman" w:eastAsia="Times New Roman" w:hAnsi="Times New Roman" w:cs="Traditional Arabic"/>
          <w:sz w:val="36"/>
          <w:szCs w:val="36"/>
          <w:rtl/>
          <w:lang w:eastAsia="ar-SA"/>
        </w:rPr>
        <w:t xml:space="preserve">يهام عبدالكريم </w:t>
      </w:r>
      <w:proofErr w:type="gramStart"/>
      <w:r w:rsidRPr="002A0A43">
        <w:rPr>
          <w:rFonts w:ascii="Times New Roman" w:eastAsia="Times New Roman" w:hAnsi="Times New Roman" w:cs="Traditional Arabic"/>
          <w:sz w:val="36"/>
          <w:szCs w:val="36"/>
          <w:rtl/>
          <w:lang w:eastAsia="ar-SA"/>
        </w:rPr>
        <w:t>كاظم</w:t>
      </w:r>
      <w:r w:rsidRPr="002A0A43">
        <w:rPr>
          <w:rFonts w:ascii="Times New Roman" w:eastAsia="Times New Roman" w:hAnsi="Times New Roman" w:cs="Traditional Arabic" w:hint="cs"/>
          <w:sz w:val="36"/>
          <w:szCs w:val="36"/>
          <w:rtl/>
          <w:lang w:eastAsia="ar-SA"/>
        </w:rPr>
        <w:t>.-</w:t>
      </w:r>
      <w:proofErr w:type="gramEnd"/>
      <w:r w:rsidRPr="002A0A43">
        <w:rPr>
          <w:rFonts w:ascii="Times New Roman" w:eastAsia="Times New Roman" w:hAnsi="Times New Roman" w:cs="Traditional Arabic" w:hint="cs"/>
          <w:b/>
          <w:bCs/>
          <w:sz w:val="36"/>
          <w:szCs w:val="36"/>
          <w:rtl/>
          <w:lang w:eastAsia="ar-SA"/>
        </w:rPr>
        <w:t xml:space="preserve"> </w:t>
      </w:r>
      <w:r w:rsidRPr="002A0A43">
        <w:rPr>
          <w:rFonts w:ascii="Times New Roman" w:eastAsia="Times New Roman" w:hAnsi="Times New Roman" w:cs="Traditional Arabic" w:hint="cs"/>
          <w:sz w:val="36"/>
          <w:szCs w:val="36"/>
          <w:rtl/>
          <w:lang w:eastAsia="ar-SA"/>
        </w:rPr>
        <w:t>بغداد: الجامعة العراقية، 1441 هـ، 2020 م (ماجستير).</w:t>
      </w:r>
    </w:p>
    <w:p w14:paraId="5D429EAC" w14:textId="77777777" w:rsidR="00A51179" w:rsidRPr="002A0A43" w:rsidRDefault="00A51179" w:rsidP="00A51179">
      <w:pPr>
        <w:ind w:left="0" w:firstLine="0"/>
        <w:jc w:val="both"/>
        <w:rPr>
          <w:rFonts w:ascii="Times New Roman" w:eastAsia="Times New Roman" w:hAnsi="Times New Roman" w:cs="Traditional Arabic"/>
          <w:b/>
          <w:bCs/>
          <w:sz w:val="36"/>
          <w:szCs w:val="36"/>
          <w:rtl/>
          <w:lang w:eastAsia="ar-SA"/>
        </w:rPr>
      </w:pPr>
    </w:p>
    <w:p w14:paraId="5FCE09FE" w14:textId="77777777" w:rsidR="00A51179" w:rsidRPr="005C6B1F" w:rsidRDefault="00A51179" w:rsidP="00A51179">
      <w:pPr>
        <w:ind w:left="0" w:firstLine="0"/>
        <w:jc w:val="both"/>
        <w:rPr>
          <w:rFonts w:ascii="Times New Roman" w:eastAsia="Times New Roman" w:hAnsi="Times New Roman" w:cs="Traditional Arabic"/>
          <w:sz w:val="36"/>
          <w:szCs w:val="36"/>
          <w:rtl/>
          <w:lang w:eastAsia="ar-SA"/>
        </w:rPr>
      </w:pPr>
      <w:r w:rsidRPr="005C6B1F">
        <w:rPr>
          <w:rFonts w:ascii="Times New Roman" w:eastAsia="Times New Roman" w:hAnsi="Times New Roman" w:cs="Traditional Arabic"/>
          <w:b/>
          <w:bCs/>
          <w:sz w:val="36"/>
          <w:szCs w:val="36"/>
          <w:rtl/>
          <w:lang w:eastAsia="ar-SA"/>
        </w:rPr>
        <w:t>التوجيه اللغوي لقراءتي أبي سعيد الحسن بن يسار البصري</w:t>
      </w:r>
      <w:r w:rsidRPr="005C6B1F">
        <w:rPr>
          <w:rFonts w:ascii="Times New Roman" w:eastAsia="Times New Roman" w:hAnsi="Times New Roman" w:cs="Traditional Arabic" w:hint="cs"/>
          <w:b/>
          <w:bCs/>
          <w:sz w:val="36"/>
          <w:szCs w:val="36"/>
          <w:rtl/>
          <w:lang w:eastAsia="ar-SA"/>
        </w:rPr>
        <w:t xml:space="preserve"> وأبي عمرو بن العلاء البصري: دراسة مقارنة</w:t>
      </w:r>
      <w:proofErr w:type="gramStart"/>
      <w:r w:rsidRPr="005C6B1F">
        <w:rPr>
          <w:rFonts w:ascii="Times New Roman" w:eastAsia="Times New Roman" w:hAnsi="Times New Roman" w:cs="Traditional Arabic" w:hint="cs"/>
          <w:b/>
          <w:bCs/>
          <w:sz w:val="36"/>
          <w:szCs w:val="36"/>
          <w:rtl/>
          <w:lang w:eastAsia="ar-SA"/>
        </w:rPr>
        <w:t xml:space="preserve">/  </w:t>
      </w:r>
      <w:r w:rsidRPr="005C6B1F">
        <w:rPr>
          <w:rFonts w:ascii="Times New Roman" w:eastAsia="Times New Roman" w:hAnsi="Times New Roman" w:cs="Traditional Arabic"/>
          <w:sz w:val="36"/>
          <w:szCs w:val="36"/>
          <w:rtl/>
          <w:lang w:eastAsia="ar-SA"/>
        </w:rPr>
        <w:t>زينب</w:t>
      </w:r>
      <w:proofErr w:type="gramEnd"/>
      <w:r w:rsidRPr="005C6B1F">
        <w:rPr>
          <w:rFonts w:ascii="Times New Roman" w:eastAsia="Times New Roman" w:hAnsi="Times New Roman" w:cs="Traditional Arabic"/>
          <w:sz w:val="36"/>
          <w:szCs w:val="36"/>
          <w:rtl/>
          <w:lang w:eastAsia="ar-SA"/>
        </w:rPr>
        <w:t xml:space="preserve"> ناجح </w:t>
      </w:r>
      <w:r w:rsidRPr="005C6B1F">
        <w:rPr>
          <w:rFonts w:ascii="Times New Roman" w:eastAsia="Times New Roman" w:hAnsi="Times New Roman" w:cs="Traditional Arabic" w:hint="cs"/>
          <w:sz w:val="36"/>
          <w:szCs w:val="36"/>
          <w:rtl/>
          <w:lang w:eastAsia="ar-SA"/>
        </w:rPr>
        <w:t>محمد.- أسوان: جامعة أسوان، 1440 هـ، 2019 م (دكتوراه).</w:t>
      </w:r>
    </w:p>
    <w:p w14:paraId="7E62497C" w14:textId="77777777" w:rsidR="00A51179" w:rsidRDefault="00A51179" w:rsidP="00A51179">
      <w:pPr>
        <w:ind w:left="0" w:firstLine="0"/>
        <w:jc w:val="both"/>
        <w:rPr>
          <w:rFonts w:ascii="Times New Roman" w:eastAsia="Times New Roman" w:hAnsi="Times New Roman" w:cs="Traditional Arabic"/>
          <w:sz w:val="36"/>
          <w:szCs w:val="36"/>
          <w:rtl/>
          <w:lang w:eastAsia="ar-SA"/>
        </w:rPr>
      </w:pPr>
    </w:p>
    <w:p w14:paraId="1BAA0FB0" w14:textId="77777777" w:rsidR="00A51179" w:rsidRPr="00613FD5" w:rsidRDefault="00A51179" w:rsidP="00A51179">
      <w:pPr>
        <w:ind w:left="0" w:firstLine="0"/>
        <w:jc w:val="both"/>
        <w:rPr>
          <w:rFonts w:ascii="Times New Roman" w:eastAsia="Times New Roman" w:hAnsi="Times New Roman" w:cs="Traditional Arabic"/>
          <w:sz w:val="36"/>
          <w:szCs w:val="36"/>
          <w:rtl/>
          <w:lang w:eastAsia="ar-SA"/>
        </w:rPr>
      </w:pPr>
      <w:r w:rsidRPr="00613FD5">
        <w:rPr>
          <w:rFonts w:ascii="Times New Roman" w:eastAsia="Times New Roman" w:hAnsi="Times New Roman" w:cs="Traditional Arabic"/>
          <w:b/>
          <w:bCs/>
          <w:sz w:val="36"/>
          <w:szCs w:val="36"/>
          <w:rtl/>
          <w:lang w:eastAsia="ar-SA"/>
        </w:rPr>
        <w:t>الثلاثيات التركيبية في القرآن الكريم</w:t>
      </w:r>
      <w:r w:rsidRPr="00613FD5">
        <w:rPr>
          <w:rFonts w:ascii="Times New Roman" w:eastAsia="Times New Roman" w:hAnsi="Times New Roman" w:cs="Traditional Arabic" w:hint="cs"/>
          <w:b/>
          <w:bCs/>
          <w:sz w:val="36"/>
          <w:szCs w:val="36"/>
          <w:rtl/>
          <w:lang w:eastAsia="ar-SA"/>
        </w:rPr>
        <w:t>:</w:t>
      </w:r>
      <w:r w:rsidRPr="00613FD5">
        <w:rPr>
          <w:rFonts w:ascii="Times New Roman" w:eastAsia="Times New Roman" w:hAnsi="Times New Roman" w:cs="Traditional Arabic"/>
          <w:b/>
          <w:bCs/>
          <w:sz w:val="36"/>
          <w:szCs w:val="36"/>
          <w:rtl/>
          <w:lang w:eastAsia="ar-SA"/>
        </w:rPr>
        <w:t xml:space="preserve"> دراسة دلالية</w:t>
      </w:r>
      <w:r w:rsidRPr="00613FD5">
        <w:rPr>
          <w:rFonts w:ascii="Times New Roman" w:eastAsia="Times New Roman" w:hAnsi="Times New Roman" w:cs="Traditional Arabic" w:hint="cs"/>
          <w:b/>
          <w:bCs/>
          <w:sz w:val="36"/>
          <w:szCs w:val="36"/>
          <w:rtl/>
          <w:lang w:eastAsia="ar-SA"/>
        </w:rPr>
        <w:t>/</w:t>
      </w:r>
      <w:r w:rsidRPr="00613FD5">
        <w:rPr>
          <w:rFonts w:ascii="Times New Roman" w:eastAsia="Times New Roman" w:hAnsi="Times New Roman" w:cs="Traditional Arabic"/>
          <w:b/>
          <w:bCs/>
          <w:sz w:val="36"/>
          <w:szCs w:val="36"/>
          <w:rtl/>
          <w:lang w:eastAsia="ar-SA"/>
        </w:rPr>
        <w:t xml:space="preserve"> </w:t>
      </w:r>
      <w:proofErr w:type="spellStart"/>
      <w:r w:rsidRPr="00613FD5">
        <w:rPr>
          <w:rFonts w:ascii="Times New Roman" w:eastAsia="Times New Roman" w:hAnsi="Times New Roman" w:cs="Traditional Arabic"/>
          <w:sz w:val="36"/>
          <w:szCs w:val="36"/>
          <w:rtl/>
          <w:lang w:eastAsia="ar-SA"/>
        </w:rPr>
        <w:t>سالار</w:t>
      </w:r>
      <w:proofErr w:type="spellEnd"/>
      <w:r w:rsidRPr="00613FD5">
        <w:rPr>
          <w:rFonts w:ascii="Times New Roman" w:eastAsia="Times New Roman" w:hAnsi="Times New Roman" w:cs="Traditional Arabic"/>
          <w:sz w:val="36"/>
          <w:szCs w:val="36"/>
          <w:rtl/>
          <w:lang w:eastAsia="ar-SA"/>
        </w:rPr>
        <w:t xml:space="preserve"> عبدالواحد </w:t>
      </w:r>
      <w:proofErr w:type="gramStart"/>
      <w:r w:rsidRPr="00613FD5">
        <w:rPr>
          <w:rFonts w:ascii="Times New Roman" w:eastAsia="Times New Roman" w:hAnsi="Times New Roman" w:cs="Traditional Arabic" w:hint="cs"/>
          <w:sz w:val="36"/>
          <w:szCs w:val="36"/>
          <w:rtl/>
          <w:lang w:eastAsia="ar-SA"/>
        </w:rPr>
        <w:t>الزيباري.-</w:t>
      </w:r>
      <w:proofErr w:type="gramEnd"/>
      <w:r w:rsidRPr="00613FD5">
        <w:rPr>
          <w:rFonts w:ascii="Times New Roman" w:eastAsia="Times New Roman" w:hAnsi="Times New Roman" w:cs="Traditional Arabic" w:hint="cs"/>
          <w:sz w:val="36"/>
          <w:szCs w:val="36"/>
          <w:rtl/>
          <w:lang w:eastAsia="ar-SA"/>
        </w:rPr>
        <w:t xml:space="preserve"> عمّان:</w:t>
      </w:r>
      <w:r w:rsidRPr="00613FD5">
        <w:rPr>
          <w:rFonts w:ascii="Times New Roman" w:eastAsia="Times New Roman" w:hAnsi="Times New Roman" w:cs="Traditional Arabic"/>
          <w:sz w:val="36"/>
          <w:szCs w:val="36"/>
          <w:rtl/>
          <w:lang w:eastAsia="ar-SA"/>
        </w:rPr>
        <w:t xml:space="preserve"> دار غيداء للنشر</w:t>
      </w:r>
      <w:r w:rsidRPr="00613FD5">
        <w:rPr>
          <w:rFonts w:ascii="Times New Roman" w:eastAsia="Times New Roman" w:hAnsi="Times New Roman" w:cs="Traditional Arabic" w:hint="cs"/>
          <w:sz w:val="36"/>
          <w:szCs w:val="36"/>
          <w:rtl/>
          <w:lang w:eastAsia="ar-SA"/>
        </w:rPr>
        <w:t>، 1444 هـ، 2023 م.</w:t>
      </w:r>
    </w:p>
    <w:p w14:paraId="66288D4E" w14:textId="77777777" w:rsidR="00A51179" w:rsidRPr="00613FD5" w:rsidRDefault="00A51179" w:rsidP="00A51179">
      <w:pPr>
        <w:ind w:left="0" w:firstLine="0"/>
        <w:jc w:val="both"/>
        <w:rPr>
          <w:rFonts w:ascii="Times New Roman" w:eastAsia="Times New Roman" w:hAnsi="Times New Roman" w:cs="Traditional Arabic"/>
          <w:sz w:val="36"/>
          <w:szCs w:val="36"/>
          <w:rtl/>
          <w:lang w:eastAsia="ar-SA"/>
        </w:rPr>
      </w:pPr>
      <w:r w:rsidRPr="00613FD5">
        <w:rPr>
          <w:rFonts w:ascii="Times New Roman" w:eastAsia="Times New Roman" w:hAnsi="Times New Roman" w:cs="Traditional Arabic" w:hint="cs"/>
          <w:sz w:val="36"/>
          <w:szCs w:val="36"/>
          <w:rtl/>
          <w:lang w:eastAsia="ar-SA"/>
        </w:rPr>
        <w:lastRenderedPageBreak/>
        <w:t xml:space="preserve">الأصل: رسالة ماجستير - </w:t>
      </w:r>
      <w:r w:rsidRPr="00613FD5">
        <w:rPr>
          <w:rFonts w:ascii="Times New Roman" w:eastAsia="Times New Roman" w:hAnsi="Times New Roman" w:cs="Traditional Arabic"/>
          <w:sz w:val="36"/>
          <w:szCs w:val="36"/>
          <w:rtl/>
          <w:lang w:eastAsia="ar-SA"/>
        </w:rPr>
        <w:t>جامعة دهوك</w:t>
      </w:r>
      <w:r w:rsidRPr="00613FD5">
        <w:rPr>
          <w:rFonts w:ascii="Times New Roman" w:eastAsia="Times New Roman" w:hAnsi="Times New Roman" w:cs="Traditional Arabic" w:hint="cs"/>
          <w:sz w:val="36"/>
          <w:szCs w:val="36"/>
          <w:rtl/>
          <w:lang w:eastAsia="ar-SA"/>
        </w:rPr>
        <w:t xml:space="preserve">، 1443 هـ، 2022 م، باسم: </w:t>
      </w:r>
      <w:proofErr w:type="spellStart"/>
      <w:r w:rsidRPr="00613FD5">
        <w:rPr>
          <w:rFonts w:ascii="Times New Roman" w:eastAsia="Times New Roman" w:hAnsi="Times New Roman" w:cs="Traditional Arabic"/>
          <w:sz w:val="36"/>
          <w:szCs w:val="36"/>
          <w:rtl/>
          <w:lang w:eastAsia="ar-SA"/>
        </w:rPr>
        <w:t>سالار</w:t>
      </w:r>
      <w:proofErr w:type="spellEnd"/>
      <w:r w:rsidRPr="00613FD5">
        <w:rPr>
          <w:rFonts w:ascii="Times New Roman" w:eastAsia="Times New Roman" w:hAnsi="Times New Roman" w:cs="Traditional Arabic"/>
          <w:sz w:val="36"/>
          <w:szCs w:val="36"/>
          <w:rtl/>
          <w:lang w:eastAsia="ar-SA"/>
        </w:rPr>
        <w:t xml:space="preserve"> </w:t>
      </w:r>
      <w:proofErr w:type="gramStart"/>
      <w:r w:rsidRPr="00613FD5">
        <w:rPr>
          <w:rFonts w:ascii="Times New Roman" w:eastAsia="Times New Roman" w:hAnsi="Times New Roman" w:cs="Traditional Arabic"/>
          <w:sz w:val="36"/>
          <w:szCs w:val="36"/>
          <w:rtl/>
          <w:lang w:eastAsia="ar-SA"/>
        </w:rPr>
        <w:t>عبدالواحد</w:t>
      </w:r>
      <w:proofErr w:type="gramEnd"/>
      <w:r w:rsidRPr="00613FD5">
        <w:rPr>
          <w:rFonts w:ascii="Times New Roman" w:eastAsia="Times New Roman" w:hAnsi="Times New Roman" w:cs="Traditional Arabic"/>
          <w:sz w:val="36"/>
          <w:szCs w:val="36"/>
          <w:rtl/>
          <w:lang w:eastAsia="ar-SA"/>
        </w:rPr>
        <w:t xml:space="preserve"> مصطفى</w:t>
      </w:r>
      <w:r w:rsidRPr="00613FD5">
        <w:rPr>
          <w:rFonts w:ascii="Times New Roman" w:eastAsia="Times New Roman" w:hAnsi="Times New Roman" w:cs="Traditional Arabic" w:hint="cs"/>
          <w:sz w:val="36"/>
          <w:szCs w:val="36"/>
          <w:rtl/>
          <w:lang w:eastAsia="ar-SA"/>
        </w:rPr>
        <w:t>.</w:t>
      </w:r>
    </w:p>
    <w:p w14:paraId="3CC1D648" w14:textId="77777777" w:rsidR="00A51179" w:rsidRPr="00613FD5" w:rsidRDefault="00A51179" w:rsidP="00A51179">
      <w:pPr>
        <w:ind w:left="0" w:firstLine="0"/>
        <w:jc w:val="both"/>
        <w:rPr>
          <w:rFonts w:ascii="Times New Roman" w:eastAsia="Times New Roman" w:hAnsi="Times New Roman" w:cs="Traditional Arabic"/>
          <w:sz w:val="36"/>
          <w:szCs w:val="36"/>
          <w:rtl/>
          <w:lang w:eastAsia="ar-SA"/>
        </w:rPr>
      </w:pPr>
    </w:p>
    <w:p w14:paraId="7346660A" w14:textId="77777777" w:rsidR="00A51179" w:rsidRPr="00F41BB6" w:rsidRDefault="00A51179" w:rsidP="00A51179">
      <w:pPr>
        <w:ind w:left="0" w:firstLine="0"/>
        <w:jc w:val="both"/>
        <w:rPr>
          <w:rFonts w:ascii="Times New Roman" w:eastAsia="Times New Roman" w:hAnsi="Times New Roman" w:cs="Traditional Arabic"/>
          <w:sz w:val="36"/>
          <w:szCs w:val="36"/>
          <w:rtl/>
          <w:lang w:eastAsia="ar-SA"/>
        </w:rPr>
      </w:pPr>
      <w:r w:rsidRPr="009E10EA">
        <w:rPr>
          <w:rFonts w:ascii="Times New Roman" w:eastAsia="Times New Roman" w:hAnsi="Times New Roman" w:cs="Traditional Arabic"/>
          <w:b/>
          <w:bCs/>
          <w:sz w:val="36"/>
          <w:szCs w:val="36"/>
          <w:rtl/>
          <w:lang w:eastAsia="ar-SA"/>
        </w:rPr>
        <w:t>الحجة المبل</w:t>
      </w:r>
      <w:r>
        <w:rPr>
          <w:rFonts w:ascii="Times New Roman" w:eastAsia="Times New Roman" w:hAnsi="Times New Roman" w:cs="Traditional Arabic" w:hint="cs"/>
          <w:b/>
          <w:bCs/>
          <w:sz w:val="36"/>
          <w:szCs w:val="36"/>
          <w:rtl/>
          <w:lang w:eastAsia="ar-SA"/>
        </w:rPr>
        <w:t>ِّ</w:t>
      </w:r>
      <w:r w:rsidRPr="009E10EA">
        <w:rPr>
          <w:rFonts w:ascii="Times New Roman" w:eastAsia="Times New Roman" w:hAnsi="Times New Roman" w:cs="Traditional Arabic"/>
          <w:b/>
          <w:bCs/>
          <w:sz w:val="36"/>
          <w:szCs w:val="36"/>
          <w:rtl/>
          <w:lang w:eastAsia="ar-SA"/>
        </w:rPr>
        <w:t>غة في ضبط عين أفعال القرآن واللغة</w:t>
      </w:r>
      <w:r>
        <w:rPr>
          <w:rFonts w:ascii="Times New Roman" w:eastAsia="Times New Roman" w:hAnsi="Times New Roman" w:cs="Traditional Arabic" w:hint="cs"/>
          <w:b/>
          <w:bCs/>
          <w:sz w:val="36"/>
          <w:szCs w:val="36"/>
          <w:rtl/>
          <w:lang w:eastAsia="ar-SA"/>
        </w:rPr>
        <w:t>/</w:t>
      </w:r>
      <w:r w:rsidRPr="009E10EA">
        <w:rPr>
          <w:rFonts w:ascii="Times New Roman" w:eastAsia="Times New Roman" w:hAnsi="Times New Roman" w:cs="Traditional Arabic"/>
          <w:b/>
          <w:bCs/>
          <w:sz w:val="36"/>
          <w:szCs w:val="36"/>
          <w:rtl/>
          <w:lang w:eastAsia="ar-SA"/>
        </w:rPr>
        <w:t xml:space="preserve"> </w:t>
      </w:r>
      <w:r>
        <w:rPr>
          <w:rFonts w:ascii="Times New Roman" w:eastAsia="Times New Roman" w:hAnsi="Times New Roman" w:cs="Traditional Arabic" w:hint="cs"/>
          <w:sz w:val="36"/>
          <w:szCs w:val="36"/>
          <w:rtl/>
          <w:lang w:eastAsia="ar-SA"/>
        </w:rPr>
        <w:t xml:space="preserve">نظم </w:t>
      </w:r>
      <w:proofErr w:type="gramStart"/>
      <w:r w:rsidRPr="00F41BB6">
        <w:rPr>
          <w:rFonts w:ascii="Times New Roman" w:eastAsia="Times New Roman" w:hAnsi="Times New Roman" w:cs="Traditional Arabic"/>
          <w:sz w:val="36"/>
          <w:szCs w:val="36"/>
          <w:rtl/>
          <w:lang w:eastAsia="ar-SA"/>
        </w:rPr>
        <w:t>عبدالله</w:t>
      </w:r>
      <w:proofErr w:type="gramEnd"/>
      <w:r w:rsidRPr="00F41BB6">
        <w:rPr>
          <w:rFonts w:ascii="Times New Roman" w:eastAsia="Times New Roman" w:hAnsi="Times New Roman" w:cs="Traditional Arabic"/>
          <w:sz w:val="36"/>
          <w:szCs w:val="36"/>
          <w:rtl/>
          <w:lang w:eastAsia="ar-SA"/>
        </w:rPr>
        <w:t xml:space="preserve"> بن محمود الطويل</w:t>
      </w:r>
      <w:r w:rsidRPr="00F41BB6">
        <w:rPr>
          <w:rFonts w:ascii="Times New Roman" w:eastAsia="Times New Roman" w:hAnsi="Times New Roman" w:cs="Traditional Arabic" w:hint="cs"/>
          <w:sz w:val="36"/>
          <w:szCs w:val="36"/>
          <w:rtl/>
          <w:lang w:eastAsia="ar-SA"/>
        </w:rPr>
        <w:t>، 26 ص.</w:t>
      </w:r>
    </w:p>
    <w:p w14:paraId="6EC57E53" w14:textId="77777777" w:rsidR="00A51179" w:rsidRDefault="00A51179" w:rsidP="00A51179">
      <w:pPr>
        <w:ind w:left="0" w:firstLine="0"/>
        <w:jc w:val="both"/>
        <w:rPr>
          <w:rFonts w:cs="Traditional Arabic"/>
          <w:sz w:val="36"/>
          <w:szCs w:val="36"/>
          <w:rtl/>
        </w:rPr>
      </w:pPr>
      <w:r w:rsidRPr="00533382">
        <w:rPr>
          <w:rFonts w:cs="Traditional Arabic" w:hint="cs"/>
          <w:sz w:val="36"/>
          <w:szCs w:val="36"/>
          <w:rtl/>
        </w:rPr>
        <w:t xml:space="preserve">نشر في شبكة الألوكة بتاريخ </w:t>
      </w:r>
      <w:r>
        <w:rPr>
          <w:rFonts w:cs="Traditional Arabic" w:hint="cs"/>
          <w:sz w:val="36"/>
          <w:szCs w:val="36"/>
          <w:rtl/>
        </w:rPr>
        <w:t>11</w:t>
      </w:r>
      <w:r w:rsidRPr="00533382">
        <w:rPr>
          <w:rFonts w:cs="Traditional Arabic" w:hint="cs"/>
          <w:sz w:val="36"/>
          <w:szCs w:val="36"/>
          <w:rtl/>
        </w:rPr>
        <w:t>/11/1444 هـ، 20</w:t>
      </w:r>
      <w:r>
        <w:rPr>
          <w:rFonts w:cs="Traditional Arabic" w:hint="cs"/>
          <w:sz w:val="36"/>
          <w:szCs w:val="36"/>
          <w:rtl/>
        </w:rPr>
        <w:t>2</w:t>
      </w:r>
      <w:r w:rsidRPr="00533382">
        <w:rPr>
          <w:rFonts w:cs="Traditional Arabic" w:hint="cs"/>
          <w:sz w:val="36"/>
          <w:szCs w:val="36"/>
          <w:rtl/>
        </w:rPr>
        <w:t>3 م.</w:t>
      </w:r>
    </w:p>
    <w:p w14:paraId="298C1730" w14:textId="77777777" w:rsidR="00A51179" w:rsidRDefault="00A51179" w:rsidP="00A51179">
      <w:pPr>
        <w:ind w:left="0" w:firstLine="0"/>
        <w:jc w:val="both"/>
        <w:rPr>
          <w:rFonts w:cs="Traditional Arabic"/>
          <w:sz w:val="36"/>
          <w:szCs w:val="36"/>
          <w:rtl/>
        </w:rPr>
      </w:pPr>
    </w:p>
    <w:p w14:paraId="7E62489A" w14:textId="77777777" w:rsidR="00A51179" w:rsidRDefault="00A51179" w:rsidP="00A51179">
      <w:pPr>
        <w:ind w:left="0" w:firstLine="0"/>
        <w:jc w:val="both"/>
        <w:rPr>
          <w:rFonts w:ascii="Times New Roman" w:eastAsia="Times New Roman" w:hAnsi="Times New Roman" w:cs="Traditional Arabic"/>
          <w:b/>
          <w:bCs/>
          <w:sz w:val="36"/>
          <w:szCs w:val="36"/>
          <w:rtl/>
          <w:lang w:eastAsia="ar-SA"/>
        </w:rPr>
      </w:pPr>
      <w:r w:rsidRPr="006A25E9">
        <w:rPr>
          <w:rFonts w:ascii="Times New Roman" w:eastAsia="Times New Roman" w:hAnsi="Times New Roman" w:cs="Traditional Arabic"/>
          <w:b/>
          <w:bCs/>
          <w:sz w:val="36"/>
          <w:szCs w:val="36"/>
          <w:rtl/>
          <w:lang w:eastAsia="ar-SA"/>
        </w:rPr>
        <w:t>الخطاب الحواري ال</w:t>
      </w:r>
      <w:r>
        <w:rPr>
          <w:rFonts w:ascii="Times New Roman" w:eastAsia="Times New Roman" w:hAnsi="Times New Roman" w:cs="Traditional Arabic" w:hint="cs"/>
          <w:b/>
          <w:bCs/>
          <w:sz w:val="36"/>
          <w:szCs w:val="36"/>
          <w:rtl/>
          <w:lang w:eastAsia="ar-SA"/>
        </w:rPr>
        <w:t>أ</w:t>
      </w:r>
      <w:r w:rsidRPr="006A25E9">
        <w:rPr>
          <w:rFonts w:ascii="Times New Roman" w:eastAsia="Times New Roman" w:hAnsi="Times New Roman" w:cs="Traditional Arabic"/>
          <w:b/>
          <w:bCs/>
          <w:sz w:val="36"/>
          <w:szCs w:val="36"/>
          <w:rtl/>
          <w:lang w:eastAsia="ar-SA"/>
        </w:rPr>
        <w:t>سري في القرآن الكريم:</w:t>
      </w:r>
      <w:r>
        <w:rPr>
          <w:rFonts w:ascii="Times New Roman" w:eastAsia="Times New Roman" w:hAnsi="Times New Roman" w:cs="Traditional Arabic" w:hint="cs"/>
          <w:b/>
          <w:bCs/>
          <w:sz w:val="36"/>
          <w:szCs w:val="36"/>
          <w:rtl/>
          <w:lang w:eastAsia="ar-SA"/>
        </w:rPr>
        <w:t xml:space="preserve"> دراسة تداولية/</w:t>
      </w:r>
      <w:r w:rsidRPr="006A25E9">
        <w:rPr>
          <w:rFonts w:ascii="Times New Roman" w:eastAsia="Times New Roman" w:hAnsi="Times New Roman" w:cs="Traditional Arabic"/>
          <w:b/>
          <w:bCs/>
          <w:sz w:val="36"/>
          <w:szCs w:val="36"/>
          <w:rtl/>
          <w:lang w:eastAsia="ar-SA"/>
        </w:rPr>
        <w:t xml:space="preserve"> </w:t>
      </w:r>
      <w:r w:rsidRPr="00955DAC">
        <w:rPr>
          <w:rFonts w:ascii="Times New Roman" w:eastAsia="Times New Roman" w:hAnsi="Times New Roman" w:cs="Traditional Arabic"/>
          <w:sz w:val="36"/>
          <w:szCs w:val="36"/>
          <w:rtl/>
          <w:lang w:eastAsia="ar-SA"/>
        </w:rPr>
        <w:t xml:space="preserve">رأفت سيد </w:t>
      </w:r>
      <w:proofErr w:type="gramStart"/>
      <w:r w:rsidRPr="00955DAC">
        <w:rPr>
          <w:rFonts w:ascii="Times New Roman" w:eastAsia="Times New Roman" w:hAnsi="Times New Roman" w:cs="Traditional Arabic" w:hint="cs"/>
          <w:sz w:val="36"/>
          <w:szCs w:val="36"/>
          <w:rtl/>
          <w:lang w:eastAsia="ar-SA"/>
        </w:rPr>
        <w:t>عليان</w:t>
      </w:r>
      <w:r w:rsidRPr="00955DAC">
        <w:rPr>
          <w:rFonts w:ascii="Times New Roman" w:eastAsia="Times New Roman" w:hAnsi="Times New Roman" w:cs="Traditional Arabic"/>
          <w:sz w:val="36"/>
          <w:szCs w:val="36"/>
          <w:rtl/>
          <w:lang w:eastAsia="ar-SA"/>
        </w:rPr>
        <w:t>.</w:t>
      </w:r>
      <w:r w:rsidRPr="00955DAC">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C66641">
        <w:rPr>
          <w:rFonts w:ascii="Times New Roman" w:eastAsia="Times New Roman" w:hAnsi="Times New Roman" w:cs="Traditional Arabic" w:hint="cs"/>
          <w:sz w:val="36"/>
          <w:szCs w:val="36"/>
          <w:rtl/>
          <w:lang w:eastAsia="ar-SA"/>
        </w:rPr>
        <w:t>طنطا: جامعة طنطا، 1445 هـ، 2023 م (دكتوراه).</w:t>
      </w:r>
    </w:p>
    <w:p w14:paraId="1B8836AE" w14:textId="77777777" w:rsidR="00A51179" w:rsidRDefault="00A51179" w:rsidP="00A51179">
      <w:pPr>
        <w:ind w:left="0" w:firstLine="0"/>
        <w:jc w:val="both"/>
        <w:rPr>
          <w:rFonts w:ascii="Times New Roman" w:eastAsia="Times New Roman" w:hAnsi="Times New Roman" w:cs="Traditional Arabic"/>
          <w:b/>
          <w:bCs/>
          <w:sz w:val="36"/>
          <w:szCs w:val="36"/>
          <w:rtl/>
          <w:lang w:eastAsia="ar-SA"/>
        </w:rPr>
      </w:pPr>
    </w:p>
    <w:p w14:paraId="53A67911" w14:textId="77777777" w:rsidR="00A51179" w:rsidRPr="00E73182" w:rsidRDefault="00A51179" w:rsidP="00A51179">
      <w:pPr>
        <w:ind w:left="0" w:firstLine="0"/>
        <w:jc w:val="both"/>
        <w:rPr>
          <w:rFonts w:ascii="Calibri" w:eastAsia="Calibri" w:hAnsi="Calibri" w:cs="Traditional Arabic"/>
          <w:sz w:val="36"/>
          <w:szCs w:val="36"/>
          <w:rtl/>
        </w:rPr>
      </w:pPr>
      <w:r w:rsidRPr="00B80715">
        <w:rPr>
          <w:rFonts w:ascii="Calibri" w:eastAsia="Calibri" w:hAnsi="Calibri" w:cs="Traditional Arabic"/>
          <w:b/>
          <w:bCs/>
          <w:sz w:val="36"/>
          <w:szCs w:val="36"/>
          <w:rtl/>
        </w:rPr>
        <w:t>دراسات في الدلالة لطائفة من الألفاظ في القرآن الكريم</w:t>
      </w:r>
      <w:r>
        <w:rPr>
          <w:rFonts w:ascii="Calibri" w:eastAsia="Calibri" w:hAnsi="Calibri" w:cs="Traditional Arabic" w:hint="cs"/>
          <w:sz w:val="36"/>
          <w:szCs w:val="36"/>
          <w:rtl/>
        </w:rPr>
        <w:t>/</w:t>
      </w:r>
      <w:r w:rsidRPr="001B6223">
        <w:rPr>
          <w:rFonts w:ascii="Calibri" w:eastAsia="Calibri" w:hAnsi="Calibri" w:cs="Traditional Arabic"/>
          <w:sz w:val="36"/>
          <w:szCs w:val="36"/>
          <w:rtl/>
        </w:rPr>
        <w:t xml:space="preserve"> خميس عبدالله </w:t>
      </w:r>
      <w:proofErr w:type="gramStart"/>
      <w:r w:rsidRPr="001B6223">
        <w:rPr>
          <w:rFonts w:ascii="Calibri" w:eastAsia="Calibri" w:hAnsi="Calibri" w:cs="Traditional Arabic"/>
          <w:sz w:val="36"/>
          <w:szCs w:val="36"/>
          <w:rtl/>
        </w:rPr>
        <w:t>التميمي</w:t>
      </w:r>
      <w:r>
        <w:rPr>
          <w:rFonts w:ascii="Calibri" w:eastAsia="Calibri" w:hAnsi="Calibri" w:cs="Traditional Arabic" w:hint="cs"/>
          <w:sz w:val="36"/>
          <w:szCs w:val="36"/>
          <w:rtl/>
        </w:rPr>
        <w:t>.-</w:t>
      </w:r>
      <w:proofErr w:type="gramEnd"/>
      <w:r>
        <w:rPr>
          <w:rFonts w:ascii="Calibri" w:eastAsia="Calibri" w:hAnsi="Calibri" w:cs="Traditional Arabic" w:hint="cs"/>
          <w:sz w:val="36"/>
          <w:szCs w:val="36"/>
          <w:rtl/>
        </w:rPr>
        <w:t xml:space="preserve"> دمشق:</w:t>
      </w:r>
      <w:r w:rsidRPr="001B6223">
        <w:rPr>
          <w:rFonts w:ascii="Calibri" w:eastAsia="Calibri" w:hAnsi="Calibri" w:cs="Traditional Arabic"/>
          <w:sz w:val="36"/>
          <w:szCs w:val="36"/>
          <w:rtl/>
        </w:rPr>
        <w:t xml:space="preserve"> دار أمل الجديدة</w:t>
      </w:r>
      <w:r>
        <w:rPr>
          <w:rFonts w:ascii="Calibri" w:eastAsia="Calibri" w:hAnsi="Calibri" w:cs="Traditional Arabic" w:hint="cs"/>
          <w:sz w:val="36"/>
          <w:szCs w:val="36"/>
          <w:rtl/>
        </w:rPr>
        <w:t>، 1445 هـ، 2023 م.</w:t>
      </w:r>
    </w:p>
    <w:p w14:paraId="347F626F" w14:textId="77777777" w:rsidR="00A51179" w:rsidRDefault="00A51179" w:rsidP="00A51179">
      <w:pPr>
        <w:ind w:left="0" w:firstLine="0"/>
        <w:jc w:val="both"/>
        <w:rPr>
          <w:rFonts w:ascii="Calibri" w:eastAsia="Calibri" w:hAnsi="Calibri" w:cs="Traditional Arabic"/>
          <w:sz w:val="36"/>
          <w:szCs w:val="36"/>
          <w:rtl/>
        </w:rPr>
      </w:pPr>
    </w:p>
    <w:p w14:paraId="15F00D53" w14:textId="77777777" w:rsidR="00A51179" w:rsidRPr="000025AA" w:rsidRDefault="00A51179" w:rsidP="00A51179">
      <w:pPr>
        <w:ind w:left="0" w:firstLine="0"/>
        <w:jc w:val="both"/>
        <w:rPr>
          <w:rFonts w:ascii="Times New Roman" w:eastAsia="Times New Roman" w:hAnsi="Times New Roman" w:cs="Traditional Arabic"/>
          <w:b/>
          <w:bCs/>
          <w:sz w:val="36"/>
          <w:szCs w:val="36"/>
          <w:rtl/>
          <w:lang w:eastAsia="ar-SA"/>
        </w:rPr>
      </w:pPr>
      <w:r w:rsidRPr="000025AA">
        <w:rPr>
          <w:rFonts w:ascii="Times New Roman" w:eastAsia="Times New Roman" w:hAnsi="Times New Roman" w:cs="Traditional Arabic"/>
          <w:b/>
          <w:bCs/>
          <w:sz w:val="36"/>
          <w:szCs w:val="36"/>
          <w:rtl/>
          <w:lang w:eastAsia="ar-SA"/>
        </w:rPr>
        <w:t xml:space="preserve">الدرس اللغوي في </w:t>
      </w:r>
      <w:r>
        <w:rPr>
          <w:rFonts w:ascii="Times New Roman" w:eastAsia="Times New Roman" w:hAnsi="Times New Roman" w:cs="Traditional Arabic" w:hint="cs"/>
          <w:b/>
          <w:bCs/>
          <w:sz w:val="36"/>
          <w:szCs w:val="36"/>
          <w:rtl/>
          <w:lang w:eastAsia="ar-SA"/>
        </w:rPr>
        <w:t>"</w:t>
      </w:r>
      <w:r w:rsidRPr="000025AA">
        <w:rPr>
          <w:rFonts w:ascii="Times New Roman" w:eastAsia="Times New Roman" w:hAnsi="Times New Roman" w:cs="Traditional Arabic"/>
          <w:b/>
          <w:bCs/>
          <w:sz w:val="36"/>
          <w:szCs w:val="36"/>
          <w:rtl/>
          <w:lang w:eastAsia="ar-SA"/>
        </w:rPr>
        <w:t>الجديد في تفسير القر</w:t>
      </w:r>
      <w:r w:rsidRPr="000025AA">
        <w:rPr>
          <w:rFonts w:ascii="Times New Roman" w:eastAsia="Times New Roman" w:hAnsi="Times New Roman" w:cs="Traditional Arabic" w:hint="cs"/>
          <w:b/>
          <w:bCs/>
          <w:sz w:val="36"/>
          <w:szCs w:val="36"/>
          <w:rtl/>
          <w:lang w:eastAsia="ar-SA"/>
        </w:rPr>
        <w:t>آ</w:t>
      </w:r>
      <w:r w:rsidRPr="000025AA">
        <w:rPr>
          <w:rFonts w:ascii="Times New Roman" w:eastAsia="Times New Roman" w:hAnsi="Times New Roman" w:cs="Traditional Arabic"/>
          <w:b/>
          <w:bCs/>
          <w:sz w:val="36"/>
          <w:szCs w:val="36"/>
          <w:rtl/>
          <w:lang w:eastAsia="ar-SA"/>
        </w:rPr>
        <w:t>ن المجيد</w:t>
      </w:r>
      <w:r>
        <w:rPr>
          <w:rFonts w:ascii="Times New Roman" w:eastAsia="Times New Roman" w:hAnsi="Times New Roman" w:cs="Traditional Arabic" w:hint="cs"/>
          <w:b/>
          <w:bCs/>
          <w:sz w:val="36"/>
          <w:szCs w:val="36"/>
          <w:rtl/>
          <w:lang w:eastAsia="ar-SA"/>
        </w:rPr>
        <w:t>"</w:t>
      </w:r>
      <w:r w:rsidRPr="000025AA">
        <w:rPr>
          <w:rFonts w:ascii="Times New Roman" w:eastAsia="Times New Roman" w:hAnsi="Times New Roman" w:cs="Traditional Arabic"/>
          <w:b/>
          <w:bCs/>
          <w:sz w:val="36"/>
          <w:szCs w:val="36"/>
          <w:rtl/>
          <w:lang w:eastAsia="ar-SA"/>
        </w:rPr>
        <w:t xml:space="preserve"> للشيخ محمد بن حبيب الله المعروف </w:t>
      </w:r>
      <w:proofErr w:type="spellStart"/>
      <w:r w:rsidRPr="000025AA">
        <w:rPr>
          <w:rFonts w:ascii="Times New Roman" w:eastAsia="Times New Roman" w:hAnsi="Times New Roman" w:cs="Traditional Arabic"/>
          <w:b/>
          <w:bCs/>
          <w:sz w:val="36"/>
          <w:szCs w:val="36"/>
          <w:rtl/>
          <w:lang w:eastAsia="ar-SA"/>
        </w:rPr>
        <w:t>بالسبزواري</w:t>
      </w:r>
      <w:proofErr w:type="spellEnd"/>
      <w:r w:rsidRPr="000025AA">
        <w:rPr>
          <w:rFonts w:ascii="Times New Roman" w:eastAsia="Times New Roman" w:hAnsi="Times New Roman" w:cs="Traditional Arabic"/>
          <w:b/>
          <w:bCs/>
          <w:sz w:val="36"/>
          <w:szCs w:val="36"/>
          <w:rtl/>
          <w:lang w:eastAsia="ar-SA"/>
        </w:rPr>
        <w:t xml:space="preserve"> النجفي </w:t>
      </w:r>
      <w:r w:rsidRPr="000025AA">
        <w:rPr>
          <w:rFonts w:ascii="Times New Roman" w:eastAsia="Times New Roman" w:hAnsi="Times New Roman" w:cs="Traditional Arabic" w:hint="cs"/>
          <w:b/>
          <w:bCs/>
          <w:sz w:val="36"/>
          <w:szCs w:val="36"/>
          <w:rtl/>
          <w:lang w:eastAsia="ar-SA"/>
        </w:rPr>
        <w:t>(</w:t>
      </w:r>
      <w:r w:rsidRPr="000025AA">
        <w:rPr>
          <w:rFonts w:ascii="Times New Roman" w:eastAsia="Times New Roman" w:hAnsi="Times New Roman" w:cs="Traditional Arabic"/>
          <w:b/>
          <w:bCs/>
          <w:sz w:val="36"/>
          <w:szCs w:val="36"/>
          <w:rtl/>
          <w:lang w:eastAsia="ar-SA"/>
        </w:rPr>
        <w:t>ت 1409</w:t>
      </w:r>
      <w:r w:rsidRPr="000025AA">
        <w:rPr>
          <w:rFonts w:ascii="Times New Roman" w:eastAsia="Times New Roman" w:hAnsi="Times New Roman" w:cs="Traditional Arabic" w:hint="cs"/>
          <w:b/>
          <w:bCs/>
          <w:sz w:val="36"/>
          <w:szCs w:val="36"/>
          <w:rtl/>
          <w:lang w:eastAsia="ar-SA"/>
        </w:rPr>
        <w:t xml:space="preserve"> </w:t>
      </w:r>
      <w:proofErr w:type="gramStart"/>
      <w:r w:rsidRPr="000025AA">
        <w:rPr>
          <w:rFonts w:ascii="Times New Roman" w:eastAsia="Times New Roman" w:hAnsi="Times New Roman" w:cs="Traditional Arabic"/>
          <w:b/>
          <w:bCs/>
          <w:sz w:val="36"/>
          <w:szCs w:val="36"/>
          <w:rtl/>
          <w:lang w:eastAsia="ar-SA"/>
        </w:rPr>
        <w:t>هـ</w:t>
      </w:r>
      <w:r w:rsidRPr="000025AA">
        <w:rPr>
          <w:rFonts w:ascii="Times New Roman" w:eastAsia="Times New Roman" w:hAnsi="Times New Roman" w:cs="Traditional Arabic" w:hint="cs"/>
          <w:b/>
          <w:bCs/>
          <w:sz w:val="36"/>
          <w:szCs w:val="36"/>
          <w:rtl/>
          <w:lang w:eastAsia="ar-SA"/>
        </w:rPr>
        <w:t>)/</w:t>
      </w:r>
      <w:proofErr w:type="gramEnd"/>
      <w:r w:rsidRPr="000025AA">
        <w:rPr>
          <w:rFonts w:ascii="Times New Roman" w:eastAsia="Times New Roman" w:hAnsi="Times New Roman" w:cs="Traditional Arabic" w:hint="cs"/>
          <w:b/>
          <w:bCs/>
          <w:sz w:val="36"/>
          <w:szCs w:val="36"/>
          <w:rtl/>
          <w:lang w:eastAsia="ar-SA"/>
        </w:rPr>
        <w:t xml:space="preserve"> </w:t>
      </w:r>
      <w:r w:rsidRPr="000025AA">
        <w:rPr>
          <w:rFonts w:ascii="Times New Roman" w:eastAsia="Times New Roman" w:hAnsi="Times New Roman" w:cs="Traditional Arabic"/>
          <w:sz w:val="36"/>
          <w:szCs w:val="36"/>
          <w:rtl/>
          <w:lang w:eastAsia="ar-SA"/>
        </w:rPr>
        <w:t>رعد ثامر لفتة</w:t>
      </w:r>
      <w:r w:rsidRPr="000025AA">
        <w:rPr>
          <w:rFonts w:ascii="Times New Roman" w:eastAsia="Times New Roman" w:hAnsi="Times New Roman" w:cs="Traditional Arabic" w:hint="cs"/>
          <w:sz w:val="36"/>
          <w:szCs w:val="36"/>
          <w:rtl/>
          <w:lang w:eastAsia="ar-SA"/>
        </w:rPr>
        <w:t>.-</w:t>
      </w:r>
      <w:r w:rsidRPr="000025AA">
        <w:rPr>
          <w:rFonts w:ascii="Times New Roman" w:eastAsia="Times New Roman" w:hAnsi="Times New Roman" w:cs="Traditional Arabic" w:hint="cs"/>
          <w:b/>
          <w:bCs/>
          <w:sz w:val="36"/>
          <w:szCs w:val="36"/>
          <w:rtl/>
          <w:lang w:eastAsia="ar-SA"/>
        </w:rPr>
        <w:t xml:space="preserve"> </w:t>
      </w:r>
      <w:r w:rsidRPr="000025AA">
        <w:rPr>
          <w:rFonts w:ascii="Times New Roman" w:eastAsia="Times New Roman" w:hAnsi="Times New Roman" w:cs="Traditional Arabic" w:hint="cs"/>
          <w:sz w:val="36"/>
          <w:szCs w:val="36"/>
          <w:rtl/>
          <w:lang w:eastAsia="ar-SA"/>
        </w:rPr>
        <w:t>البصرة: جامعة البصرة، 1442 هـ، 2021 م (ماجستير).</w:t>
      </w:r>
    </w:p>
    <w:p w14:paraId="353BEA31" w14:textId="77777777" w:rsidR="00A51179" w:rsidRPr="000025AA" w:rsidRDefault="00A51179" w:rsidP="00A51179">
      <w:pPr>
        <w:ind w:left="0" w:firstLine="0"/>
        <w:jc w:val="both"/>
        <w:rPr>
          <w:rFonts w:ascii="Times New Roman" w:eastAsia="Times New Roman" w:hAnsi="Times New Roman" w:cs="Traditional Arabic"/>
          <w:b/>
          <w:bCs/>
          <w:sz w:val="36"/>
          <w:szCs w:val="36"/>
          <w:rtl/>
          <w:lang w:eastAsia="ar-SA"/>
        </w:rPr>
      </w:pPr>
    </w:p>
    <w:p w14:paraId="569426C0" w14:textId="77777777" w:rsidR="00A51179" w:rsidRPr="000025AA" w:rsidRDefault="00A51179" w:rsidP="00A51179">
      <w:pPr>
        <w:ind w:left="0" w:firstLine="0"/>
        <w:jc w:val="both"/>
        <w:rPr>
          <w:rFonts w:ascii="Times New Roman" w:eastAsia="Times New Roman" w:hAnsi="Times New Roman" w:cs="Traditional Arabic"/>
          <w:b/>
          <w:bCs/>
          <w:sz w:val="36"/>
          <w:szCs w:val="36"/>
          <w:rtl/>
          <w:lang w:eastAsia="ar-SA"/>
        </w:rPr>
      </w:pPr>
      <w:r w:rsidRPr="00C37677">
        <w:rPr>
          <w:rFonts w:ascii="Times New Roman" w:eastAsia="Times New Roman" w:hAnsi="Times New Roman" w:cs="Traditional Arabic"/>
          <w:b/>
          <w:bCs/>
          <w:sz w:val="36"/>
          <w:szCs w:val="36"/>
          <w:rtl/>
          <w:lang w:eastAsia="ar-SA"/>
        </w:rPr>
        <w:t xml:space="preserve">الدلالة التركيبية في </w:t>
      </w:r>
      <w:r>
        <w:rPr>
          <w:rFonts w:ascii="Times New Roman" w:eastAsia="Times New Roman" w:hAnsi="Times New Roman" w:cs="Traditional Arabic" w:hint="cs"/>
          <w:b/>
          <w:bCs/>
          <w:sz w:val="36"/>
          <w:szCs w:val="36"/>
          <w:rtl/>
          <w:lang w:eastAsia="ar-SA"/>
        </w:rPr>
        <w:t>آ</w:t>
      </w:r>
      <w:r w:rsidRPr="00C37677">
        <w:rPr>
          <w:rFonts w:ascii="Times New Roman" w:eastAsia="Times New Roman" w:hAnsi="Times New Roman" w:cs="Traditional Arabic"/>
          <w:b/>
          <w:bCs/>
          <w:sz w:val="36"/>
          <w:szCs w:val="36"/>
          <w:rtl/>
          <w:lang w:eastAsia="ar-SA"/>
        </w:rPr>
        <w:t>يات ال</w:t>
      </w:r>
      <w:r>
        <w:rPr>
          <w:rFonts w:ascii="Times New Roman" w:eastAsia="Times New Roman" w:hAnsi="Times New Roman" w:cs="Traditional Arabic" w:hint="cs"/>
          <w:b/>
          <w:bCs/>
          <w:sz w:val="36"/>
          <w:szCs w:val="36"/>
          <w:rtl/>
          <w:lang w:eastAsia="ar-SA"/>
        </w:rPr>
        <w:t>أ</w:t>
      </w:r>
      <w:r w:rsidRPr="00C37677">
        <w:rPr>
          <w:rFonts w:ascii="Times New Roman" w:eastAsia="Times New Roman" w:hAnsi="Times New Roman" w:cs="Traditional Arabic"/>
          <w:b/>
          <w:bCs/>
          <w:sz w:val="36"/>
          <w:szCs w:val="36"/>
          <w:rtl/>
          <w:lang w:eastAsia="ar-SA"/>
        </w:rPr>
        <w:t>حكام في تفسيري روح المعاني والميزان: دراسة موازنة</w:t>
      </w:r>
      <w:r>
        <w:rPr>
          <w:rFonts w:ascii="Times New Roman" w:eastAsia="Times New Roman" w:hAnsi="Times New Roman" w:cs="Traditional Arabic" w:hint="cs"/>
          <w:b/>
          <w:bCs/>
          <w:sz w:val="36"/>
          <w:szCs w:val="36"/>
          <w:rtl/>
          <w:lang w:eastAsia="ar-SA"/>
        </w:rPr>
        <w:t xml:space="preserve">/ </w:t>
      </w:r>
      <w:r w:rsidRPr="000750D3">
        <w:rPr>
          <w:rFonts w:ascii="Times New Roman" w:eastAsia="Times New Roman" w:hAnsi="Times New Roman" w:cs="Traditional Arabic" w:hint="cs"/>
          <w:sz w:val="36"/>
          <w:szCs w:val="36"/>
          <w:rtl/>
          <w:lang w:eastAsia="ar-SA"/>
        </w:rPr>
        <w:t>أ</w:t>
      </w:r>
      <w:r w:rsidRPr="000750D3">
        <w:rPr>
          <w:rFonts w:ascii="Times New Roman" w:eastAsia="Times New Roman" w:hAnsi="Times New Roman" w:cs="Traditional Arabic"/>
          <w:sz w:val="36"/>
          <w:szCs w:val="36"/>
          <w:rtl/>
          <w:lang w:eastAsia="ar-SA"/>
        </w:rPr>
        <w:t xml:space="preserve">بهر هادي </w:t>
      </w:r>
      <w:proofErr w:type="gramStart"/>
      <w:r w:rsidRPr="000750D3">
        <w:rPr>
          <w:rFonts w:ascii="Times New Roman" w:eastAsia="Times New Roman" w:hAnsi="Times New Roman" w:cs="Traditional Arabic"/>
          <w:sz w:val="36"/>
          <w:szCs w:val="36"/>
          <w:rtl/>
          <w:lang w:eastAsia="ar-SA"/>
        </w:rPr>
        <w:t>محمد</w:t>
      </w:r>
      <w:r w:rsidRPr="000750D3">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0025AA">
        <w:rPr>
          <w:rFonts w:ascii="Times New Roman" w:eastAsia="Times New Roman" w:hAnsi="Times New Roman" w:cs="Traditional Arabic" w:hint="cs"/>
          <w:sz w:val="36"/>
          <w:szCs w:val="36"/>
          <w:rtl/>
          <w:lang w:eastAsia="ar-SA"/>
        </w:rPr>
        <w:t>البصرة: جامعة البصرة، 144</w:t>
      </w:r>
      <w:r>
        <w:rPr>
          <w:rFonts w:ascii="Times New Roman" w:eastAsia="Times New Roman" w:hAnsi="Times New Roman" w:cs="Traditional Arabic" w:hint="cs"/>
          <w:sz w:val="36"/>
          <w:szCs w:val="36"/>
          <w:rtl/>
          <w:lang w:eastAsia="ar-SA"/>
        </w:rPr>
        <w:t>3</w:t>
      </w:r>
      <w:r w:rsidRPr="000025AA">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0025AA">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دكتوراه</w:t>
      </w:r>
      <w:r w:rsidRPr="000025AA">
        <w:rPr>
          <w:rFonts w:ascii="Times New Roman" w:eastAsia="Times New Roman" w:hAnsi="Times New Roman" w:cs="Traditional Arabic" w:hint="cs"/>
          <w:sz w:val="36"/>
          <w:szCs w:val="36"/>
          <w:rtl/>
          <w:lang w:eastAsia="ar-SA"/>
        </w:rPr>
        <w:t>).</w:t>
      </w:r>
    </w:p>
    <w:p w14:paraId="0C9F827F" w14:textId="77777777" w:rsidR="00A51179" w:rsidRDefault="00A51179" w:rsidP="00A51179">
      <w:pPr>
        <w:ind w:left="0" w:firstLine="0"/>
        <w:jc w:val="both"/>
        <w:rPr>
          <w:rFonts w:ascii="Times New Roman" w:eastAsia="Times New Roman" w:hAnsi="Times New Roman" w:cs="Traditional Arabic"/>
          <w:b/>
          <w:bCs/>
          <w:sz w:val="36"/>
          <w:szCs w:val="36"/>
          <w:rtl/>
          <w:lang w:eastAsia="ar-SA"/>
        </w:rPr>
      </w:pPr>
    </w:p>
    <w:p w14:paraId="5E5E0772" w14:textId="77777777" w:rsidR="00A51179" w:rsidRPr="00822D47" w:rsidRDefault="00A51179" w:rsidP="00A51179">
      <w:pPr>
        <w:ind w:left="0" w:firstLine="0"/>
        <w:jc w:val="both"/>
        <w:rPr>
          <w:rFonts w:ascii="Times New Roman" w:eastAsia="Times New Roman" w:hAnsi="Times New Roman" w:cs="Traditional Arabic"/>
          <w:sz w:val="36"/>
          <w:szCs w:val="36"/>
          <w:rtl/>
          <w:lang w:eastAsia="ar-SA"/>
        </w:rPr>
      </w:pPr>
      <w:r w:rsidRPr="00822D47">
        <w:rPr>
          <w:rFonts w:ascii="Times New Roman" w:eastAsia="Times New Roman" w:hAnsi="Times New Roman" w:cs="Traditional Arabic" w:hint="cs"/>
          <w:b/>
          <w:bCs/>
          <w:sz w:val="36"/>
          <w:szCs w:val="36"/>
          <w:rtl/>
          <w:lang w:eastAsia="ar-SA"/>
        </w:rPr>
        <w:t>ا</w:t>
      </w:r>
      <w:r w:rsidRPr="00822D47">
        <w:rPr>
          <w:rFonts w:ascii="Times New Roman" w:eastAsia="Times New Roman" w:hAnsi="Times New Roman" w:cs="Traditional Arabic"/>
          <w:b/>
          <w:bCs/>
          <w:sz w:val="36"/>
          <w:szCs w:val="36"/>
          <w:rtl/>
          <w:lang w:eastAsia="ar-SA"/>
        </w:rPr>
        <w:t>لدلالة التفسيرية لأسلوب التمييز في القرآن الكريم</w:t>
      </w:r>
      <w:r w:rsidRPr="00822D47">
        <w:rPr>
          <w:rFonts w:ascii="Times New Roman" w:eastAsia="Times New Roman" w:hAnsi="Times New Roman" w:cs="Traditional Arabic" w:hint="cs"/>
          <w:sz w:val="36"/>
          <w:szCs w:val="36"/>
          <w:rtl/>
          <w:lang w:eastAsia="ar-SA"/>
        </w:rPr>
        <w:t>/</w:t>
      </w:r>
      <w:r w:rsidRPr="00822D47">
        <w:rPr>
          <w:rFonts w:ascii="Times New Roman" w:eastAsia="Times New Roman" w:hAnsi="Times New Roman" w:cs="Traditional Arabic"/>
          <w:sz w:val="36"/>
          <w:szCs w:val="36"/>
          <w:rtl/>
          <w:lang w:eastAsia="ar-SA"/>
        </w:rPr>
        <w:t xml:space="preserve"> محمد خيري </w:t>
      </w:r>
      <w:proofErr w:type="gramStart"/>
      <w:r w:rsidRPr="00822D47">
        <w:rPr>
          <w:rFonts w:ascii="Times New Roman" w:eastAsia="Times New Roman" w:hAnsi="Times New Roman" w:cs="Traditional Arabic" w:hint="cs"/>
          <w:sz w:val="36"/>
          <w:szCs w:val="36"/>
          <w:rtl/>
          <w:lang w:eastAsia="ar-SA"/>
        </w:rPr>
        <w:t>عطية.-</w:t>
      </w:r>
      <w:proofErr w:type="gramEnd"/>
      <w:r w:rsidRPr="00822D47">
        <w:rPr>
          <w:rFonts w:ascii="Times New Roman" w:eastAsia="Times New Roman" w:hAnsi="Times New Roman" w:cs="Traditional Arabic" w:hint="cs"/>
          <w:sz w:val="36"/>
          <w:szCs w:val="36"/>
          <w:rtl/>
          <w:lang w:eastAsia="ar-SA"/>
        </w:rPr>
        <w:t xml:space="preserve"> طنطا: جامعة طنطا، 1444 هـ، 2023 م (دكتوراه).</w:t>
      </w:r>
    </w:p>
    <w:p w14:paraId="58507AED" w14:textId="77777777" w:rsidR="00A51179" w:rsidRPr="00822D47" w:rsidRDefault="00A51179" w:rsidP="00A51179">
      <w:pPr>
        <w:ind w:left="0" w:firstLine="0"/>
        <w:jc w:val="both"/>
        <w:rPr>
          <w:rFonts w:ascii="Times New Roman" w:eastAsia="Times New Roman" w:hAnsi="Times New Roman" w:cs="Traditional Arabic"/>
          <w:sz w:val="36"/>
          <w:szCs w:val="36"/>
          <w:rtl/>
          <w:lang w:eastAsia="ar-SA"/>
        </w:rPr>
      </w:pPr>
      <w:r w:rsidRPr="00822D47">
        <w:rPr>
          <w:rFonts w:ascii="Times New Roman" w:eastAsia="Times New Roman" w:hAnsi="Times New Roman" w:cs="Traditional Arabic" w:hint="cs"/>
          <w:sz w:val="36"/>
          <w:szCs w:val="36"/>
          <w:rtl/>
          <w:lang w:eastAsia="ar-SA"/>
        </w:rPr>
        <w:t>من أول سورة مريم إلى آخر سورة الناس.</w:t>
      </w:r>
    </w:p>
    <w:p w14:paraId="2288C020" w14:textId="77777777" w:rsidR="00A51179" w:rsidRPr="00822D47" w:rsidRDefault="00A51179" w:rsidP="00A51179">
      <w:pPr>
        <w:ind w:left="0" w:firstLine="0"/>
        <w:jc w:val="both"/>
        <w:rPr>
          <w:rFonts w:ascii="Times New Roman" w:eastAsia="Times New Roman" w:hAnsi="Times New Roman" w:cs="Traditional Arabic"/>
          <w:sz w:val="36"/>
          <w:szCs w:val="36"/>
          <w:rtl/>
          <w:lang w:eastAsia="ar-SA"/>
        </w:rPr>
      </w:pPr>
    </w:p>
    <w:p w14:paraId="733F3FEC" w14:textId="77777777" w:rsidR="00A51179" w:rsidRPr="000C6FD5" w:rsidRDefault="00A51179" w:rsidP="00A51179">
      <w:pPr>
        <w:ind w:left="0" w:firstLine="0"/>
        <w:jc w:val="both"/>
        <w:rPr>
          <w:rFonts w:ascii="Times New Roman" w:eastAsia="Times New Roman" w:hAnsi="Times New Roman" w:cs="Traditional Arabic"/>
          <w:sz w:val="36"/>
          <w:szCs w:val="36"/>
          <w:rtl/>
          <w:lang w:eastAsia="ar-SA"/>
        </w:rPr>
      </w:pPr>
      <w:r w:rsidRPr="000C6FD5">
        <w:rPr>
          <w:rFonts w:ascii="Times New Roman" w:eastAsia="Times New Roman" w:hAnsi="Times New Roman" w:cs="Traditional Arabic"/>
          <w:b/>
          <w:bCs/>
          <w:sz w:val="36"/>
          <w:szCs w:val="36"/>
          <w:rtl/>
          <w:lang w:eastAsia="ar-SA"/>
        </w:rPr>
        <w:t>الريح والرياح في القرآن الكريم</w:t>
      </w:r>
      <w:r>
        <w:rPr>
          <w:rFonts w:ascii="Times New Roman" w:eastAsia="Times New Roman" w:hAnsi="Times New Roman" w:cs="Traditional Arabic" w:hint="cs"/>
          <w:b/>
          <w:bCs/>
          <w:sz w:val="36"/>
          <w:szCs w:val="36"/>
          <w:rtl/>
          <w:lang w:eastAsia="ar-SA"/>
        </w:rPr>
        <w:t>:</w:t>
      </w:r>
      <w:r w:rsidRPr="000C6FD5">
        <w:rPr>
          <w:rFonts w:ascii="Times New Roman" w:eastAsia="Times New Roman" w:hAnsi="Times New Roman" w:cs="Traditional Arabic"/>
          <w:b/>
          <w:bCs/>
          <w:sz w:val="36"/>
          <w:szCs w:val="36"/>
          <w:rtl/>
          <w:lang w:eastAsia="ar-SA"/>
        </w:rPr>
        <w:t xml:space="preserve"> دراسة لغوية</w:t>
      </w:r>
      <w:r w:rsidRPr="000C6FD5">
        <w:rPr>
          <w:rFonts w:ascii="Times New Roman" w:eastAsia="Times New Roman" w:hAnsi="Times New Roman" w:cs="Traditional Arabic" w:hint="cs"/>
          <w:sz w:val="36"/>
          <w:szCs w:val="36"/>
          <w:rtl/>
          <w:lang w:eastAsia="ar-SA"/>
        </w:rPr>
        <w:t>/</w:t>
      </w:r>
      <w:r w:rsidRPr="000C6FD5">
        <w:rPr>
          <w:rFonts w:ascii="Times New Roman" w:eastAsia="Times New Roman" w:hAnsi="Times New Roman" w:cs="Traditional Arabic"/>
          <w:sz w:val="36"/>
          <w:szCs w:val="36"/>
          <w:rtl/>
          <w:lang w:eastAsia="ar-SA"/>
        </w:rPr>
        <w:t xml:space="preserve"> إبراهيم </w:t>
      </w:r>
      <w:proofErr w:type="spellStart"/>
      <w:r w:rsidRPr="000C6FD5">
        <w:rPr>
          <w:rFonts w:ascii="Times New Roman" w:eastAsia="Times New Roman" w:hAnsi="Times New Roman" w:cs="Traditional Arabic"/>
          <w:sz w:val="36"/>
          <w:szCs w:val="36"/>
          <w:rtl/>
          <w:lang w:eastAsia="ar-SA"/>
        </w:rPr>
        <w:t>إبراهيم</w:t>
      </w:r>
      <w:proofErr w:type="spellEnd"/>
      <w:r w:rsidRPr="000C6FD5">
        <w:rPr>
          <w:rFonts w:ascii="Times New Roman" w:eastAsia="Times New Roman" w:hAnsi="Times New Roman" w:cs="Traditional Arabic"/>
          <w:sz w:val="36"/>
          <w:szCs w:val="36"/>
          <w:rtl/>
          <w:lang w:eastAsia="ar-SA"/>
        </w:rPr>
        <w:t xml:space="preserve"> بركات</w:t>
      </w:r>
      <w:r w:rsidRPr="000C6FD5">
        <w:rPr>
          <w:rFonts w:ascii="Times New Roman" w:eastAsia="Times New Roman" w:hAnsi="Times New Roman" w:cs="Traditional Arabic" w:hint="cs"/>
          <w:sz w:val="36"/>
          <w:szCs w:val="36"/>
          <w:rtl/>
          <w:lang w:eastAsia="ar-SA"/>
        </w:rPr>
        <w:t>، 41 ص.</w:t>
      </w:r>
    </w:p>
    <w:p w14:paraId="5C8438B1" w14:textId="77777777" w:rsidR="00A51179" w:rsidRDefault="00A51179" w:rsidP="00A51179">
      <w:pPr>
        <w:ind w:left="0" w:firstLine="0"/>
        <w:jc w:val="both"/>
        <w:rPr>
          <w:rFonts w:ascii="Times New Roman" w:eastAsia="Times New Roman" w:hAnsi="Times New Roman" w:cs="Traditional Arabic"/>
          <w:sz w:val="36"/>
          <w:szCs w:val="36"/>
          <w:rtl/>
          <w:lang w:eastAsia="ar-SA"/>
        </w:rPr>
      </w:pPr>
      <w:r w:rsidRPr="00561BF5">
        <w:rPr>
          <w:rFonts w:ascii="Times New Roman" w:eastAsia="Times New Roman" w:hAnsi="Times New Roman" w:cs="Traditional Arabic" w:hint="cs"/>
          <w:sz w:val="36"/>
          <w:szCs w:val="36"/>
          <w:rtl/>
          <w:lang w:eastAsia="ar-SA"/>
        </w:rPr>
        <w:t xml:space="preserve">نشر في شبكة الألوكة بتاريخ </w:t>
      </w:r>
      <w:r>
        <w:rPr>
          <w:rFonts w:ascii="Times New Roman" w:eastAsia="Times New Roman" w:hAnsi="Times New Roman" w:cs="Traditional Arabic" w:hint="cs"/>
          <w:sz w:val="36"/>
          <w:szCs w:val="36"/>
          <w:rtl/>
          <w:lang w:eastAsia="ar-SA"/>
        </w:rPr>
        <w:t>25</w:t>
      </w:r>
      <w:r w:rsidRPr="00561BF5">
        <w:rPr>
          <w:rFonts w:ascii="Times New Roman" w:eastAsia="Times New Roman" w:hAnsi="Times New Roman" w:cs="Traditional Arabic" w:hint="cs"/>
          <w:sz w:val="36"/>
          <w:szCs w:val="36"/>
          <w:rtl/>
          <w:lang w:eastAsia="ar-SA"/>
        </w:rPr>
        <w:t>/2/1445 هـ، 2023 م.</w:t>
      </w:r>
    </w:p>
    <w:p w14:paraId="577FD729" w14:textId="77777777" w:rsidR="00A51179" w:rsidRDefault="00A51179" w:rsidP="00A51179">
      <w:pPr>
        <w:ind w:left="0" w:firstLine="0"/>
        <w:jc w:val="both"/>
        <w:rPr>
          <w:rFonts w:ascii="Times New Roman" w:eastAsia="Times New Roman" w:hAnsi="Times New Roman" w:cs="Traditional Arabic"/>
          <w:b/>
          <w:bCs/>
          <w:sz w:val="36"/>
          <w:szCs w:val="36"/>
          <w:rtl/>
          <w:lang w:eastAsia="ar-SA"/>
        </w:rPr>
      </w:pPr>
    </w:p>
    <w:p w14:paraId="5E6E1935" w14:textId="77777777" w:rsidR="00A51179" w:rsidRPr="008F394D" w:rsidRDefault="00A51179" w:rsidP="00A51179">
      <w:pPr>
        <w:ind w:left="0" w:firstLine="0"/>
        <w:jc w:val="both"/>
        <w:rPr>
          <w:rFonts w:ascii="Times New Roman" w:eastAsia="Times New Roman" w:hAnsi="Times New Roman" w:cs="Traditional Arabic"/>
          <w:sz w:val="36"/>
          <w:szCs w:val="36"/>
          <w:rtl/>
          <w:lang w:eastAsia="ar-SA"/>
        </w:rPr>
      </w:pPr>
      <w:r w:rsidRPr="00A50EA7">
        <w:rPr>
          <w:rFonts w:ascii="Times New Roman" w:eastAsia="Times New Roman" w:hAnsi="Times New Roman" w:cs="Traditional Arabic"/>
          <w:b/>
          <w:bCs/>
          <w:sz w:val="36"/>
          <w:szCs w:val="36"/>
          <w:rtl/>
          <w:lang w:eastAsia="ar-SA"/>
        </w:rPr>
        <w:t>سواء في القرآن: دراسة لغوية</w:t>
      </w:r>
      <w:r w:rsidRPr="008F394D">
        <w:rPr>
          <w:rFonts w:ascii="Times New Roman" w:eastAsia="Times New Roman" w:hAnsi="Times New Roman" w:cs="Traditional Arabic" w:hint="cs"/>
          <w:sz w:val="36"/>
          <w:szCs w:val="36"/>
          <w:rtl/>
          <w:lang w:eastAsia="ar-SA"/>
        </w:rPr>
        <w:t>/</w:t>
      </w:r>
      <w:r w:rsidRPr="008F394D">
        <w:rPr>
          <w:rFonts w:ascii="Times New Roman" w:eastAsia="Times New Roman" w:hAnsi="Times New Roman" w:cs="Traditional Arabic"/>
          <w:sz w:val="36"/>
          <w:szCs w:val="36"/>
          <w:rtl/>
          <w:lang w:eastAsia="ar-SA"/>
        </w:rPr>
        <w:t xml:space="preserve"> إبراهيم </w:t>
      </w:r>
      <w:proofErr w:type="spellStart"/>
      <w:r w:rsidRPr="008F394D">
        <w:rPr>
          <w:rFonts w:ascii="Times New Roman" w:eastAsia="Times New Roman" w:hAnsi="Times New Roman" w:cs="Traditional Arabic"/>
          <w:sz w:val="36"/>
          <w:szCs w:val="36"/>
          <w:rtl/>
          <w:lang w:eastAsia="ar-SA"/>
        </w:rPr>
        <w:t>إبراهيم</w:t>
      </w:r>
      <w:proofErr w:type="spellEnd"/>
      <w:r w:rsidRPr="008F394D">
        <w:rPr>
          <w:rFonts w:ascii="Times New Roman" w:eastAsia="Times New Roman" w:hAnsi="Times New Roman" w:cs="Traditional Arabic"/>
          <w:sz w:val="36"/>
          <w:szCs w:val="36"/>
          <w:rtl/>
          <w:lang w:eastAsia="ar-SA"/>
        </w:rPr>
        <w:t xml:space="preserve"> بركا</w:t>
      </w:r>
      <w:r w:rsidRPr="008F394D">
        <w:rPr>
          <w:rFonts w:ascii="Times New Roman" w:eastAsia="Times New Roman" w:hAnsi="Times New Roman" w:cs="Traditional Arabic" w:hint="cs"/>
          <w:sz w:val="36"/>
          <w:szCs w:val="36"/>
          <w:rtl/>
          <w:lang w:eastAsia="ar-SA"/>
        </w:rPr>
        <w:t>ت، 116 ص.</w:t>
      </w:r>
    </w:p>
    <w:p w14:paraId="40C9F3E0" w14:textId="77777777" w:rsidR="00A51179" w:rsidRDefault="00A51179" w:rsidP="00A51179">
      <w:pPr>
        <w:ind w:left="0" w:firstLine="0"/>
        <w:jc w:val="both"/>
        <w:rPr>
          <w:rFonts w:ascii="Times New Roman" w:eastAsia="Times New Roman" w:hAnsi="Times New Roman" w:cs="Traditional Arabic"/>
          <w:sz w:val="36"/>
          <w:szCs w:val="36"/>
          <w:rtl/>
          <w:lang w:eastAsia="ar-SA"/>
        </w:rPr>
      </w:pPr>
      <w:r w:rsidRPr="00561BF5">
        <w:rPr>
          <w:rFonts w:ascii="Times New Roman" w:eastAsia="Times New Roman" w:hAnsi="Times New Roman" w:cs="Traditional Arabic" w:hint="cs"/>
          <w:sz w:val="36"/>
          <w:szCs w:val="36"/>
          <w:rtl/>
          <w:lang w:eastAsia="ar-SA"/>
        </w:rPr>
        <w:t xml:space="preserve">نشر في شبكة الألوكة بتاريخ </w:t>
      </w:r>
      <w:r>
        <w:rPr>
          <w:rFonts w:ascii="Times New Roman" w:eastAsia="Times New Roman" w:hAnsi="Times New Roman" w:cs="Traditional Arabic" w:hint="cs"/>
          <w:sz w:val="36"/>
          <w:szCs w:val="36"/>
          <w:rtl/>
          <w:lang w:eastAsia="ar-SA"/>
        </w:rPr>
        <w:t>24</w:t>
      </w:r>
      <w:r w:rsidRPr="00561BF5">
        <w:rPr>
          <w:rFonts w:ascii="Times New Roman" w:eastAsia="Times New Roman" w:hAnsi="Times New Roman" w:cs="Traditional Arabic" w:hint="cs"/>
          <w:sz w:val="36"/>
          <w:szCs w:val="36"/>
          <w:rtl/>
          <w:lang w:eastAsia="ar-SA"/>
        </w:rPr>
        <w:t>/2/1445 هـ، 2023 م.</w:t>
      </w:r>
    </w:p>
    <w:p w14:paraId="1E9DA840" w14:textId="77777777" w:rsidR="00A51179" w:rsidRDefault="00A51179" w:rsidP="00A51179">
      <w:pPr>
        <w:ind w:left="0" w:firstLine="0"/>
        <w:jc w:val="both"/>
        <w:rPr>
          <w:rFonts w:ascii="Times New Roman" w:eastAsia="Times New Roman" w:hAnsi="Times New Roman" w:cs="Traditional Arabic"/>
          <w:sz w:val="36"/>
          <w:szCs w:val="36"/>
          <w:rtl/>
          <w:lang w:eastAsia="ar-SA"/>
        </w:rPr>
      </w:pPr>
    </w:p>
    <w:p w14:paraId="214C6ADB" w14:textId="77777777" w:rsidR="00A51179" w:rsidRDefault="00A51179" w:rsidP="00A51179">
      <w:pPr>
        <w:ind w:left="0" w:firstLine="0"/>
        <w:jc w:val="both"/>
        <w:rPr>
          <w:rFonts w:ascii="Times New Roman" w:eastAsia="Times New Roman" w:hAnsi="Times New Roman" w:cs="Traditional Arabic"/>
          <w:b/>
          <w:bCs/>
          <w:sz w:val="36"/>
          <w:szCs w:val="36"/>
          <w:rtl/>
          <w:lang w:eastAsia="ar-SA"/>
        </w:rPr>
      </w:pPr>
      <w:r w:rsidRPr="004F061A">
        <w:rPr>
          <w:rFonts w:ascii="Times New Roman" w:eastAsia="Times New Roman" w:hAnsi="Times New Roman" w:cs="Traditional Arabic"/>
          <w:b/>
          <w:bCs/>
          <w:sz w:val="36"/>
          <w:szCs w:val="36"/>
          <w:rtl/>
          <w:lang w:eastAsia="ar-SA"/>
        </w:rPr>
        <w:t>سورتا النور والفرقان: دراسة أسلوبية في خصائص المدني والمكي</w:t>
      </w:r>
      <w:r>
        <w:rPr>
          <w:rFonts w:ascii="Times New Roman" w:eastAsia="Times New Roman" w:hAnsi="Times New Roman" w:cs="Traditional Arabic" w:hint="cs"/>
          <w:b/>
          <w:bCs/>
          <w:sz w:val="36"/>
          <w:szCs w:val="36"/>
          <w:rtl/>
          <w:lang w:eastAsia="ar-SA"/>
        </w:rPr>
        <w:t>/</w:t>
      </w:r>
      <w:r w:rsidRPr="004F061A">
        <w:rPr>
          <w:rFonts w:ascii="Times New Roman" w:eastAsia="Times New Roman" w:hAnsi="Times New Roman" w:cs="Traditional Arabic"/>
          <w:b/>
          <w:bCs/>
          <w:sz w:val="36"/>
          <w:szCs w:val="36"/>
          <w:rtl/>
          <w:lang w:eastAsia="ar-SA"/>
        </w:rPr>
        <w:t xml:space="preserve"> </w:t>
      </w:r>
      <w:r w:rsidRPr="00BB60A1">
        <w:rPr>
          <w:rFonts w:ascii="Times New Roman" w:eastAsia="Times New Roman" w:hAnsi="Times New Roman" w:cs="Traditional Arabic"/>
          <w:sz w:val="36"/>
          <w:szCs w:val="36"/>
          <w:rtl/>
          <w:lang w:eastAsia="ar-SA"/>
        </w:rPr>
        <w:t>العنود سمير</w:t>
      </w:r>
      <w:r w:rsidRPr="00BB60A1">
        <w:rPr>
          <w:rFonts w:ascii="Times New Roman" w:eastAsia="Times New Roman" w:hAnsi="Times New Roman" w:cs="Traditional Arabic" w:hint="cs"/>
          <w:sz w:val="36"/>
          <w:szCs w:val="36"/>
          <w:rtl/>
          <w:lang w:eastAsia="ar-SA"/>
        </w:rPr>
        <w:t xml:space="preserve"> </w:t>
      </w:r>
      <w:proofErr w:type="gramStart"/>
      <w:r w:rsidRPr="00BB60A1">
        <w:rPr>
          <w:rFonts w:ascii="Times New Roman" w:eastAsia="Times New Roman" w:hAnsi="Times New Roman" w:cs="Traditional Arabic" w:hint="cs"/>
          <w:sz w:val="36"/>
          <w:szCs w:val="36"/>
          <w:rtl/>
          <w:lang w:eastAsia="ar-SA"/>
        </w:rPr>
        <w:t>العتيبي.-</w:t>
      </w:r>
      <w:proofErr w:type="gramEnd"/>
      <w:r>
        <w:rPr>
          <w:rFonts w:ascii="Times New Roman" w:eastAsia="Times New Roman" w:hAnsi="Times New Roman" w:cs="Traditional Arabic" w:hint="cs"/>
          <w:b/>
          <w:bCs/>
          <w:sz w:val="36"/>
          <w:szCs w:val="36"/>
          <w:rtl/>
          <w:lang w:eastAsia="ar-SA"/>
        </w:rPr>
        <w:t xml:space="preserve"> </w:t>
      </w:r>
      <w:r w:rsidRPr="00963B6B">
        <w:rPr>
          <w:rFonts w:ascii="Times New Roman" w:eastAsia="Times New Roman" w:hAnsi="Times New Roman" w:cs="Traditional Arabic" w:hint="cs"/>
          <w:sz w:val="36"/>
          <w:szCs w:val="36"/>
          <w:rtl/>
          <w:lang w:eastAsia="ar-SA"/>
        </w:rPr>
        <w:t>الدوحة: جامعة قطر، 1444 هـ، 2023 م</w:t>
      </w:r>
      <w:r>
        <w:rPr>
          <w:rFonts w:ascii="Times New Roman" w:eastAsia="Times New Roman" w:hAnsi="Times New Roman" w:cs="Traditional Arabic" w:hint="cs"/>
          <w:sz w:val="36"/>
          <w:szCs w:val="36"/>
          <w:rtl/>
          <w:lang w:eastAsia="ar-SA"/>
        </w:rPr>
        <w:t xml:space="preserve"> (بحث مكمل للماجستير).</w:t>
      </w:r>
    </w:p>
    <w:p w14:paraId="0BAC119A" w14:textId="77777777" w:rsidR="00A51179" w:rsidRPr="00F824C1" w:rsidRDefault="00A51179" w:rsidP="00A51179">
      <w:pPr>
        <w:ind w:left="0" w:firstLine="0"/>
        <w:jc w:val="both"/>
        <w:rPr>
          <w:rFonts w:ascii="Times New Roman" w:eastAsia="Times New Roman" w:hAnsi="Times New Roman" w:cs="Traditional Arabic"/>
          <w:sz w:val="36"/>
          <w:szCs w:val="36"/>
          <w:rtl/>
          <w:lang w:eastAsia="ar-SA"/>
        </w:rPr>
      </w:pPr>
      <w:r w:rsidRPr="00F824C1">
        <w:rPr>
          <w:rFonts w:ascii="Times New Roman" w:eastAsia="Times New Roman" w:hAnsi="Times New Roman" w:cs="Traditional Arabic" w:hint="cs"/>
          <w:sz w:val="36"/>
          <w:szCs w:val="36"/>
          <w:rtl/>
          <w:lang w:eastAsia="ar-SA"/>
        </w:rPr>
        <w:t>(</w:t>
      </w:r>
      <w:r w:rsidRPr="00F824C1">
        <w:rPr>
          <w:rFonts w:ascii="Times New Roman" w:eastAsia="Times New Roman" w:hAnsi="Times New Roman" w:cs="Traditional Arabic"/>
          <w:sz w:val="36"/>
          <w:szCs w:val="36"/>
          <w:rtl/>
          <w:lang w:eastAsia="ar-SA"/>
        </w:rPr>
        <w:t>دراسة أسلوبية لسانية إحصائية</w:t>
      </w:r>
      <w:r w:rsidRPr="00F824C1">
        <w:rPr>
          <w:rFonts w:ascii="Times New Roman" w:eastAsia="Times New Roman" w:hAnsi="Times New Roman" w:cs="Traditional Arabic" w:hint="cs"/>
          <w:sz w:val="36"/>
          <w:szCs w:val="36"/>
          <w:rtl/>
          <w:lang w:eastAsia="ar-SA"/>
        </w:rPr>
        <w:t>)</w:t>
      </w:r>
    </w:p>
    <w:p w14:paraId="632C03B4" w14:textId="77777777" w:rsidR="00A51179" w:rsidRDefault="00A51179" w:rsidP="00A51179">
      <w:pPr>
        <w:ind w:left="0" w:firstLine="0"/>
        <w:jc w:val="both"/>
        <w:rPr>
          <w:rFonts w:ascii="Times New Roman" w:eastAsia="Times New Roman" w:hAnsi="Times New Roman" w:cs="Traditional Arabic"/>
          <w:b/>
          <w:bCs/>
          <w:sz w:val="36"/>
          <w:szCs w:val="36"/>
          <w:rtl/>
          <w:lang w:eastAsia="ar-SA"/>
        </w:rPr>
      </w:pPr>
    </w:p>
    <w:p w14:paraId="2A970A86" w14:textId="77777777" w:rsidR="00A51179" w:rsidRPr="00D63DC7" w:rsidRDefault="00A51179" w:rsidP="00A5117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سورة الأعراف: دراسة تداولية في تفسير الطاهر بن عاشور</w:t>
      </w:r>
      <w:r w:rsidRPr="00D63DC7">
        <w:rPr>
          <w:rFonts w:ascii="Times New Roman" w:eastAsia="Times New Roman" w:hAnsi="Times New Roman" w:cs="Traditional Arabic" w:hint="cs"/>
          <w:sz w:val="36"/>
          <w:szCs w:val="36"/>
          <w:rtl/>
          <w:lang w:eastAsia="ar-SA"/>
        </w:rPr>
        <w:t xml:space="preserve">/ أحمد صالح </w:t>
      </w:r>
      <w:proofErr w:type="gramStart"/>
      <w:r w:rsidRPr="00D63DC7">
        <w:rPr>
          <w:rFonts w:ascii="Times New Roman" w:eastAsia="Times New Roman" w:hAnsi="Times New Roman" w:cs="Traditional Arabic" w:hint="cs"/>
          <w:sz w:val="36"/>
          <w:szCs w:val="36"/>
          <w:rtl/>
          <w:lang w:eastAsia="ar-SA"/>
        </w:rPr>
        <w:t>علي.-</w:t>
      </w:r>
      <w:proofErr w:type="gramEnd"/>
      <w:r w:rsidRPr="00D63DC7">
        <w:rPr>
          <w:rFonts w:ascii="Times New Roman" w:eastAsia="Times New Roman" w:hAnsi="Times New Roman" w:cs="Traditional Arabic" w:hint="cs"/>
          <w:sz w:val="36"/>
          <w:szCs w:val="36"/>
          <w:rtl/>
          <w:lang w:eastAsia="ar-SA"/>
        </w:rPr>
        <w:t xml:space="preserve"> طنطا: جامعة طنطا، 1444 هـ، 2022 م (ماجستير).</w:t>
      </w:r>
    </w:p>
    <w:p w14:paraId="7F7B935D" w14:textId="77777777" w:rsidR="00A51179" w:rsidRDefault="00A51179" w:rsidP="00A51179">
      <w:pPr>
        <w:ind w:left="0" w:firstLine="0"/>
        <w:jc w:val="both"/>
        <w:rPr>
          <w:rFonts w:ascii="Times New Roman" w:eastAsia="Times New Roman" w:hAnsi="Times New Roman" w:cs="Traditional Arabic"/>
          <w:sz w:val="36"/>
          <w:szCs w:val="36"/>
          <w:rtl/>
          <w:lang w:eastAsia="ar-SA"/>
        </w:rPr>
      </w:pPr>
    </w:p>
    <w:p w14:paraId="42D14B13" w14:textId="77777777" w:rsidR="00A51179" w:rsidRPr="002A6DF3" w:rsidRDefault="00A51179" w:rsidP="00A51179">
      <w:pPr>
        <w:ind w:left="0" w:firstLine="0"/>
        <w:jc w:val="both"/>
        <w:rPr>
          <w:rFonts w:ascii="Times New Roman" w:eastAsia="Times New Roman" w:hAnsi="Times New Roman" w:cs="Traditional Arabic"/>
          <w:sz w:val="36"/>
          <w:szCs w:val="36"/>
          <w:rtl/>
          <w:lang w:eastAsia="ar-SA"/>
        </w:rPr>
      </w:pPr>
      <w:r w:rsidRPr="002A6DF3">
        <w:rPr>
          <w:rFonts w:ascii="Times New Roman" w:eastAsia="Times New Roman" w:hAnsi="Times New Roman" w:cs="Traditional Arabic"/>
          <w:b/>
          <w:bCs/>
          <w:sz w:val="36"/>
          <w:szCs w:val="36"/>
          <w:rtl/>
          <w:lang w:eastAsia="ar-SA"/>
        </w:rPr>
        <w:t>سورة البقرة في الدراسات اللغوية العربية: مستويات التحليل وتطبيقات المناهج اللسانية</w:t>
      </w:r>
      <w:r w:rsidRPr="002A6DF3">
        <w:rPr>
          <w:rFonts w:ascii="Times New Roman" w:eastAsia="Times New Roman" w:hAnsi="Times New Roman" w:cs="Traditional Arabic" w:hint="cs"/>
          <w:b/>
          <w:bCs/>
          <w:sz w:val="36"/>
          <w:szCs w:val="36"/>
          <w:rtl/>
          <w:lang w:eastAsia="ar-SA"/>
        </w:rPr>
        <w:t xml:space="preserve">/ </w:t>
      </w:r>
      <w:r w:rsidRPr="002A6DF3">
        <w:rPr>
          <w:rFonts w:ascii="Times New Roman" w:eastAsia="Times New Roman" w:hAnsi="Times New Roman" w:cs="Traditional Arabic" w:hint="cs"/>
          <w:sz w:val="36"/>
          <w:szCs w:val="36"/>
          <w:rtl/>
          <w:lang w:eastAsia="ar-SA"/>
        </w:rPr>
        <w:t xml:space="preserve">عبدالحميد ريسان </w:t>
      </w:r>
      <w:proofErr w:type="spellStart"/>
      <w:proofErr w:type="gramStart"/>
      <w:r w:rsidRPr="002A6DF3">
        <w:rPr>
          <w:rFonts w:ascii="Times New Roman" w:eastAsia="Times New Roman" w:hAnsi="Times New Roman" w:cs="Traditional Arabic" w:hint="cs"/>
          <w:sz w:val="36"/>
          <w:szCs w:val="36"/>
          <w:rtl/>
          <w:lang w:eastAsia="ar-SA"/>
        </w:rPr>
        <w:t>الميرطة</w:t>
      </w:r>
      <w:proofErr w:type="spellEnd"/>
      <w:r w:rsidRPr="002A6DF3">
        <w:rPr>
          <w:rFonts w:ascii="Times New Roman" w:eastAsia="Times New Roman" w:hAnsi="Times New Roman" w:cs="Traditional Arabic" w:hint="cs"/>
          <w:sz w:val="36"/>
          <w:szCs w:val="36"/>
          <w:rtl/>
          <w:lang w:eastAsia="ar-SA"/>
        </w:rPr>
        <w:t>.-</w:t>
      </w:r>
      <w:proofErr w:type="gramEnd"/>
      <w:r w:rsidRPr="002A6DF3">
        <w:rPr>
          <w:rFonts w:ascii="Times New Roman" w:eastAsia="Times New Roman" w:hAnsi="Times New Roman" w:cs="Traditional Arabic" w:hint="cs"/>
          <w:sz w:val="36"/>
          <w:szCs w:val="36"/>
          <w:rtl/>
          <w:lang w:eastAsia="ar-SA"/>
        </w:rPr>
        <w:t xml:space="preserve"> البصرة: جامعة البصرة، 1442 هـ، 2021 م (ماجستير).</w:t>
      </w:r>
    </w:p>
    <w:p w14:paraId="7239EE24" w14:textId="77777777" w:rsidR="00A51179" w:rsidRPr="002A6DF3" w:rsidRDefault="00A51179" w:rsidP="00A51179">
      <w:pPr>
        <w:ind w:left="0" w:firstLine="0"/>
        <w:jc w:val="both"/>
        <w:rPr>
          <w:rFonts w:ascii="Times New Roman" w:eastAsia="Times New Roman" w:hAnsi="Times New Roman" w:cs="Traditional Arabic"/>
          <w:sz w:val="36"/>
          <w:szCs w:val="36"/>
          <w:rtl/>
          <w:lang w:eastAsia="ar-SA"/>
        </w:rPr>
      </w:pPr>
    </w:p>
    <w:p w14:paraId="3371DDE7" w14:textId="77777777" w:rsidR="00A51179" w:rsidRPr="00051872" w:rsidRDefault="00A51179" w:rsidP="00A51179">
      <w:pPr>
        <w:ind w:left="0" w:firstLine="0"/>
        <w:jc w:val="both"/>
        <w:rPr>
          <w:rFonts w:ascii="Times New Roman" w:eastAsia="Times New Roman" w:hAnsi="Times New Roman" w:cs="Traditional Arabic"/>
          <w:b/>
          <w:bCs/>
          <w:sz w:val="36"/>
          <w:szCs w:val="36"/>
          <w:rtl/>
          <w:lang w:eastAsia="ar-SA"/>
        </w:rPr>
      </w:pPr>
      <w:r w:rsidRPr="00582788">
        <w:rPr>
          <w:rFonts w:ascii="Times New Roman" w:eastAsia="Times New Roman" w:hAnsi="Times New Roman" w:cs="Traditional Arabic"/>
          <w:b/>
          <w:bCs/>
          <w:sz w:val="36"/>
          <w:szCs w:val="36"/>
          <w:rtl/>
          <w:lang w:eastAsia="ar-SA"/>
        </w:rPr>
        <w:t>سورة يوسف في الدراسات اللغوية العربية: مستويات التحليل وتطبيقات المناهج اللسانية: تحليل وتقويم</w:t>
      </w:r>
      <w:r>
        <w:rPr>
          <w:rFonts w:ascii="Times New Roman" w:eastAsia="Times New Roman" w:hAnsi="Times New Roman" w:cs="Traditional Arabic" w:hint="cs"/>
          <w:b/>
          <w:bCs/>
          <w:sz w:val="36"/>
          <w:szCs w:val="36"/>
          <w:rtl/>
          <w:lang w:eastAsia="ar-SA"/>
        </w:rPr>
        <w:t xml:space="preserve">/ </w:t>
      </w:r>
      <w:r w:rsidRPr="00FA2995">
        <w:rPr>
          <w:rFonts w:ascii="Times New Roman" w:eastAsia="Times New Roman" w:hAnsi="Times New Roman" w:cs="Traditional Arabic" w:hint="cs"/>
          <w:sz w:val="36"/>
          <w:szCs w:val="36"/>
          <w:rtl/>
          <w:lang w:eastAsia="ar-SA"/>
        </w:rPr>
        <w:t xml:space="preserve">صابرين طعمة </w:t>
      </w:r>
      <w:proofErr w:type="gramStart"/>
      <w:r w:rsidRPr="00FA2995">
        <w:rPr>
          <w:rFonts w:ascii="Times New Roman" w:eastAsia="Times New Roman" w:hAnsi="Times New Roman" w:cs="Traditional Arabic" w:hint="cs"/>
          <w:sz w:val="36"/>
          <w:szCs w:val="36"/>
          <w:rtl/>
          <w:lang w:eastAsia="ar-SA"/>
        </w:rPr>
        <w:t>عيدان.-</w:t>
      </w:r>
      <w:proofErr w:type="gramEnd"/>
      <w:r>
        <w:rPr>
          <w:rFonts w:ascii="Times New Roman" w:eastAsia="Times New Roman" w:hAnsi="Times New Roman" w:cs="Traditional Arabic" w:hint="cs"/>
          <w:b/>
          <w:bCs/>
          <w:sz w:val="36"/>
          <w:szCs w:val="36"/>
          <w:rtl/>
          <w:lang w:eastAsia="ar-SA"/>
        </w:rPr>
        <w:t xml:space="preserve"> </w:t>
      </w:r>
      <w:r w:rsidRPr="00051872">
        <w:rPr>
          <w:rFonts w:ascii="Times New Roman" w:eastAsia="Times New Roman" w:hAnsi="Times New Roman" w:cs="Traditional Arabic" w:hint="cs"/>
          <w:sz w:val="36"/>
          <w:szCs w:val="36"/>
          <w:rtl/>
          <w:lang w:eastAsia="ar-SA"/>
        </w:rPr>
        <w:t>البصرة: جامعة البصرة، 1442 هـ، 2021 م (ماجستير).</w:t>
      </w:r>
    </w:p>
    <w:p w14:paraId="325AC674" w14:textId="77777777" w:rsidR="00A51179" w:rsidRDefault="00A51179" w:rsidP="00A51179">
      <w:pPr>
        <w:ind w:left="0" w:firstLine="0"/>
        <w:jc w:val="both"/>
        <w:rPr>
          <w:rFonts w:ascii="Times New Roman" w:eastAsia="Times New Roman" w:hAnsi="Times New Roman" w:cs="Traditional Arabic"/>
          <w:b/>
          <w:bCs/>
          <w:sz w:val="36"/>
          <w:szCs w:val="36"/>
          <w:rtl/>
          <w:lang w:eastAsia="ar-SA"/>
        </w:rPr>
      </w:pPr>
    </w:p>
    <w:p w14:paraId="5F7C1A51" w14:textId="77777777" w:rsidR="00A51179" w:rsidRPr="00A0002E" w:rsidRDefault="00A51179" w:rsidP="00A51179">
      <w:pPr>
        <w:ind w:left="0" w:firstLine="0"/>
        <w:jc w:val="both"/>
        <w:rPr>
          <w:rFonts w:ascii="Times New Roman" w:eastAsia="Times New Roman" w:hAnsi="Times New Roman" w:cs="Traditional Arabic"/>
          <w:sz w:val="36"/>
          <w:szCs w:val="36"/>
          <w:rtl/>
          <w:lang w:eastAsia="ar-SA"/>
        </w:rPr>
      </w:pPr>
      <w:r w:rsidRPr="00A0002E">
        <w:rPr>
          <w:rFonts w:ascii="Times New Roman" w:eastAsia="Times New Roman" w:hAnsi="Times New Roman" w:cs="Traditional Arabic"/>
          <w:b/>
          <w:bCs/>
          <w:sz w:val="36"/>
          <w:szCs w:val="36"/>
          <w:rtl/>
          <w:lang w:eastAsia="ar-SA"/>
        </w:rPr>
        <w:t>الشاهد القر</w:t>
      </w:r>
      <w:r w:rsidRPr="00A0002E">
        <w:rPr>
          <w:rFonts w:ascii="Times New Roman" w:eastAsia="Times New Roman" w:hAnsi="Times New Roman" w:cs="Traditional Arabic" w:hint="cs"/>
          <w:b/>
          <w:bCs/>
          <w:sz w:val="36"/>
          <w:szCs w:val="36"/>
          <w:rtl/>
          <w:lang w:eastAsia="ar-SA"/>
        </w:rPr>
        <w:t>آ</w:t>
      </w:r>
      <w:r w:rsidRPr="00A0002E">
        <w:rPr>
          <w:rFonts w:ascii="Times New Roman" w:eastAsia="Times New Roman" w:hAnsi="Times New Roman" w:cs="Traditional Arabic"/>
          <w:b/>
          <w:bCs/>
          <w:sz w:val="36"/>
          <w:szCs w:val="36"/>
          <w:rtl/>
          <w:lang w:eastAsia="ar-SA"/>
        </w:rPr>
        <w:t>ني في مجمع البحرين للطريحي (ت 1085 هـ): دراسة لغوية</w:t>
      </w:r>
      <w:r w:rsidRPr="00A0002E">
        <w:rPr>
          <w:rFonts w:ascii="Times New Roman" w:eastAsia="Times New Roman" w:hAnsi="Times New Roman" w:cs="Traditional Arabic" w:hint="cs"/>
          <w:b/>
          <w:bCs/>
          <w:sz w:val="36"/>
          <w:szCs w:val="36"/>
          <w:rtl/>
          <w:lang w:eastAsia="ar-SA"/>
        </w:rPr>
        <w:t xml:space="preserve">/ </w:t>
      </w:r>
      <w:r w:rsidRPr="00A0002E">
        <w:rPr>
          <w:rFonts w:ascii="Times New Roman" w:eastAsia="Times New Roman" w:hAnsi="Times New Roman" w:cs="Traditional Arabic"/>
          <w:sz w:val="36"/>
          <w:szCs w:val="36"/>
          <w:rtl/>
          <w:lang w:eastAsia="ar-SA"/>
        </w:rPr>
        <w:t xml:space="preserve">محمد باقر </w:t>
      </w:r>
      <w:proofErr w:type="gramStart"/>
      <w:r w:rsidRPr="00A0002E">
        <w:rPr>
          <w:rFonts w:ascii="Times New Roman" w:eastAsia="Times New Roman" w:hAnsi="Times New Roman" w:cs="Traditional Arabic"/>
          <w:sz w:val="36"/>
          <w:szCs w:val="36"/>
          <w:rtl/>
          <w:lang w:eastAsia="ar-SA"/>
        </w:rPr>
        <w:t>السلطاني</w:t>
      </w:r>
      <w:r w:rsidRPr="00A0002E">
        <w:rPr>
          <w:rFonts w:ascii="Times New Roman" w:eastAsia="Times New Roman" w:hAnsi="Times New Roman" w:cs="Traditional Arabic" w:hint="cs"/>
          <w:sz w:val="36"/>
          <w:szCs w:val="36"/>
          <w:rtl/>
          <w:lang w:eastAsia="ar-SA"/>
        </w:rPr>
        <w:t>.-</w:t>
      </w:r>
      <w:proofErr w:type="gramEnd"/>
      <w:r w:rsidRPr="00A0002E">
        <w:rPr>
          <w:rFonts w:ascii="Times New Roman" w:eastAsia="Times New Roman" w:hAnsi="Times New Roman" w:cs="Traditional Arabic" w:hint="cs"/>
          <w:sz w:val="36"/>
          <w:szCs w:val="36"/>
          <w:rtl/>
          <w:lang w:eastAsia="ar-SA"/>
        </w:rPr>
        <w:t xml:space="preserve"> كربلاء: جامعة كربلاء، 1443 هـ، 2022 م (ماجستير).</w:t>
      </w:r>
    </w:p>
    <w:p w14:paraId="370A8EE3" w14:textId="77777777" w:rsidR="00A51179" w:rsidRPr="00A0002E" w:rsidRDefault="00A51179" w:rsidP="00A51179">
      <w:pPr>
        <w:ind w:left="0" w:firstLine="0"/>
        <w:jc w:val="both"/>
        <w:rPr>
          <w:rFonts w:ascii="Times New Roman" w:eastAsia="Times New Roman" w:hAnsi="Times New Roman" w:cs="Traditional Arabic"/>
          <w:b/>
          <w:bCs/>
          <w:sz w:val="36"/>
          <w:szCs w:val="36"/>
          <w:rtl/>
          <w:lang w:eastAsia="ar-SA"/>
        </w:rPr>
      </w:pPr>
    </w:p>
    <w:p w14:paraId="2B185ECD" w14:textId="77777777" w:rsidR="00A51179" w:rsidRDefault="00A51179" w:rsidP="00A51179">
      <w:pPr>
        <w:ind w:left="0" w:firstLine="0"/>
        <w:jc w:val="both"/>
        <w:rPr>
          <w:rFonts w:ascii="Times New Roman" w:eastAsiaTheme="minorEastAsia" w:hAnsi="Times New Roman" w:cs="Traditional Arabic"/>
          <w:sz w:val="36"/>
          <w:szCs w:val="36"/>
          <w:rtl/>
          <w:lang w:eastAsia="ar-SA"/>
        </w:rPr>
      </w:pPr>
      <w:r>
        <w:rPr>
          <w:rFonts w:ascii="Times New Roman" w:eastAsiaTheme="minorEastAsia" w:hAnsi="Times New Roman" w:cs="Traditional Arabic" w:hint="cs"/>
          <w:b/>
          <w:bCs/>
          <w:sz w:val="36"/>
          <w:szCs w:val="36"/>
          <w:rtl/>
          <w:lang w:eastAsia="ar-SA"/>
        </w:rPr>
        <w:t>الشواهد: شواهد القرآن</w:t>
      </w:r>
      <w:r w:rsidRPr="00E51603">
        <w:rPr>
          <w:rFonts w:ascii="Times New Roman" w:eastAsiaTheme="minorEastAsia" w:hAnsi="Times New Roman" w:cs="Traditional Arabic" w:hint="cs"/>
          <w:sz w:val="36"/>
          <w:szCs w:val="36"/>
          <w:rtl/>
          <w:lang w:eastAsia="ar-SA"/>
        </w:rPr>
        <w:t>/ لأبي عبيد القاسم بن سلام الهروي (ت 224 هـ)؛ تحقيق رياض حس</w:t>
      </w:r>
      <w:r>
        <w:rPr>
          <w:rFonts w:ascii="Times New Roman" w:eastAsiaTheme="minorEastAsia" w:hAnsi="Times New Roman" w:cs="Traditional Arabic" w:hint="cs"/>
          <w:sz w:val="36"/>
          <w:szCs w:val="36"/>
          <w:rtl/>
          <w:lang w:eastAsia="ar-SA"/>
        </w:rPr>
        <w:t>ي</w:t>
      </w:r>
      <w:r w:rsidRPr="00E51603">
        <w:rPr>
          <w:rFonts w:ascii="Times New Roman" w:eastAsiaTheme="minorEastAsia" w:hAnsi="Times New Roman" w:cs="Traditional Arabic" w:hint="cs"/>
          <w:sz w:val="36"/>
          <w:szCs w:val="36"/>
          <w:rtl/>
          <w:lang w:eastAsia="ar-SA"/>
        </w:rPr>
        <w:t xml:space="preserve">ن </w:t>
      </w:r>
      <w:proofErr w:type="gramStart"/>
      <w:r w:rsidRPr="00E51603">
        <w:rPr>
          <w:rFonts w:ascii="Times New Roman" w:eastAsiaTheme="minorEastAsia" w:hAnsi="Times New Roman" w:cs="Traditional Arabic" w:hint="cs"/>
          <w:sz w:val="36"/>
          <w:szCs w:val="36"/>
          <w:rtl/>
          <w:lang w:eastAsia="ar-SA"/>
        </w:rPr>
        <w:t>الطائي.-</w:t>
      </w:r>
      <w:proofErr w:type="gramEnd"/>
      <w:r w:rsidRPr="00E51603">
        <w:rPr>
          <w:rFonts w:ascii="Times New Roman" w:eastAsiaTheme="minorEastAsia" w:hAnsi="Times New Roman" w:cs="Traditional Arabic" w:hint="cs"/>
          <w:sz w:val="36"/>
          <w:szCs w:val="36"/>
          <w:rtl/>
          <w:lang w:eastAsia="ar-SA"/>
        </w:rPr>
        <w:t xml:space="preserve"> الرياض: مركز سعود البابطين للتراث والثقافة، 1445 هـ، 2023 م.</w:t>
      </w:r>
    </w:p>
    <w:p w14:paraId="60F9AB1F" w14:textId="77777777" w:rsidR="00A51179" w:rsidRDefault="00A51179" w:rsidP="00A51179">
      <w:pPr>
        <w:ind w:left="0" w:firstLine="0"/>
        <w:jc w:val="both"/>
        <w:rPr>
          <w:rFonts w:ascii="Times New Roman" w:eastAsiaTheme="minorEastAsia" w:hAnsi="Times New Roman" w:cs="Traditional Arabic"/>
          <w:sz w:val="36"/>
          <w:szCs w:val="36"/>
          <w:rtl/>
          <w:lang w:eastAsia="ar-SA"/>
        </w:rPr>
      </w:pPr>
    </w:p>
    <w:p w14:paraId="6526BD7E" w14:textId="77777777" w:rsidR="00A51179" w:rsidRPr="00A25D0B" w:rsidRDefault="00A51179" w:rsidP="00A51179">
      <w:pPr>
        <w:ind w:left="0" w:firstLine="0"/>
        <w:jc w:val="both"/>
        <w:rPr>
          <w:rFonts w:ascii="Times New Roman" w:eastAsia="Times New Roman" w:hAnsi="Times New Roman" w:cs="Traditional Arabic"/>
          <w:sz w:val="36"/>
          <w:szCs w:val="36"/>
          <w:rtl/>
          <w:lang w:eastAsia="ar-SA"/>
        </w:rPr>
      </w:pPr>
      <w:r w:rsidRPr="00A25D0B">
        <w:rPr>
          <w:rFonts w:ascii="Times New Roman" w:eastAsia="Times New Roman" w:hAnsi="Times New Roman" w:cs="Traditional Arabic"/>
          <w:b/>
          <w:bCs/>
          <w:sz w:val="36"/>
          <w:szCs w:val="36"/>
          <w:rtl/>
          <w:lang w:eastAsia="ar-SA"/>
        </w:rPr>
        <w:lastRenderedPageBreak/>
        <w:t>ظواهر التطور اللغو</w:t>
      </w:r>
      <w:r w:rsidRPr="00A25D0B">
        <w:rPr>
          <w:rFonts w:ascii="Times New Roman" w:eastAsia="Times New Roman" w:hAnsi="Times New Roman" w:cs="Traditional Arabic" w:hint="cs"/>
          <w:b/>
          <w:bCs/>
          <w:sz w:val="36"/>
          <w:szCs w:val="36"/>
          <w:rtl/>
          <w:lang w:eastAsia="ar-SA"/>
        </w:rPr>
        <w:t>ي</w:t>
      </w:r>
      <w:r w:rsidRPr="00A25D0B">
        <w:rPr>
          <w:rFonts w:ascii="Times New Roman" w:eastAsia="Times New Roman" w:hAnsi="Times New Roman" w:cs="Traditional Arabic"/>
          <w:b/>
          <w:bCs/>
          <w:sz w:val="36"/>
          <w:szCs w:val="36"/>
          <w:rtl/>
          <w:lang w:eastAsia="ar-SA"/>
        </w:rPr>
        <w:t xml:space="preserve"> القديمة ف</w:t>
      </w:r>
      <w:r w:rsidRPr="00A25D0B">
        <w:rPr>
          <w:rFonts w:ascii="Times New Roman" w:eastAsia="Times New Roman" w:hAnsi="Times New Roman" w:cs="Traditional Arabic" w:hint="cs"/>
          <w:b/>
          <w:bCs/>
          <w:sz w:val="36"/>
          <w:szCs w:val="36"/>
          <w:rtl/>
          <w:lang w:eastAsia="ar-SA"/>
        </w:rPr>
        <w:t>ي</w:t>
      </w:r>
      <w:r w:rsidRPr="00A25D0B">
        <w:rPr>
          <w:rFonts w:ascii="Times New Roman" w:eastAsia="Times New Roman" w:hAnsi="Times New Roman" w:cs="Traditional Arabic"/>
          <w:b/>
          <w:bCs/>
          <w:sz w:val="36"/>
          <w:szCs w:val="36"/>
          <w:rtl/>
          <w:lang w:eastAsia="ar-SA"/>
        </w:rPr>
        <w:t xml:space="preserve"> ضوء القراءات الشاذة:</w:t>
      </w:r>
      <w:r w:rsidRPr="00A25D0B">
        <w:rPr>
          <w:rFonts w:ascii="Times New Roman" w:eastAsia="Times New Roman" w:hAnsi="Times New Roman" w:cs="Traditional Arabic" w:hint="cs"/>
          <w:b/>
          <w:bCs/>
          <w:sz w:val="36"/>
          <w:szCs w:val="36"/>
          <w:rtl/>
          <w:lang w:eastAsia="ar-SA"/>
        </w:rPr>
        <w:t xml:space="preserve"> دراسة تأصيلية</w:t>
      </w:r>
      <w:r w:rsidRPr="00A25D0B">
        <w:rPr>
          <w:rFonts w:ascii="Times New Roman" w:eastAsia="Times New Roman" w:hAnsi="Times New Roman" w:cs="Traditional Arabic" w:hint="cs"/>
          <w:sz w:val="36"/>
          <w:szCs w:val="36"/>
          <w:rtl/>
          <w:lang w:eastAsia="ar-SA"/>
        </w:rPr>
        <w:t xml:space="preserve">/ </w:t>
      </w:r>
      <w:proofErr w:type="spellStart"/>
      <w:r w:rsidRPr="00A25D0B">
        <w:rPr>
          <w:rFonts w:ascii="Times New Roman" w:eastAsia="Times New Roman" w:hAnsi="Times New Roman" w:cs="Traditional Arabic"/>
          <w:sz w:val="36"/>
          <w:szCs w:val="36"/>
          <w:rtl/>
          <w:lang w:eastAsia="ar-SA"/>
        </w:rPr>
        <w:t>يسرىة</w:t>
      </w:r>
      <w:proofErr w:type="spellEnd"/>
      <w:r w:rsidRPr="00A25D0B">
        <w:rPr>
          <w:rFonts w:ascii="Times New Roman" w:eastAsia="Times New Roman" w:hAnsi="Times New Roman" w:cs="Traditional Arabic"/>
          <w:sz w:val="36"/>
          <w:szCs w:val="36"/>
          <w:rtl/>
          <w:lang w:eastAsia="ar-SA"/>
        </w:rPr>
        <w:t xml:space="preserve"> جلال الدين </w:t>
      </w:r>
      <w:proofErr w:type="gramStart"/>
      <w:r w:rsidRPr="00A25D0B">
        <w:rPr>
          <w:rFonts w:ascii="Times New Roman" w:eastAsia="Times New Roman" w:hAnsi="Times New Roman" w:cs="Traditional Arabic"/>
          <w:sz w:val="36"/>
          <w:szCs w:val="36"/>
          <w:rtl/>
          <w:lang w:eastAsia="ar-SA"/>
        </w:rPr>
        <w:t>علام</w:t>
      </w:r>
      <w:r w:rsidRPr="00A25D0B">
        <w:rPr>
          <w:rFonts w:ascii="Times New Roman" w:eastAsia="Times New Roman" w:hAnsi="Times New Roman" w:cs="Traditional Arabic" w:hint="cs"/>
          <w:sz w:val="36"/>
          <w:szCs w:val="36"/>
          <w:rtl/>
          <w:lang w:eastAsia="ar-SA"/>
        </w:rPr>
        <w:t>.-</w:t>
      </w:r>
      <w:proofErr w:type="gramEnd"/>
      <w:r w:rsidRPr="00A25D0B">
        <w:rPr>
          <w:rFonts w:ascii="Times New Roman" w:eastAsia="Times New Roman" w:hAnsi="Times New Roman" w:cs="Traditional Arabic" w:hint="cs"/>
          <w:sz w:val="36"/>
          <w:szCs w:val="36"/>
          <w:rtl/>
          <w:lang w:eastAsia="ar-SA"/>
        </w:rPr>
        <w:t xml:space="preserve"> </w:t>
      </w:r>
      <w:bookmarkStart w:id="6" w:name="_Hlk142853753"/>
      <w:r w:rsidRPr="00A25D0B">
        <w:rPr>
          <w:rFonts w:ascii="Times New Roman" w:eastAsia="Times New Roman" w:hAnsi="Times New Roman" w:cs="Traditional Arabic"/>
          <w:sz w:val="36"/>
          <w:szCs w:val="36"/>
          <w:rtl/>
          <w:lang w:eastAsia="ar-SA"/>
        </w:rPr>
        <w:t>القاهرة: جامعة القاهرة، 144</w:t>
      </w:r>
      <w:r w:rsidRPr="00A25D0B">
        <w:rPr>
          <w:rFonts w:ascii="Times New Roman" w:eastAsia="Times New Roman" w:hAnsi="Times New Roman" w:cs="Traditional Arabic" w:hint="cs"/>
          <w:sz w:val="36"/>
          <w:szCs w:val="36"/>
          <w:rtl/>
          <w:lang w:eastAsia="ar-SA"/>
        </w:rPr>
        <w:t>3</w:t>
      </w:r>
      <w:r w:rsidRPr="00A25D0B">
        <w:rPr>
          <w:rFonts w:ascii="Times New Roman" w:eastAsia="Times New Roman" w:hAnsi="Times New Roman" w:cs="Traditional Arabic"/>
          <w:sz w:val="36"/>
          <w:szCs w:val="36"/>
          <w:rtl/>
          <w:lang w:eastAsia="ar-SA"/>
        </w:rPr>
        <w:t xml:space="preserve"> هـ، 2022 م (</w:t>
      </w:r>
      <w:r w:rsidRPr="00A25D0B">
        <w:rPr>
          <w:rFonts w:ascii="Times New Roman" w:eastAsia="Times New Roman" w:hAnsi="Times New Roman" w:cs="Traditional Arabic" w:hint="cs"/>
          <w:sz w:val="36"/>
          <w:szCs w:val="36"/>
          <w:rtl/>
          <w:lang w:eastAsia="ar-SA"/>
        </w:rPr>
        <w:t>ماجستير</w:t>
      </w:r>
      <w:r w:rsidRPr="00A25D0B">
        <w:rPr>
          <w:rFonts w:ascii="Times New Roman" w:eastAsia="Times New Roman" w:hAnsi="Times New Roman" w:cs="Traditional Arabic"/>
          <w:sz w:val="36"/>
          <w:szCs w:val="36"/>
          <w:rtl/>
          <w:lang w:eastAsia="ar-SA"/>
        </w:rPr>
        <w:t>).</w:t>
      </w:r>
      <w:bookmarkEnd w:id="6"/>
    </w:p>
    <w:p w14:paraId="1A4086EF" w14:textId="77777777" w:rsidR="00A51179" w:rsidRPr="00A25D0B" w:rsidRDefault="00A51179" w:rsidP="00A51179">
      <w:pPr>
        <w:ind w:left="0" w:firstLine="0"/>
        <w:jc w:val="both"/>
        <w:rPr>
          <w:rFonts w:ascii="Times New Roman" w:eastAsia="Times New Roman" w:hAnsi="Times New Roman" w:cs="Traditional Arabic"/>
          <w:sz w:val="36"/>
          <w:szCs w:val="36"/>
          <w:rtl/>
          <w:lang w:eastAsia="ar-SA"/>
        </w:rPr>
      </w:pPr>
    </w:p>
    <w:p w14:paraId="3885317A" w14:textId="77777777" w:rsidR="00A51179" w:rsidRPr="007240C1" w:rsidRDefault="00A51179" w:rsidP="00A51179">
      <w:pPr>
        <w:ind w:left="0" w:firstLine="0"/>
        <w:jc w:val="both"/>
        <w:rPr>
          <w:rFonts w:ascii="Times New Roman" w:eastAsia="Times New Roman" w:hAnsi="Times New Roman" w:cs="Traditional Arabic"/>
          <w:b/>
          <w:bCs/>
          <w:sz w:val="36"/>
          <w:szCs w:val="36"/>
          <w:rtl/>
          <w:lang w:eastAsia="ar-SA"/>
        </w:rPr>
      </w:pPr>
      <w:r w:rsidRPr="007240C1">
        <w:rPr>
          <w:rFonts w:ascii="Times New Roman" w:eastAsia="Times New Roman" w:hAnsi="Times New Roman" w:cs="Traditional Arabic"/>
          <w:b/>
          <w:bCs/>
          <w:sz w:val="36"/>
          <w:szCs w:val="36"/>
          <w:rtl/>
          <w:lang w:eastAsia="ar-SA"/>
        </w:rPr>
        <w:t>الظواهر اللغوية في تفسير القرآن الكريم لأبي المظفر السمعاني</w:t>
      </w:r>
      <w:r w:rsidRPr="007240C1">
        <w:rPr>
          <w:rFonts w:ascii="Times New Roman" w:eastAsia="Times New Roman" w:hAnsi="Times New Roman" w:cs="Traditional Arabic" w:hint="cs"/>
          <w:b/>
          <w:bCs/>
          <w:sz w:val="36"/>
          <w:szCs w:val="36"/>
          <w:rtl/>
          <w:lang w:eastAsia="ar-SA"/>
        </w:rPr>
        <w:t>/</w:t>
      </w:r>
      <w:r w:rsidRPr="007240C1">
        <w:rPr>
          <w:rFonts w:ascii="Times New Roman" w:eastAsia="Times New Roman" w:hAnsi="Times New Roman" w:cs="Traditional Arabic" w:hint="cs"/>
          <w:sz w:val="36"/>
          <w:szCs w:val="36"/>
          <w:rtl/>
          <w:lang w:eastAsia="ar-SA"/>
        </w:rPr>
        <w:t xml:space="preserve"> </w:t>
      </w:r>
      <w:r w:rsidRPr="007240C1">
        <w:rPr>
          <w:rFonts w:ascii="Times New Roman" w:eastAsia="Times New Roman" w:hAnsi="Times New Roman" w:cs="Traditional Arabic"/>
          <w:sz w:val="36"/>
          <w:szCs w:val="36"/>
          <w:rtl/>
          <w:lang w:eastAsia="ar-SA"/>
        </w:rPr>
        <w:t xml:space="preserve">محمد عبدالمنعم </w:t>
      </w:r>
      <w:proofErr w:type="gramStart"/>
      <w:r w:rsidRPr="007240C1">
        <w:rPr>
          <w:rFonts w:ascii="Times New Roman" w:eastAsia="Times New Roman" w:hAnsi="Times New Roman" w:cs="Traditional Arabic"/>
          <w:sz w:val="36"/>
          <w:szCs w:val="36"/>
          <w:rtl/>
          <w:lang w:eastAsia="ar-SA"/>
        </w:rPr>
        <w:t>سلطان</w:t>
      </w:r>
      <w:r w:rsidRPr="007240C1">
        <w:rPr>
          <w:rFonts w:ascii="Times New Roman" w:eastAsia="Times New Roman" w:hAnsi="Times New Roman" w:cs="Traditional Arabic" w:hint="cs"/>
          <w:sz w:val="36"/>
          <w:szCs w:val="36"/>
          <w:rtl/>
          <w:lang w:eastAsia="ar-SA"/>
        </w:rPr>
        <w:t>.-</w:t>
      </w:r>
      <w:proofErr w:type="gramEnd"/>
      <w:r w:rsidRPr="007240C1">
        <w:rPr>
          <w:rFonts w:ascii="Times New Roman" w:eastAsia="Times New Roman" w:hAnsi="Times New Roman" w:cs="Traditional Arabic" w:hint="cs"/>
          <w:sz w:val="36"/>
          <w:szCs w:val="36"/>
          <w:rtl/>
          <w:lang w:eastAsia="ar-SA"/>
        </w:rPr>
        <w:t xml:space="preserve"> القاهرة: </w:t>
      </w:r>
      <w:r w:rsidRPr="007240C1">
        <w:rPr>
          <w:rFonts w:ascii="Times New Roman" w:eastAsia="Times New Roman" w:hAnsi="Times New Roman" w:cs="Traditional Arabic"/>
          <w:sz w:val="36"/>
          <w:szCs w:val="36"/>
          <w:rtl/>
          <w:lang w:eastAsia="ar-SA"/>
        </w:rPr>
        <w:t>دار الحرم</w:t>
      </w:r>
      <w:r w:rsidRPr="007240C1">
        <w:rPr>
          <w:rFonts w:ascii="Times New Roman" w:eastAsia="Times New Roman" w:hAnsi="Times New Roman" w:cs="Traditional Arabic" w:hint="cs"/>
          <w:sz w:val="36"/>
          <w:szCs w:val="36"/>
          <w:rtl/>
          <w:lang w:eastAsia="ar-SA"/>
        </w:rPr>
        <w:t>، 1444 هـ، 2023 م.</w:t>
      </w:r>
    </w:p>
    <w:p w14:paraId="68C7E711" w14:textId="77777777" w:rsidR="00A51179" w:rsidRPr="007240C1" w:rsidRDefault="00A51179" w:rsidP="00A51179">
      <w:pPr>
        <w:ind w:left="0" w:firstLine="0"/>
        <w:jc w:val="both"/>
        <w:rPr>
          <w:rFonts w:ascii="Times New Roman" w:eastAsia="Times New Roman" w:hAnsi="Times New Roman" w:cs="Traditional Arabic"/>
          <w:b/>
          <w:bCs/>
          <w:sz w:val="36"/>
          <w:szCs w:val="36"/>
          <w:rtl/>
          <w:lang w:eastAsia="ar-SA"/>
        </w:rPr>
      </w:pPr>
    </w:p>
    <w:p w14:paraId="57F85788" w14:textId="77777777" w:rsidR="00A51179" w:rsidRDefault="00A51179" w:rsidP="00A51179">
      <w:pPr>
        <w:ind w:left="0" w:firstLine="0"/>
        <w:jc w:val="both"/>
        <w:rPr>
          <w:rFonts w:ascii="Times New Roman" w:eastAsia="Times New Roman" w:hAnsi="Times New Roman" w:cs="Traditional Arabic"/>
          <w:sz w:val="36"/>
          <w:szCs w:val="36"/>
          <w:rtl/>
          <w:lang w:eastAsia="ar-SA"/>
        </w:rPr>
      </w:pPr>
      <w:r w:rsidRPr="00B230B6">
        <w:rPr>
          <w:rFonts w:ascii="Calibri" w:eastAsia="Calibri" w:hAnsi="Calibri" w:cs="Traditional Arabic"/>
          <w:b/>
          <w:bCs/>
          <w:sz w:val="36"/>
          <w:szCs w:val="36"/>
          <w:rtl/>
        </w:rPr>
        <w:t>القراءات القرآنية في المعجمات اللغوية</w:t>
      </w:r>
      <w:r>
        <w:rPr>
          <w:rFonts w:ascii="Calibri" w:eastAsia="Calibri" w:hAnsi="Calibri" w:cs="Traditional Arabic" w:hint="cs"/>
          <w:b/>
          <w:bCs/>
          <w:sz w:val="36"/>
          <w:szCs w:val="36"/>
          <w:rtl/>
        </w:rPr>
        <w:t xml:space="preserve">/ </w:t>
      </w:r>
      <w:r w:rsidRPr="00CA22F5">
        <w:rPr>
          <w:rFonts w:ascii="Calibri" w:eastAsia="Calibri" w:hAnsi="Calibri" w:cs="Traditional Arabic"/>
          <w:sz w:val="36"/>
          <w:szCs w:val="36"/>
          <w:rtl/>
        </w:rPr>
        <w:t xml:space="preserve">عبدالرحمن </w:t>
      </w:r>
      <w:proofErr w:type="gramStart"/>
      <w:r w:rsidRPr="00CA22F5">
        <w:rPr>
          <w:rFonts w:ascii="Calibri" w:eastAsia="Calibri" w:hAnsi="Calibri" w:cs="Traditional Arabic"/>
          <w:sz w:val="36"/>
          <w:szCs w:val="36"/>
          <w:rtl/>
        </w:rPr>
        <w:t>مطلك</w:t>
      </w:r>
      <w:r>
        <w:rPr>
          <w:rFonts w:ascii="Calibri" w:eastAsia="Calibri" w:hAnsi="Calibri" w:cs="Traditional Arabic" w:hint="cs"/>
          <w:sz w:val="36"/>
          <w:szCs w:val="36"/>
          <w:rtl/>
        </w:rPr>
        <w:t>.-</w:t>
      </w:r>
      <w:proofErr w:type="gramEnd"/>
      <w:r>
        <w:rPr>
          <w:rFonts w:ascii="Calibri" w:eastAsia="Calibri" w:hAnsi="Calibri" w:cs="Traditional Arabic" w:hint="cs"/>
          <w:sz w:val="36"/>
          <w:szCs w:val="36"/>
          <w:rtl/>
        </w:rPr>
        <w:t xml:space="preserve"> </w:t>
      </w:r>
      <w:r w:rsidRPr="00761DBD">
        <w:rPr>
          <w:rFonts w:ascii="Times New Roman" w:eastAsia="Times New Roman" w:hAnsi="Times New Roman" w:cs="Traditional Arabic" w:hint="cs"/>
          <w:sz w:val="36"/>
          <w:szCs w:val="36"/>
          <w:rtl/>
          <w:lang w:eastAsia="ar-SA"/>
        </w:rPr>
        <w:t>عمّان:</w:t>
      </w:r>
      <w:r w:rsidRPr="00761DBD">
        <w:rPr>
          <w:rFonts w:ascii="Times New Roman" w:eastAsia="Times New Roman" w:hAnsi="Times New Roman" w:cs="Traditional Arabic"/>
          <w:sz w:val="36"/>
          <w:szCs w:val="36"/>
          <w:rtl/>
          <w:lang w:eastAsia="ar-SA"/>
        </w:rPr>
        <w:t xml:space="preserve"> دار غيداء للنشر</w:t>
      </w:r>
      <w:r w:rsidRPr="00761DBD">
        <w:rPr>
          <w:rFonts w:ascii="Times New Roman" w:eastAsia="Times New Roman" w:hAnsi="Times New Roman" w:cs="Traditional Arabic" w:hint="cs"/>
          <w:sz w:val="36"/>
          <w:szCs w:val="36"/>
          <w:rtl/>
          <w:lang w:eastAsia="ar-SA"/>
        </w:rPr>
        <w:t>، 1444 هـ، 2023 م.</w:t>
      </w:r>
    </w:p>
    <w:p w14:paraId="6D42ECDF" w14:textId="77777777" w:rsidR="00A51179" w:rsidRDefault="00A51179" w:rsidP="00A51179">
      <w:pPr>
        <w:ind w:left="0" w:firstLine="0"/>
        <w:jc w:val="both"/>
        <w:rPr>
          <w:rFonts w:ascii="Times New Roman" w:eastAsia="Times New Roman" w:hAnsi="Times New Roman" w:cs="Traditional Arabic"/>
          <w:sz w:val="36"/>
          <w:szCs w:val="36"/>
          <w:rtl/>
          <w:lang w:eastAsia="ar-SA"/>
        </w:rPr>
      </w:pPr>
    </w:p>
    <w:p w14:paraId="3B861981" w14:textId="77777777" w:rsidR="00A51179" w:rsidRPr="00A60E1A" w:rsidRDefault="00A51179" w:rsidP="00A51179">
      <w:pPr>
        <w:ind w:left="0" w:firstLine="0"/>
        <w:jc w:val="both"/>
        <w:rPr>
          <w:rFonts w:ascii="Times New Roman" w:eastAsia="Times New Roman" w:hAnsi="Times New Roman" w:cs="Traditional Arabic"/>
          <w:sz w:val="36"/>
          <w:szCs w:val="36"/>
          <w:rtl/>
          <w:lang w:eastAsia="ar-SA"/>
        </w:rPr>
      </w:pPr>
      <w:r w:rsidRPr="00FD4321">
        <w:rPr>
          <w:rFonts w:ascii="Times New Roman" w:eastAsia="Times New Roman" w:hAnsi="Times New Roman" w:cs="Traditional Arabic"/>
          <w:b/>
          <w:bCs/>
          <w:sz w:val="36"/>
          <w:szCs w:val="36"/>
          <w:rtl/>
          <w:lang w:eastAsia="ar-SA"/>
        </w:rPr>
        <w:t>لسانيات النص في القر</w:t>
      </w:r>
      <w:r>
        <w:rPr>
          <w:rFonts w:ascii="Times New Roman" w:eastAsia="Times New Roman" w:hAnsi="Times New Roman" w:cs="Traditional Arabic" w:hint="cs"/>
          <w:b/>
          <w:bCs/>
          <w:sz w:val="36"/>
          <w:szCs w:val="36"/>
          <w:rtl/>
          <w:lang w:eastAsia="ar-SA"/>
        </w:rPr>
        <w:t>آ</w:t>
      </w:r>
      <w:r w:rsidRPr="00FD4321">
        <w:rPr>
          <w:rFonts w:ascii="Times New Roman" w:eastAsia="Times New Roman" w:hAnsi="Times New Roman" w:cs="Traditional Arabic"/>
          <w:b/>
          <w:bCs/>
          <w:sz w:val="36"/>
          <w:szCs w:val="36"/>
          <w:rtl/>
          <w:lang w:eastAsia="ar-SA"/>
        </w:rPr>
        <w:t>ن الكريم</w:t>
      </w:r>
      <w:r>
        <w:rPr>
          <w:rFonts w:ascii="Times New Roman" w:eastAsia="Times New Roman" w:hAnsi="Times New Roman" w:cs="Traditional Arabic" w:hint="cs"/>
          <w:b/>
          <w:bCs/>
          <w:sz w:val="36"/>
          <w:szCs w:val="36"/>
          <w:rtl/>
          <w:lang w:eastAsia="ar-SA"/>
        </w:rPr>
        <w:t xml:space="preserve">: </w:t>
      </w:r>
      <w:r w:rsidRPr="00FD4321">
        <w:rPr>
          <w:rFonts w:ascii="Times New Roman" w:eastAsia="Times New Roman" w:hAnsi="Times New Roman" w:cs="Traditional Arabic"/>
          <w:b/>
          <w:bCs/>
          <w:sz w:val="36"/>
          <w:szCs w:val="36"/>
          <w:rtl/>
          <w:lang w:eastAsia="ar-SA"/>
        </w:rPr>
        <w:t xml:space="preserve">دراسة تطبيقية في </w:t>
      </w:r>
      <w:r>
        <w:rPr>
          <w:rFonts w:ascii="Times New Roman" w:eastAsia="Times New Roman" w:hAnsi="Times New Roman" w:cs="Traditional Arabic" w:hint="cs"/>
          <w:b/>
          <w:bCs/>
          <w:sz w:val="36"/>
          <w:szCs w:val="36"/>
          <w:rtl/>
          <w:lang w:eastAsia="ar-SA"/>
        </w:rPr>
        <w:t>آ</w:t>
      </w:r>
      <w:r w:rsidRPr="00FD4321">
        <w:rPr>
          <w:rFonts w:ascii="Times New Roman" w:eastAsia="Times New Roman" w:hAnsi="Times New Roman" w:cs="Traditional Arabic"/>
          <w:b/>
          <w:bCs/>
          <w:sz w:val="36"/>
          <w:szCs w:val="36"/>
          <w:rtl/>
          <w:lang w:eastAsia="ar-SA"/>
        </w:rPr>
        <w:t>يات القول</w:t>
      </w:r>
      <w:r w:rsidRPr="00A60E1A">
        <w:rPr>
          <w:rFonts w:ascii="Times New Roman" w:eastAsia="Times New Roman" w:hAnsi="Times New Roman" w:cs="Traditional Arabic" w:hint="cs"/>
          <w:sz w:val="36"/>
          <w:szCs w:val="36"/>
          <w:rtl/>
          <w:lang w:eastAsia="ar-SA"/>
        </w:rPr>
        <w:t xml:space="preserve">/ </w:t>
      </w:r>
      <w:r w:rsidRPr="00A60E1A">
        <w:rPr>
          <w:rFonts w:ascii="Times New Roman" w:eastAsia="Times New Roman" w:hAnsi="Times New Roman" w:cs="Traditional Arabic"/>
          <w:sz w:val="36"/>
          <w:szCs w:val="36"/>
          <w:rtl/>
          <w:lang w:eastAsia="ar-SA"/>
        </w:rPr>
        <w:t xml:space="preserve">كاظم داخل </w:t>
      </w:r>
      <w:proofErr w:type="gramStart"/>
      <w:r w:rsidRPr="00A60E1A">
        <w:rPr>
          <w:rFonts w:ascii="Times New Roman" w:eastAsia="Times New Roman" w:hAnsi="Times New Roman" w:cs="Traditional Arabic"/>
          <w:sz w:val="36"/>
          <w:szCs w:val="36"/>
          <w:rtl/>
          <w:lang w:eastAsia="ar-SA"/>
        </w:rPr>
        <w:t>الجبوري</w:t>
      </w:r>
      <w:r w:rsidRPr="00A60E1A">
        <w:rPr>
          <w:rFonts w:ascii="Times New Roman" w:eastAsia="Times New Roman" w:hAnsi="Times New Roman" w:cs="Traditional Arabic" w:hint="cs"/>
          <w:sz w:val="36"/>
          <w:szCs w:val="36"/>
          <w:rtl/>
          <w:lang w:eastAsia="ar-SA"/>
        </w:rPr>
        <w:t>.-</w:t>
      </w:r>
      <w:proofErr w:type="gramEnd"/>
      <w:r w:rsidRPr="00A60E1A">
        <w:rPr>
          <w:rFonts w:ascii="Times New Roman" w:eastAsia="Times New Roman" w:hAnsi="Times New Roman" w:cs="Traditional Arabic" w:hint="cs"/>
          <w:sz w:val="36"/>
          <w:szCs w:val="36"/>
          <w:rtl/>
          <w:lang w:eastAsia="ar-SA"/>
        </w:rPr>
        <w:t xml:space="preserve"> </w:t>
      </w:r>
      <w:r w:rsidRPr="00D54BD2">
        <w:rPr>
          <w:rFonts w:ascii="Times New Roman" w:eastAsia="Times New Roman" w:hAnsi="Times New Roman" w:cs="Traditional Arabic" w:hint="cs"/>
          <w:sz w:val="36"/>
          <w:szCs w:val="36"/>
          <w:rtl/>
          <w:lang w:eastAsia="ar-SA"/>
        </w:rPr>
        <w:t>العراق: مؤسسة دار الصادق الثقافية، 1445 هـ، 2023 م</w:t>
      </w:r>
      <w:r w:rsidRPr="00A60E1A">
        <w:rPr>
          <w:rFonts w:ascii="Times New Roman" w:eastAsia="Times New Roman" w:hAnsi="Times New Roman" w:cs="Traditional Arabic" w:hint="cs"/>
          <w:sz w:val="36"/>
          <w:szCs w:val="36"/>
          <w:rtl/>
          <w:lang w:eastAsia="ar-SA"/>
        </w:rPr>
        <w:t>، 439 ص.</w:t>
      </w:r>
    </w:p>
    <w:p w14:paraId="228D3252" w14:textId="77777777" w:rsidR="00A51179" w:rsidRPr="00A60E1A" w:rsidRDefault="00A51179" w:rsidP="00A51179">
      <w:pPr>
        <w:ind w:left="0" w:firstLine="0"/>
        <w:jc w:val="both"/>
        <w:rPr>
          <w:rFonts w:ascii="Times New Roman" w:eastAsia="Times New Roman" w:hAnsi="Times New Roman" w:cs="Traditional Arabic"/>
          <w:sz w:val="36"/>
          <w:szCs w:val="36"/>
          <w:rtl/>
          <w:lang w:eastAsia="ar-SA"/>
        </w:rPr>
      </w:pPr>
    </w:p>
    <w:p w14:paraId="1DD04012" w14:textId="77777777" w:rsidR="00A51179" w:rsidRPr="00222148" w:rsidRDefault="00A51179" w:rsidP="00A51179">
      <w:pPr>
        <w:ind w:left="0" w:firstLine="0"/>
        <w:jc w:val="both"/>
        <w:rPr>
          <w:rFonts w:ascii="Times New Roman" w:eastAsia="Times New Roman" w:hAnsi="Times New Roman" w:cs="Traditional Arabic"/>
          <w:sz w:val="36"/>
          <w:szCs w:val="36"/>
          <w:rtl/>
          <w:lang w:eastAsia="ar-SA"/>
        </w:rPr>
      </w:pPr>
      <w:r w:rsidRPr="00222148">
        <w:rPr>
          <w:rFonts w:ascii="Times New Roman" w:eastAsia="Times New Roman" w:hAnsi="Times New Roman" w:cs="Traditional Arabic"/>
          <w:b/>
          <w:bCs/>
          <w:sz w:val="36"/>
          <w:szCs w:val="36"/>
          <w:rtl/>
          <w:lang w:eastAsia="ar-SA"/>
        </w:rPr>
        <w:t>لغات القرآن للفراء</w:t>
      </w:r>
      <w:r w:rsidRPr="00222148">
        <w:rPr>
          <w:rFonts w:ascii="Times New Roman" w:eastAsia="Times New Roman" w:hAnsi="Times New Roman" w:cs="Traditional Arabic" w:hint="cs"/>
          <w:b/>
          <w:bCs/>
          <w:sz w:val="36"/>
          <w:szCs w:val="36"/>
          <w:rtl/>
          <w:lang w:eastAsia="ar-SA"/>
        </w:rPr>
        <w:t>:</w:t>
      </w:r>
      <w:r w:rsidRPr="00222148">
        <w:rPr>
          <w:rFonts w:ascii="Times New Roman" w:eastAsia="Times New Roman" w:hAnsi="Times New Roman" w:cs="Traditional Arabic"/>
          <w:b/>
          <w:bCs/>
          <w:sz w:val="36"/>
          <w:szCs w:val="36"/>
          <w:rtl/>
          <w:lang w:eastAsia="ar-SA"/>
        </w:rPr>
        <w:t xml:space="preserve"> دراسة لغوية</w:t>
      </w:r>
      <w:r w:rsidRPr="00222148">
        <w:rPr>
          <w:rFonts w:ascii="Times New Roman" w:eastAsia="Times New Roman" w:hAnsi="Times New Roman" w:cs="Traditional Arabic" w:hint="cs"/>
          <w:b/>
          <w:bCs/>
          <w:sz w:val="36"/>
          <w:szCs w:val="36"/>
          <w:rtl/>
          <w:lang w:eastAsia="ar-SA"/>
        </w:rPr>
        <w:t xml:space="preserve">/ </w:t>
      </w:r>
      <w:r w:rsidRPr="00222148">
        <w:rPr>
          <w:rFonts w:ascii="Times New Roman" w:eastAsia="Times New Roman" w:hAnsi="Times New Roman" w:cs="Traditional Arabic"/>
          <w:sz w:val="36"/>
          <w:szCs w:val="36"/>
          <w:rtl/>
          <w:lang w:eastAsia="ar-SA"/>
        </w:rPr>
        <w:t xml:space="preserve">محاسن كماش </w:t>
      </w:r>
      <w:proofErr w:type="spellStart"/>
      <w:proofErr w:type="gramStart"/>
      <w:r w:rsidRPr="00222148">
        <w:rPr>
          <w:rFonts w:ascii="Times New Roman" w:eastAsia="Times New Roman" w:hAnsi="Times New Roman" w:cs="Traditional Arabic"/>
          <w:sz w:val="36"/>
          <w:szCs w:val="36"/>
          <w:rtl/>
          <w:lang w:eastAsia="ar-SA"/>
        </w:rPr>
        <w:t>وثيج</w:t>
      </w:r>
      <w:proofErr w:type="spellEnd"/>
      <w:r w:rsidRPr="00222148">
        <w:rPr>
          <w:rFonts w:ascii="Times New Roman" w:eastAsia="Times New Roman" w:hAnsi="Times New Roman" w:cs="Traditional Arabic" w:hint="cs"/>
          <w:sz w:val="36"/>
          <w:szCs w:val="36"/>
          <w:rtl/>
          <w:lang w:eastAsia="ar-SA"/>
        </w:rPr>
        <w:t>.-</w:t>
      </w:r>
      <w:proofErr w:type="gramEnd"/>
      <w:r w:rsidRPr="00222148">
        <w:rPr>
          <w:rFonts w:ascii="Times New Roman" w:eastAsia="Times New Roman" w:hAnsi="Times New Roman" w:cs="Traditional Arabic" w:hint="cs"/>
          <w:b/>
          <w:bCs/>
          <w:sz w:val="36"/>
          <w:szCs w:val="36"/>
          <w:rtl/>
          <w:lang w:eastAsia="ar-SA"/>
        </w:rPr>
        <w:t xml:space="preserve"> </w:t>
      </w:r>
      <w:r w:rsidRPr="00222148">
        <w:rPr>
          <w:rFonts w:ascii="Times New Roman" w:eastAsia="Times New Roman" w:hAnsi="Times New Roman" w:cs="Traditional Arabic"/>
          <w:sz w:val="36"/>
          <w:szCs w:val="36"/>
          <w:rtl/>
          <w:lang w:eastAsia="ar-SA"/>
        </w:rPr>
        <w:t xml:space="preserve">الحلة: </w:t>
      </w:r>
      <w:r w:rsidRPr="00222148">
        <w:rPr>
          <w:rFonts w:ascii="Times New Roman" w:eastAsia="Times New Roman" w:hAnsi="Times New Roman" w:cs="Traditional Arabic" w:hint="cs"/>
          <w:sz w:val="36"/>
          <w:szCs w:val="36"/>
          <w:rtl/>
          <w:lang w:eastAsia="ar-SA"/>
        </w:rPr>
        <w:t>دار الصادق، 1445 هـ، 2023 م، 254 ص.</w:t>
      </w:r>
    </w:p>
    <w:p w14:paraId="5936A291" w14:textId="77777777" w:rsidR="00A51179" w:rsidRPr="00222148" w:rsidRDefault="00A51179" w:rsidP="00A51179">
      <w:pPr>
        <w:ind w:left="0" w:firstLine="0"/>
        <w:jc w:val="both"/>
        <w:rPr>
          <w:rFonts w:ascii="Times New Roman" w:eastAsia="Times New Roman" w:hAnsi="Times New Roman" w:cs="Traditional Arabic"/>
          <w:sz w:val="36"/>
          <w:szCs w:val="36"/>
          <w:rtl/>
          <w:lang w:eastAsia="ar-SA"/>
        </w:rPr>
      </w:pPr>
      <w:r w:rsidRPr="00222148">
        <w:rPr>
          <w:rFonts w:ascii="Times New Roman" w:eastAsia="Times New Roman" w:hAnsi="Times New Roman" w:cs="Traditional Arabic" w:hint="cs"/>
          <w:sz w:val="36"/>
          <w:szCs w:val="36"/>
          <w:rtl/>
          <w:lang w:eastAsia="ar-SA"/>
        </w:rPr>
        <w:t xml:space="preserve">الأصل: رسالة ماجستير - </w:t>
      </w:r>
      <w:r w:rsidRPr="00222148">
        <w:rPr>
          <w:rFonts w:ascii="Times New Roman" w:eastAsia="Times New Roman" w:hAnsi="Times New Roman" w:cs="Traditional Arabic"/>
          <w:sz w:val="36"/>
          <w:szCs w:val="36"/>
          <w:rtl/>
          <w:lang w:eastAsia="ar-SA"/>
        </w:rPr>
        <w:t>جامعة بابل، 1442 هـ، 2021 م</w:t>
      </w:r>
      <w:r w:rsidRPr="00222148">
        <w:rPr>
          <w:rFonts w:ascii="Times New Roman" w:eastAsia="Times New Roman" w:hAnsi="Times New Roman" w:cs="Traditional Arabic" w:hint="cs"/>
          <w:sz w:val="36"/>
          <w:szCs w:val="36"/>
          <w:rtl/>
          <w:lang w:eastAsia="ar-SA"/>
        </w:rPr>
        <w:t xml:space="preserve">، وكانت بعنوان: </w:t>
      </w:r>
      <w:r w:rsidRPr="00222148">
        <w:rPr>
          <w:rFonts w:ascii="Times New Roman" w:eastAsia="Times New Roman" w:hAnsi="Times New Roman" w:cs="Traditional Arabic"/>
          <w:sz w:val="36"/>
          <w:szCs w:val="36"/>
          <w:rtl/>
          <w:lang w:eastAsia="ar-SA"/>
        </w:rPr>
        <w:t>المباحث اللغوية في كتاب لغات القر</w:t>
      </w:r>
      <w:r w:rsidRPr="00222148">
        <w:rPr>
          <w:rFonts w:ascii="Times New Roman" w:eastAsia="Times New Roman" w:hAnsi="Times New Roman" w:cs="Traditional Arabic" w:hint="cs"/>
          <w:sz w:val="36"/>
          <w:szCs w:val="36"/>
          <w:rtl/>
          <w:lang w:eastAsia="ar-SA"/>
        </w:rPr>
        <w:t>آ</w:t>
      </w:r>
      <w:r w:rsidRPr="00222148">
        <w:rPr>
          <w:rFonts w:ascii="Times New Roman" w:eastAsia="Times New Roman" w:hAnsi="Times New Roman" w:cs="Traditional Arabic"/>
          <w:sz w:val="36"/>
          <w:szCs w:val="36"/>
          <w:rtl/>
          <w:lang w:eastAsia="ar-SA"/>
        </w:rPr>
        <w:t xml:space="preserve">ن للفراء </w:t>
      </w:r>
      <w:r w:rsidRPr="00222148">
        <w:rPr>
          <w:rFonts w:ascii="Times New Roman" w:eastAsia="Times New Roman" w:hAnsi="Times New Roman" w:cs="Traditional Arabic" w:hint="cs"/>
          <w:sz w:val="36"/>
          <w:szCs w:val="36"/>
          <w:rtl/>
          <w:lang w:eastAsia="ar-SA"/>
        </w:rPr>
        <w:t>(</w:t>
      </w:r>
      <w:r w:rsidRPr="00222148">
        <w:rPr>
          <w:rFonts w:ascii="Times New Roman" w:eastAsia="Times New Roman" w:hAnsi="Times New Roman" w:cs="Traditional Arabic"/>
          <w:sz w:val="36"/>
          <w:szCs w:val="36"/>
          <w:rtl/>
          <w:lang w:eastAsia="ar-SA"/>
        </w:rPr>
        <w:t>ت 207 ه</w:t>
      </w:r>
      <w:r w:rsidRPr="00222148">
        <w:rPr>
          <w:rFonts w:ascii="Times New Roman" w:eastAsia="Times New Roman" w:hAnsi="Times New Roman" w:cs="Traditional Arabic" w:hint="cs"/>
          <w:sz w:val="36"/>
          <w:szCs w:val="36"/>
          <w:rtl/>
          <w:lang w:eastAsia="ar-SA"/>
        </w:rPr>
        <w:t>ـ)، واسم الباحثة:</w:t>
      </w:r>
      <w:r w:rsidRPr="00222148">
        <w:rPr>
          <w:rFonts w:ascii="Times New Roman" w:eastAsia="Times New Roman" w:hAnsi="Times New Roman" w:cs="Traditional Arabic"/>
          <w:sz w:val="36"/>
          <w:szCs w:val="36"/>
          <w:rtl/>
          <w:lang w:eastAsia="ar-SA"/>
        </w:rPr>
        <w:t xml:space="preserve"> محاسن كماش </w:t>
      </w:r>
      <w:proofErr w:type="spellStart"/>
      <w:r w:rsidRPr="00222148">
        <w:rPr>
          <w:rFonts w:ascii="Times New Roman" w:eastAsia="Times New Roman" w:hAnsi="Times New Roman" w:cs="Traditional Arabic"/>
          <w:sz w:val="36"/>
          <w:szCs w:val="36"/>
          <w:rtl/>
          <w:lang w:eastAsia="ar-SA"/>
        </w:rPr>
        <w:t>سدخان</w:t>
      </w:r>
      <w:proofErr w:type="spellEnd"/>
      <w:r w:rsidRPr="00222148">
        <w:rPr>
          <w:rFonts w:ascii="Times New Roman" w:eastAsia="Times New Roman" w:hAnsi="Times New Roman" w:cs="Traditional Arabic" w:hint="cs"/>
          <w:sz w:val="36"/>
          <w:szCs w:val="36"/>
          <w:rtl/>
          <w:lang w:eastAsia="ar-SA"/>
        </w:rPr>
        <w:t>.</w:t>
      </w:r>
    </w:p>
    <w:p w14:paraId="20077F14" w14:textId="77777777" w:rsidR="00A51179" w:rsidRPr="00222148" w:rsidRDefault="00A51179" w:rsidP="00A51179">
      <w:pPr>
        <w:ind w:left="0" w:firstLine="0"/>
        <w:jc w:val="both"/>
        <w:rPr>
          <w:rFonts w:ascii="Times New Roman" w:eastAsia="Times New Roman" w:hAnsi="Times New Roman" w:cs="Traditional Arabic"/>
          <w:sz w:val="36"/>
          <w:szCs w:val="36"/>
          <w:rtl/>
          <w:lang w:eastAsia="ar-SA"/>
        </w:rPr>
      </w:pPr>
      <w:r w:rsidRPr="00222148">
        <w:rPr>
          <w:rFonts w:ascii="Times New Roman" w:eastAsia="Times New Roman" w:hAnsi="Times New Roman" w:cs="Traditional Arabic"/>
          <w:sz w:val="36"/>
          <w:szCs w:val="36"/>
          <w:rtl/>
          <w:lang w:eastAsia="ar-SA"/>
        </w:rPr>
        <w:tab/>
      </w:r>
    </w:p>
    <w:p w14:paraId="5AA2D30B" w14:textId="77777777" w:rsidR="00A51179" w:rsidRDefault="00A51179" w:rsidP="00A51179">
      <w:pPr>
        <w:ind w:left="0" w:firstLine="0"/>
        <w:jc w:val="both"/>
        <w:rPr>
          <w:rFonts w:ascii="Times New Roman" w:eastAsia="Times New Roman" w:hAnsi="Times New Roman" w:cs="Traditional Arabic"/>
          <w:sz w:val="36"/>
          <w:szCs w:val="36"/>
          <w:rtl/>
          <w:lang w:eastAsia="ar-SA"/>
        </w:rPr>
      </w:pPr>
      <w:r w:rsidRPr="006B3A5B">
        <w:rPr>
          <w:rFonts w:ascii="Times New Roman" w:eastAsia="Times New Roman" w:hAnsi="Times New Roman" w:cs="Traditional Arabic"/>
          <w:b/>
          <w:bCs/>
          <w:sz w:val="36"/>
          <w:szCs w:val="36"/>
          <w:rtl/>
          <w:lang w:eastAsia="ar-SA"/>
        </w:rPr>
        <w:t>مدى إفادة المناهج اللسانية الحديثة في دراسة النص القرآني</w:t>
      </w:r>
      <w:r w:rsidRPr="006B3A5B">
        <w:rPr>
          <w:rFonts w:ascii="Times New Roman" w:eastAsia="Times New Roman" w:hAnsi="Times New Roman" w:cs="Traditional Arabic" w:hint="cs"/>
          <w:sz w:val="36"/>
          <w:szCs w:val="36"/>
          <w:rtl/>
          <w:lang w:eastAsia="ar-SA"/>
        </w:rPr>
        <w:t>/</w:t>
      </w:r>
      <w:r w:rsidRPr="006B3A5B">
        <w:rPr>
          <w:rFonts w:ascii="Times New Roman" w:eastAsia="Times New Roman" w:hAnsi="Times New Roman" w:cs="Traditional Arabic"/>
          <w:sz w:val="36"/>
          <w:szCs w:val="36"/>
          <w:rtl/>
          <w:lang w:eastAsia="ar-SA"/>
        </w:rPr>
        <w:t xml:space="preserve"> مجموعة من </w:t>
      </w:r>
      <w:proofErr w:type="gramStart"/>
      <w:r w:rsidRPr="006B3A5B">
        <w:rPr>
          <w:rFonts w:ascii="Times New Roman" w:eastAsia="Times New Roman" w:hAnsi="Times New Roman" w:cs="Traditional Arabic"/>
          <w:sz w:val="36"/>
          <w:szCs w:val="36"/>
          <w:rtl/>
          <w:lang w:eastAsia="ar-SA"/>
        </w:rPr>
        <w:t>المؤلفين</w:t>
      </w:r>
      <w:r w:rsidRPr="006B3A5B">
        <w:rPr>
          <w:rFonts w:ascii="Times New Roman" w:eastAsia="Times New Roman" w:hAnsi="Times New Roman" w:cs="Traditional Arabic" w:hint="cs"/>
          <w:sz w:val="36"/>
          <w:szCs w:val="36"/>
          <w:rtl/>
          <w:lang w:eastAsia="ar-SA"/>
        </w:rPr>
        <w:t>.-</w:t>
      </w:r>
      <w:proofErr w:type="gramEnd"/>
      <w:r w:rsidRPr="006B3A5B">
        <w:rPr>
          <w:rFonts w:ascii="Times New Roman" w:eastAsia="Times New Roman" w:hAnsi="Times New Roman" w:cs="Traditional Arabic" w:hint="cs"/>
          <w:sz w:val="36"/>
          <w:szCs w:val="36"/>
          <w:rtl/>
          <w:lang w:eastAsia="ar-SA"/>
        </w:rPr>
        <w:t xml:space="preserve"> الوكرة، قطر:</w:t>
      </w:r>
      <w:r w:rsidRPr="006B3A5B">
        <w:rPr>
          <w:rFonts w:ascii="Times New Roman" w:eastAsia="Times New Roman" w:hAnsi="Times New Roman" w:cs="Traditional Arabic"/>
          <w:sz w:val="36"/>
          <w:szCs w:val="36"/>
          <w:rtl/>
          <w:lang w:eastAsia="ar-SA"/>
        </w:rPr>
        <w:t xml:space="preserve"> مؤسسة وعي للدراسات والأبحاث</w:t>
      </w:r>
      <w:r w:rsidRPr="006B3A5B">
        <w:rPr>
          <w:rFonts w:ascii="Times New Roman" w:eastAsia="Times New Roman" w:hAnsi="Times New Roman" w:cs="Traditional Arabic" w:hint="cs"/>
          <w:sz w:val="36"/>
          <w:szCs w:val="36"/>
          <w:rtl/>
          <w:lang w:eastAsia="ar-SA"/>
        </w:rPr>
        <w:t>، 1444 هـ، 2023 م.</w:t>
      </w:r>
    </w:p>
    <w:p w14:paraId="3387305A" w14:textId="77777777" w:rsidR="00A51179" w:rsidRDefault="00A51179" w:rsidP="00A51179">
      <w:pPr>
        <w:ind w:left="0" w:firstLine="0"/>
        <w:jc w:val="both"/>
        <w:rPr>
          <w:rFonts w:ascii="Times New Roman" w:eastAsia="Times New Roman" w:hAnsi="Times New Roman" w:cs="Traditional Arabic"/>
          <w:sz w:val="36"/>
          <w:szCs w:val="36"/>
          <w:rtl/>
          <w:lang w:eastAsia="ar-SA"/>
        </w:rPr>
      </w:pPr>
    </w:p>
    <w:p w14:paraId="6456C0FD" w14:textId="77777777" w:rsidR="00A51179" w:rsidRPr="00341F39" w:rsidRDefault="00A51179" w:rsidP="00A51179">
      <w:pPr>
        <w:ind w:left="0" w:firstLine="0"/>
        <w:jc w:val="both"/>
        <w:rPr>
          <w:rFonts w:ascii="Times New Roman" w:eastAsia="Times New Roman" w:hAnsi="Times New Roman" w:cs="Traditional Arabic"/>
          <w:b/>
          <w:bCs/>
          <w:sz w:val="36"/>
          <w:szCs w:val="36"/>
          <w:rtl/>
          <w:lang w:eastAsia="ar-SA"/>
        </w:rPr>
      </w:pPr>
      <w:r w:rsidRPr="00341F39">
        <w:rPr>
          <w:rFonts w:ascii="Times New Roman" w:eastAsia="Times New Roman" w:hAnsi="Times New Roman" w:cs="Traditional Arabic"/>
          <w:b/>
          <w:bCs/>
          <w:sz w:val="36"/>
          <w:szCs w:val="36"/>
          <w:rtl/>
          <w:lang w:eastAsia="ar-SA"/>
        </w:rPr>
        <w:t>مشتقات الجذر س ل م في القر</w:t>
      </w:r>
      <w:r w:rsidRPr="00341F39">
        <w:rPr>
          <w:rFonts w:ascii="Times New Roman" w:eastAsia="Times New Roman" w:hAnsi="Times New Roman" w:cs="Traditional Arabic" w:hint="cs"/>
          <w:b/>
          <w:bCs/>
          <w:sz w:val="36"/>
          <w:szCs w:val="36"/>
          <w:rtl/>
          <w:lang w:eastAsia="ar-SA"/>
        </w:rPr>
        <w:t>آ</w:t>
      </w:r>
      <w:r w:rsidRPr="00341F39">
        <w:rPr>
          <w:rFonts w:ascii="Times New Roman" w:eastAsia="Times New Roman" w:hAnsi="Times New Roman" w:cs="Traditional Arabic"/>
          <w:b/>
          <w:bCs/>
          <w:sz w:val="36"/>
          <w:szCs w:val="36"/>
          <w:rtl/>
          <w:lang w:eastAsia="ar-SA"/>
        </w:rPr>
        <w:t>ن الكريم: دراسة في الوظيفة والدلالة</w:t>
      </w:r>
      <w:r w:rsidRPr="00341F39">
        <w:rPr>
          <w:rFonts w:ascii="Times New Roman" w:eastAsia="Times New Roman" w:hAnsi="Times New Roman" w:cs="Traditional Arabic" w:hint="cs"/>
          <w:sz w:val="36"/>
          <w:szCs w:val="36"/>
          <w:rtl/>
          <w:lang w:eastAsia="ar-SA"/>
        </w:rPr>
        <w:t xml:space="preserve">/ </w:t>
      </w:r>
      <w:r w:rsidRPr="00341F39">
        <w:rPr>
          <w:rFonts w:ascii="Times New Roman" w:eastAsia="Times New Roman" w:hAnsi="Times New Roman" w:cs="Traditional Arabic"/>
          <w:sz w:val="36"/>
          <w:szCs w:val="36"/>
          <w:rtl/>
          <w:lang w:eastAsia="ar-SA"/>
        </w:rPr>
        <w:t xml:space="preserve">حبيب حسين </w:t>
      </w:r>
      <w:proofErr w:type="gramStart"/>
      <w:r w:rsidRPr="00341F39">
        <w:rPr>
          <w:rFonts w:ascii="Times New Roman" w:eastAsia="Times New Roman" w:hAnsi="Times New Roman" w:cs="Traditional Arabic"/>
          <w:sz w:val="36"/>
          <w:szCs w:val="36"/>
          <w:rtl/>
          <w:lang w:eastAsia="ar-SA"/>
        </w:rPr>
        <w:t>حمزة</w:t>
      </w:r>
      <w:r w:rsidRPr="00341F39">
        <w:rPr>
          <w:rFonts w:ascii="Times New Roman" w:eastAsia="Times New Roman" w:hAnsi="Times New Roman" w:cs="Traditional Arabic" w:hint="cs"/>
          <w:sz w:val="36"/>
          <w:szCs w:val="36"/>
          <w:rtl/>
          <w:lang w:eastAsia="ar-SA"/>
        </w:rPr>
        <w:t>.-</w:t>
      </w:r>
      <w:proofErr w:type="gramEnd"/>
      <w:r w:rsidRPr="00341F39">
        <w:rPr>
          <w:rFonts w:ascii="Times New Roman" w:eastAsia="Times New Roman" w:hAnsi="Times New Roman" w:cs="Traditional Arabic" w:hint="cs"/>
          <w:sz w:val="36"/>
          <w:szCs w:val="36"/>
          <w:rtl/>
          <w:lang w:eastAsia="ar-SA"/>
        </w:rPr>
        <w:t xml:space="preserve"> كربلاء: جامعة كربلاء، 1441 هـ، 2020 م (ماجستير).</w:t>
      </w:r>
    </w:p>
    <w:p w14:paraId="6F369102" w14:textId="77777777" w:rsidR="00A51179" w:rsidRPr="00341F39" w:rsidRDefault="00A51179" w:rsidP="00A51179">
      <w:pPr>
        <w:ind w:left="0" w:firstLine="0"/>
        <w:jc w:val="both"/>
        <w:rPr>
          <w:rFonts w:ascii="Times New Roman" w:eastAsia="Times New Roman" w:hAnsi="Times New Roman" w:cs="Traditional Arabic"/>
          <w:sz w:val="36"/>
          <w:szCs w:val="36"/>
          <w:rtl/>
          <w:lang w:eastAsia="ar-SA"/>
        </w:rPr>
      </w:pPr>
      <w:r w:rsidRPr="00341F39">
        <w:rPr>
          <w:rFonts w:ascii="Times New Roman" w:eastAsia="Times New Roman" w:hAnsi="Times New Roman" w:cs="Traditional Arabic" w:hint="cs"/>
          <w:sz w:val="36"/>
          <w:szCs w:val="36"/>
          <w:rtl/>
          <w:lang w:eastAsia="ar-SA"/>
        </w:rPr>
        <w:t>(الجذر سلم)</w:t>
      </w:r>
    </w:p>
    <w:p w14:paraId="1B65F789" w14:textId="77777777" w:rsidR="00A51179" w:rsidRPr="00341F39" w:rsidRDefault="00A51179" w:rsidP="00A51179">
      <w:pPr>
        <w:ind w:left="0" w:firstLine="0"/>
        <w:jc w:val="both"/>
        <w:rPr>
          <w:rFonts w:ascii="Times New Roman" w:eastAsia="Times New Roman" w:hAnsi="Times New Roman" w:cs="Traditional Arabic"/>
          <w:b/>
          <w:bCs/>
          <w:sz w:val="36"/>
          <w:szCs w:val="36"/>
          <w:rtl/>
          <w:lang w:eastAsia="ar-SA"/>
        </w:rPr>
      </w:pPr>
    </w:p>
    <w:p w14:paraId="31D5F559" w14:textId="77777777" w:rsidR="00A51179" w:rsidRPr="00C66641" w:rsidRDefault="00A51179" w:rsidP="00A51179">
      <w:pPr>
        <w:ind w:left="0" w:firstLine="0"/>
        <w:jc w:val="both"/>
        <w:rPr>
          <w:rFonts w:ascii="Times New Roman" w:eastAsia="Times New Roman" w:hAnsi="Times New Roman" w:cs="Traditional Arabic"/>
          <w:sz w:val="36"/>
          <w:szCs w:val="36"/>
          <w:rtl/>
          <w:lang w:eastAsia="ar-SA"/>
        </w:rPr>
      </w:pPr>
      <w:r w:rsidRPr="000971C7">
        <w:rPr>
          <w:rFonts w:ascii="Times New Roman" w:eastAsia="Times New Roman" w:hAnsi="Times New Roman" w:cs="Traditional Arabic"/>
          <w:b/>
          <w:bCs/>
          <w:sz w:val="36"/>
          <w:szCs w:val="36"/>
          <w:rtl/>
          <w:lang w:eastAsia="ar-SA"/>
        </w:rPr>
        <w:lastRenderedPageBreak/>
        <w:t xml:space="preserve">معالم الدرس التداولي في الثلث الأول من تفسير روح المعاني </w:t>
      </w:r>
      <w:proofErr w:type="spellStart"/>
      <w:r w:rsidRPr="000971C7">
        <w:rPr>
          <w:rFonts w:ascii="Times New Roman" w:eastAsia="Times New Roman" w:hAnsi="Times New Roman" w:cs="Traditional Arabic"/>
          <w:b/>
          <w:bCs/>
          <w:sz w:val="36"/>
          <w:szCs w:val="36"/>
          <w:rtl/>
          <w:lang w:eastAsia="ar-SA"/>
        </w:rPr>
        <w:t>لل</w:t>
      </w:r>
      <w:r>
        <w:rPr>
          <w:rFonts w:ascii="Times New Roman" w:eastAsia="Times New Roman" w:hAnsi="Times New Roman" w:cs="Traditional Arabic" w:hint="cs"/>
          <w:b/>
          <w:bCs/>
          <w:sz w:val="36"/>
          <w:szCs w:val="36"/>
          <w:rtl/>
          <w:lang w:eastAsia="ar-SA"/>
        </w:rPr>
        <w:t>آ</w:t>
      </w:r>
      <w:r w:rsidRPr="000971C7">
        <w:rPr>
          <w:rFonts w:ascii="Times New Roman" w:eastAsia="Times New Roman" w:hAnsi="Times New Roman" w:cs="Traditional Arabic"/>
          <w:b/>
          <w:bCs/>
          <w:sz w:val="36"/>
          <w:szCs w:val="36"/>
          <w:rtl/>
          <w:lang w:eastAsia="ar-SA"/>
        </w:rPr>
        <w:t>لوسي</w:t>
      </w:r>
      <w:proofErr w:type="spellEnd"/>
      <w:r w:rsidRPr="000971C7">
        <w:rPr>
          <w:rFonts w:ascii="Times New Roman" w:eastAsia="Times New Roman" w:hAnsi="Times New Roman" w:cs="Traditional Arabic"/>
          <w:b/>
          <w:bCs/>
          <w:sz w:val="36"/>
          <w:szCs w:val="36"/>
          <w:rtl/>
          <w:lang w:eastAsia="ar-SA"/>
        </w:rPr>
        <w:t xml:space="preserve"> (1270هـ):</w:t>
      </w:r>
      <w:r>
        <w:rPr>
          <w:rFonts w:ascii="Times New Roman" w:eastAsia="Times New Roman" w:hAnsi="Times New Roman" w:cs="Traditional Arabic" w:hint="cs"/>
          <w:b/>
          <w:bCs/>
          <w:sz w:val="36"/>
          <w:szCs w:val="36"/>
          <w:rtl/>
          <w:lang w:eastAsia="ar-SA"/>
        </w:rPr>
        <w:t xml:space="preserve"> دراسة تحليلية/ </w:t>
      </w:r>
      <w:r w:rsidRPr="000A0762">
        <w:rPr>
          <w:rFonts w:ascii="Times New Roman" w:eastAsia="Times New Roman" w:hAnsi="Times New Roman" w:cs="Traditional Arabic" w:hint="cs"/>
          <w:sz w:val="36"/>
          <w:szCs w:val="36"/>
          <w:rtl/>
          <w:lang w:eastAsia="ar-SA"/>
        </w:rPr>
        <w:t>إ</w:t>
      </w:r>
      <w:r w:rsidRPr="000A0762">
        <w:rPr>
          <w:rFonts w:ascii="Times New Roman" w:eastAsia="Times New Roman" w:hAnsi="Times New Roman" w:cs="Traditional Arabic"/>
          <w:sz w:val="36"/>
          <w:szCs w:val="36"/>
          <w:rtl/>
          <w:lang w:eastAsia="ar-SA"/>
        </w:rPr>
        <w:t>يمان عوني</w:t>
      </w:r>
      <w:r w:rsidRPr="000A0762">
        <w:rPr>
          <w:rFonts w:ascii="Times New Roman" w:eastAsia="Times New Roman" w:hAnsi="Times New Roman" w:cs="Traditional Arabic" w:hint="cs"/>
          <w:sz w:val="36"/>
          <w:szCs w:val="36"/>
          <w:rtl/>
          <w:lang w:eastAsia="ar-SA"/>
        </w:rPr>
        <w:t xml:space="preserve"> </w:t>
      </w:r>
      <w:proofErr w:type="gramStart"/>
      <w:r w:rsidRPr="000A0762">
        <w:rPr>
          <w:rFonts w:ascii="Times New Roman" w:eastAsia="Times New Roman" w:hAnsi="Times New Roman" w:cs="Traditional Arabic" w:hint="cs"/>
          <w:sz w:val="36"/>
          <w:szCs w:val="36"/>
          <w:rtl/>
          <w:lang w:eastAsia="ar-SA"/>
        </w:rPr>
        <w:t>غازي</w:t>
      </w:r>
      <w:r w:rsidRPr="000A0762">
        <w:rPr>
          <w:rFonts w:ascii="Times New Roman" w:eastAsia="Times New Roman" w:hAnsi="Times New Roman" w:cs="Traditional Arabic"/>
          <w:sz w:val="36"/>
          <w:szCs w:val="36"/>
          <w:rtl/>
          <w:lang w:eastAsia="ar-SA"/>
        </w:rPr>
        <w:t>.</w:t>
      </w:r>
      <w:r w:rsidRPr="000A0762">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C66641">
        <w:rPr>
          <w:rFonts w:ascii="Times New Roman" w:eastAsia="Times New Roman" w:hAnsi="Times New Roman" w:cs="Traditional Arabic" w:hint="cs"/>
          <w:sz w:val="36"/>
          <w:szCs w:val="36"/>
          <w:rtl/>
          <w:lang w:eastAsia="ar-SA"/>
        </w:rPr>
        <w:t>طنطا: جامعة طنطا، 1445 هـ، 2023 م (دكتوراه).</w:t>
      </w:r>
    </w:p>
    <w:p w14:paraId="7832221B" w14:textId="77777777" w:rsidR="00A51179" w:rsidRDefault="00A51179" w:rsidP="00A51179">
      <w:pPr>
        <w:ind w:left="0" w:firstLine="0"/>
        <w:jc w:val="both"/>
        <w:rPr>
          <w:rFonts w:ascii="Times New Roman" w:eastAsia="Times New Roman" w:hAnsi="Times New Roman" w:cs="Traditional Arabic"/>
          <w:b/>
          <w:bCs/>
          <w:sz w:val="36"/>
          <w:szCs w:val="36"/>
          <w:rtl/>
          <w:lang w:eastAsia="ar-SA"/>
        </w:rPr>
      </w:pPr>
    </w:p>
    <w:p w14:paraId="365370A7" w14:textId="77777777" w:rsidR="00A51179" w:rsidRPr="00F40BE1" w:rsidRDefault="00A51179" w:rsidP="00A51179">
      <w:pPr>
        <w:ind w:left="0" w:firstLine="0"/>
        <w:jc w:val="both"/>
        <w:rPr>
          <w:rFonts w:ascii="Times New Roman" w:eastAsia="Times New Roman" w:hAnsi="Times New Roman" w:cs="Traditional Arabic"/>
          <w:sz w:val="36"/>
          <w:szCs w:val="36"/>
          <w:rtl/>
          <w:lang w:eastAsia="ar-SA"/>
        </w:rPr>
      </w:pPr>
      <w:r w:rsidRPr="00F40BE1">
        <w:rPr>
          <w:rFonts w:ascii="Times New Roman" w:eastAsia="Times New Roman" w:hAnsi="Times New Roman" w:cs="Traditional Arabic"/>
          <w:b/>
          <w:bCs/>
          <w:sz w:val="36"/>
          <w:szCs w:val="36"/>
          <w:rtl/>
          <w:lang w:eastAsia="ar-SA"/>
        </w:rPr>
        <w:t>معاني العدل والظلم في القر</w:t>
      </w:r>
      <w:r>
        <w:rPr>
          <w:rFonts w:ascii="Times New Roman" w:eastAsia="Times New Roman" w:hAnsi="Times New Roman" w:cs="Traditional Arabic" w:hint="cs"/>
          <w:b/>
          <w:bCs/>
          <w:sz w:val="36"/>
          <w:szCs w:val="36"/>
          <w:rtl/>
          <w:lang w:eastAsia="ar-SA"/>
        </w:rPr>
        <w:t>آ</w:t>
      </w:r>
      <w:r w:rsidRPr="00F40BE1">
        <w:rPr>
          <w:rFonts w:ascii="Times New Roman" w:eastAsia="Times New Roman" w:hAnsi="Times New Roman" w:cs="Traditional Arabic"/>
          <w:b/>
          <w:bCs/>
          <w:sz w:val="36"/>
          <w:szCs w:val="36"/>
          <w:rtl/>
          <w:lang w:eastAsia="ar-SA"/>
        </w:rPr>
        <w:t>ن الكريم: دراسة في ضوء نظرية الحقول الدلالية</w:t>
      </w:r>
      <w:r w:rsidRPr="00F40BE1">
        <w:rPr>
          <w:rFonts w:ascii="Times New Roman" w:eastAsia="Times New Roman" w:hAnsi="Times New Roman" w:cs="Traditional Arabic" w:hint="cs"/>
          <w:sz w:val="36"/>
          <w:szCs w:val="36"/>
          <w:rtl/>
          <w:lang w:eastAsia="ar-SA"/>
        </w:rPr>
        <w:t xml:space="preserve">/ </w:t>
      </w:r>
      <w:r w:rsidRPr="00F40BE1">
        <w:rPr>
          <w:rFonts w:ascii="Times New Roman" w:eastAsia="Times New Roman" w:hAnsi="Times New Roman" w:cs="Traditional Arabic"/>
          <w:sz w:val="36"/>
          <w:szCs w:val="36"/>
          <w:rtl/>
          <w:lang w:eastAsia="ar-SA"/>
        </w:rPr>
        <w:t xml:space="preserve">رقية خليل </w:t>
      </w:r>
      <w:proofErr w:type="gramStart"/>
      <w:r w:rsidRPr="00F40BE1">
        <w:rPr>
          <w:rFonts w:ascii="Times New Roman" w:eastAsia="Times New Roman" w:hAnsi="Times New Roman" w:cs="Traditional Arabic"/>
          <w:sz w:val="36"/>
          <w:szCs w:val="36"/>
          <w:rtl/>
          <w:lang w:eastAsia="ar-SA"/>
        </w:rPr>
        <w:t>كاظم</w:t>
      </w:r>
      <w:r w:rsidRPr="00F40BE1">
        <w:rPr>
          <w:rFonts w:ascii="Times New Roman" w:eastAsia="Times New Roman" w:hAnsi="Times New Roman" w:cs="Traditional Arabic" w:hint="cs"/>
          <w:sz w:val="36"/>
          <w:szCs w:val="36"/>
          <w:rtl/>
          <w:lang w:eastAsia="ar-SA"/>
        </w:rPr>
        <w:t>.-</w:t>
      </w:r>
      <w:proofErr w:type="gramEnd"/>
      <w:r w:rsidRPr="00F40BE1">
        <w:rPr>
          <w:rFonts w:ascii="Times New Roman" w:eastAsia="Times New Roman" w:hAnsi="Times New Roman" w:cs="Traditional Arabic" w:hint="cs"/>
          <w:sz w:val="36"/>
          <w:szCs w:val="36"/>
          <w:rtl/>
          <w:lang w:eastAsia="ar-SA"/>
        </w:rPr>
        <w:t xml:space="preserve"> </w:t>
      </w:r>
      <w:r w:rsidRPr="00DC0814">
        <w:rPr>
          <w:rFonts w:ascii="Times New Roman" w:eastAsiaTheme="minorEastAsia" w:hAnsi="Times New Roman" w:cs="Traditional Arabic" w:hint="cs"/>
          <w:sz w:val="36"/>
          <w:szCs w:val="36"/>
          <w:rtl/>
          <w:lang w:eastAsia="ar-SA"/>
        </w:rPr>
        <w:t>الكوت: جامعة واسط، 1441 هـ، 2020 م (ماجستير).</w:t>
      </w:r>
    </w:p>
    <w:p w14:paraId="3A158079" w14:textId="77777777" w:rsidR="00A51179" w:rsidRDefault="00A51179" w:rsidP="00A51179">
      <w:pPr>
        <w:ind w:left="0" w:firstLine="0"/>
        <w:jc w:val="both"/>
        <w:rPr>
          <w:rFonts w:ascii="Times New Roman" w:eastAsia="Times New Roman" w:hAnsi="Times New Roman" w:cs="Traditional Arabic"/>
          <w:b/>
          <w:bCs/>
          <w:sz w:val="36"/>
          <w:szCs w:val="36"/>
          <w:rtl/>
          <w:lang w:eastAsia="ar-SA"/>
        </w:rPr>
      </w:pPr>
    </w:p>
    <w:p w14:paraId="65EE7892" w14:textId="77777777" w:rsidR="00A51179" w:rsidRDefault="00A51179" w:rsidP="00A51179">
      <w:pPr>
        <w:ind w:left="0" w:firstLine="0"/>
        <w:jc w:val="both"/>
        <w:rPr>
          <w:rFonts w:ascii="Times New Roman" w:eastAsia="Times New Roman" w:hAnsi="Times New Roman" w:cs="Traditional Arabic"/>
          <w:b/>
          <w:bCs/>
          <w:sz w:val="36"/>
          <w:szCs w:val="36"/>
          <w:rtl/>
          <w:lang w:eastAsia="ar-SA"/>
        </w:rPr>
      </w:pPr>
      <w:r w:rsidRPr="00047D1F">
        <w:rPr>
          <w:rFonts w:ascii="Times New Roman" w:eastAsia="Times New Roman" w:hAnsi="Times New Roman" w:cs="Traditional Arabic" w:hint="cs"/>
          <w:b/>
          <w:bCs/>
          <w:sz w:val="36"/>
          <w:szCs w:val="36"/>
          <w:rtl/>
          <w:lang w:eastAsia="ar-SA"/>
        </w:rPr>
        <w:t xml:space="preserve">معاني القرآن/ </w:t>
      </w:r>
      <w:r w:rsidRPr="00047D1F">
        <w:rPr>
          <w:rFonts w:ascii="Times New Roman" w:eastAsia="Times New Roman" w:hAnsi="Times New Roman" w:cs="Traditional Arabic" w:hint="cs"/>
          <w:sz w:val="36"/>
          <w:szCs w:val="36"/>
          <w:rtl/>
          <w:lang w:eastAsia="ar-SA"/>
        </w:rPr>
        <w:t xml:space="preserve">لأبي زكريا يحيى بن زياد الفرّاء (ت 207 هـ)؛ </w:t>
      </w:r>
      <w:r w:rsidRPr="00F25E9F">
        <w:rPr>
          <w:rFonts w:ascii="Times New Roman" w:eastAsia="Times New Roman" w:hAnsi="Times New Roman" w:cs="Traditional Arabic"/>
          <w:sz w:val="36"/>
          <w:szCs w:val="36"/>
          <w:rtl/>
          <w:lang w:eastAsia="ar-SA"/>
        </w:rPr>
        <w:t>تحقيق صلاح عبدالعزيز السيد</w:t>
      </w:r>
      <w:r>
        <w:rPr>
          <w:rFonts w:ascii="Times New Roman" w:eastAsia="Times New Roman" w:hAnsi="Times New Roman" w:cs="Traditional Arabic" w:hint="cs"/>
          <w:sz w:val="36"/>
          <w:szCs w:val="36"/>
          <w:rtl/>
          <w:lang w:eastAsia="ar-SA"/>
        </w:rPr>
        <w:t>،</w:t>
      </w:r>
      <w:r w:rsidRPr="00F25E9F">
        <w:rPr>
          <w:rFonts w:ascii="Times New Roman" w:eastAsia="Times New Roman" w:hAnsi="Times New Roman" w:cs="Traditional Arabic"/>
          <w:sz w:val="36"/>
          <w:szCs w:val="36"/>
          <w:rtl/>
          <w:lang w:eastAsia="ar-SA"/>
        </w:rPr>
        <w:t xml:space="preserve"> محمد مصطفى الطيب</w:t>
      </w:r>
      <w:r>
        <w:rPr>
          <w:rFonts w:ascii="Times New Roman" w:eastAsia="Times New Roman" w:hAnsi="Times New Roman" w:cs="Traditional Arabic" w:hint="cs"/>
          <w:sz w:val="36"/>
          <w:szCs w:val="36"/>
          <w:rtl/>
          <w:lang w:eastAsia="ar-SA"/>
        </w:rPr>
        <w:t>،</w:t>
      </w:r>
      <w:r w:rsidRPr="00F25E9F">
        <w:rPr>
          <w:rFonts w:ascii="Times New Roman" w:eastAsia="Times New Roman" w:hAnsi="Times New Roman" w:cs="Traditional Arabic"/>
          <w:sz w:val="36"/>
          <w:szCs w:val="36"/>
          <w:rtl/>
          <w:lang w:eastAsia="ar-SA"/>
        </w:rPr>
        <w:t xml:space="preserve"> عبدالعزيز محمد </w:t>
      </w:r>
      <w:proofErr w:type="gramStart"/>
      <w:r w:rsidRPr="00F25E9F">
        <w:rPr>
          <w:rFonts w:ascii="Times New Roman" w:eastAsia="Times New Roman" w:hAnsi="Times New Roman" w:cs="Traditional Arabic"/>
          <w:sz w:val="36"/>
          <w:szCs w:val="36"/>
          <w:rtl/>
          <w:lang w:eastAsia="ar-SA"/>
        </w:rPr>
        <w:t>فاخر</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القاهرة: دار السلام، 1445 هـ، 2024 م، 3 مج.</w:t>
      </w:r>
      <w:r w:rsidRPr="00F25E9F">
        <w:rPr>
          <w:rFonts w:ascii="Times New Roman" w:eastAsia="Times New Roman" w:hAnsi="Times New Roman" w:cs="Traditional Arabic" w:hint="cs"/>
          <w:sz w:val="36"/>
          <w:szCs w:val="36"/>
          <w:rtl/>
          <w:lang w:eastAsia="ar-SA"/>
        </w:rPr>
        <w:t xml:space="preserve"> </w:t>
      </w:r>
      <w:r w:rsidRPr="00047D1F">
        <w:rPr>
          <w:rFonts w:ascii="Times New Roman" w:eastAsia="Times New Roman" w:hAnsi="Times New Roman" w:cs="Traditional Arabic" w:hint="cs"/>
          <w:sz w:val="36"/>
          <w:szCs w:val="36"/>
          <w:rtl/>
          <w:lang w:eastAsia="ar-SA"/>
        </w:rPr>
        <w:t xml:space="preserve"> </w:t>
      </w:r>
    </w:p>
    <w:p w14:paraId="08947859" w14:textId="77777777" w:rsidR="00A51179" w:rsidRDefault="00A51179" w:rsidP="00A51179">
      <w:pPr>
        <w:ind w:left="0" w:firstLine="0"/>
        <w:jc w:val="both"/>
        <w:rPr>
          <w:rFonts w:ascii="Times New Roman" w:eastAsia="Times New Roman" w:hAnsi="Times New Roman" w:cs="Traditional Arabic"/>
          <w:b/>
          <w:bCs/>
          <w:sz w:val="36"/>
          <w:szCs w:val="36"/>
          <w:rtl/>
          <w:lang w:eastAsia="ar-SA"/>
        </w:rPr>
      </w:pPr>
    </w:p>
    <w:p w14:paraId="42D992BF" w14:textId="77777777" w:rsidR="00A51179" w:rsidRPr="006C042C" w:rsidRDefault="00A51179" w:rsidP="00A51179">
      <w:pPr>
        <w:ind w:left="0" w:firstLine="0"/>
        <w:jc w:val="both"/>
        <w:rPr>
          <w:rFonts w:ascii="Times New Roman" w:eastAsia="Times New Roman" w:hAnsi="Times New Roman" w:cs="Traditional Arabic"/>
          <w:sz w:val="36"/>
          <w:szCs w:val="36"/>
          <w:rtl/>
          <w:lang w:eastAsia="ar-SA"/>
        </w:rPr>
      </w:pPr>
      <w:r w:rsidRPr="006C042C">
        <w:rPr>
          <w:rFonts w:ascii="Times New Roman" w:eastAsia="Times New Roman" w:hAnsi="Times New Roman" w:cs="Traditional Arabic"/>
          <w:b/>
          <w:bCs/>
          <w:sz w:val="36"/>
          <w:szCs w:val="36"/>
          <w:rtl/>
          <w:lang w:eastAsia="ar-SA"/>
        </w:rPr>
        <w:t>المفاضلة اللغوية عند المفسرين</w:t>
      </w:r>
      <w:r w:rsidRPr="006C042C">
        <w:rPr>
          <w:rFonts w:ascii="Times New Roman" w:eastAsia="Times New Roman" w:hAnsi="Times New Roman" w:cs="Traditional Arabic" w:hint="cs"/>
          <w:b/>
          <w:bCs/>
          <w:sz w:val="36"/>
          <w:szCs w:val="36"/>
          <w:rtl/>
          <w:lang w:eastAsia="ar-SA"/>
        </w:rPr>
        <w:t>/</w:t>
      </w:r>
      <w:r w:rsidRPr="006C042C">
        <w:rPr>
          <w:rFonts w:ascii="Times New Roman" w:eastAsia="Times New Roman" w:hAnsi="Times New Roman" w:cs="Traditional Arabic"/>
          <w:b/>
          <w:bCs/>
          <w:sz w:val="36"/>
          <w:szCs w:val="36"/>
          <w:rtl/>
          <w:lang w:eastAsia="ar-SA"/>
        </w:rPr>
        <w:t xml:space="preserve"> </w:t>
      </w:r>
      <w:r w:rsidRPr="006C042C">
        <w:rPr>
          <w:rFonts w:ascii="Times New Roman" w:eastAsia="Times New Roman" w:hAnsi="Times New Roman" w:cs="Traditional Arabic"/>
          <w:sz w:val="36"/>
          <w:szCs w:val="36"/>
          <w:rtl/>
          <w:lang w:eastAsia="ar-SA"/>
        </w:rPr>
        <w:t xml:space="preserve">حيدر عبد الرسول </w:t>
      </w:r>
      <w:proofErr w:type="gramStart"/>
      <w:r w:rsidRPr="006C042C">
        <w:rPr>
          <w:rFonts w:ascii="Times New Roman" w:eastAsia="Times New Roman" w:hAnsi="Times New Roman" w:cs="Traditional Arabic"/>
          <w:sz w:val="36"/>
          <w:szCs w:val="36"/>
          <w:rtl/>
          <w:lang w:eastAsia="ar-SA"/>
        </w:rPr>
        <w:t>عوض</w:t>
      </w:r>
      <w:r w:rsidRPr="006C042C">
        <w:rPr>
          <w:rFonts w:ascii="Times New Roman" w:eastAsia="Times New Roman" w:hAnsi="Times New Roman" w:cs="Traditional Arabic" w:hint="cs"/>
          <w:sz w:val="36"/>
          <w:szCs w:val="36"/>
          <w:rtl/>
          <w:lang w:eastAsia="ar-SA"/>
        </w:rPr>
        <w:t>.-</w:t>
      </w:r>
      <w:proofErr w:type="gramEnd"/>
      <w:r w:rsidRPr="006C042C">
        <w:rPr>
          <w:rFonts w:ascii="Times New Roman" w:eastAsia="Times New Roman" w:hAnsi="Times New Roman" w:cs="Traditional Arabic" w:hint="cs"/>
          <w:sz w:val="36"/>
          <w:szCs w:val="36"/>
          <w:rtl/>
          <w:lang w:eastAsia="ar-SA"/>
        </w:rPr>
        <w:t xml:space="preserve"> عمّان: الدار المنهجية للنشر، 1445 هـ، 2023 م.</w:t>
      </w:r>
    </w:p>
    <w:p w14:paraId="2FDF8DDE" w14:textId="77777777" w:rsidR="00A51179" w:rsidRPr="006C042C" w:rsidRDefault="00A51179" w:rsidP="00A51179">
      <w:pPr>
        <w:ind w:left="0" w:firstLine="0"/>
        <w:jc w:val="both"/>
        <w:rPr>
          <w:rFonts w:ascii="Times New Roman" w:eastAsia="Times New Roman" w:hAnsi="Times New Roman" w:cs="Traditional Arabic"/>
          <w:sz w:val="36"/>
          <w:szCs w:val="36"/>
          <w:rtl/>
          <w:lang w:eastAsia="ar-SA"/>
        </w:rPr>
      </w:pPr>
    </w:p>
    <w:p w14:paraId="2E524761" w14:textId="77777777" w:rsidR="00A51179" w:rsidRDefault="00A51179" w:rsidP="00A51179">
      <w:pPr>
        <w:ind w:left="0" w:firstLine="0"/>
        <w:jc w:val="both"/>
        <w:rPr>
          <w:rFonts w:ascii="Times New Roman" w:eastAsia="Times New Roman" w:hAnsi="Times New Roman" w:cs="Traditional Arabic"/>
          <w:sz w:val="36"/>
          <w:szCs w:val="36"/>
          <w:rtl/>
          <w:lang w:eastAsia="ar-SA"/>
        </w:rPr>
      </w:pPr>
      <w:r w:rsidRPr="00C779C5">
        <w:rPr>
          <w:rFonts w:ascii="Times New Roman" w:eastAsia="Times New Roman" w:hAnsi="Times New Roman" w:cs="Traditional Arabic"/>
          <w:b/>
          <w:bCs/>
          <w:sz w:val="36"/>
          <w:szCs w:val="36"/>
          <w:rtl/>
          <w:lang w:eastAsia="ar-SA"/>
        </w:rPr>
        <w:t xml:space="preserve">مقاربات لسانية في القرآن الكريم/ </w:t>
      </w:r>
      <w:r w:rsidRPr="00C779C5">
        <w:rPr>
          <w:rFonts w:ascii="Times New Roman" w:eastAsia="Times New Roman" w:hAnsi="Times New Roman" w:cs="Traditional Arabic"/>
          <w:sz w:val="36"/>
          <w:szCs w:val="36"/>
          <w:rtl/>
          <w:lang w:eastAsia="ar-SA"/>
        </w:rPr>
        <w:t xml:space="preserve">تنسيق وإعداد وردة </w:t>
      </w:r>
      <w:proofErr w:type="spellStart"/>
      <w:r w:rsidRPr="00C779C5">
        <w:rPr>
          <w:rFonts w:ascii="Times New Roman" w:eastAsia="Times New Roman" w:hAnsi="Times New Roman" w:cs="Traditional Arabic"/>
          <w:sz w:val="36"/>
          <w:szCs w:val="36"/>
          <w:rtl/>
          <w:lang w:eastAsia="ar-SA"/>
        </w:rPr>
        <w:t>البرطيع</w:t>
      </w:r>
      <w:proofErr w:type="spellEnd"/>
      <w:r w:rsidRPr="00C779C5">
        <w:rPr>
          <w:rFonts w:ascii="Times New Roman" w:eastAsia="Times New Roman" w:hAnsi="Times New Roman" w:cs="Traditional Arabic" w:hint="cs"/>
          <w:sz w:val="36"/>
          <w:szCs w:val="36"/>
          <w:rtl/>
          <w:lang w:eastAsia="ar-SA"/>
        </w:rPr>
        <w:t xml:space="preserve"> </w:t>
      </w:r>
      <w:proofErr w:type="gramStart"/>
      <w:r w:rsidRPr="00C779C5">
        <w:rPr>
          <w:rFonts w:ascii="Times New Roman" w:eastAsia="Times New Roman" w:hAnsi="Times New Roman" w:cs="Traditional Arabic" w:hint="cs"/>
          <w:sz w:val="36"/>
          <w:szCs w:val="36"/>
          <w:rtl/>
          <w:lang w:eastAsia="ar-SA"/>
        </w:rPr>
        <w:t>وآخرين.-</w:t>
      </w:r>
      <w:proofErr w:type="gramEnd"/>
      <w:r w:rsidRPr="00C779C5">
        <w:rPr>
          <w:rFonts w:ascii="Times New Roman" w:eastAsia="Times New Roman" w:hAnsi="Times New Roman" w:cs="Traditional Arabic" w:hint="cs"/>
          <w:sz w:val="36"/>
          <w:szCs w:val="36"/>
          <w:rtl/>
          <w:lang w:eastAsia="ar-SA"/>
        </w:rPr>
        <w:t xml:space="preserve"> </w:t>
      </w:r>
      <w:r w:rsidRPr="00C779C5">
        <w:rPr>
          <w:rFonts w:ascii="Times New Roman" w:eastAsia="Times New Roman" w:hAnsi="Times New Roman" w:cs="Traditional Arabic"/>
          <w:sz w:val="36"/>
          <w:szCs w:val="36"/>
          <w:rtl/>
          <w:lang w:eastAsia="ar-SA"/>
        </w:rPr>
        <w:t>مراكش:</w:t>
      </w:r>
      <w:r w:rsidRPr="00C779C5">
        <w:rPr>
          <w:rFonts w:ascii="Times New Roman" w:eastAsia="Times New Roman" w:hAnsi="Times New Roman" w:cs="Traditional Arabic" w:hint="cs"/>
          <w:sz w:val="36"/>
          <w:szCs w:val="36"/>
          <w:rtl/>
          <w:lang w:eastAsia="ar-SA"/>
        </w:rPr>
        <w:t xml:space="preserve"> </w:t>
      </w:r>
      <w:r w:rsidRPr="00C779C5">
        <w:rPr>
          <w:rFonts w:ascii="Times New Roman" w:eastAsia="Times New Roman" w:hAnsi="Times New Roman" w:cs="Traditional Arabic"/>
          <w:sz w:val="36"/>
          <w:szCs w:val="36"/>
          <w:rtl/>
          <w:lang w:eastAsia="ar-SA"/>
        </w:rPr>
        <w:t>مؤسسة آفاق</w:t>
      </w:r>
      <w:r w:rsidRPr="00C779C5">
        <w:rPr>
          <w:rFonts w:ascii="Times New Roman" w:eastAsia="Times New Roman" w:hAnsi="Times New Roman" w:cs="Traditional Arabic" w:hint="cs"/>
          <w:sz w:val="36"/>
          <w:szCs w:val="36"/>
          <w:rtl/>
          <w:lang w:eastAsia="ar-SA"/>
        </w:rPr>
        <w:t>، 1442 هـ، 2021 م.</w:t>
      </w:r>
    </w:p>
    <w:p w14:paraId="258923E4" w14:textId="77777777" w:rsidR="00A51179" w:rsidRDefault="00A51179" w:rsidP="00A51179">
      <w:pPr>
        <w:ind w:left="0" w:firstLine="0"/>
        <w:jc w:val="both"/>
        <w:rPr>
          <w:rFonts w:ascii="Times New Roman" w:eastAsia="Times New Roman" w:hAnsi="Times New Roman" w:cs="Traditional Arabic"/>
          <w:sz w:val="36"/>
          <w:szCs w:val="36"/>
          <w:rtl/>
          <w:lang w:eastAsia="ar-SA"/>
        </w:rPr>
      </w:pPr>
    </w:p>
    <w:p w14:paraId="19329887" w14:textId="77777777" w:rsidR="00A51179" w:rsidRPr="007B77AE" w:rsidRDefault="00A51179" w:rsidP="00A51179">
      <w:pPr>
        <w:ind w:left="0" w:firstLine="0"/>
        <w:jc w:val="both"/>
        <w:rPr>
          <w:rFonts w:ascii="Times New Roman" w:eastAsia="Times New Roman" w:hAnsi="Times New Roman" w:cs="Traditional Arabic"/>
          <w:sz w:val="36"/>
          <w:szCs w:val="36"/>
          <w:rtl/>
          <w:lang w:eastAsia="ar-SA"/>
        </w:rPr>
      </w:pPr>
      <w:r w:rsidRPr="00650794">
        <w:rPr>
          <w:rFonts w:ascii="Times New Roman" w:eastAsia="Times New Roman" w:hAnsi="Times New Roman" w:cs="Traditional Arabic"/>
          <w:b/>
          <w:bCs/>
          <w:sz w:val="36"/>
          <w:szCs w:val="36"/>
          <w:rtl/>
          <w:lang w:eastAsia="ar-SA"/>
        </w:rPr>
        <w:t>منهج الواحدي في تحليل المفردة القرآنية لغوي</w:t>
      </w:r>
      <w:r>
        <w:rPr>
          <w:rFonts w:ascii="Times New Roman" w:eastAsia="Times New Roman" w:hAnsi="Times New Roman" w:cs="Traditional Arabic" w:hint="cs"/>
          <w:b/>
          <w:bCs/>
          <w:sz w:val="36"/>
          <w:szCs w:val="36"/>
          <w:rtl/>
          <w:lang w:eastAsia="ar-SA"/>
        </w:rPr>
        <w:t>ًّ</w:t>
      </w:r>
      <w:r w:rsidRPr="00650794">
        <w:rPr>
          <w:rFonts w:ascii="Times New Roman" w:eastAsia="Times New Roman" w:hAnsi="Times New Roman" w:cs="Traditional Arabic"/>
          <w:b/>
          <w:bCs/>
          <w:sz w:val="36"/>
          <w:szCs w:val="36"/>
          <w:rtl/>
          <w:lang w:eastAsia="ar-SA"/>
        </w:rPr>
        <w:t>ا وأثره عل التفسير من خلال تفسيره البسيط</w:t>
      </w:r>
      <w:r>
        <w:rPr>
          <w:rFonts w:ascii="Times New Roman" w:eastAsia="Times New Roman" w:hAnsi="Times New Roman" w:cs="Traditional Arabic" w:hint="cs"/>
          <w:b/>
          <w:bCs/>
          <w:sz w:val="36"/>
          <w:szCs w:val="36"/>
          <w:rtl/>
          <w:lang w:eastAsia="ar-SA"/>
        </w:rPr>
        <w:t>/</w:t>
      </w:r>
      <w:r w:rsidRPr="00650794">
        <w:rPr>
          <w:rFonts w:ascii="Times New Roman" w:eastAsia="Times New Roman" w:hAnsi="Times New Roman" w:cs="Traditional Arabic"/>
          <w:b/>
          <w:bCs/>
          <w:sz w:val="36"/>
          <w:szCs w:val="36"/>
          <w:rtl/>
          <w:lang w:eastAsia="ar-SA"/>
        </w:rPr>
        <w:t xml:space="preserve"> </w:t>
      </w:r>
      <w:r w:rsidRPr="007B77AE">
        <w:rPr>
          <w:rFonts w:ascii="Times New Roman" w:eastAsia="Times New Roman" w:hAnsi="Times New Roman" w:cs="Traditional Arabic"/>
          <w:sz w:val="36"/>
          <w:szCs w:val="36"/>
          <w:rtl/>
          <w:lang w:eastAsia="ar-SA"/>
        </w:rPr>
        <w:t xml:space="preserve">لولوة </w:t>
      </w:r>
      <w:proofErr w:type="gramStart"/>
      <w:r w:rsidRPr="007B77AE">
        <w:rPr>
          <w:rFonts w:ascii="Times New Roman" w:eastAsia="Times New Roman" w:hAnsi="Times New Roman" w:cs="Traditional Arabic"/>
          <w:sz w:val="36"/>
          <w:szCs w:val="36"/>
          <w:rtl/>
          <w:lang w:eastAsia="ar-SA"/>
        </w:rPr>
        <w:t>الحمدان</w:t>
      </w:r>
      <w:r w:rsidRPr="007B77AE">
        <w:rPr>
          <w:rFonts w:ascii="Times New Roman" w:eastAsia="Times New Roman" w:hAnsi="Times New Roman" w:cs="Traditional Arabic" w:hint="cs"/>
          <w:sz w:val="36"/>
          <w:szCs w:val="36"/>
          <w:rtl/>
          <w:lang w:eastAsia="ar-SA"/>
        </w:rPr>
        <w:t>.-</w:t>
      </w:r>
      <w:proofErr w:type="gramEnd"/>
      <w:r w:rsidRPr="007B77AE">
        <w:rPr>
          <w:rFonts w:ascii="Times New Roman" w:eastAsia="Times New Roman" w:hAnsi="Times New Roman" w:cs="Traditional Arabic" w:hint="cs"/>
          <w:sz w:val="36"/>
          <w:szCs w:val="36"/>
          <w:rtl/>
          <w:lang w:eastAsia="ar-SA"/>
        </w:rPr>
        <w:t xml:space="preserve"> الرياض: جامعة الإمام، 1444 هـ، 2023 م (ماجستير).</w:t>
      </w:r>
    </w:p>
    <w:p w14:paraId="45123D72" w14:textId="77777777" w:rsidR="00A51179" w:rsidRPr="007B77AE" w:rsidRDefault="00A51179" w:rsidP="00A51179">
      <w:pPr>
        <w:ind w:left="0" w:firstLine="0"/>
        <w:jc w:val="both"/>
        <w:rPr>
          <w:rFonts w:ascii="Times New Roman" w:eastAsia="Times New Roman" w:hAnsi="Times New Roman" w:cs="Traditional Arabic"/>
          <w:sz w:val="36"/>
          <w:szCs w:val="36"/>
          <w:rtl/>
          <w:lang w:eastAsia="ar-SA"/>
        </w:rPr>
      </w:pPr>
    </w:p>
    <w:p w14:paraId="67CC266A" w14:textId="77777777" w:rsidR="00A51179" w:rsidRPr="00A64820" w:rsidRDefault="00A51179" w:rsidP="00A51179">
      <w:pPr>
        <w:ind w:left="0" w:firstLine="0"/>
        <w:jc w:val="both"/>
        <w:rPr>
          <w:rFonts w:ascii="Times New Roman" w:eastAsia="Times New Roman" w:hAnsi="Times New Roman" w:cs="Traditional Arabic"/>
          <w:sz w:val="36"/>
          <w:szCs w:val="36"/>
          <w:lang w:eastAsia="ar-SA"/>
        </w:rPr>
      </w:pPr>
      <w:r w:rsidRPr="00A64820">
        <w:rPr>
          <w:rFonts w:ascii="Times New Roman" w:eastAsia="Times New Roman" w:hAnsi="Times New Roman" w:cs="Traditional Arabic"/>
          <w:b/>
          <w:bCs/>
          <w:sz w:val="36"/>
          <w:szCs w:val="36"/>
          <w:rtl/>
          <w:lang w:eastAsia="ar-SA"/>
        </w:rPr>
        <w:t>النص القرآني والعلوم اللغوية العربية</w:t>
      </w:r>
      <w:r w:rsidRPr="00A64820">
        <w:rPr>
          <w:rFonts w:ascii="Times New Roman" w:eastAsia="Times New Roman" w:hAnsi="Times New Roman" w:cs="Traditional Arabic" w:hint="cs"/>
          <w:b/>
          <w:bCs/>
          <w:sz w:val="36"/>
          <w:szCs w:val="36"/>
          <w:rtl/>
          <w:lang w:eastAsia="ar-SA"/>
        </w:rPr>
        <w:t>:</w:t>
      </w:r>
      <w:r w:rsidRPr="00A64820">
        <w:rPr>
          <w:rFonts w:ascii="Times New Roman" w:eastAsia="Times New Roman" w:hAnsi="Times New Roman" w:cs="Traditional Arabic"/>
          <w:b/>
          <w:bCs/>
          <w:sz w:val="36"/>
          <w:szCs w:val="36"/>
          <w:rtl/>
          <w:lang w:eastAsia="ar-SA"/>
        </w:rPr>
        <w:t xml:space="preserve"> دراسات في التداخل والتكامل</w:t>
      </w:r>
      <w:r w:rsidRPr="00A64820">
        <w:rPr>
          <w:rFonts w:ascii="Times New Roman" w:eastAsia="Times New Roman" w:hAnsi="Times New Roman" w:cs="Traditional Arabic" w:hint="cs"/>
          <w:sz w:val="36"/>
          <w:szCs w:val="36"/>
          <w:rtl/>
          <w:lang w:eastAsia="ar-SA"/>
        </w:rPr>
        <w:t>/ إشراف وتنسيق</w:t>
      </w:r>
      <w:r w:rsidRPr="00A64820">
        <w:rPr>
          <w:rFonts w:ascii="Times New Roman" w:eastAsia="Times New Roman" w:hAnsi="Times New Roman" w:cs="Traditional Arabic"/>
          <w:sz w:val="36"/>
          <w:szCs w:val="36"/>
          <w:rtl/>
          <w:lang w:eastAsia="ar-SA"/>
        </w:rPr>
        <w:t xml:space="preserve"> مصطفى العادل</w:t>
      </w:r>
      <w:r w:rsidRPr="00A64820">
        <w:rPr>
          <w:rFonts w:ascii="Times New Roman" w:eastAsia="Times New Roman" w:hAnsi="Times New Roman" w:cs="Traditional Arabic" w:hint="cs"/>
          <w:sz w:val="36"/>
          <w:szCs w:val="36"/>
          <w:rtl/>
          <w:lang w:eastAsia="ar-SA"/>
        </w:rPr>
        <w:t xml:space="preserve">، هشام </w:t>
      </w:r>
      <w:proofErr w:type="gramStart"/>
      <w:r w:rsidRPr="00A64820">
        <w:rPr>
          <w:rFonts w:ascii="Times New Roman" w:eastAsia="Times New Roman" w:hAnsi="Times New Roman" w:cs="Traditional Arabic" w:hint="cs"/>
          <w:sz w:val="36"/>
          <w:szCs w:val="36"/>
          <w:rtl/>
          <w:lang w:eastAsia="ar-SA"/>
        </w:rPr>
        <w:t>ميري.-</w:t>
      </w:r>
      <w:proofErr w:type="gramEnd"/>
      <w:r w:rsidRPr="00A64820">
        <w:rPr>
          <w:rFonts w:ascii="Times New Roman" w:eastAsia="Times New Roman" w:hAnsi="Times New Roman" w:cs="Traditional Arabic" w:hint="cs"/>
          <w:sz w:val="36"/>
          <w:szCs w:val="36"/>
          <w:rtl/>
          <w:lang w:eastAsia="ar-SA"/>
        </w:rPr>
        <w:t xml:space="preserve"> عمّان:</w:t>
      </w:r>
      <w:r w:rsidRPr="00A64820">
        <w:rPr>
          <w:rFonts w:ascii="Times New Roman" w:eastAsia="Times New Roman" w:hAnsi="Times New Roman" w:cs="Traditional Arabic"/>
          <w:sz w:val="36"/>
          <w:szCs w:val="36"/>
          <w:rtl/>
          <w:lang w:eastAsia="ar-SA"/>
        </w:rPr>
        <w:t xml:space="preserve"> الآن ناشرون</w:t>
      </w:r>
      <w:r w:rsidRPr="00A64820">
        <w:rPr>
          <w:rFonts w:ascii="Times New Roman" w:eastAsia="Times New Roman" w:hAnsi="Times New Roman" w:cs="Traditional Arabic" w:hint="cs"/>
          <w:sz w:val="36"/>
          <w:szCs w:val="36"/>
          <w:rtl/>
          <w:lang w:eastAsia="ar-SA"/>
        </w:rPr>
        <w:t>، 1444 هـ، 2023 م.</w:t>
      </w:r>
    </w:p>
    <w:p w14:paraId="1DEA8ED8" w14:textId="77777777" w:rsidR="00A51179" w:rsidRDefault="00A51179" w:rsidP="00A51179">
      <w:pPr>
        <w:ind w:left="0" w:firstLine="0"/>
        <w:jc w:val="both"/>
        <w:rPr>
          <w:rFonts w:ascii="Times New Roman" w:eastAsia="Times New Roman" w:hAnsi="Times New Roman" w:cs="Traditional Arabic"/>
          <w:b/>
          <w:bCs/>
          <w:sz w:val="36"/>
          <w:szCs w:val="36"/>
          <w:rtl/>
          <w:lang w:eastAsia="ar-SA"/>
        </w:rPr>
      </w:pPr>
    </w:p>
    <w:p w14:paraId="4A76C23E" w14:textId="77777777" w:rsidR="00A51179" w:rsidRPr="001E7F4B" w:rsidRDefault="00A51179" w:rsidP="00A51179">
      <w:pPr>
        <w:ind w:left="0" w:firstLine="0"/>
        <w:jc w:val="both"/>
        <w:rPr>
          <w:rFonts w:ascii="Times New Roman" w:eastAsia="Times New Roman" w:hAnsi="Times New Roman" w:cs="Traditional Arabic"/>
          <w:b/>
          <w:bCs/>
          <w:sz w:val="36"/>
          <w:szCs w:val="36"/>
          <w:rtl/>
          <w:lang w:eastAsia="ar-SA"/>
        </w:rPr>
      </w:pPr>
      <w:r w:rsidRPr="001E7F4B">
        <w:rPr>
          <w:rFonts w:ascii="Times New Roman" w:eastAsia="Times New Roman" w:hAnsi="Times New Roman" w:cs="Traditional Arabic"/>
          <w:b/>
          <w:bCs/>
          <w:sz w:val="36"/>
          <w:szCs w:val="36"/>
          <w:rtl/>
          <w:lang w:eastAsia="ar-SA"/>
        </w:rPr>
        <w:t>وجوه المناسبة في الألفاظ والمعاني</w:t>
      </w:r>
      <w:r w:rsidRPr="001E7F4B">
        <w:rPr>
          <w:rFonts w:ascii="Times New Roman" w:eastAsia="Times New Roman" w:hAnsi="Times New Roman" w:cs="Traditional Arabic" w:hint="cs"/>
          <w:b/>
          <w:bCs/>
          <w:sz w:val="36"/>
          <w:szCs w:val="36"/>
          <w:rtl/>
          <w:lang w:eastAsia="ar-SA"/>
        </w:rPr>
        <w:t>:</w:t>
      </w:r>
      <w:r w:rsidRPr="001E7F4B">
        <w:rPr>
          <w:rFonts w:ascii="Times New Roman" w:eastAsia="Times New Roman" w:hAnsi="Times New Roman" w:cs="Traditional Arabic"/>
          <w:b/>
          <w:bCs/>
          <w:sz w:val="36"/>
          <w:szCs w:val="36"/>
          <w:rtl/>
          <w:lang w:eastAsia="ar-SA"/>
        </w:rPr>
        <w:t xml:space="preserve"> نماذج تطبيقية من القرآن الكريم وأشعار العرب</w:t>
      </w:r>
      <w:r w:rsidRPr="001E7F4B">
        <w:rPr>
          <w:rFonts w:ascii="Times New Roman" w:eastAsia="Times New Roman" w:hAnsi="Times New Roman" w:cs="Traditional Arabic" w:hint="cs"/>
          <w:b/>
          <w:bCs/>
          <w:sz w:val="36"/>
          <w:szCs w:val="36"/>
          <w:rtl/>
          <w:lang w:eastAsia="ar-SA"/>
        </w:rPr>
        <w:t xml:space="preserve">/ </w:t>
      </w:r>
      <w:r w:rsidRPr="001E7F4B">
        <w:rPr>
          <w:rFonts w:ascii="Times New Roman" w:eastAsia="Times New Roman" w:hAnsi="Times New Roman" w:cs="Traditional Arabic"/>
          <w:sz w:val="36"/>
          <w:szCs w:val="36"/>
          <w:rtl/>
          <w:lang w:eastAsia="ar-SA"/>
        </w:rPr>
        <w:t xml:space="preserve">غربي بن </w:t>
      </w:r>
      <w:proofErr w:type="gramStart"/>
      <w:r w:rsidRPr="001E7F4B">
        <w:rPr>
          <w:rFonts w:ascii="Times New Roman" w:eastAsia="Times New Roman" w:hAnsi="Times New Roman" w:cs="Traditional Arabic"/>
          <w:sz w:val="36"/>
          <w:szCs w:val="36"/>
          <w:rtl/>
          <w:lang w:eastAsia="ar-SA"/>
        </w:rPr>
        <w:t>صالح</w:t>
      </w:r>
      <w:r w:rsidRPr="001E7F4B">
        <w:rPr>
          <w:rFonts w:ascii="Times New Roman" w:eastAsia="Times New Roman" w:hAnsi="Times New Roman" w:cs="Traditional Arabic" w:hint="cs"/>
          <w:sz w:val="36"/>
          <w:szCs w:val="36"/>
          <w:rtl/>
          <w:lang w:eastAsia="ar-SA"/>
        </w:rPr>
        <w:t>.-</w:t>
      </w:r>
      <w:proofErr w:type="gramEnd"/>
      <w:r w:rsidRPr="001E7F4B">
        <w:rPr>
          <w:rFonts w:ascii="Times New Roman" w:eastAsia="Times New Roman" w:hAnsi="Times New Roman" w:cs="Traditional Arabic" w:hint="cs"/>
          <w:sz w:val="36"/>
          <w:szCs w:val="36"/>
          <w:rtl/>
          <w:lang w:eastAsia="ar-SA"/>
        </w:rPr>
        <w:t xml:space="preserve"> قسنطينة: ألفا للوثائق، 1444 هـ، 2023 م</w:t>
      </w:r>
      <w:r w:rsidRPr="001E7F4B">
        <w:rPr>
          <w:rFonts w:ascii="Times New Roman" w:eastAsia="Times New Roman" w:hAnsi="Times New Roman" w:cs="Traditional Arabic" w:hint="cs"/>
          <w:b/>
          <w:bCs/>
          <w:sz w:val="36"/>
          <w:szCs w:val="36"/>
          <w:rtl/>
          <w:lang w:eastAsia="ar-SA"/>
        </w:rPr>
        <w:t>.</w:t>
      </w:r>
    </w:p>
    <w:p w14:paraId="4906B331" w14:textId="77777777" w:rsidR="00A51179" w:rsidRPr="001E7F4B" w:rsidRDefault="00A51179" w:rsidP="00A51179">
      <w:pPr>
        <w:ind w:left="0" w:firstLine="0"/>
        <w:jc w:val="both"/>
        <w:rPr>
          <w:rFonts w:ascii="Times New Roman" w:eastAsia="Times New Roman" w:hAnsi="Times New Roman" w:cs="Traditional Arabic"/>
          <w:b/>
          <w:bCs/>
          <w:sz w:val="36"/>
          <w:szCs w:val="36"/>
          <w:rtl/>
          <w:lang w:eastAsia="ar-SA"/>
        </w:rPr>
      </w:pPr>
    </w:p>
    <w:p w14:paraId="2A21F7B7" w14:textId="1807631D" w:rsidR="00C13426" w:rsidRPr="00F30FE5" w:rsidRDefault="00C13426" w:rsidP="0064020B">
      <w:pPr>
        <w:jc w:val="left"/>
        <w:rPr>
          <w:rStyle w:val="Hyperlink"/>
          <w:rFonts w:eastAsia="Times New Roman" w:cs="Traditional Arabic"/>
          <w:noProof/>
          <w:color w:val="C00000"/>
          <w:sz w:val="36"/>
          <w:szCs w:val="36"/>
          <w:u w:val="none"/>
          <w:rtl/>
          <w:lang w:eastAsia="ar-SA"/>
        </w:rPr>
      </w:pPr>
      <w:r w:rsidRPr="00F30FE5">
        <w:rPr>
          <w:rStyle w:val="Hyperlink"/>
          <w:rFonts w:eastAsia="Times New Roman" w:cs="Traditional Arabic" w:hint="eastAsia"/>
          <w:b/>
          <w:bCs/>
          <w:noProof/>
          <w:color w:val="C00000"/>
          <w:sz w:val="36"/>
          <w:szCs w:val="36"/>
          <w:u w:val="none"/>
          <w:rtl/>
          <w:lang w:eastAsia="ar-SA"/>
        </w:rPr>
        <w:lastRenderedPageBreak/>
        <w:t>الإعجاز</w:t>
      </w:r>
      <w:r w:rsidRPr="00F30FE5">
        <w:rPr>
          <w:rStyle w:val="Hyperlink"/>
          <w:rFonts w:eastAsia="Times New Roman" w:cs="Traditional Arabic"/>
          <w:b/>
          <w:bCs/>
          <w:noProof/>
          <w:color w:val="C00000"/>
          <w:sz w:val="36"/>
          <w:szCs w:val="36"/>
          <w:u w:val="none"/>
          <w:rtl/>
          <w:lang w:eastAsia="ar-SA"/>
        </w:rPr>
        <w:t xml:space="preserve"> </w:t>
      </w:r>
      <w:r w:rsidRPr="00F30FE5">
        <w:rPr>
          <w:rStyle w:val="Hyperlink"/>
          <w:rFonts w:eastAsia="Times New Roman" w:cs="Traditional Arabic" w:hint="eastAsia"/>
          <w:b/>
          <w:bCs/>
          <w:noProof/>
          <w:color w:val="C00000"/>
          <w:sz w:val="36"/>
          <w:szCs w:val="36"/>
          <w:u w:val="none"/>
          <w:rtl/>
          <w:lang w:eastAsia="ar-SA"/>
        </w:rPr>
        <w:t>اللغوي</w:t>
      </w:r>
      <w:r w:rsidRPr="00F30FE5">
        <w:rPr>
          <w:rStyle w:val="Hyperlink"/>
          <w:rFonts w:eastAsia="Times New Roman" w:cs="Traditional Arabic"/>
          <w:b/>
          <w:bCs/>
          <w:noProof/>
          <w:color w:val="C00000"/>
          <w:sz w:val="36"/>
          <w:szCs w:val="36"/>
          <w:u w:val="none"/>
          <w:rtl/>
          <w:lang w:eastAsia="ar-SA"/>
        </w:rPr>
        <w:t xml:space="preserve"> </w:t>
      </w:r>
    </w:p>
    <w:p w14:paraId="5F255202" w14:textId="77777777" w:rsidR="00C13426" w:rsidRPr="00AB5E3F" w:rsidRDefault="00C13426" w:rsidP="00C13426">
      <w:pPr>
        <w:ind w:left="0" w:firstLine="0"/>
        <w:jc w:val="both"/>
        <w:rPr>
          <w:rFonts w:ascii="Times New Roman" w:eastAsiaTheme="minorEastAsia" w:hAnsi="Times New Roman" w:cs="Traditional Arabic"/>
          <w:sz w:val="36"/>
          <w:szCs w:val="36"/>
          <w:rtl/>
          <w:lang w:eastAsia="ar-SA"/>
        </w:rPr>
      </w:pPr>
      <w:r w:rsidRPr="00AB5E3F">
        <w:rPr>
          <w:rFonts w:ascii="Times New Roman" w:eastAsiaTheme="minorEastAsia" w:hAnsi="Times New Roman" w:cs="Traditional Arabic"/>
          <w:b/>
          <w:bCs/>
          <w:sz w:val="36"/>
          <w:szCs w:val="36"/>
          <w:rtl/>
          <w:lang w:eastAsia="ar-SA"/>
        </w:rPr>
        <w:t>ردود المحد</w:t>
      </w:r>
      <w:r w:rsidRPr="00AB5E3F">
        <w:rPr>
          <w:rFonts w:ascii="Times New Roman" w:eastAsiaTheme="minorEastAsia" w:hAnsi="Times New Roman" w:cs="Traditional Arabic" w:hint="cs"/>
          <w:b/>
          <w:bCs/>
          <w:sz w:val="36"/>
          <w:szCs w:val="36"/>
          <w:rtl/>
          <w:lang w:eastAsia="ar-SA"/>
        </w:rPr>
        <w:t>َ</w:t>
      </w:r>
      <w:r w:rsidRPr="00AB5E3F">
        <w:rPr>
          <w:rFonts w:ascii="Times New Roman" w:eastAsiaTheme="minorEastAsia" w:hAnsi="Times New Roman" w:cs="Traditional Arabic"/>
          <w:b/>
          <w:bCs/>
          <w:sz w:val="36"/>
          <w:szCs w:val="36"/>
          <w:rtl/>
          <w:lang w:eastAsia="ar-SA"/>
        </w:rPr>
        <w:t>ثين على ال</w:t>
      </w:r>
      <w:r w:rsidRPr="00AB5E3F">
        <w:rPr>
          <w:rFonts w:ascii="Times New Roman" w:eastAsiaTheme="minorEastAsia" w:hAnsi="Times New Roman" w:cs="Traditional Arabic" w:hint="cs"/>
          <w:b/>
          <w:bCs/>
          <w:sz w:val="36"/>
          <w:szCs w:val="36"/>
          <w:rtl/>
          <w:lang w:eastAsia="ar-SA"/>
        </w:rPr>
        <w:t>إ</w:t>
      </w:r>
      <w:r w:rsidRPr="00AB5E3F">
        <w:rPr>
          <w:rFonts w:ascii="Times New Roman" w:eastAsiaTheme="minorEastAsia" w:hAnsi="Times New Roman" w:cs="Traditional Arabic"/>
          <w:b/>
          <w:bCs/>
          <w:sz w:val="36"/>
          <w:szCs w:val="36"/>
          <w:rtl/>
          <w:lang w:eastAsia="ar-SA"/>
        </w:rPr>
        <w:t>عجاز اللغوي: دراسة نقدية</w:t>
      </w:r>
      <w:r w:rsidRPr="00AB5E3F">
        <w:rPr>
          <w:rFonts w:ascii="Times New Roman" w:eastAsiaTheme="minorEastAsia" w:hAnsi="Times New Roman" w:cs="Traditional Arabic" w:hint="cs"/>
          <w:b/>
          <w:bCs/>
          <w:sz w:val="36"/>
          <w:szCs w:val="36"/>
          <w:rtl/>
          <w:lang w:eastAsia="ar-SA"/>
        </w:rPr>
        <w:t xml:space="preserve">/ </w:t>
      </w:r>
      <w:r w:rsidRPr="00AB5E3F">
        <w:rPr>
          <w:rFonts w:ascii="Times New Roman" w:eastAsiaTheme="minorEastAsia" w:hAnsi="Times New Roman" w:cs="Traditional Arabic"/>
          <w:sz w:val="36"/>
          <w:szCs w:val="36"/>
          <w:rtl/>
          <w:lang w:eastAsia="ar-SA"/>
        </w:rPr>
        <w:t xml:space="preserve">وسام لهواك </w:t>
      </w:r>
      <w:proofErr w:type="gramStart"/>
      <w:r w:rsidRPr="00AB5E3F">
        <w:rPr>
          <w:rFonts w:ascii="Times New Roman" w:eastAsiaTheme="minorEastAsia" w:hAnsi="Times New Roman" w:cs="Traditional Arabic"/>
          <w:sz w:val="36"/>
          <w:szCs w:val="36"/>
          <w:rtl/>
          <w:lang w:eastAsia="ar-SA"/>
        </w:rPr>
        <w:t>ظاهر</w:t>
      </w:r>
      <w:r w:rsidRPr="00AB5E3F">
        <w:rPr>
          <w:rFonts w:ascii="Times New Roman" w:eastAsiaTheme="minorEastAsia" w:hAnsi="Times New Roman" w:cs="Traditional Arabic" w:hint="cs"/>
          <w:sz w:val="36"/>
          <w:szCs w:val="36"/>
          <w:rtl/>
          <w:lang w:eastAsia="ar-SA"/>
        </w:rPr>
        <w:t>.-</w:t>
      </w:r>
      <w:proofErr w:type="gramEnd"/>
      <w:r w:rsidRPr="00AB5E3F">
        <w:rPr>
          <w:rFonts w:ascii="Times New Roman" w:eastAsiaTheme="minorEastAsia" w:hAnsi="Times New Roman" w:cs="Traditional Arabic" w:hint="cs"/>
          <w:b/>
          <w:bCs/>
          <w:sz w:val="36"/>
          <w:szCs w:val="36"/>
          <w:rtl/>
          <w:lang w:eastAsia="ar-SA"/>
        </w:rPr>
        <w:t xml:space="preserve"> </w:t>
      </w:r>
      <w:r w:rsidRPr="00AB5E3F">
        <w:rPr>
          <w:rFonts w:ascii="Times New Roman" w:eastAsiaTheme="minorEastAsia" w:hAnsi="Times New Roman" w:cs="Traditional Arabic" w:hint="cs"/>
          <w:sz w:val="36"/>
          <w:szCs w:val="36"/>
          <w:rtl/>
          <w:lang w:eastAsia="ar-SA"/>
        </w:rPr>
        <w:t>البصرة: جامعة البصرة، 1442 هـ، 2021 م (دكتوراه).</w:t>
      </w:r>
    </w:p>
    <w:p w14:paraId="35C80EFD" w14:textId="77777777" w:rsidR="00C13426" w:rsidRPr="00AB5E3F" w:rsidRDefault="00C13426" w:rsidP="00C13426">
      <w:pPr>
        <w:ind w:left="0" w:firstLine="0"/>
        <w:jc w:val="both"/>
        <w:rPr>
          <w:rFonts w:ascii="Times New Roman" w:eastAsiaTheme="minorEastAsia" w:hAnsi="Times New Roman" w:cs="Traditional Arabic"/>
          <w:b/>
          <w:bCs/>
          <w:sz w:val="36"/>
          <w:szCs w:val="36"/>
          <w:rtl/>
          <w:lang w:eastAsia="ar-SA"/>
        </w:rPr>
      </w:pPr>
    </w:p>
    <w:p w14:paraId="35E3FC48" w14:textId="2BD3371E" w:rsidR="00311366" w:rsidRPr="00F30FE5" w:rsidRDefault="00311366" w:rsidP="00780A49">
      <w:pPr>
        <w:jc w:val="left"/>
        <w:rPr>
          <w:rStyle w:val="Hyperlink"/>
          <w:rFonts w:eastAsia="Times New Roman" w:cs="Traditional Arabic"/>
          <w:noProof/>
          <w:color w:val="C00000"/>
          <w:sz w:val="36"/>
          <w:szCs w:val="36"/>
          <w:u w:val="none"/>
          <w:rtl/>
          <w:lang w:eastAsia="ar-SA"/>
        </w:rPr>
      </w:pPr>
      <w:r w:rsidRPr="00F30FE5">
        <w:rPr>
          <w:rStyle w:val="Hyperlink"/>
          <w:rFonts w:eastAsia="Times New Roman" w:cs="Traditional Arabic" w:hint="eastAsia"/>
          <w:b/>
          <w:bCs/>
          <w:noProof/>
          <w:color w:val="C00000"/>
          <w:sz w:val="36"/>
          <w:szCs w:val="36"/>
          <w:u w:val="none"/>
          <w:rtl/>
          <w:lang w:eastAsia="ar-SA"/>
        </w:rPr>
        <w:t>غريب</w:t>
      </w:r>
      <w:r w:rsidR="00CE542D" w:rsidRPr="00F30FE5">
        <w:rPr>
          <w:rStyle w:val="Hyperlink"/>
          <w:rFonts w:eastAsia="Times New Roman" w:cs="Traditional Arabic" w:hint="cs"/>
          <w:b/>
          <w:bCs/>
          <w:noProof/>
          <w:color w:val="C00000"/>
          <w:sz w:val="36"/>
          <w:szCs w:val="36"/>
          <w:u w:val="none"/>
          <w:rtl/>
          <w:lang w:eastAsia="ar-SA"/>
        </w:rPr>
        <w:t xml:space="preserve"> القرآن</w:t>
      </w:r>
    </w:p>
    <w:p w14:paraId="17BDB5B2" w14:textId="77777777" w:rsidR="00311366" w:rsidRDefault="00311366" w:rsidP="00311366">
      <w:pPr>
        <w:ind w:left="0" w:firstLine="0"/>
        <w:jc w:val="both"/>
        <w:rPr>
          <w:rFonts w:ascii="Calibri" w:eastAsia="Calibri" w:hAnsi="Calibri" w:cs="Traditional Arabic"/>
          <w:sz w:val="36"/>
          <w:szCs w:val="36"/>
          <w:rtl/>
        </w:rPr>
      </w:pPr>
      <w:r w:rsidRPr="004563A0">
        <w:rPr>
          <w:rFonts w:ascii="Calibri" w:eastAsia="Calibri" w:hAnsi="Calibri" w:cs="Traditional Arabic" w:hint="cs"/>
          <w:b/>
          <w:bCs/>
          <w:sz w:val="36"/>
          <w:szCs w:val="36"/>
          <w:rtl/>
        </w:rPr>
        <w:t xml:space="preserve">التيسير العجيب في تفسير الغريب/ </w:t>
      </w:r>
      <w:r w:rsidRPr="004563A0">
        <w:rPr>
          <w:rFonts w:ascii="Calibri" w:eastAsia="Calibri" w:hAnsi="Calibri" w:cs="Traditional Arabic" w:hint="cs"/>
          <w:sz w:val="36"/>
          <w:szCs w:val="36"/>
          <w:rtl/>
        </w:rPr>
        <w:t xml:space="preserve">ناصر الدين أبو العباس محمد بن الحسن بن المنيِّر الإسكندراني (ت 683 هـ)؛ تحقيق </w:t>
      </w:r>
      <w:r>
        <w:rPr>
          <w:rFonts w:ascii="Calibri" w:eastAsia="Calibri" w:hAnsi="Calibri" w:cs="Traditional Arabic" w:hint="cs"/>
          <w:sz w:val="36"/>
          <w:szCs w:val="36"/>
          <w:rtl/>
        </w:rPr>
        <w:t xml:space="preserve">مدحت </w:t>
      </w:r>
      <w:proofErr w:type="gramStart"/>
      <w:r>
        <w:rPr>
          <w:rFonts w:ascii="Calibri" w:eastAsia="Calibri" w:hAnsi="Calibri" w:cs="Traditional Arabic" w:hint="cs"/>
          <w:sz w:val="36"/>
          <w:szCs w:val="36"/>
          <w:rtl/>
        </w:rPr>
        <w:t>قريشي.-</w:t>
      </w:r>
      <w:proofErr w:type="gramEnd"/>
      <w:r>
        <w:rPr>
          <w:rFonts w:ascii="Calibri" w:eastAsia="Calibri" w:hAnsi="Calibri" w:cs="Traditional Arabic" w:hint="cs"/>
          <w:sz w:val="36"/>
          <w:szCs w:val="36"/>
          <w:rtl/>
        </w:rPr>
        <w:t xml:space="preserve"> بيروت: دار الكتب العلمية</w:t>
      </w:r>
      <w:r w:rsidRPr="004563A0">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4</w:t>
      </w:r>
      <w:r w:rsidRPr="004563A0">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4563A0">
        <w:rPr>
          <w:rFonts w:ascii="Times New Roman" w:eastAsia="Times New Roman" w:hAnsi="Times New Roman" w:cs="Traditional Arabic" w:hint="cs"/>
          <w:sz w:val="36"/>
          <w:szCs w:val="36"/>
          <w:rtl/>
          <w:lang w:eastAsia="ar-SA"/>
        </w:rPr>
        <w:t xml:space="preserve"> م</w:t>
      </w:r>
      <w:r>
        <w:rPr>
          <w:rFonts w:ascii="Calibri" w:eastAsia="Calibri" w:hAnsi="Calibri" w:cs="Traditional Arabic" w:hint="cs"/>
          <w:b/>
          <w:bCs/>
          <w:sz w:val="36"/>
          <w:szCs w:val="36"/>
          <w:rtl/>
        </w:rPr>
        <w:t xml:space="preserve">، </w:t>
      </w:r>
      <w:r w:rsidRPr="005559CE">
        <w:rPr>
          <w:rFonts w:ascii="Calibri" w:eastAsia="Calibri" w:hAnsi="Calibri" w:cs="Traditional Arabic" w:hint="cs"/>
          <w:sz w:val="36"/>
          <w:szCs w:val="36"/>
          <w:rtl/>
        </w:rPr>
        <w:t>312 ص.</w:t>
      </w:r>
    </w:p>
    <w:p w14:paraId="63F01D64" w14:textId="77777777" w:rsidR="00311366" w:rsidRDefault="00311366" w:rsidP="00311366">
      <w:pPr>
        <w:ind w:left="0" w:firstLine="0"/>
        <w:jc w:val="both"/>
        <w:rPr>
          <w:rFonts w:ascii="Calibri" w:eastAsia="Calibri" w:hAnsi="Calibri" w:cs="Traditional Arabic"/>
          <w:sz w:val="36"/>
          <w:szCs w:val="36"/>
          <w:rtl/>
        </w:rPr>
      </w:pPr>
    </w:p>
    <w:p w14:paraId="0DA47A38" w14:textId="77777777" w:rsidR="00311366" w:rsidRPr="00B42F62" w:rsidRDefault="00311366" w:rsidP="00311366">
      <w:pPr>
        <w:ind w:left="0" w:firstLine="0"/>
        <w:jc w:val="both"/>
        <w:rPr>
          <w:rFonts w:ascii="Times New Roman" w:eastAsia="Times New Roman" w:hAnsi="Times New Roman" w:cs="Traditional Arabic"/>
          <w:sz w:val="36"/>
          <w:szCs w:val="36"/>
          <w:rtl/>
          <w:lang w:eastAsia="ar-SA"/>
        </w:rPr>
      </w:pPr>
      <w:r w:rsidRPr="005862D0">
        <w:rPr>
          <w:rFonts w:ascii="Times New Roman" w:eastAsia="Times New Roman" w:hAnsi="Times New Roman" w:cs="Traditional Arabic" w:hint="cs"/>
          <w:b/>
          <w:bCs/>
          <w:sz w:val="36"/>
          <w:szCs w:val="36"/>
          <w:rtl/>
          <w:lang w:eastAsia="ar-SA"/>
        </w:rPr>
        <w:t>غريب القرآن عند الإمام السمعاني في تفسيره: دراسة نظرية تطبيقية موازنة</w:t>
      </w:r>
      <w:r>
        <w:rPr>
          <w:rFonts w:ascii="Times New Roman" w:eastAsia="Times New Roman" w:hAnsi="Times New Roman" w:cs="Traditional Arabic" w:hint="cs"/>
          <w:sz w:val="36"/>
          <w:szCs w:val="36"/>
          <w:rtl/>
          <w:lang w:eastAsia="ar-SA"/>
        </w:rPr>
        <w:t xml:space="preserve">/ فيصل محمد </w:t>
      </w:r>
      <w:proofErr w:type="gramStart"/>
      <w:r>
        <w:rPr>
          <w:rFonts w:ascii="Times New Roman" w:eastAsia="Times New Roman" w:hAnsi="Times New Roman" w:cs="Traditional Arabic" w:hint="cs"/>
          <w:sz w:val="36"/>
          <w:szCs w:val="36"/>
          <w:rtl/>
          <w:lang w:eastAsia="ar-SA"/>
        </w:rPr>
        <w:t>الغامدي.-</w:t>
      </w:r>
      <w:proofErr w:type="gramEnd"/>
      <w:r>
        <w:rPr>
          <w:rFonts w:ascii="Times New Roman" w:eastAsia="Times New Roman" w:hAnsi="Times New Roman" w:cs="Traditional Arabic" w:hint="cs"/>
          <w:sz w:val="36"/>
          <w:szCs w:val="36"/>
          <w:rtl/>
          <w:lang w:eastAsia="ar-SA"/>
        </w:rPr>
        <w:t xml:space="preserve"> مكة المكرمة: جامعة أم القرى، 1445 هـ، 2023 م. (ماجستير).</w:t>
      </w:r>
    </w:p>
    <w:p w14:paraId="79F1779A" w14:textId="77777777" w:rsidR="00311366" w:rsidRDefault="00311366" w:rsidP="00311366">
      <w:pPr>
        <w:ind w:left="0" w:firstLine="0"/>
        <w:jc w:val="both"/>
        <w:rPr>
          <w:rFonts w:ascii="Times New Roman" w:eastAsia="Times New Roman" w:hAnsi="Times New Roman" w:cs="Traditional Arabic"/>
          <w:sz w:val="36"/>
          <w:szCs w:val="36"/>
          <w:rtl/>
          <w:lang w:eastAsia="ar-SA"/>
        </w:rPr>
      </w:pPr>
    </w:p>
    <w:p w14:paraId="3F86572A" w14:textId="77777777" w:rsidR="00311366" w:rsidRDefault="00311366" w:rsidP="00311366">
      <w:pPr>
        <w:ind w:left="0" w:firstLine="0"/>
        <w:jc w:val="both"/>
        <w:rPr>
          <w:rFonts w:ascii="Times New Roman" w:eastAsia="Times New Roman" w:hAnsi="Times New Roman" w:cs="Traditional Arabic"/>
          <w:sz w:val="36"/>
          <w:szCs w:val="36"/>
          <w:rtl/>
          <w:lang w:eastAsia="ar-SA"/>
        </w:rPr>
      </w:pPr>
      <w:r w:rsidRPr="00EF6869">
        <w:rPr>
          <w:rFonts w:ascii="Times New Roman" w:eastAsia="Times New Roman" w:hAnsi="Times New Roman" w:cs="Traditional Arabic" w:hint="cs"/>
          <w:b/>
          <w:bCs/>
          <w:sz w:val="36"/>
          <w:szCs w:val="36"/>
          <w:rtl/>
          <w:lang w:eastAsia="ar-SA"/>
        </w:rPr>
        <w:t>الغريبين: غريبي القرآن والحديث</w:t>
      </w:r>
      <w:r>
        <w:rPr>
          <w:rFonts w:ascii="Times New Roman" w:eastAsia="Times New Roman" w:hAnsi="Times New Roman" w:cs="Traditional Arabic" w:hint="cs"/>
          <w:sz w:val="36"/>
          <w:szCs w:val="36"/>
          <w:rtl/>
          <w:lang w:eastAsia="ar-SA"/>
        </w:rPr>
        <w:t xml:space="preserve">/ لأبي عبيد أحمد بن محمد الهروي (ت 401 هـ)؛ تحقيق محمود محمد </w:t>
      </w:r>
      <w:proofErr w:type="spellStart"/>
      <w:r>
        <w:rPr>
          <w:rFonts w:ascii="Times New Roman" w:eastAsia="Times New Roman" w:hAnsi="Times New Roman" w:cs="Traditional Arabic" w:hint="cs"/>
          <w:sz w:val="36"/>
          <w:szCs w:val="36"/>
          <w:rtl/>
          <w:lang w:eastAsia="ar-SA"/>
        </w:rPr>
        <w:t>الطناحي</w:t>
      </w:r>
      <w:proofErr w:type="spellEnd"/>
      <w:r>
        <w:rPr>
          <w:rFonts w:ascii="Times New Roman" w:eastAsia="Times New Roman" w:hAnsi="Times New Roman" w:cs="Traditional Arabic" w:hint="cs"/>
          <w:sz w:val="36"/>
          <w:szCs w:val="36"/>
          <w:rtl/>
          <w:lang w:eastAsia="ar-SA"/>
        </w:rPr>
        <w:t xml:space="preserve"> </w:t>
      </w:r>
      <w:proofErr w:type="gramStart"/>
      <w:r>
        <w:rPr>
          <w:rFonts w:ascii="Times New Roman" w:eastAsia="Times New Roman" w:hAnsi="Times New Roman" w:cs="Traditional Arabic" w:hint="cs"/>
          <w:sz w:val="36"/>
          <w:szCs w:val="36"/>
          <w:rtl/>
          <w:lang w:eastAsia="ar-SA"/>
        </w:rPr>
        <w:t>وآخرين.-</w:t>
      </w:r>
      <w:proofErr w:type="gramEnd"/>
      <w:r>
        <w:rPr>
          <w:rFonts w:ascii="Times New Roman" w:eastAsia="Times New Roman" w:hAnsi="Times New Roman" w:cs="Traditional Arabic" w:hint="cs"/>
          <w:sz w:val="36"/>
          <w:szCs w:val="36"/>
          <w:rtl/>
          <w:lang w:eastAsia="ar-SA"/>
        </w:rPr>
        <w:t xml:space="preserve"> ط2.- دبي: جائزة دبي الدولية للقرآن الكريم، 1445 هـ، 2023 م، 10 مج.</w:t>
      </w:r>
    </w:p>
    <w:p w14:paraId="1FCAC8CA" w14:textId="77777777" w:rsidR="00311366" w:rsidRDefault="00311366" w:rsidP="00311366">
      <w:pPr>
        <w:ind w:left="0" w:firstLine="0"/>
        <w:jc w:val="both"/>
        <w:rPr>
          <w:rFonts w:ascii="Times New Roman" w:eastAsia="Times New Roman" w:hAnsi="Times New Roman" w:cs="Traditional Arabic"/>
          <w:sz w:val="36"/>
          <w:szCs w:val="36"/>
          <w:rtl/>
          <w:lang w:eastAsia="ar-SA"/>
        </w:rPr>
      </w:pPr>
    </w:p>
    <w:p w14:paraId="4185C1C1" w14:textId="77777777" w:rsidR="00311366" w:rsidRPr="003A1F80" w:rsidRDefault="00311366" w:rsidP="00311366">
      <w:pPr>
        <w:ind w:left="0" w:firstLine="0"/>
        <w:jc w:val="both"/>
        <w:rPr>
          <w:rFonts w:ascii="Times New Roman" w:eastAsia="Times New Roman" w:hAnsi="Times New Roman" w:cs="Traditional Arabic"/>
          <w:sz w:val="36"/>
          <w:szCs w:val="36"/>
          <w:rtl/>
          <w:lang w:eastAsia="ar-SA"/>
        </w:rPr>
      </w:pPr>
      <w:r w:rsidRPr="00BE21E7">
        <w:rPr>
          <w:rFonts w:ascii="Times New Roman" w:eastAsia="Times New Roman" w:hAnsi="Times New Roman" w:cs="Traditional Arabic"/>
          <w:b/>
          <w:bCs/>
          <w:sz w:val="36"/>
          <w:szCs w:val="36"/>
          <w:rtl/>
          <w:lang w:eastAsia="ar-SA"/>
        </w:rPr>
        <w:t>المسو</w:t>
      </w:r>
      <w:r>
        <w:rPr>
          <w:rFonts w:ascii="Times New Roman" w:eastAsia="Times New Roman" w:hAnsi="Times New Roman" w:cs="Traditional Arabic" w:hint="cs"/>
          <w:b/>
          <w:bCs/>
          <w:sz w:val="36"/>
          <w:szCs w:val="36"/>
          <w:rtl/>
          <w:lang w:eastAsia="ar-SA"/>
        </w:rPr>
        <w:t>َّ</w:t>
      </w:r>
      <w:r w:rsidRPr="00BE21E7">
        <w:rPr>
          <w:rFonts w:ascii="Times New Roman" w:eastAsia="Times New Roman" w:hAnsi="Times New Roman" w:cs="Traditional Arabic"/>
          <w:b/>
          <w:bCs/>
          <w:sz w:val="36"/>
          <w:szCs w:val="36"/>
          <w:rtl/>
          <w:lang w:eastAsia="ar-SA"/>
        </w:rPr>
        <w:t xml:space="preserve">ر في السور في غريب القرآن/ </w:t>
      </w:r>
      <w:r>
        <w:rPr>
          <w:rFonts w:ascii="Times New Roman" w:eastAsia="Times New Roman" w:hAnsi="Times New Roman" w:cs="Traditional Arabic" w:hint="cs"/>
          <w:sz w:val="36"/>
          <w:szCs w:val="36"/>
          <w:rtl/>
          <w:lang w:eastAsia="ar-SA"/>
        </w:rPr>
        <w:t xml:space="preserve">لأبي بكر </w:t>
      </w:r>
      <w:r w:rsidRPr="003A1F80">
        <w:rPr>
          <w:rFonts w:ascii="Times New Roman" w:eastAsia="Times New Roman" w:hAnsi="Times New Roman" w:cs="Traditional Arabic"/>
          <w:sz w:val="36"/>
          <w:szCs w:val="36"/>
          <w:rtl/>
          <w:lang w:eastAsia="ar-SA"/>
        </w:rPr>
        <w:t>عبدالرحمن بن علي الكرماني (ت</w:t>
      </w:r>
      <w:r>
        <w:rPr>
          <w:rFonts w:ascii="Times New Roman" w:eastAsia="Times New Roman" w:hAnsi="Times New Roman" w:cs="Traditional Arabic" w:hint="cs"/>
          <w:sz w:val="36"/>
          <w:szCs w:val="36"/>
          <w:rtl/>
          <w:lang w:eastAsia="ar-SA"/>
        </w:rPr>
        <w:t xml:space="preserve"> بعد</w:t>
      </w:r>
      <w:r w:rsidRPr="003A1F80">
        <w:rPr>
          <w:rFonts w:ascii="Times New Roman" w:eastAsia="Times New Roman" w:hAnsi="Times New Roman" w:cs="Traditional Arabic"/>
          <w:sz w:val="36"/>
          <w:szCs w:val="36"/>
          <w:rtl/>
          <w:lang w:eastAsia="ar-SA"/>
        </w:rPr>
        <w:t xml:space="preserve"> 574 هـ)؛ تحقيق آمنة عبدالله الحبيشي</w:t>
      </w:r>
      <w:r w:rsidRPr="003A1F80">
        <w:rPr>
          <w:rFonts w:ascii="Times New Roman" w:eastAsia="Times New Roman" w:hAnsi="Times New Roman" w:cs="Traditional Arabic" w:hint="cs"/>
          <w:sz w:val="36"/>
          <w:szCs w:val="36"/>
          <w:rtl/>
          <w:lang w:eastAsia="ar-SA"/>
        </w:rPr>
        <w:t xml:space="preserve">، رشا محمد </w:t>
      </w:r>
      <w:proofErr w:type="gramStart"/>
      <w:r w:rsidRPr="003A1F80">
        <w:rPr>
          <w:rFonts w:ascii="Times New Roman" w:eastAsia="Times New Roman" w:hAnsi="Times New Roman" w:cs="Traditional Arabic" w:hint="cs"/>
          <w:sz w:val="36"/>
          <w:szCs w:val="36"/>
          <w:rtl/>
          <w:lang w:eastAsia="ar-SA"/>
        </w:rPr>
        <w:t>الحجّاجي</w:t>
      </w:r>
      <w:r w:rsidRPr="003A1F80">
        <w:rPr>
          <w:rFonts w:ascii="Times New Roman" w:eastAsia="Times New Roman" w:hAnsi="Times New Roman" w:cs="Traditional Arabic"/>
          <w:sz w:val="36"/>
          <w:szCs w:val="36"/>
          <w:rtl/>
          <w:lang w:eastAsia="ar-SA"/>
        </w:rPr>
        <w:t>.-</w:t>
      </w:r>
      <w:proofErr w:type="gramEnd"/>
      <w:r w:rsidRPr="003A1F80">
        <w:rPr>
          <w:rFonts w:ascii="Times New Roman" w:eastAsia="Times New Roman" w:hAnsi="Times New Roman" w:cs="Traditional Arabic"/>
          <w:sz w:val="36"/>
          <w:szCs w:val="36"/>
          <w:rtl/>
          <w:lang w:eastAsia="ar-SA"/>
        </w:rPr>
        <w:t xml:space="preserve"> </w:t>
      </w:r>
      <w:r w:rsidRPr="003A1F80">
        <w:rPr>
          <w:rFonts w:ascii="Calibri" w:eastAsia="Calibri" w:hAnsi="Calibri" w:cs="Traditional Arabic" w:hint="cs"/>
          <w:sz w:val="36"/>
          <w:szCs w:val="36"/>
          <w:rtl/>
        </w:rPr>
        <w:t>باتنة، الجزائر: دار نقطة، 1445 هـ، 2023 م.</w:t>
      </w:r>
    </w:p>
    <w:p w14:paraId="4366D0D2" w14:textId="77777777" w:rsidR="00311366" w:rsidRPr="003A1F80" w:rsidRDefault="00311366" w:rsidP="0031136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الأصل</w:t>
      </w:r>
      <w:r w:rsidRPr="003A1F80">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رسالتا ماجستير - </w:t>
      </w:r>
      <w:r w:rsidRPr="003A1F80">
        <w:rPr>
          <w:rFonts w:ascii="Times New Roman" w:eastAsia="Times New Roman" w:hAnsi="Times New Roman" w:cs="Traditional Arabic"/>
          <w:sz w:val="36"/>
          <w:szCs w:val="36"/>
          <w:rtl/>
          <w:lang w:eastAsia="ar-SA"/>
        </w:rPr>
        <w:t>جامعة صنعاء، 1443 هـ، 2021 م.</w:t>
      </w:r>
    </w:p>
    <w:p w14:paraId="5A65DB9C" w14:textId="77777777" w:rsidR="00311366" w:rsidRPr="003A1F80" w:rsidRDefault="00311366" w:rsidP="00311366">
      <w:pPr>
        <w:ind w:left="0" w:firstLine="0"/>
        <w:jc w:val="both"/>
        <w:rPr>
          <w:rFonts w:ascii="Times New Roman" w:eastAsia="Times New Roman" w:hAnsi="Times New Roman" w:cs="Traditional Arabic"/>
          <w:sz w:val="36"/>
          <w:szCs w:val="36"/>
          <w:rtl/>
          <w:lang w:eastAsia="ar-SA"/>
        </w:rPr>
      </w:pPr>
    </w:p>
    <w:p w14:paraId="10A6C8EA" w14:textId="77777777" w:rsidR="00311366" w:rsidRDefault="00311366" w:rsidP="00311366">
      <w:pPr>
        <w:ind w:left="0" w:firstLine="0"/>
        <w:jc w:val="both"/>
        <w:rPr>
          <w:rFonts w:ascii="Times New Roman" w:eastAsia="Times New Roman" w:hAnsi="Times New Roman" w:cs="Traditional Arabic"/>
          <w:sz w:val="36"/>
          <w:szCs w:val="36"/>
          <w:rtl/>
          <w:lang w:eastAsia="ar-SA"/>
        </w:rPr>
      </w:pPr>
      <w:r w:rsidRPr="00077CA7">
        <w:rPr>
          <w:rFonts w:ascii="Times New Roman" w:eastAsia="Times New Roman" w:hAnsi="Times New Roman" w:cs="Traditional Arabic"/>
          <w:b/>
          <w:bCs/>
          <w:sz w:val="36"/>
          <w:szCs w:val="36"/>
          <w:rtl/>
          <w:lang w:eastAsia="ar-SA"/>
        </w:rPr>
        <w:t>المعجم الميس</w:t>
      </w:r>
      <w:r>
        <w:rPr>
          <w:rFonts w:ascii="Times New Roman" w:eastAsia="Times New Roman" w:hAnsi="Times New Roman" w:cs="Traditional Arabic" w:hint="cs"/>
          <w:b/>
          <w:bCs/>
          <w:sz w:val="36"/>
          <w:szCs w:val="36"/>
          <w:rtl/>
          <w:lang w:eastAsia="ar-SA"/>
        </w:rPr>
        <w:t>َّ</w:t>
      </w:r>
      <w:r w:rsidRPr="00077CA7">
        <w:rPr>
          <w:rFonts w:ascii="Times New Roman" w:eastAsia="Times New Roman" w:hAnsi="Times New Roman" w:cs="Traditional Arabic"/>
          <w:b/>
          <w:bCs/>
          <w:sz w:val="36"/>
          <w:szCs w:val="36"/>
          <w:rtl/>
          <w:lang w:eastAsia="ar-SA"/>
        </w:rPr>
        <w:t>ر لغريب كلمات القر</w:t>
      </w:r>
      <w:r w:rsidRPr="00077CA7">
        <w:rPr>
          <w:rFonts w:ascii="Times New Roman" w:eastAsia="Times New Roman" w:hAnsi="Times New Roman" w:cs="Traditional Arabic" w:hint="cs"/>
          <w:b/>
          <w:bCs/>
          <w:sz w:val="36"/>
          <w:szCs w:val="36"/>
          <w:rtl/>
          <w:lang w:eastAsia="ar-SA"/>
        </w:rPr>
        <w:t>آ</w:t>
      </w:r>
      <w:r w:rsidRPr="00077CA7">
        <w:rPr>
          <w:rFonts w:ascii="Times New Roman" w:eastAsia="Times New Roman" w:hAnsi="Times New Roman" w:cs="Traditional Arabic"/>
          <w:b/>
          <w:bCs/>
          <w:sz w:val="36"/>
          <w:szCs w:val="36"/>
          <w:rtl/>
          <w:lang w:eastAsia="ar-SA"/>
        </w:rPr>
        <w:t>ن الكريم</w:t>
      </w:r>
      <w:r>
        <w:rPr>
          <w:rFonts w:ascii="Times New Roman" w:eastAsia="Times New Roman" w:hAnsi="Times New Roman" w:cs="Traditional Arabic" w:hint="cs"/>
          <w:sz w:val="36"/>
          <w:szCs w:val="36"/>
          <w:rtl/>
          <w:lang w:eastAsia="ar-SA"/>
        </w:rPr>
        <w:t xml:space="preserve">/ </w:t>
      </w:r>
      <w:r w:rsidRPr="00077CA7">
        <w:rPr>
          <w:rFonts w:ascii="Times New Roman" w:eastAsia="Times New Roman" w:hAnsi="Times New Roman" w:cs="Traditional Arabic"/>
          <w:sz w:val="36"/>
          <w:szCs w:val="36"/>
          <w:rtl/>
          <w:lang w:eastAsia="ar-SA"/>
        </w:rPr>
        <w:t xml:space="preserve">زغلول راغب </w:t>
      </w:r>
      <w:proofErr w:type="gramStart"/>
      <w:r w:rsidRPr="00077CA7">
        <w:rPr>
          <w:rFonts w:ascii="Times New Roman" w:eastAsia="Times New Roman" w:hAnsi="Times New Roman" w:cs="Traditional Arabic"/>
          <w:sz w:val="36"/>
          <w:szCs w:val="36"/>
          <w:rtl/>
          <w:lang w:eastAsia="ar-SA"/>
        </w:rPr>
        <w:t>النجار</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عمّان: جمعية المحافظة على القرآن الكريم، 1442 هـ، 2021 م، 352 ص.</w:t>
      </w:r>
    </w:p>
    <w:p w14:paraId="6976794B" w14:textId="77777777" w:rsidR="00311366" w:rsidRDefault="00311366" w:rsidP="00311366">
      <w:pPr>
        <w:ind w:left="0" w:firstLine="0"/>
        <w:jc w:val="both"/>
        <w:rPr>
          <w:rFonts w:ascii="Times New Roman" w:eastAsia="Times New Roman" w:hAnsi="Times New Roman" w:cs="Traditional Arabic"/>
          <w:sz w:val="36"/>
          <w:szCs w:val="36"/>
          <w:rtl/>
          <w:lang w:eastAsia="ar-SA"/>
        </w:rPr>
      </w:pPr>
    </w:p>
    <w:p w14:paraId="64D5679F" w14:textId="77777777" w:rsidR="001B257D" w:rsidRDefault="001B257D" w:rsidP="00267D4B">
      <w:pPr>
        <w:jc w:val="center"/>
        <w:rPr>
          <w:rStyle w:val="Hyperlink"/>
          <w:rFonts w:cs="Traditional Arabic"/>
          <w:b/>
          <w:bCs/>
          <w:noProof/>
          <w:color w:val="0070C0"/>
          <w:sz w:val="36"/>
          <w:szCs w:val="36"/>
          <w:u w:val="none"/>
          <w:rtl/>
        </w:rPr>
      </w:pPr>
    </w:p>
    <w:p w14:paraId="31E54A61" w14:textId="37B98FFB" w:rsidR="00267D4B" w:rsidRPr="00975A4B" w:rsidRDefault="00267D4B" w:rsidP="00267D4B">
      <w:pPr>
        <w:jc w:val="center"/>
        <w:rPr>
          <w:rStyle w:val="Hyperlink"/>
          <w:rFonts w:cs="Traditional Arabic"/>
          <w:b/>
          <w:bCs/>
          <w:noProof/>
          <w:color w:val="0070C0"/>
          <w:sz w:val="36"/>
          <w:szCs w:val="36"/>
          <w:u w:val="none"/>
          <w:rtl/>
        </w:rPr>
      </w:pPr>
      <w:r w:rsidRPr="00975A4B">
        <w:rPr>
          <w:rStyle w:val="Hyperlink"/>
          <w:rFonts w:cs="Traditional Arabic" w:hint="eastAsia"/>
          <w:b/>
          <w:bCs/>
          <w:noProof/>
          <w:color w:val="0070C0"/>
          <w:sz w:val="36"/>
          <w:szCs w:val="36"/>
          <w:u w:val="none"/>
          <w:rtl/>
        </w:rPr>
        <w:lastRenderedPageBreak/>
        <w:t>البلاغة</w:t>
      </w:r>
      <w:r w:rsidRPr="00975A4B">
        <w:rPr>
          <w:rStyle w:val="Hyperlink"/>
          <w:rFonts w:cs="Traditional Arabic"/>
          <w:b/>
          <w:bCs/>
          <w:noProof/>
          <w:color w:val="0070C0"/>
          <w:sz w:val="36"/>
          <w:szCs w:val="36"/>
          <w:u w:val="none"/>
          <w:rtl/>
        </w:rPr>
        <w:t xml:space="preserve"> </w:t>
      </w:r>
      <w:r w:rsidRPr="00975A4B">
        <w:rPr>
          <w:rStyle w:val="Hyperlink"/>
          <w:rFonts w:cs="Traditional Arabic" w:hint="eastAsia"/>
          <w:b/>
          <w:bCs/>
          <w:noProof/>
          <w:color w:val="0070C0"/>
          <w:sz w:val="36"/>
          <w:szCs w:val="36"/>
          <w:u w:val="none"/>
          <w:rtl/>
        </w:rPr>
        <w:t>في</w:t>
      </w:r>
      <w:r w:rsidRPr="00975A4B">
        <w:rPr>
          <w:rStyle w:val="Hyperlink"/>
          <w:rFonts w:cs="Traditional Arabic"/>
          <w:b/>
          <w:bCs/>
          <w:noProof/>
          <w:color w:val="0070C0"/>
          <w:sz w:val="36"/>
          <w:szCs w:val="36"/>
          <w:u w:val="none"/>
          <w:rtl/>
        </w:rPr>
        <w:t xml:space="preserve"> </w:t>
      </w:r>
      <w:r w:rsidRPr="00975A4B">
        <w:rPr>
          <w:rStyle w:val="Hyperlink"/>
          <w:rFonts w:cs="Traditional Arabic" w:hint="eastAsia"/>
          <w:b/>
          <w:bCs/>
          <w:noProof/>
          <w:color w:val="0070C0"/>
          <w:sz w:val="36"/>
          <w:szCs w:val="36"/>
          <w:u w:val="none"/>
          <w:rtl/>
        </w:rPr>
        <w:t>القرآن</w:t>
      </w:r>
      <w:r w:rsidRPr="00975A4B">
        <w:rPr>
          <w:rStyle w:val="Hyperlink"/>
          <w:rFonts w:cs="Traditional Arabic"/>
          <w:b/>
          <w:bCs/>
          <w:noProof/>
          <w:color w:val="0070C0"/>
          <w:sz w:val="36"/>
          <w:szCs w:val="36"/>
          <w:u w:val="none"/>
          <w:rtl/>
        </w:rPr>
        <w:t xml:space="preserve"> </w:t>
      </w:r>
    </w:p>
    <w:p w14:paraId="44633425" w14:textId="77777777" w:rsidR="00267D4B" w:rsidRDefault="00267D4B" w:rsidP="00267D4B">
      <w:pPr>
        <w:jc w:val="center"/>
        <w:rPr>
          <w:rStyle w:val="Hyperlink"/>
          <w:rFonts w:eastAsia="Times New Roman" w:cs="Traditional Arabic"/>
          <w:b/>
          <w:bCs/>
          <w:noProof/>
          <w:color w:val="FF0000"/>
          <w:sz w:val="36"/>
          <w:szCs w:val="36"/>
          <w:u w:val="none"/>
          <w:rtl/>
          <w:lang w:eastAsia="ar-SA"/>
        </w:rPr>
      </w:pPr>
    </w:p>
    <w:p w14:paraId="199E811E" w14:textId="77777777" w:rsidR="00872034" w:rsidRPr="00F30FE5" w:rsidRDefault="00872034" w:rsidP="00267D4B">
      <w:pPr>
        <w:ind w:left="0" w:firstLine="0"/>
        <w:jc w:val="both"/>
        <w:rPr>
          <w:rFonts w:ascii="Times New Roman" w:eastAsia="Times New Roman" w:hAnsi="Times New Roman" w:cs="Traditional Arabic"/>
          <w:b/>
          <w:bCs/>
          <w:color w:val="C00000"/>
          <w:sz w:val="36"/>
          <w:szCs w:val="36"/>
          <w:rtl/>
          <w:lang w:eastAsia="ar-SA"/>
        </w:rPr>
      </w:pPr>
      <w:r w:rsidRPr="00F30FE5">
        <w:rPr>
          <w:rFonts w:eastAsia="Times New Roman" w:cs="Traditional Arabic"/>
          <w:b/>
          <w:bCs/>
          <w:noProof/>
          <w:color w:val="C00000"/>
          <w:sz w:val="36"/>
          <w:szCs w:val="36"/>
          <w:rtl/>
          <w:lang w:eastAsia="ar-SA"/>
        </w:rPr>
        <w:t>البلاغة في القرآن والقراءات والتفاسير</w:t>
      </w:r>
      <w:r w:rsidRPr="00F30FE5">
        <w:rPr>
          <w:rFonts w:ascii="Times New Roman" w:eastAsia="Times New Roman" w:hAnsi="Times New Roman" w:cs="Traditional Arabic" w:hint="cs"/>
          <w:b/>
          <w:bCs/>
          <w:color w:val="C00000"/>
          <w:sz w:val="36"/>
          <w:szCs w:val="36"/>
          <w:rtl/>
          <w:lang w:eastAsia="ar-SA"/>
        </w:rPr>
        <w:t xml:space="preserve"> </w:t>
      </w:r>
    </w:p>
    <w:p w14:paraId="2CD43F2B" w14:textId="1D5D2699" w:rsidR="00267D4B" w:rsidRPr="00C25D1F" w:rsidRDefault="00267D4B" w:rsidP="00267D4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آ</w:t>
      </w:r>
      <w:r w:rsidRPr="0009757D">
        <w:rPr>
          <w:rFonts w:ascii="Times New Roman" w:eastAsia="Times New Roman" w:hAnsi="Times New Roman" w:cs="Traditional Arabic"/>
          <w:b/>
          <w:bCs/>
          <w:sz w:val="36"/>
          <w:szCs w:val="36"/>
          <w:rtl/>
          <w:lang w:eastAsia="ar-SA"/>
        </w:rPr>
        <w:t xml:space="preserve">يات </w:t>
      </w:r>
      <w:r>
        <w:rPr>
          <w:rFonts w:ascii="Times New Roman" w:eastAsia="Times New Roman" w:hAnsi="Times New Roman" w:cs="Traditional Arabic" w:hint="cs"/>
          <w:b/>
          <w:bCs/>
          <w:sz w:val="36"/>
          <w:szCs w:val="36"/>
          <w:rtl/>
          <w:lang w:eastAsia="ar-SA"/>
        </w:rPr>
        <w:t>آ</w:t>
      </w:r>
      <w:r w:rsidRPr="0009757D">
        <w:rPr>
          <w:rFonts w:ascii="Times New Roman" w:eastAsia="Times New Roman" w:hAnsi="Times New Roman" w:cs="Traditional Arabic"/>
          <w:b/>
          <w:bCs/>
          <w:sz w:val="36"/>
          <w:szCs w:val="36"/>
          <w:rtl/>
          <w:lang w:eastAsia="ar-SA"/>
        </w:rPr>
        <w:t>فات اللسان في القر</w:t>
      </w:r>
      <w:r>
        <w:rPr>
          <w:rFonts w:ascii="Times New Roman" w:eastAsia="Times New Roman" w:hAnsi="Times New Roman" w:cs="Traditional Arabic" w:hint="cs"/>
          <w:b/>
          <w:bCs/>
          <w:sz w:val="36"/>
          <w:szCs w:val="36"/>
          <w:rtl/>
          <w:lang w:eastAsia="ar-SA"/>
        </w:rPr>
        <w:t>آ</w:t>
      </w:r>
      <w:r w:rsidRPr="0009757D">
        <w:rPr>
          <w:rFonts w:ascii="Times New Roman" w:eastAsia="Times New Roman" w:hAnsi="Times New Roman" w:cs="Traditional Arabic"/>
          <w:b/>
          <w:bCs/>
          <w:sz w:val="36"/>
          <w:szCs w:val="36"/>
          <w:rtl/>
          <w:lang w:eastAsia="ar-SA"/>
        </w:rPr>
        <w:t xml:space="preserve">ن الكريم: دراسـة </w:t>
      </w:r>
      <w:r>
        <w:rPr>
          <w:rFonts w:ascii="Times New Roman" w:eastAsia="Times New Roman" w:hAnsi="Times New Roman" w:cs="Traditional Arabic" w:hint="cs"/>
          <w:b/>
          <w:bCs/>
          <w:sz w:val="36"/>
          <w:szCs w:val="36"/>
          <w:rtl/>
          <w:lang w:eastAsia="ar-SA"/>
        </w:rPr>
        <w:t>أ</w:t>
      </w:r>
      <w:r w:rsidRPr="0009757D">
        <w:rPr>
          <w:rFonts w:ascii="Times New Roman" w:eastAsia="Times New Roman" w:hAnsi="Times New Roman" w:cs="Traditional Arabic"/>
          <w:b/>
          <w:bCs/>
          <w:sz w:val="36"/>
          <w:szCs w:val="36"/>
          <w:rtl/>
          <w:lang w:eastAsia="ar-SA"/>
        </w:rPr>
        <w:t>سلـوبية</w:t>
      </w:r>
      <w:r>
        <w:rPr>
          <w:rFonts w:ascii="Times New Roman" w:eastAsia="Times New Roman" w:hAnsi="Times New Roman" w:cs="Traditional Arabic" w:hint="cs"/>
          <w:b/>
          <w:bCs/>
          <w:sz w:val="36"/>
          <w:szCs w:val="36"/>
          <w:rtl/>
          <w:lang w:eastAsia="ar-SA"/>
        </w:rPr>
        <w:t xml:space="preserve">/ </w:t>
      </w:r>
      <w:r w:rsidRPr="0009757D">
        <w:rPr>
          <w:rFonts w:ascii="Times New Roman" w:eastAsia="Times New Roman" w:hAnsi="Times New Roman" w:cs="Traditional Arabic"/>
          <w:sz w:val="36"/>
          <w:szCs w:val="36"/>
          <w:rtl/>
          <w:lang w:eastAsia="ar-SA"/>
        </w:rPr>
        <w:t xml:space="preserve">سهاد عبد </w:t>
      </w:r>
      <w:proofErr w:type="gramStart"/>
      <w:r w:rsidRPr="0009757D">
        <w:rPr>
          <w:rFonts w:ascii="Times New Roman" w:eastAsia="Times New Roman" w:hAnsi="Times New Roman" w:cs="Traditional Arabic"/>
          <w:sz w:val="36"/>
          <w:szCs w:val="36"/>
          <w:rtl/>
          <w:lang w:eastAsia="ar-SA"/>
        </w:rPr>
        <w:t>العمري</w:t>
      </w:r>
      <w:r w:rsidRPr="0009757D">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C25D1F">
        <w:rPr>
          <w:rFonts w:ascii="Times New Roman" w:eastAsia="Times New Roman" w:hAnsi="Times New Roman" w:cs="Traditional Arabic" w:hint="cs"/>
          <w:sz w:val="36"/>
          <w:szCs w:val="36"/>
          <w:rtl/>
          <w:lang w:eastAsia="ar-SA"/>
        </w:rPr>
        <w:t>الكوت: جامعة واسط، 1442 هـ، 2021 م (ماجستير).</w:t>
      </w:r>
    </w:p>
    <w:p w14:paraId="65881249" w14:textId="77777777" w:rsidR="00267D4B" w:rsidRDefault="00267D4B" w:rsidP="00267D4B">
      <w:pPr>
        <w:ind w:left="0" w:firstLine="0"/>
        <w:jc w:val="both"/>
        <w:rPr>
          <w:rFonts w:ascii="Times New Roman" w:eastAsia="Times New Roman" w:hAnsi="Times New Roman" w:cs="Traditional Arabic"/>
          <w:b/>
          <w:bCs/>
          <w:sz w:val="36"/>
          <w:szCs w:val="36"/>
          <w:rtl/>
          <w:lang w:eastAsia="ar-SA"/>
        </w:rPr>
      </w:pPr>
    </w:p>
    <w:p w14:paraId="3032672B" w14:textId="77777777" w:rsidR="00267D4B" w:rsidRPr="007E37C2" w:rsidRDefault="00267D4B" w:rsidP="00267D4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آ</w:t>
      </w:r>
      <w:r w:rsidRPr="00D121FE">
        <w:rPr>
          <w:rFonts w:ascii="Times New Roman" w:eastAsia="Times New Roman" w:hAnsi="Times New Roman" w:cs="Traditional Arabic"/>
          <w:b/>
          <w:bCs/>
          <w:sz w:val="36"/>
          <w:szCs w:val="36"/>
          <w:rtl/>
          <w:lang w:eastAsia="ar-SA"/>
        </w:rPr>
        <w:t>يات ال</w:t>
      </w:r>
      <w:r>
        <w:rPr>
          <w:rFonts w:ascii="Times New Roman" w:eastAsia="Times New Roman" w:hAnsi="Times New Roman" w:cs="Traditional Arabic" w:hint="cs"/>
          <w:b/>
          <w:bCs/>
          <w:sz w:val="36"/>
          <w:szCs w:val="36"/>
          <w:rtl/>
          <w:lang w:eastAsia="ar-SA"/>
        </w:rPr>
        <w:t>أ</w:t>
      </w:r>
      <w:r w:rsidRPr="00D121FE">
        <w:rPr>
          <w:rFonts w:ascii="Times New Roman" w:eastAsia="Times New Roman" w:hAnsi="Times New Roman" w:cs="Traditional Arabic"/>
          <w:b/>
          <w:bCs/>
          <w:sz w:val="36"/>
          <w:szCs w:val="36"/>
          <w:rtl/>
          <w:lang w:eastAsia="ar-SA"/>
        </w:rPr>
        <w:t>نبياء المعجزات وما يقاربها في القر</w:t>
      </w:r>
      <w:r>
        <w:rPr>
          <w:rFonts w:ascii="Times New Roman" w:eastAsia="Times New Roman" w:hAnsi="Times New Roman" w:cs="Traditional Arabic" w:hint="cs"/>
          <w:b/>
          <w:bCs/>
          <w:sz w:val="36"/>
          <w:szCs w:val="36"/>
          <w:rtl/>
          <w:lang w:eastAsia="ar-SA"/>
        </w:rPr>
        <w:t>آ</w:t>
      </w:r>
      <w:r w:rsidRPr="00D121FE">
        <w:rPr>
          <w:rFonts w:ascii="Times New Roman" w:eastAsia="Times New Roman" w:hAnsi="Times New Roman" w:cs="Traditional Arabic"/>
          <w:b/>
          <w:bCs/>
          <w:sz w:val="36"/>
          <w:szCs w:val="36"/>
          <w:rtl/>
          <w:lang w:eastAsia="ar-SA"/>
        </w:rPr>
        <w:t>ن الكريم: دراسة بلاغية</w:t>
      </w:r>
      <w:r w:rsidRPr="007E37C2">
        <w:rPr>
          <w:rFonts w:ascii="Times New Roman" w:eastAsia="Times New Roman" w:hAnsi="Times New Roman" w:cs="Traditional Arabic" w:hint="cs"/>
          <w:sz w:val="36"/>
          <w:szCs w:val="36"/>
          <w:rtl/>
          <w:lang w:eastAsia="ar-SA"/>
        </w:rPr>
        <w:t xml:space="preserve">/ </w:t>
      </w:r>
      <w:r w:rsidRPr="007E37C2">
        <w:rPr>
          <w:rFonts w:ascii="Times New Roman" w:eastAsia="Times New Roman" w:hAnsi="Times New Roman" w:cs="Traditional Arabic"/>
          <w:sz w:val="36"/>
          <w:szCs w:val="36"/>
          <w:rtl/>
          <w:lang w:eastAsia="ar-SA"/>
        </w:rPr>
        <w:t xml:space="preserve">محمد طلال </w:t>
      </w:r>
      <w:proofErr w:type="gramStart"/>
      <w:r w:rsidRPr="007E37C2">
        <w:rPr>
          <w:rFonts w:ascii="Times New Roman" w:eastAsia="Times New Roman" w:hAnsi="Times New Roman" w:cs="Traditional Arabic"/>
          <w:sz w:val="36"/>
          <w:szCs w:val="36"/>
          <w:rtl/>
          <w:lang w:eastAsia="ar-SA"/>
        </w:rPr>
        <w:t>البدراني</w:t>
      </w:r>
      <w:r w:rsidRPr="007E37C2">
        <w:rPr>
          <w:rFonts w:ascii="Times New Roman" w:eastAsia="Times New Roman" w:hAnsi="Times New Roman" w:cs="Traditional Arabic" w:hint="cs"/>
          <w:sz w:val="36"/>
          <w:szCs w:val="36"/>
          <w:rtl/>
          <w:lang w:eastAsia="ar-SA"/>
        </w:rPr>
        <w:t>.-</w:t>
      </w:r>
      <w:proofErr w:type="gramEnd"/>
      <w:r w:rsidRPr="007E37C2">
        <w:rPr>
          <w:rFonts w:ascii="Times New Roman" w:eastAsia="Times New Roman" w:hAnsi="Times New Roman" w:cs="Traditional Arabic" w:hint="cs"/>
          <w:sz w:val="36"/>
          <w:szCs w:val="36"/>
          <w:rtl/>
          <w:lang w:eastAsia="ar-SA"/>
        </w:rPr>
        <w:t xml:space="preserve"> الموصل: جامعة الموصل، 1442 هـ، 2021 م (دكتوراه).</w:t>
      </w:r>
    </w:p>
    <w:p w14:paraId="18AC9EA3" w14:textId="77777777" w:rsidR="00267D4B" w:rsidRPr="007E37C2" w:rsidRDefault="00267D4B" w:rsidP="00267D4B">
      <w:pPr>
        <w:ind w:left="0" w:firstLine="0"/>
        <w:jc w:val="both"/>
        <w:rPr>
          <w:rFonts w:ascii="Times New Roman" w:eastAsia="Times New Roman" w:hAnsi="Times New Roman" w:cs="Traditional Arabic"/>
          <w:sz w:val="36"/>
          <w:szCs w:val="36"/>
          <w:rtl/>
          <w:lang w:eastAsia="ar-SA"/>
        </w:rPr>
      </w:pPr>
    </w:p>
    <w:p w14:paraId="314E87AA" w14:textId="77777777" w:rsidR="00267D4B" w:rsidRDefault="00267D4B" w:rsidP="00267D4B">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آ</w:t>
      </w:r>
      <w:r w:rsidRPr="00D31779">
        <w:rPr>
          <w:rFonts w:ascii="Times New Roman" w:eastAsia="Times New Roman" w:hAnsi="Times New Roman" w:cs="Traditional Arabic"/>
          <w:b/>
          <w:bCs/>
          <w:sz w:val="36"/>
          <w:szCs w:val="36"/>
          <w:rtl/>
          <w:lang w:eastAsia="ar-SA"/>
        </w:rPr>
        <w:t>يات التهديد والثبات ف</w:t>
      </w:r>
      <w:r>
        <w:rPr>
          <w:rFonts w:ascii="Times New Roman" w:eastAsia="Times New Roman" w:hAnsi="Times New Roman" w:cs="Traditional Arabic" w:hint="cs"/>
          <w:b/>
          <w:bCs/>
          <w:sz w:val="36"/>
          <w:szCs w:val="36"/>
          <w:rtl/>
          <w:lang w:eastAsia="ar-SA"/>
        </w:rPr>
        <w:t>ي</w:t>
      </w:r>
      <w:r w:rsidRPr="00D31779">
        <w:rPr>
          <w:rFonts w:ascii="Times New Roman" w:eastAsia="Times New Roman" w:hAnsi="Times New Roman" w:cs="Traditional Arabic"/>
          <w:b/>
          <w:bCs/>
          <w:sz w:val="36"/>
          <w:szCs w:val="36"/>
          <w:rtl/>
          <w:lang w:eastAsia="ar-SA"/>
        </w:rPr>
        <w:t xml:space="preserve"> القر</w:t>
      </w:r>
      <w:r>
        <w:rPr>
          <w:rFonts w:ascii="Times New Roman" w:eastAsia="Times New Roman" w:hAnsi="Times New Roman" w:cs="Traditional Arabic" w:hint="cs"/>
          <w:b/>
          <w:bCs/>
          <w:sz w:val="36"/>
          <w:szCs w:val="36"/>
          <w:rtl/>
          <w:lang w:eastAsia="ar-SA"/>
        </w:rPr>
        <w:t>آ</w:t>
      </w:r>
      <w:r w:rsidRPr="00D31779">
        <w:rPr>
          <w:rFonts w:ascii="Times New Roman" w:eastAsia="Times New Roman" w:hAnsi="Times New Roman" w:cs="Traditional Arabic"/>
          <w:b/>
          <w:bCs/>
          <w:sz w:val="36"/>
          <w:szCs w:val="36"/>
          <w:rtl/>
          <w:lang w:eastAsia="ar-SA"/>
        </w:rPr>
        <w:t>ن الكريم:</w:t>
      </w:r>
      <w:r>
        <w:rPr>
          <w:rFonts w:ascii="Times New Roman" w:eastAsia="Times New Roman" w:hAnsi="Times New Roman" w:cs="Traditional Arabic" w:hint="cs"/>
          <w:b/>
          <w:bCs/>
          <w:sz w:val="36"/>
          <w:szCs w:val="36"/>
          <w:rtl/>
          <w:lang w:eastAsia="ar-SA"/>
        </w:rPr>
        <w:t xml:space="preserve"> دراسة بلاغية/</w:t>
      </w:r>
      <w:r w:rsidRPr="00D31779">
        <w:rPr>
          <w:rFonts w:ascii="Times New Roman" w:eastAsia="Times New Roman" w:hAnsi="Times New Roman" w:cs="Traditional Arabic"/>
          <w:b/>
          <w:bCs/>
          <w:sz w:val="36"/>
          <w:szCs w:val="36"/>
          <w:rtl/>
          <w:lang w:eastAsia="ar-SA"/>
        </w:rPr>
        <w:t xml:space="preserve"> </w:t>
      </w:r>
      <w:r w:rsidRPr="00AC3DF4">
        <w:rPr>
          <w:rFonts w:ascii="Times New Roman" w:eastAsia="Times New Roman" w:hAnsi="Times New Roman" w:cs="Traditional Arabic"/>
          <w:sz w:val="36"/>
          <w:szCs w:val="36"/>
          <w:rtl/>
          <w:lang w:eastAsia="ar-SA"/>
        </w:rPr>
        <w:t xml:space="preserve">عماد عبدالرحمن </w:t>
      </w:r>
      <w:proofErr w:type="gramStart"/>
      <w:r w:rsidRPr="00AC3DF4">
        <w:rPr>
          <w:rFonts w:ascii="Times New Roman" w:eastAsia="Times New Roman" w:hAnsi="Times New Roman" w:cs="Traditional Arabic" w:hint="cs"/>
          <w:sz w:val="36"/>
          <w:szCs w:val="36"/>
          <w:rtl/>
          <w:lang w:eastAsia="ar-SA"/>
        </w:rPr>
        <w:t>عيسى.-</w:t>
      </w:r>
      <w:proofErr w:type="gramEnd"/>
      <w:r>
        <w:rPr>
          <w:rFonts w:ascii="Times New Roman" w:eastAsia="Times New Roman" w:hAnsi="Times New Roman" w:cs="Traditional Arabic" w:hint="cs"/>
          <w:b/>
          <w:bCs/>
          <w:sz w:val="36"/>
          <w:szCs w:val="36"/>
          <w:rtl/>
          <w:lang w:eastAsia="ar-SA"/>
        </w:rPr>
        <w:t xml:space="preserve"> </w:t>
      </w:r>
      <w:r w:rsidRPr="00C66641">
        <w:rPr>
          <w:rFonts w:ascii="Times New Roman" w:eastAsia="Times New Roman" w:hAnsi="Times New Roman" w:cs="Traditional Arabic" w:hint="cs"/>
          <w:sz w:val="36"/>
          <w:szCs w:val="36"/>
          <w:rtl/>
          <w:lang w:eastAsia="ar-SA"/>
        </w:rPr>
        <w:t>طنطا: جامعة طنطا، 1445 هـ، 2023 م (</w:t>
      </w:r>
      <w:r>
        <w:rPr>
          <w:rFonts w:ascii="Times New Roman" w:eastAsia="Times New Roman" w:hAnsi="Times New Roman" w:cs="Traditional Arabic" w:hint="cs"/>
          <w:sz w:val="36"/>
          <w:szCs w:val="36"/>
          <w:rtl/>
          <w:lang w:eastAsia="ar-SA"/>
        </w:rPr>
        <w:t>ماجستير</w:t>
      </w:r>
      <w:r w:rsidRPr="00C66641">
        <w:rPr>
          <w:rFonts w:ascii="Times New Roman" w:eastAsia="Times New Roman" w:hAnsi="Times New Roman" w:cs="Traditional Arabic" w:hint="cs"/>
          <w:sz w:val="36"/>
          <w:szCs w:val="36"/>
          <w:rtl/>
          <w:lang w:eastAsia="ar-SA"/>
        </w:rPr>
        <w:t>).</w:t>
      </w:r>
    </w:p>
    <w:p w14:paraId="2CB7644B" w14:textId="77777777" w:rsidR="00267D4B" w:rsidRDefault="00267D4B" w:rsidP="00267D4B">
      <w:pPr>
        <w:ind w:left="0" w:firstLine="0"/>
        <w:jc w:val="both"/>
        <w:rPr>
          <w:rFonts w:ascii="Times New Roman" w:eastAsia="Times New Roman" w:hAnsi="Times New Roman" w:cs="Traditional Arabic"/>
          <w:b/>
          <w:bCs/>
          <w:sz w:val="36"/>
          <w:szCs w:val="36"/>
          <w:rtl/>
          <w:lang w:eastAsia="ar-SA"/>
        </w:rPr>
      </w:pPr>
    </w:p>
    <w:p w14:paraId="128F5B6E" w14:textId="77777777" w:rsidR="00267D4B" w:rsidRPr="0038049E" w:rsidRDefault="00267D4B" w:rsidP="00267D4B">
      <w:pPr>
        <w:ind w:left="0" w:firstLine="0"/>
        <w:jc w:val="both"/>
        <w:rPr>
          <w:rFonts w:ascii="Times New Roman" w:eastAsia="Times New Roman" w:hAnsi="Times New Roman" w:cs="Traditional Arabic"/>
          <w:sz w:val="36"/>
          <w:szCs w:val="36"/>
          <w:rtl/>
          <w:lang w:eastAsia="ar-SA"/>
        </w:rPr>
      </w:pPr>
      <w:r w:rsidRPr="00572213">
        <w:rPr>
          <w:rFonts w:ascii="Times New Roman" w:eastAsia="Times New Roman" w:hAnsi="Times New Roman" w:cs="Traditional Arabic"/>
          <w:b/>
          <w:bCs/>
          <w:sz w:val="36"/>
          <w:szCs w:val="36"/>
          <w:rtl/>
          <w:lang w:eastAsia="ar-SA"/>
        </w:rPr>
        <w:t>الأثر البلاغي في تفسير القرآن الكريم</w:t>
      </w:r>
      <w:r>
        <w:rPr>
          <w:rFonts w:ascii="Times New Roman" w:eastAsia="Times New Roman" w:hAnsi="Times New Roman" w:cs="Traditional Arabic" w:hint="cs"/>
          <w:b/>
          <w:bCs/>
          <w:sz w:val="36"/>
          <w:szCs w:val="36"/>
          <w:rtl/>
          <w:lang w:eastAsia="ar-SA"/>
        </w:rPr>
        <w:t>:</w:t>
      </w:r>
      <w:r w:rsidRPr="00572213">
        <w:rPr>
          <w:rFonts w:ascii="Times New Roman" w:eastAsia="Times New Roman" w:hAnsi="Times New Roman" w:cs="Traditional Arabic"/>
          <w:b/>
          <w:bCs/>
          <w:sz w:val="36"/>
          <w:szCs w:val="36"/>
          <w:rtl/>
          <w:lang w:eastAsia="ar-SA"/>
        </w:rPr>
        <w:t xml:space="preserve"> غرائب القرآن ورغائب الفرقان</w:t>
      </w:r>
      <w:r>
        <w:rPr>
          <w:rFonts w:ascii="Times New Roman" w:eastAsia="Times New Roman" w:hAnsi="Times New Roman" w:cs="Traditional Arabic" w:hint="cs"/>
          <w:sz w:val="36"/>
          <w:szCs w:val="36"/>
          <w:rtl/>
          <w:lang w:eastAsia="ar-SA"/>
        </w:rPr>
        <w:t xml:space="preserve"> [أنموذجًا]</w:t>
      </w:r>
      <w:r w:rsidRPr="00572213">
        <w:rPr>
          <w:rFonts w:ascii="Times New Roman" w:eastAsia="Times New Roman" w:hAnsi="Times New Roman" w:cs="Traditional Arabic" w:hint="cs"/>
          <w:sz w:val="36"/>
          <w:szCs w:val="36"/>
          <w:rtl/>
          <w:lang w:eastAsia="ar-SA"/>
        </w:rPr>
        <w:t xml:space="preserve">/ </w:t>
      </w:r>
      <w:r w:rsidRPr="00572213">
        <w:rPr>
          <w:rFonts w:ascii="Times New Roman" w:eastAsia="Times New Roman" w:hAnsi="Times New Roman" w:cs="Traditional Arabic"/>
          <w:sz w:val="36"/>
          <w:szCs w:val="36"/>
          <w:rtl/>
          <w:lang w:eastAsia="ar-SA"/>
        </w:rPr>
        <w:t xml:space="preserve">عادل راضي </w:t>
      </w:r>
      <w:proofErr w:type="spellStart"/>
      <w:proofErr w:type="gramStart"/>
      <w:r w:rsidRPr="00572213">
        <w:rPr>
          <w:rFonts w:ascii="Times New Roman" w:eastAsia="Times New Roman" w:hAnsi="Times New Roman" w:cs="Traditional Arabic"/>
          <w:sz w:val="36"/>
          <w:szCs w:val="36"/>
          <w:rtl/>
          <w:lang w:eastAsia="ar-SA"/>
        </w:rPr>
        <w:t>الزركاني</w:t>
      </w:r>
      <w:proofErr w:type="spellEnd"/>
      <w:r w:rsidRPr="00572213">
        <w:rPr>
          <w:rFonts w:ascii="Times New Roman" w:eastAsia="Times New Roman" w:hAnsi="Times New Roman" w:cs="Traditional Arabic" w:hint="cs"/>
          <w:sz w:val="36"/>
          <w:szCs w:val="36"/>
          <w:rtl/>
          <w:lang w:eastAsia="ar-SA"/>
        </w:rPr>
        <w:t>.-</w:t>
      </w:r>
      <w:proofErr w:type="gramEnd"/>
      <w:r w:rsidRPr="00572213">
        <w:rPr>
          <w:rFonts w:ascii="Times New Roman" w:eastAsia="Times New Roman" w:hAnsi="Times New Roman" w:cs="Traditional Arabic" w:hint="cs"/>
          <w:sz w:val="36"/>
          <w:szCs w:val="36"/>
          <w:rtl/>
          <w:lang w:eastAsia="ar-SA"/>
        </w:rPr>
        <w:t xml:space="preserve"> </w:t>
      </w:r>
      <w:r w:rsidRPr="0038049E">
        <w:rPr>
          <w:rFonts w:ascii="Times New Roman" w:eastAsia="Times New Roman" w:hAnsi="Times New Roman" w:cs="Traditional Arabic" w:hint="cs"/>
          <w:sz w:val="36"/>
          <w:szCs w:val="36"/>
          <w:rtl/>
          <w:lang w:eastAsia="ar-SA"/>
        </w:rPr>
        <w:t>عمّان:</w:t>
      </w:r>
      <w:r w:rsidRPr="0038049E">
        <w:rPr>
          <w:rFonts w:ascii="Times New Roman" w:eastAsia="Times New Roman" w:hAnsi="Times New Roman" w:cs="Traditional Arabic"/>
          <w:sz w:val="36"/>
          <w:szCs w:val="36"/>
          <w:rtl/>
          <w:lang w:eastAsia="ar-SA"/>
        </w:rPr>
        <w:t xml:space="preserve"> دار صفاء</w:t>
      </w:r>
      <w:r w:rsidRPr="0038049E">
        <w:rPr>
          <w:rFonts w:ascii="Times New Roman" w:eastAsia="Times New Roman" w:hAnsi="Times New Roman" w:cs="Traditional Arabic" w:hint="cs"/>
          <w:sz w:val="36"/>
          <w:szCs w:val="36"/>
          <w:rtl/>
          <w:lang w:eastAsia="ar-SA"/>
        </w:rPr>
        <w:t>، 1445 هـ، 2023 م.</w:t>
      </w:r>
    </w:p>
    <w:p w14:paraId="20B337B2" w14:textId="77777777" w:rsidR="00267D4B" w:rsidRPr="00572213" w:rsidRDefault="00267D4B" w:rsidP="00267D4B">
      <w:pPr>
        <w:ind w:left="0" w:firstLine="0"/>
        <w:jc w:val="both"/>
        <w:rPr>
          <w:rFonts w:ascii="Times New Roman" w:eastAsia="Times New Roman" w:hAnsi="Times New Roman" w:cs="Traditional Arabic"/>
          <w:sz w:val="36"/>
          <w:szCs w:val="36"/>
          <w:rtl/>
          <w:lang w:eastAsia="ar-SA"/>
        </w:rPr>
      </w:pPr>
    </w:p>
    <w:p w14:paraId="166C6C00" w14:textId="77777777" w:rsidR="00267D4B" w:rsidRPr="00234054" w:rsidRDefault="00267D4B" w:rsidP="00267D4B">
      <w:pPr>
        <w:ind w:left="0" w:firstLine="0"/>
        <w:jc w:val="both"/>
        <w:rPr>
          <w:rFonts w:ascii="Times New Roman" w:eastAsia="Times New Roman" w:hAnsi="Times New Roman" w:cs="Traditional Arabic"/>
          <w:sz w:val="36"/>
          <w:szCs w:val="36"/>
          <w:rtl/>
          <w:lang w:eastAsia="ar-SA"/>
        </w:rPr>
      </w:pPr>
      <w:r w:rsidRPr="00EC1394">
        <w:rPr>
          <w:rFonts w:ascii="Times New Roman" w:eastAsia="Times New Roman" w:hAnsi="Times New Roman" w:cs="Traditional Arabic"/>
          <w:b/>
          <w:bCs/>
          <w:sz w:val="36"/>
          <w:szCs w:val="36"/>
          <w:rtl/>
          <w:lang w:eastAsia="ar-SA"/>
        </w:rPr>
        <w:t>أساليب الإنشاء الطلبي في قصص موسى</w:t>
      </w:r>
      <w:r>
        <w:rPr>
          <w:rFonts w:ascii="Times New Roman" w:eastAsia="Times New Roman" w:hAnsi="Times New Roman" w:cs="Traditional Arabic" w:hint="cs"/>
          <w:b/>
          <w:bCs/>
          <w:sz w:val="36"/>
          <w:szCs w:val="36"/>
          <w:rtl/>
          <w:lang w:eastAsia="ar-SA"/>
        </w:rPr>
        <w:t xml:space="preserve"> عليه السلام</w:t>
      </w:r>
      <w:r w:rsidRPr="00EC1394">
        <w:rPr>
          <w:rFonts w:ascii="Times New Roman" w:eastAsia="Times New Roman" w:hAnsi="Times New Roman" w:cs="Traditional Arabic"/>
          <w:b/>
          <w:bCs/>
          <w:sz w:val="36"/>
          <w:szCs w:val="36"/>
          <w:rtl/>
          <w:lang w:eastAsia="ar-SA"/>
        </w:rPr>
        <w:t xml:space="preserve"> في القرآن الكريم: دلالاتها وأغراضها البلاغية</w:t>
      </w:r>
      <w:r w:rsidRPr="00234054">
        <w:rPr>
          <w:rFonts w:ascii="Times New Roman" w:eastAsia="Times New Roman" w:hAnsi="Times New Roman" w:cs="Traditional Arabic" w:hint="cs"/>
          <w:sz w:val="36"/>
          <w:szCs w:val="36"/>
          <w:rtl/>
          <w:lang w:eastAsia="ar-SA"/>
        </w:rPr>
        <w:t xml:space="preserve">/ لقمان </w:t>
      </w:r>
      <w:proofErr w:type="gramStart"/>
      <w:r w:rsidRPr="00234054">
        <w:rPr>
          <w:rFonts w:ascii="Times New Roman" w:eastAsia="Times New Roman" w:hAnsi="Times New Roman" w:cs="Traditional Arabic" w:hint="cs"/>
          <w:sz w:val="36"/>
          <w:szCs w:val="36"/>
          <w:rtl/>
          <w:lang w:eastAsia="ar-SA"/>
        </w:rPr>
        <w:t>يوسف.-</w:t>
      </w:r>
      <w:proofErr w:type="gramEnd"/>
      <w:r w:rsidRPr="00234054">
        <w:rPr>
          <w:rFonts w:ascii="Times New Roman" w:eastAsia="Times New Roman" w:hAnsi="Times New Roman" w:cs="Traditional Arabic" w:hint="cs"/>
          <w:sz w:val="36"/>
          <w:szCs w:val="36"/>
          <w:rtl/>
          <w:lang w:eastAsia="ar-SA"/>
        </w:rPr>
        <w:t xml:space="preserve"> سيواس، تركيا: </w:t>
      </w:r>
      <w:r w:rsidRPr="00234054">
        <w:rPr>
          <w:rFonts w:ascii="Times New Roman" w:eastAsia="Times New Roman" w:hAnsi="Times New Roman" w:cs="Traditional Arabic"/>
          <w:sz w:val="36"/>
          <w:szCs w:val="36"/>
          <w:rtl/>
          <w:lang w:eastAsia="ar-SA"/>
        </w:rPr>
        <w:t xml:space="preserve">جامعة </w:t>
      </w:r>
      <w:proofErr w:type="spellStart"/>
      <w:r w:rsidRPr="00234054">
        <w:rPr>
          <w:rFonts w:ascii="Times New Roman" w:eastAsia="Times New Roman" w:hAnsi="Times New Roman" w:cs="Traditional Arabic"/>
          <w:sz w:val="36"/>
          <w:szCs w:val="36"/>
          <w:rtl/>
          <w:lang w:eastAsia="ar-SA"/>
        </w:rPr>
        <w:t>جمهوريت</w:t>
      </w:r>
      <w:proofErr w:type="spellEnd"/>
      <w:r w:rsidRPr="00234054">
        <w:rPr>
          <w:rFonts w:ascii="Times New Roman" w:eastAsia="Times New Roman" w:hAnsi="Times New Roman" w:cs="Traditional Arabic" w:hint="cs"/>
          <w:sz w:val="36"/>
          <w:szCs w:val="36"/>
          <w:rtl/>
          <w:lang w:eastAsia="ar-SA"/>
        </w:rPr>
        <w:t>، ق</w:t>
      </w:r>
      <w:r w:rsidRPr="00234054">
        <w:rPr>
          <w:rFonts w:ascii="Times New Roman" w:eastAsia="Times New Roman" w:hAnsi="Times New Roman" w:cs="Traditional Arabic"/>
          <w:sz w:val="36"/>
          <w:szCs w:val="36"/>
          <w:rtl/>
          <w:lang w:eastAsia="ar-SA"/>
        </w:rPr>
        <w:t>سم اللغة العربية وآدابها</w:t>
      </w:r>
      <w:r w:rsidRPr="00234054">
        <w:rPr>
          <w:rFonts w:ascii="Times New Roman" w:eastAsia="Times New Roman" w:hAnsi="Times New Roman" w:cs="Traditional Arabic" w:hint="cs"/>
          <w:sz w:val="36"/>
          <w:szCs w:val="36"/>
          <w:rtl/>
          <w:lang w:eastAsia="ar-SA"/>
        </w:rPr>
        <w:t>، 1445 هـ، 2024 م (دكتوراه).</w:t>
      </w:r>
      <w:r w:rsidRPr="00234054">
        <w:rPr>
          <w:rFonts w:ascii="Times New Roman" w:eastAsia="Times New Roman" w:hAnsi="Times New Roman" w:cs="Traditional Arabic"/>
          <w:sz w:val="36"/>
          <w:szCs w:val="36"/>
          <w:rtl/>
          <w:lang w:eastAsia="ar-SA"/>
        </w:rPr>
        <w:t xml:space="preserve">  </w:t>
      </w:r>
    </w:p>
    <w:p w14:paraId="587808A7" w14:textId="77777777" w:rsidR="00267D4B" w:rsidRPr="00234054" w:rsidRDefault="00267D4B" w:rsidP="00267D4B">
      <w:pPr>
        <w:ind w:left="0" w:firstLine="0"/>
        <w:jc w:val="both"/>
        <w:rPr>
          <w:rFonts w:ascii="Times New Roman" w:eastAsia="Times New Roman" w:hAnsi="Times New Roman" w:cs="Traditional Arabic"/>
          <w:sz w:val="36"/>
          <w:szCs w:val="36"/>
          <w:rtl/>
          <w:lang w:eastAsia="ar-SA"/>
        </w:rPr>
      </w:pPr>
    </w:p>
    <w:p w14:paraId="0FF0C18B" w14:textId="77777777" w:rsidR="00267D4B" w:rsidRPr="00D145D6" w:rsidRDefault="00267D4B" w:rsidP="00267D4B">
      <w:pPr>
        <w:ind w:left="0" w:firstLine="0"/>
        <w:jc w:val="both"/>
        <w:rPr>
          <w:rFonts w:ascii="Times New Roman" w:eastAsia="Times New Roman" w:hAnsi="Times New Roman" w:cs="Traditional Arabic"/>
          <w:sz w:val="36"/>
          <w:szCs w:val="36"/>
          <w:rtl/>
          <w:lang w:eastAsia="ar-SA"/>
        </w:rPr>
      </w:pPr>
      <w:r w:rsidRPr="000C0817">
        <w:rPr>
          <w:rFonts w:ascii="Times New Roman" w:eastAsia="Times New Roman" w:hAnsi="Times New Roman" w:cs="Traditional Arabic" w:hint="cs"/>
          <w:b/>
          <w:bCs/>
          <w:sz w:val="36"/>
          <w:szCs w:val="36"/>
          <w:rtl/>
          <w:lang w:eastAsia="ar-SA"/>
        </w:rPr>
        <w:t>أسلوب الالتفات في القرآن الكريم من خلال جزء الأحقاف</w:t>
      </w:r>
      <w:r>
        <w:rPr>
          <w:rFonts w:ascii="Times New Roman" w:eastAsia="Times New Roman" w:hAnsi="Times New Roman" w:cs="Traditional Arabic" w:hint="cs"/>
          <w:sz w:val="36"/>
          <w:szCs w:val="36"/>
          <w:rtl/>
          <w:lang w:eastAsia="ar-SA"/>
        </w:rPr>
        <w:t xml:space="preserve">/ غازي بن </w:t>
      </w:r>
      <w:proofErr w:type="spellStart"/>
      <w:r>
        <w:rPr>
          <w:rFonts w:ascii="Times New Roman" w:eastAsia="Times New Roman" w:hAnsi="Times New Roman" w:cs="Traditional Arabic" w:hint="cs"/>
          <w:sz w:val="36"/>
          <w:szCs w:val="36"/>
          <w:rtl/>
          <w:lang w:eastAsia="ar-SA"/>
        </w:rPr>
        <w:t>عريمط</w:t>
      </w:r>
      <w:proofErr w:type="spellEnd"/>
      <w:r>
        <w:rPr>
          <w:rFonts w:ascii="Times New Roman" w:eastAsia="Times New Roman" w:hAnsi="Times New Roman" w:cs="Traditional Arabic" w:hint="cs"/>
          <w:sz w:val="36"/>
          <w:szCs w:val="36"/>
          <w:rtl/>
          <w:lang w:eastAsia="ar-SA"/>
        </w:rPr>
        <w:t xml:space="preserve"> </w:t>
      </w:r>
      <w:proofErr w:type="gramStart"/>
      <w:r>
        <w:rPr>
          <w:rFonts w:ascii="Times New Roman" w:eastAsia="Times New Roman" w:hAnsi="Times New Roman" w:cs="Traditional Arabic" w:hint="cs"/>
          <w:sz w:val="36"/>
          <w:szCs w:val="36"/>
          <w:rtl/>
          <w:lang w:eastAsia="ar-SA"/>
        </w:rPr>
        <w:t>العتيبي.-</w:t>
      </w:r>
      <w:proofErr w:type="gramEnd"/>
      <w:r>
        <w:rPr>
          <w:rFonts w:ascii="Times New Roman" w:eastAsia="Times New Roman" w:hAnsi="Times New Roman" w:cs="Traditional Arabic" w:hint="cs"/>
          <w:sz w:val="36"/>
          <w:szCs w:val="36"/>
          <w:rtl/>
          <w:lang w:eastAsia="ar-SA"/>
        </w:rPr>
        <w:t xml:space="preserve"> </w:t>
      </w:r>
      <w:proofErr w:type="spellStart"/>
      <w:r>
        <w:rPr>
          <w:rFonts w:ascii="Times New Roman" w:eastAsia="Times New Roman" w:hAnsi="Times New Roman" w:cs="Traditional Arabic" w:hint="cs"/>
          <w:sz w:val="36"/>
          <w:szCs w:val="36"/>
          <w:rtl/>
          <w:lang w:eastAsia="ar-SA"/>
        </w:rPr>
        <w:t>منيسوتا</w:t>
      </w:r>
      <w:proofErr w:type="spellEnd"/>
      <w:r>
        <w:rPr>
          <w:rFonts w:ascii="Times New Roman" w:eastAsia="Times New Roman" w:hAnsi="Times New Roman" w:cs="Traditional Arabic" w:hint="cs"/>
          <w:sz w:val="36"/>
          <w:szCs w:val="36"/>
          <w:rtl/>
          <w:lang w:eastAsia="ar-SA"/>
        </w:rPr>
        <w:t>: الجامعة الإسلامية، 1445 هـ، 2023 م (دكتوراه).</w:t>
      </w:r>
    </w:p>
    <w:p w14:paraId="223DA0EE" w14:textId="77777777" w:rsidR="00267D4B" w:rsidRPr="00D145D6" w:rsidRDefault="00267D4B" w:rsidP="00267D4B">
      <w:pPr>
        <w:ind w:left="0" w:firstLine="0"/>
        <w:jc w:val="both"/>
        <w:rPr>
          <w:rFonts w:ascii="Times New Roman" w:eastAsia="Times New Roman" w:hAnsi="Times New Roman" w:cs="Traditional Arabic"/>
          <w:sz w:val="36"/>
          <w:szCs w:val="36"/>
          <w:rtl/>
          <w:lang w:eastAsia="ar-SA"/>
        </w:rPr>
      </w:pPr>
    </w:p>
    <w:p w14:paraId="31537D1D" w14:textId="77777777" w:rsidR="00267D4B" w:rsidRPr="005616AF" w:rsidRDefault="00267D4B" w:rsidP="00267D4B">
      <w:pPr>
        <w:ind w:left="0" w:firstLine="0"/>
        <w:jc w:val="both"/>
        <w:rPr>
          <w:rFonts w:ascii="Times New Roman" w:eastAsia="Times New Roman" w:hAnsi="Times New Roman" w:cs="Traditional Arabic"/>
          <w:sz w:val="36"/>
          <w:szCs w:val="36"/>
          <w:rtl/>
          <w:lang w:eastAsia="ar-SA"/>
        </w:rPr>
      </w:pPr>
      <w:r w:rsidRPr="007F00BF">
        <w:rPr>
          <w:rFonts w:ascii="Times New Roman" w:eastAsia="Times New Roman" w:hAnsi="Times New Roman" w:cs="Traditional Arabic"/>
          <w:b/>
          <w:bCs/>
          <w:sz w:val="36"/>
          <w:szCs w:val="36"/>
          <w:rtl/>
          <w:lang w:eastAsia="ar-SA"/>
        </w:rPr>
        <w:t>أسلوب الإيغال في آيات القرآن الكريم:</w:t>
      </w:r>
      <w:r>
        <w:rPr>
          <w:rFonts w:ascii="Times New Roman" w:eastAsia="Times New Roman" w:hAnsi="Times New Roman" w:cs="Traditional Arabic" w:hint="cs"/>
          <w:b/>
          <w:bCs/>
          <w:sz w:val="36"/>
          <w:szCs w:val="36"/>
          <w:rtl/>
          <w:lang w:eastAsia="ar-SA"/>
        </w:rPr>
        <w:t xml:space="preserve"> دراسة تفسيرية تحليلية</w:t>
      </w:r>
      <w:r w:rsidRPr="005616AF">
        <w:rPr>
          <w:rFonts w:ascii="Times New Roman" w:eastAsia="Times New Roman" w:hAnsi="Times New Roman" w:cs="Traditional Arabic" w:hint="cs"/>
          <w:sz w:val="36"/>
          <w:szCs w:val="36"/>
          <w:rtl/>
          <w:lang w:eastAsia="ar-SA"/>
        </w:rPr>
        <w:t xml:space="preserve">/ </w:t>
      </w:r>
      <w:r w:rsidRPr="005616AF">
        <w:rPr>
          <w:rFonts w:ascii="Times New Roman" w:eastAsia="Times New Roman" w:hAnsi="Times New Roman" w:cs="Traditional Arabic"/>
          <w:sz w:val="36"/>
          <w:szCs w:val="36"/>
          <w:rtl/>
          <w:lang w:eastAsia="ar-SA"/>
        </w:rPr>
        <w:t xml:space="preserve">منى عبدالكريم </w:t>
      </w:r>
      <w:proofErr w:type="gramStart"/>
      <w:r w:rsidRPr="005616AF">
        <w:rPr>
          <w:rFonts w:ascii="Times New Roman" w:eastAsia="Times New Roman" w:hAnsi="Times New Roman" w:cs="Traditional Arabic" w:hint="cs"/>
          <w:sz w:val="36"/>
          <w:szCs w:val="36"/>
          <w:rtl/>
          <w:lang w:eastAsia="ar-SA"/>
        </w:rPr>
        <w:t>مخلص</w:t>
      </w:r>
      <w:r w:rsidRPr="005616AF">
        <w:rPr>
          <w:rFonts w:ascii="Times New Roman" w:eastAsia="Times New Roman" w:hAnsi="Times New Roman" w:cs="Traditional Arabic"/>
          <w:sz w:val="36"/>
          <w:szCs w:val="36"/>
          <w:rtl/>
          <w:lang w:eastAsia="ar-SA"/>
        </w:rPr>
        <w:t>.</w:t>
      </w:r>
      <w:r w:rsidRPr="005616AF">
        <w:rPr>
          <w:rFonts w:ascii="Times New Roman" w:eastAsia="Times New Roman" w:hAnsi="Times New Roman" w:cs="Traditional Arabic" w:hint="cs"/>
          <w:sz w:val="36"/>
          <w:szCs w:val="36"/>
          <w:rtl/>
          <w:lang w:eastAsia="ar-SA"/>
        </w:rPr>
        <w:t>-</w:t>
      </w:r>
      <w:proofErr w:type="gramEnd"/>
      <w:r w:rsidRPr="005616AF">
        <w:rPr>
          <w:rFonts w:ascii="Times New Roman" w:eastAsia="Times New Roman" w:hAnsi="Times New Roman" w:cs="Traditional Arabic" w:hint="cs"/>
          <w:sz w:val="36"/>
          <w:szCs w:val="36"/>
          <w:rtl/>
          <w:lang w:eastAsia="ar-SA"/>
        </w:rPr>
        <w:t xml:space="preserve"> المنيا: جامعة المنيا، 1445 هـ، 2023 م (ماجستير).</w:t>
      </w:r>
    </w:p>
    <w:p w14:paraId="6AF39348" w14:textId="77777777" w:rsidR="00267D4B" w:rsidRDefault="00267D4B" w:rsidP="00267D4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 أول سورة الرعد وحتى آخر سورة مريم.</w:t>
      </w:r>
    </w:p>
    <w:p w14:paraId="1D661184" w14:textId="77777777" w:rsidR="00267D4B" w:rsidRPr="005616AF" w:rsidRDefault="00267D4B" w:rsidP="00267D4B">
      <w:pPr>
        <w:ind w:left="0" w:firstLine="0"/>
        <w:jc w:val="both"/>
        <w:rPr>
          <w:rFonts w:ascii="Times New Roman" w:eastAsia="Times New Roman" w:hAnsi="Times New Roman" w:cs="Traditional Arabic"/>
          <w:sz w:val="36"/>
          <w:szCs w:val="36"/>
          <w:rtl/>
          <w:lang w:eastAsia="ar-SA"/>
        </w:rPr>
      </w:pPr>
    </w:p>
    <w:p w14:paraId="6FBABF34" w14:textId="77777777" w:rsidR="00267D4B" w:rsidRPr="00900B51" w:rsidRDefault="00267D4B" w:rsidP="00267D4B">
      <w:pPr>
        <w:ind w:left="0" w:firstLine="0"/>
        <w:jc w:val="both"/>
        <w:rPr>
          <w:rFonts w:ascii="Times New Roman" w:eastAsia="Times New Roman" w:hAnsi="Times New Roman" w:cs="Traditional Arabic"/>
          <w:b/>
          <w:bCs/>
          <w:sz w:val="36"/>
          <w:szCs w:val="36"/>
          <w:rtl/>
          <w:lang w:eastAsia="ar-SA"/>
        </w:rPr>
      </w:pPr>
      <w:r w:rsidRPr="00900B51">
        <w:rPr>
          <w:rFonts w:ascii="Times New Roman" w:eastAsia="Times New Roman" w:hAnsi="Times New Roman" w:cs="Traditional Arabic"/>
          <w:b/>
          <w:bCs/>
          <w:sz w:val="36"/>
          <w:szCs w:val="36"/>
          <w:rtl/>
          <w:lang w:eastAsia="ar-SA"/>
        </w:rPr>
        <w:t>إضاءات بيانية في تفسير سورة إبراهيم</w:t>
      </w:r>
      <w:r w:rsidRPr="00900B51">
        <w:rPr>
          <w:rFonts w:ascii="Times New Roman" w:eastAsia="Times New Roman" w:hAnsi="Times New Roman" w:cs="Traditional Arabic" w:hint="cs"/>
          <w:sz w:val="36"/>
          <w:szCs w:val="36"/>
          <w:rtl/>
          <w:lang w:eastAsia="ar-SA"/>
        </w:rPr>
        <w:t>/</w:t>
      </w:r>
      <w:r w:rsidRPr="00900B51">
        <w:rPr>
          <w:rFonts w:ascii="Times New Roman" w:eastAsia="Times New Roman" w:hAnsi="Times New Roman" w:cs="Traditional Arabic"/>
          <w:sz w:val="36"/>
          <w:szCs w:val="36"/>
          <w:rtl/>
          <w:lang w:eastAsia="ar-SA"/>
        </w:rPr>
        <w:t xml:space="preserve"> فاضل صالح</w:t>
      </w:r>
      <w:r w:rsidRPr="00900B51">
        <w:rPr>
          <w:rFonts w:ascii="Times New Roman" w:eastAsia="Times New Roman" w:hAnsi="Times New Roman" w:cs="Traditional Arabic" w:hint="cs"/>
          <w:sz w:val="36"/>
          <w:szCs w:val="36"/>
          <w:rtl/>
          <w:lang w:eastAsia="ar-SA"/>
        </w:rPr>
        <w:t xml:space="preserve"> </w:t>
      </w:r>
      <w:proofErr w:type="gramStart"/>
      <w:r w:rsidRPr="00900B51">
        <w:rPr>
          <w:rFonts w:ascii="Times New Roman" w:eastAsia="Times New Roman" w:hAnsi="Times New Roman" w:cs="Traditional Arabic" w:hint="cs"/>
          <w:sz w:val="36"/>
          <w:szCs w:val="36"/>
          <w:rtl/>
          <w:lang w:eastAsia="ar-SA"/>
        </w:rPr>
        <w:t>السامرائي.-</w:t>
      </w:r>
      <w:proofErr w:type="gramEnd"/>
      <w:r w:rsidRPr="00900B51">
        <w:rPr>
          <w:rFonts w:ascii="Times New Roman" w:eastAsia="Times New Roman" w:hAnsi="Times New Roman" w:cs="Traditional Arabic" w:hint="cs"/>
          <w:b/>
          <w:bCs/>
          <w:sz w:val="36"/>
          <w:szCs w:val="36"/>
          <w:rtl/>
          <w:lang w:eastAsia="ar-SA"/>
        </w:rPr>
        <w:t xml:space="preserve"> </w:t>
      </w:r>
      <w:r w:rsidRPr="00900B51">
        <w:rPr>
          <w:rFonts w:ascii="Times New Roman" w:eastAsia="Times New Roman" w:hAnsi="Times New Roman" w:cs="Traditional Arabic" w:hint="cs"/>
          <w:sz w:val="36"/>
          <w:szCs w:val="36"/>
          <w:rtl/>
          <w:lang w:eastAsia="ar-SA"/>
        </w:rPr>
        <w:t>دمشق؛ بيروت:</w:t>
      </w:r>
      <w:r w:rsidRPr="00900B51">
        <w:rPr>
          <w:rFonts w:ascii="Times New Roman" w:eastAsia="Times New Roman" w:hAnsi="Times New Roman" w:cs="Traditional Arabic"/>
          <w:sz w:val="36"/>
          <w:szCs w:val="36"/>
          <w:rtl/>
          <w:lang w:eastAsia="ar-SA"/>
        </w:rPr>
        <w:t xml:space="preserve"> دار ابن كثير</w:t>
      </w:r>
      <w:r w:rsidRPr="00900B51">
        <w:rPr>
          <w:rFonts w:ascii="Times New Roman" w:eastAsia="Times New Roman" w:hAnsi="Times New Roman" w:cs="Traditional Arabic" w:hint="cs"/>
          <w:sz w:val="36"/>
          <w:szCs w:val="36"/>
          <w:rtl/>
          <w:lang w:eastAsia="ar-SA"/>
        </w:rPr>
        <w:t>، 1444 هـ، 2023 م.</w:t>
      </w:r>
    </w:p>
    <w:p w14:paraId="6A462E51" w14:textId="77777777" w:rsidR="00267D4B" w:rsidRPr="00900B51" w:rsidRDefault="00267D4B" w:rsidP="00267D4B">
      <w:pPr>
        <w:ind w:left="0" w:firstLine="0"/>
        <w:jc w:val="both"/>
        <w:rPr>
          <w:rFonts w:ascii="Times New Roman" w:eastAsia="Times New Roman" w:hAnsi="Times New Roman" w:cs="Traditional Arabic"/>
          <w:sz w:val="36"/>
          <w:szCs w:val="36"/>
          <w:rtl/>
          <w:lang w:eastAsia="ar-SA"/>
        </w:rPr>
      </w:pPr>
      <w:r w:rsidRPr="00900B51">
        <w:rPr>
          <w:rFonts w:ascii="Times New Roman" w:eastAsia="Times New Roman" w:hAnsi="Times New Roman" w:cs="Traditional Arabic" w:hint="cs"/>
          <w:sz w:val="36"/>
          <w:szCs w:val="36"/>
          <w:rtl/>
          <w:lang w:eastAsia="ar-SA"/>
        </w:rPr>
        <w:t>مع ملحق: أسئلة بيانية.</w:t>
      </w:r>
    </w:p>
    <w:p w14:paraId="216BC028" w14:textId="77777777" w:rsidR="00267D4B" w:rsidRPr="00900B51" w:rsidRDefault="00267D4B" w:rsidP="00267D4B">
      <w:pPr>
        <w:ind w:left="0" w:firstLine="0"/>
        <w:jc w:val="both"/>
        <w:rPr>
          <w:rFonts w:ascii="Times New Roman" w:eastAsia="Times New Roman" w:hAnsi="Times New Roman" w:cs="Traditional Arabic"/>
          <w:b/>
          <w:bCs/>
          <w:sz w:val="36"/>
          <w:szCs w:val="36"/>
          <w:rtl/>
          <w:lang w:eastAsia="ar-SA"/>
        </w:rPr>
      </w:pPr>
    </w:p>
    <w:p w14:paraId="3DB77322" w14:textId="77777777" w:rsidR="00267D4B" w:rsidRPr="00A05265" w:rsidRDefault="00267D4B" w:rsidP="00267D4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إنه لقول فصل: دراسات تطبيقية في بلاغة القرآن وإعجازه/ </w:t>
      </w:r>
      <w:r w:rsidRPr="00A05265">
        <w:rPr>
          <w:rFonts w:ascii="Times New Roman" w:eastAsia="Times New Roman" w:hAnsi="Times New Roman" w:cs="Traditional Arabic" w:hint="cs"/>
          <w:sz w:val="36"/>
          <w:szCs w:val="36"/>
          <w:rtl/>
          <w:lang w:eastAsia="ar-SA"/>
        </w:rPr>
        <w:t xml:space="preserve">عبدالعزيز بن صالح </w:t>
      </w:r>
      <w:proofErr w:type="gramStart"/>
      <w:r w:rsidRPr="00A05265">
        <w:rPr>
          <w:rFonts w:ascii="Times New Roman" w:eastAsia="Times New Roman" w:hAnsi="Times New Roman" w:cs="Traditional Arabic" w:hint="cs"/>
          <w:sz w:val="36"/>
          <w:szCs w:val="36"/>
          <w:rtl/>
          <w:lang w:eastAsia="ar-SA"/>
        </w:rPr>
        <w:t>العمار.-</w:t>
      </w:r>
      <w:proofErr w:type="gramEnd"/>
      <w:r w:rsidRPr="00A05265">
        <w:rPr>
          <w:rFonts w:ascii="Times New Roman" w:eastAsia="Times New Roman" w:hAnsi="Times New Roman" w:cs="Traditional Arabic" w:hint="cs"/>
          <w:sz w:val="36"/>
          <w:szCs w:val="36"/>
          <w:rtl/>
          <w:lang w:eastAsia="ar-SA"/>
        </w:rPr>
        <w:t xml:space="preserve"> الرياض: دار الحضارة، 1445 هـ، 2024 م.</w:t>
      </w:r>
    </w:p>
    <w:p w14:paraId="41C8A675" w14:textId="77777777" w:rsidR="00267D4B" w:rsidRPr="00A05265" w:rsidRDefault="00267D4B" w:rsidP="00267D4B">
      <w:pPr>
        <w:ind w:left="0" w:firstLine="0"/>
        <w:jc w:val="both"/>
        <w:rPr>
          <w:rFonts w:ascii="Times New Roman" w:eastAsia="Times New Roman" w:hAnsi="Times New Roman" w:cs="Traditional Arabic"/>
          <w:sz w:val="36"/>
          <w:szCs w:val="36"/>
          <w:rtl/>
          <w:lang w:eastAsia="ar-SA"/>
        </w:rPr>
      </w:pPr>
    </w:p>
    <w:p w14:paraId="49A6BECE" w14:textId="77777777" w:rsidR="00267D4B" w:rsidRDefault="00267D4B" w:rsidP="00267D4B">
      <w:pPr>
        <w:ind w:left="0" w:firstLine="0"/>
        <w:jc w:val="both"/>
        <w:rPr>
          <w:rFonts w:ascii="Times New Roman" w:eastAsia="Times New Roman" w:hAnsi="Times New Roman" w:cs="Traditional Arabic"/>
          <w:sz w:val="36"/>
          <w:szCs w:val="36"/>
          <w:rtl/>
          <w:lang w:eastAsia="ar-SA"/>
        </w:rPr>
      </w:pPr>
      <w:r w:rsidRPr="00DE6DB9">
        <w:rPr>
          <w:rFonts w:ascii="Times New Roman" w:eastAsia="Times New Roman" w:hAnsi="Times New Roman" w:cs="Traditional Arabic"/>
          <w:b/>
          <w:bCs/>
          <w:sz w:val="36"/>
          <w:szCs w:val="36"/>
          <w:rtl/>
          <w:lang w:eastAsia="ar-SA"/>
        </w:rPr>
        <w:t>بلاغة الأنماط ال</w:t>
      </w:r>
      <w:r w:rsidRPr="00DE6DB9">
        <w:rPr>
          <w:rFonts w:ascii="Times New Roman" w:eastAsia="Times New Roman" w:hAnsi="Times New Roman" w:cs="Traditional Arabic" w:hint="cs"/>
          <w:b/>
          <w:bCs/>
          <w:sz w:val="36"/>
          <w:szCs w:val="36"/>
          <w:rtl/>
          <w:lang w:eastAsia="ar-SA"/>
        </w:rPr>
        <w:t>أ</w:t>
      </w:r>
      <w:r w:rsidRPr="00DE6DB9">
        <w:rPr>
          <w:rFonts w:ascii="Times New Roman" w:eastAsia="Times New Roman" w:hAnsi="Times New Roman" w:cs="Traditional Arabic"/>
          <w:b/>
          <w:bCs/>
          <w:sz w:val="36"/>
          <w:szCs w:val="36"/>
          <w:rtl/>
          <w:lang w:eastAsia="ar-SA"/>
        </w:rPr>
        <w:t>سلوبية لل</w:t>
      </w:r>
      <w:r w:rsidRPr="00DE6DB9">
        <w:rPr>
          <w:rFonts w:ascii="Times New Roman" w:eastAsia="Times New Roman" w:hAnsi="Times New Roman" w:cs="Traditional Arabic" w:hint="cs"/>
          <w:b/>
          <w:bCs/>
          <w:sz w:val="36"/>
          <w:szCs w:val="36"/>
          <w:rtl/>
          <w:lang w:eastAsia="ar-SA"/>
        </w:rPr>
        <w:t>ا</w:t>
      </w:r>
      <w:r w:rsidRPr="00DE6DB9">
        <w:rPr>
          <w:rFonts w:ascii="Times New Roman" w:eastAsia="Times New Roman" w:hAnsi="Times New Roman" w:cs="Traditional Arabic"/>
          <w:b/>
          <w:bCs/>
          <w:sz w:val="36"/>
          <w:szCs w:val="36"/>
          <w:rtl/>
          <w:lang w:eastAsia="ar-SA"/>
        </w:rPr>
        <w:t>لتفاف في القرآن الكريم</w:t>
      </w:r>
      <w:r w:rsidRPr="00DE6DB9">
        <w:rPr>
          <w:rFonts w:ascii="Times New Roman" w:eastAsia="Times New Roman" w:hAnsi="Times New Roman" w:cs="Traditional Arabic" w:hint="cs"/>
          <w:b/>
          <w:bCs/>
          <w:sz w:val="36"/>
          <w:szCs w:val="36"/>
          <w:rtl/>
          <w:lang w:eastAsia="ar-SA"/>
        </w:rPr>
        <w:t>/</w:t>
      </w:r>
      <w:r w:rsidRPr="00DE6DB9">
        <w:rPr>
          <w:rFonts w:ascii="Times New Roman" w:eastAsia="Times New Roman" w:hAnsi="Times New Roman" w:cs="Traditional Arabic"/>
          <w:b/>
          <w:bCs/>
          <w:sz w:val="36"/>
          <w:szCs w:val="36"/>
          <w:rtl/>
          <w:lang w:eastAsia="ar-SA"/>
        </w:rPr>
        <w:t xml:space="preserve"> </w:t>
      </w:r>
      <w:r w:rsidRPr="00DE6DB9">
        <w:rPr>
          <w:rFonts w:ascii="Times New Roman" w:eastAsia="Times New Roman" w:hAnsi="Times New Roman" w:cs="Traditional Arabic"/>
          <w:sz w:val="36"/>
          <w:szCs w:val="36"/>
          <w:rtl/>
          <w:lang w:eastAsia="ar-SA"/>
        </w:rPr>
        <w:t xml:space="preserve">مازن </w:t>
      </w:r>
      <w:r w:rsidRPr="00DE6DB9">
        <w:rPr>
          <w:rFonts w:ascii="Times New Roman" w:eastAsia="Times New Roman" w:hAnsi="Times New Roman" w:cs="Traditional Arabic" w:hint="cs"/>
          <w:sz w:val="36"/>
          <w:szCs w:val="36"/>
          <w:rtl/>
          <w:lang w:eastAsia="ar-SA"/>
        </w:rPr>
        <w:t xml:space="preserve">موفق </w:t>
      </w:r>
      <w:proofErr w:type="spellStart"/>
      <w:proofErr w:type="gramStart"/>
      <w:r w:rsidRPr="00DE6DB9">
        <w:rPr>
          <w:rFonts w:ascii="Times New Roman" w:eastAsia="Times New Roman" w:hAnsi="Times New Roman" w:cs="Traditional Arabic"/>
          <w:sz w:val="36"/>
          <w:szCs w:val="36"/>
          <w:rtl/>
          <w:lang w:eastAsia="ar-SA"/>
        </w:rPr>
        <w:t>الخيرو</w:t>
      </w:r>
      <w:proofErr w:type="spellEnd"/>
      <w:r w:rsidRPr="00DE6DB9">
        <w:rPr>
          <w:rFonts w:ascii="Times New Roman" w:eastAsia="Times New Roman" w:hAnsi="Times New Roman" w:cs="Traditional Arabic" w:hint="cs"/>
          <w:sz w:val="36"/>
          <w:szCs w:val="36"/>
          <w:rtl/>
          <w:lang w:eastAsia="ar-SA"/>
        </w:rPr>
        <w:t>.-</w:t>
      </w:r>
      <w:proofErr w:type="gramEnd"/>
      <w:r w:rsidRPr="00DE6DB9">
        <w:rPr>
          <w:rFonts w:ascii="Times New Roman" w:eastAsia="Times New Roman" w:hAnsi="Times New Roman" w:cs="Traditional Arabic" w:hint="cs"/>
          <w:sz w:val="36"/>
          <w:szCs w:val="36"/>
          <w:rtl/>
          <w:lang w:eastAsia="ar-SA"/>
        </w:rPr>
        <w:t xml:space="preserve"> الشارقة: </w:t>
      </w:r>
      <w:r w:rsidRPr="00DE6DB9">
        <w:rPr>
          <w:rFonts w:ascii="Times New Roman" w:eastAsia="Times New Roman" w:hAnsi="Times New Roman" w:cs="Traditional Arabic"/>
          <w:sz w:val="36"/>
          <w:szCs w:val="36"/>
          <w:rtl/>
          <w:lang w:eastAsia="ar-SA"/>
        </w:rPr>
        <w:t>دار الآفاق العلمية</w:t>
      </w:r>
      <w:r w:rsidRPr="00DE6DB9">
        <w:rPr>
          <w:rFonts w:ascii="Times New Roman" w:eastAsia="Times New Roman" w:hAnsi="Times New Roman" w:cs="Traditional Arabic" w:hint="cs"/>
          <w:sz w:val="36"/>
          <w:szCs w:val="36"/>
          <w:rtl/>
          <w:lang w:eastAsia="ar-SA"/>
        </w:rPr>
        <w:t>، 1445 هـ، 2023 م.</w:t>
      </w:r>
    </w:p>
    <w:p w14:paraId="1CF2B8AF" w14:textId="77777777" w:rsidR="00267D4B" w:rsidRDefault="00267D4B" w:rsidP="00267D4B">
      <w:pPr>
        <w:ind w:left="0" w:firstLine="0"/>
        <w:jc w:val="both"/>
        <w:rPr>
          <w:rFonts w:ascii="Times New Roman" w:eastAsia="Times New Roman" w:hAnsi="Times New Roman" w:cs="Traditional Arabic"/>
          <w:sz w:val="36"/>
          <w:szCs w:val="36"/>
          <w:rtl/>
          <w:lang w:eastAsia="ar-SA"/>
        </w:rPr>
      </w:pPr>
    </w:p>
    <w:p w14:paraId="26A3CEDE" w14:textId="77777777" w:rsidR="00267D4B" w:rsidRDefault="00267D4B" w:rsidP="00267D4B">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 xml:space="preserve">بلاغة الإيجاز والإطناب والمساواة في تفسير الأنوار الربانية في تفسير اللطائف القرآنية للأصفهاني/ </w:t>
      </w:r>
      <w:r w:rsidRPr="0077676B">
        <w:rPr>
          <w:rFonts w:ascii="Calibri" w:eastAsia="Calibri" w:hAnsi="Calibri" w:cs="Traditional Arabic" w:hint="cs"/>
          <w:sz w:val="36"/>
          <w:szCs w:val="36"/>
          <w:rtl/>
        </w:rPr>
        <w:t xml:space="preserve">شمس العالم محمد </w:t>
      </w:r>
      <w:proofErr w:type="gramStart"/>
      <w:r w:rsidRPr="0077676B">
        <w:rPr>
          <w:rFonts w:ascii="Calibri" w:eastAsia="Calibri" w:hAnsi="Calibri" w:cs="Traditional Arabic" w:hint="cs"/>
          <w:sz w:val="36"/>
          <w:szCs w:val="36"/>
          <w:rtl/>
        </w:rPr>
        <w:t>فياض.-</w:t>
      </w:r>
      <w:proofErr w:type="gramEnd"/>
      <w:r w:rsidRPr="0077676B">
        <w:rPr>
          <w:rFonts w:ascii="Calibri" w:eastAsia="Calibri" w:hAnsi="Calibri" w:cs="Traditional Arabic" w:hint="cs"/>
          <w:sz w:val="36"/>
          <w:szCs w:val="36"/>
          <w:rtl/>
        </w:rPr>
        <w:t xml:space="preserve"> </w:t>
      </w:r>
      <w:proofErr w:type="spellStart"/>
      <w:r w:rsidRPr="0077676B">
        <w:rPr>
          <w:rFonts w:ascii="Calibri" w:eastAsia="Calibri" w:hAnsi="Calibri" w:cs="Traditional Arabic" w:hint="cs"/>
          <w:sz w:val="36"/>
          <w:szCs w:val="36"/>
          <w:rtl/>
        </w:rPr>
        <w:t>منيسوتا</w:t>
      </w:r>
      <w:proofErr w:type="spellEnd"/>
      <w:r w:rsidRPr="0077676B">
        <w:rPr>
          <w:rFonts w:ascii="Calibri" w:eastAsia="Calibri" w:hAnsi="Calibri" w:cs="Traditional Arabic" w:hint="cs"/>
          <w:sz w:val="36"/>
          <w:szCs w:val="36"/>
          <w:rtl/>
        </w:rPr>
        <w:t>: الجامعة الإسلامية، 1444 هـ، 2023 م (دكتوراه).</w:t>
      </w:r>
    </w:p>
    <w:p w14:paraId="7543E473" w14:textId="77777777" w:rsidR="00267D4B" w:rsidRDefault="00267D4B" w:rsidP="00267D4B">
      <w:pPr>
        <w:ind w:left="0" w:firstLine="0"/>
        <w:jc w:val="both"/>
        <w:rPr>
          <w:rFonts w:ascii="Calibri" w:eastAsia="Calibri" w:hAnsi="Calibri" w:cs="Traditional Arabic"/>
          <w:sz w:val="36"/>
          <w:szCs w:val="36"/>
          <w:rtl/>
        </w:rPr>
      </w:pPr>
    </w:p>
    <w:p w14:paraId="48A00CC2" w14:textId="77777777" w:rsidR="00267D4B" w:rsidRDefault="00267D4B" w:rsidP="00267D4B">
      <w:pPr>
        <w:ind w:left="0" w:firstLine="0"/>
        <w:jc w:val="both"/>
        <w:rPr>
          <w:rFonts w:ascii="Times New Roman" w:eastAsia="Times New Roman" w:hAnsi="Times New Roman" w:cs="Traditional Arabic"/>
          <w:sz w:val="36"/>
          <w:szCs w:val="36"/>
          <w:rtl/>
          <w:lang w:eastAsia="ar-SA"/>
        </w:rPr>
      </w:pPr>
      <w:r w:rsidRPr="003047D2">
        <w:rPr>
          <w:rFonts w:ascii="Times New Roman" w:eastAsia="Times New Roman" w:hAnsi="Times New Roman" w:cs="Traditional Arabic" w:hint="cs"/>
          <w:b/>
          <w:bCs/>
          <w:sz w:val="36"/>
          <w:szCs w:val="36"/>
          <w:rtl/>
          <w:lang w:eastAsia="ar-SA"/>
        </w:rPr>
        <w:t>بلاغة التناسب في السور المتشابهة</w:t>
      </w:r>
      <w:r>
        <w:rPr>
          <w:rFonts w:ascii="Times New Roman" w:eastAsia="Times New Roman" w:hAnsi="Times New Roman" w:cs="Traditional Arabic" w:hint="cs"/>
          <w:b/>
          <w:bCs/>
          <w:sz w:val="36"/>
          <w:szCs w:val="36"/>
          <w:rtl/>
          <w:lang w:eastAsia="ar-SA"/>
        </w:rPr>
        <w:t>:</w:t>
      </w:r>
      <w:r w:rsidRPr="003047D2">
        <w:rPr>
          <w:rFonts w:ascii="Times New Roman" w:eastAsia="Times New Roman" w:hAnsi="Times New Roman" w:cs="Traditional Arabic" w:hint="cs"/>
          <w:b/>
          <w:bCs/>
          <w:sz w:val="36"/>
          <w:szCs w:val="36"/>
          <w:rtl/>
          <w:lang w:eastAsia="ar-SA"/>
        </w:rPr>
        <w:t xml:space="preserve"> المطالع والخواتيم: التشابه في ذكر القرآن أنموذجًا</w:t>
      </w:r>
      <w:r>
        <w:rPr>
          <w:rFonts w:ascii="Times New Roman" w:eastAsia="Times New Roman" w:hAnsi="Times New Roman" w:cs="Traditional Arabic" w:hint="cs"/>
          <w:sz w:val="36"/>
          <w:szCs w:val="36"/>
          <w:rtl/>
          <w:lang w:eastAsia="ar-SA"/>
        </w:rPr>
        <w:t xml:space="preserve">/ وديعة </w:t>
      </w:r>
      <w:r w:rsidRPr="003047D2">
        <w:rPr>
          <w:rFonts w:ascii="Times New Roman" w:eastAsia="Times New Roman" w:hAnsi="Times New Roman" w:cs="Traditional Arabic" w:hint="cs"/>
          <w:sz w:val="36"/>
          <w:szCs w:val="36"/>
          <w:rtl/>
          <w:lang w:eastAsia="ar-SA"/>
        </w:rPr>
        <w:t xml:space="preserve">بنت حسن </w:t>
      </w:r>
      <w:proofErr w:type="gramStart"/>
      <w:r w:rsidRPr="003047D2">
        <w:rPr>
          <w:rFonts w:ascii="Times New Roman" w:eastAsia="Times New Roman" w:hAnsi="Times New Roman" w:cs="Traditional Arabic" w:hint="cs"/>
          <w:sz w:val="36"/>
          <w:szCs w:val="36"/>
          <w:rtl/>
          <w:lang w:eastAsia="ar-SA"/>
        </w:rPr>
        <w:t>اللحياني.-</w:t>
      </w:r>
      <w:proofErr w:type="gramEnd"/>
      <w:r w:rsidRPr="003047D2">
        <w:rPr>
          <w:rFonts w:ascii="Times New Roman" w:eastAsia="Times New Roman" w:hAnsi="Times New Roman" w:cs="Traditional Arabic" w:hint="cs"/>
          <w:sz w:val="36"/>
          <w:szCs w:val="36"/>
          <w:rtl/>
          <w:lang w:eastAsia="ar-SA"/>
        </w:rPr>
        <w:t xml:space="preserve"> مكة المكرمة: جامعة أم القرى، 1445 هـ، 2023 م (دكتوراه).</w:t>
      </w:r>
    </w:p>
    <w:p w14:paraId="3F16476B" w14:textId="77777777" w:rsidR="00267D4B" w:rsidRDefault="00267D4B" w:rsidP="00267D4B">
      <w:pPr>
        <w:ind w:left="0" w:firstLine="0"/>
        <w:jc w:val="both"/>
        <w:rPr>
          <w:rFonts w:ascii="Times New Roman" w:eastAsia="Times New Roman" w:hAnsi="Times New Roman" w:cs="Traditional Arabic"/>
          <w:sz w:val="36"/>
          <w:szCs w:val="36"/>
          <w:rtl/>
          <w:lang w:eastAsia="ar-SA"/>
        </w:rPr>
      </w:pPr>
    </w:p>
    <w:p w14:paraId="54BE9EA6" w14:textId="77777777" w:rsidR="00267D4B" w:rsidRPr="00E85ADC" w:rsidRDefault="00267D4B" w:rsidP="00267D4B">
      <w:pPr>
        <w:ind w:left="0" w:firstLine="0"/>
        <w:jc w:val="both"/>
        <w:rPr>
          <w:rFonts w:cs="Traditional Arabic"/>
          <w:sz w:val="36"/>
          <w:szCs w:val="36"/>
          <w:rtl/>
        </w:rPr>
      </w:pPr>
      <w:r w:rsidRPr="00E85ADC">
        <w:rPr>
          <w:rFonts w:cs="Traditional Arabic" w:hint="cs"/>
          <w:b/>
          <w:bCs/>
          <w:sz w:val="36"/>
          <w:szCs w:val="36"/>
          <w:rtl/>
        </w:rPr>
        <w:t>البلاغة في وصف يوم القيامة في القرآن الكريم</w:t>
      </w:r>
      <w:r w:rsidRPr="00E85ADC">
        <w:rPr>
          <w:rFonts w:cs="Traditional Arabic" w:hint="cs"/>
          <w:sz w:val="36"/>
          <w:szCs w:val="36"/>
          <w:rtl/>
        </w:rPr>
        <w:t xml:space="preserve">/ نورة بنت عبدالله </w:t>
      </w:r>
      <w:proofErr w:type="gramStart"/>
      <w:r w:rsidRPr="00E85ADC">
        <w:rPr>
          <w:rFonts w:cs="Traditional Arabic" w:hint="cs"/>
          <w:sz w:val="36"/>
          <w:szCs w:val="36"/>
          <w:rtl/>
        </w:rPr>
        <w:t>العمر.-</w:t>
      </w:r>
      <w:proofErr w:type="gramEnd"/>
      <w:r w:rsidRPr="00E85ADC">
        <w:rPr>
          <w:rFonts w:ascii="Times New Roman" w:eastAsia="Times New Roman" w:hAnsi="Times New Roman" w:cs="Traditional Arabic" w:hint="cs"/>
          <w:sz w:val="36"/>
          <w:szCs w:val="36"/>
          <w:rtl/>
          <w:lang w:eastAsia="ar-SA"/>
        </w:rPr>
        <w:t xml:space="preserve"> الشارقة: ملامح للنشر، 1443 هـ، 2022 م.</w:t>
      </w:r>
      <w:r w:rsidRPr="00E85ADC">
        <w:rPr>
          <w:rFonts w:cs="Traditional Arabic" w:hint="cs"/>
          <w:sz w:val="36"/>
          <w:szCs w:val="36"/>
          <w:rtl/>
        </w:rPr>
        <w:t xml:space="preserve"> </w:t>
      </w:r>
    </w:p>
    <w:p w14:paraId="2FD92AC9" w14:textId="77777777" w:rsidR="00267D4B" w:rsidRPr="00E85ADC" w:rsidRDefault="00267D4B" w:rsidP="00267D4B">
      <w:pPr>
        <w:ind w:left="0" w:firstLine="0"/>
        <w:jc w:val="both"/>
        <w:rPr>
          <w:rFonts w:cs="Traditional Arabic"/>
          <w:sz w:val="36"/>
          <w:szCs w:val="36"/>
          <w:rtl/>
        </w:rPr>
      </w:pPr>
      <w:r w:rsidRPr="00E85ADC">
        <w:rPr>
          <w:rFonts w:cs="Traditional Arabic" w:hint="cs"/>
          <w:sz w:val="36"/>
          <w:szCs w:val="36"/>
          <w:rtl/>
        </w:rPr>
        <w:t xml:space="preserve">الأصل: رسالة ماجستير </w:t>
      </w:r>
      <w:r>
        <w:rPr>
          <w:rFonts w:cs="Traditional Arabic" w:hint="cs"/>
          <w:sz w:val="36"/>
          <w:szCs w:val="36"/>
          <w:rtl/>
        </w:rPr>
        <w:t>-</w:t>
      </w:r>
      <w:r w:rsidRPr="00E85ADC">
        <w:rPr>
          <w:rFonts w:cs="Traditional Arabic" w:hint="cs"/>
          <w:sz w:val="36"/>
          <w:szCs w:val="36"/>
          <w:rtl/>
        </w:rPr>
        <w:t xml:space="preserve"> جامعة الملك سعود، 1440 هـ، 2019 م.</w:t>
      </w:r>
    </w:p>
    <w:p w14:paraId="394B2AC0" w14:textId="77777777" w:rsidR="00267D4B" w:rsidRPr="00E85ADC" w:rsidRDefault="00267D4B" w:rsidP="00267D4B">
      <w:pPr>
        <w:ind w:left="0" w:firstLine="0"/>
        <w:jc w:val="both"/>
        <w:rPr>
          <w:rFonts w:cs="Traditional Arabic"/>
          <w:sz w:val="36"/>
          <w:szCs w:val="36"/>
          <w:rtl/>
        </w:rPr>
      </w:pPr>
    </w:p>
    <w:p w14:paraId="13B3D767" w14:textId="77777777" w:rsidR="00267D4B" w:rsidRPr="007240C1" w:rsidRDefault="00267D4B" w:rsidP="00267D4B">
      <w:pPr>
        <w:ind w:left="0" w:firstLine="0"/>
        <w:jc w:val="both"/>
        <w:rPr>
          <w:rFonts w:ascii="Times New Roman" w:eastAsia="Times New Roman" w:hAnsi="Times New Roman" w:cs="Traditional Arabic"/>
          <w:b/>
          <w:bCs/>
          <w:sz w:val="36"/>
          <w:szCs w:val="36"/>
          <w:rtl/>
          <w:lang w:eastAsia="ar-SA"/>
        </w:rPr>
      </w:pPr>
      <w:r w:rsidRPr="0070253F">
        <w:rPr>
          <w:rFonts w:ascii="Times New Roman" w:eastAsia="Times New Roman" w:hAnsi="Times New Roman" w:cs="Traditional Arabic"/>
          <w:b/>
          <w:bCs/>
          <w:sz w:val="36"/>
          <w:szCs w:val="36"/>
          <w:rtl/>
          <w:lang w:eastAsia="ar-SA"/>
        </w:rPr>
        <w:t>البلاغة القرآنية في تفسير البقاعي</w:t>
      </w:r>
      <w:r>
        <w:rPr>
          <w:rFonts w:ascii="Times New Roman" w:eastAsia="Times New Roman" w:hAnsi="Times New Roman" w:cs="Traditional Arabic" w:hint="cs"/>
          <w:b/>
          <w:bCs/>
          <w:sz w:val="36"/>
          <w:szCs w:val="36"/>
          <w:rtl/>
          <w:lang w:eastAsia="ar-SA"/>
        </w:rPr>
        <w:t>:</w:t>
      </w:r>
      <w:r w:rsidRPr="0070253F">
        <w:rPr>
          <w:rFonts w:ascii="Times New Roman" w:eastAsia="Times New Roman" w:hAnsi="Times New Roman" w:cs="Traditional Arabic"/>
          <w:b/>
          <w:bCs/>
          <w:sz w:val="36"/>
          <w:szCs w:val="36"/>
          <w:rtl/>
          <w:lang w:eastAsia="ar-SA"/>
        </w:rPr>
        <w:t xml:space="preserve"> التذكير والت</w:t>
      </w:r>
      <w:r>
        <w:rPr>
          <w:rFonts w:ascii="Times New Roman" w:eastAsia="Times New Roman" w:hAnsi="Times New Roman" w:cs="Traditional Arabic" w:hint="cs"/>
          <w:b/>
          <w:bCs/>
          <w:sz w:val="36"/>
          <w:szCs w:val="36"/>
          <w:rtl/>
          <w:lang w:eastAsia="ar-SA"/>
        </w:rPr>
        <w:t>أ</w:t>
      </w:r>
      <w:r w:rsidRPr="0070253F">
        <w:rPr>
          <w:rFonts w:ascii="Times New Roman" w:eastAsia="Times New Roman" w:hAnsi="Times New Roman" w:cs="Traditional Arabic"/>
          <w:b/>
          <w:bCs/>
          <w:sz w:val="36"/>
          <w:szCs w:val="36"/>
          <w:rtl/>
          <w:lang w:eastAsia="ar-SA"/>
        </w:rPr>
        <w:t>نيث أنموذج</w:t>
      </w:r>
      <w:r>
        <w:rPr>
          <w:rFonts w:ascii="Times New Roman" w:eastAsia="Times New Roman" w:hAnsi="Times New Roman" w:cs="Traditional Arabic" w:hint="cs"/>
          <w:b/>
          <w:bCs/>
          <w:sz w:val="36"/>
          <w:szCs w:val="36"/>
          <w:rtl/>
          <w:lang w:eastAsia="ar-SA"/>
        </w:rPr>
        <w:t>ًا:</w:t>
      </w:r>
      <w:r w:rsidRPr="0070253F">
        <w:rPr>
          <w:rFonts w:ascii="Times New Roman" w:eastAsia="Times New Roman" w:hAnsi="Times New Roman" w:cs="Traditional Arabic"/>
          <w:b/>
          <w:bCs/>
          <w:sz w:val="36"/>
          <w:szCs w:val="36"/>
          <w:rtl/>
          <w:lang w:eastAsia="ar-SA"/>
        </w:rPr>
        <w:t xml:space="preserve"> دراسة موازنة</w:t>
      </w:r>
      <w:r>
        <w:rPr>
          <w:rFonts w:ascii="Times New Roman" w:eastAsia="Times New Roman" w:hAnsi="Times New Roman" w:cs="Traditional Arabic" w:hint="cs"/>
          <w:b/>
          <w:bCs/>
          <w:sz w:val="36"/>
          <w:szCs w:val="36"/>
          <w:rtl/>
          <w:lang w:eastAsia="ar-SA"/>
        </w:rPr>
        <w:t xml:space="preserve">/ </w:t>
      </w:r>
      <w:r w:rsidRPr="0070253F">
        <w:rPr>
          <w:rFonts w:ascii="Times New Roman" w:eastAsia="Times New Roman" w:hAnsi="Times New Roman" w:cs="Traditional Arabic"/>
          <w:sz w:val="36"/>
          <w:szCs w:val="36"/>
          <w:rtl/>
          <w:lang w:eastAsia="ar-SA"/>
        </w:rPr>
        <w:t xml:space="preserve">طه السيد </w:t>
      </w:r>
      <w:proofErr w:type="gramStart"/>
      <w:r w:rsidRPr="0070253F">
        <w:rPr>
          <w:rFonts w:ascii="Times New Roman" w:eastAsia="Times New Roman" w:hAnsi="Times New Roman" w:cs="Traditional Arabic"/>
          <w:sz w:val="36"/>
          <w:szCs w:val="36"/>
          <w:rtl/>
          <w:lang w:eastAsia="ar-SA"/>
        </w:rPr>
        <w:t>السيسي</w:t>
      </w:r>
      <w:r w:rsidRPr="0070253F">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7240C1">
        <w:rPr>
          <w:rFonts w:ascii="Times New Roman" w:eastAsia="Times New Roman" w:hAnsi="Times New Roman" w:cs="Traditional Arabic" w:hint="cs"/>
          <w:sz w:val="36"/>
          <w:szCs w:val="36"/>
          <w:rtl/>
          <w:lang w:eastAsia="ar-SA"/>
        </w:rPr>
        <w:t xml:space="preserve">القاهرة: </w:t>
      </w:r>
      <w:r w:rsidRPr="007240C1">
        <w:rPr>
          <w:rFonts w:ascii="Times New Roman" w:eastAsia="Times New Roman" w:hAnsi="Times New Roman" w:cs="Traditional Arabic"/>
          <w:sz w:val="36"/>
          <w:szCs w:val="36"/>
          <w:rtl/>
          <w:lang w:eastAsia="ar-SA"/>
        </w:rPr>
        <w:t>دار الحرم</w:t>
      </w:r>
      <w:r w:rsidRPr="007240C1">
        <w:rPr>
          <w:rFonts w:ascii="Times New Roman" w:eastAsia="Times New Roman" w:hAnsi="Times New Roman" w:cs="Traditional Arabic" w:hint="cs"/>
          <w:sz w:val="36"/>
          <w:szCs w:val="36"/>
          <w:rtl/>
          <w:lang w:eastAsia="ar-SA"/>
        </w:rPr>
        <w:t>، 1444 هـ، 2023 م.</w:t>
      </w:r>
    </w:p>
    <w:p w14:paraId="755B411D" w14:textId="77777777" w:rsidR="00267D4B" w:rsidRDefault="00267D4B" w:rsidP="00267D4B">
      <w:pPr>
        <w:ind w:left="0" w:firstLine="0"/>
        <w:jc w:val="both"/>
        <w:rPr>
          <w:rFonts w:ascii="Times New Roman" w:eastAsia="Times New Roman" w:hAnsi="Times New Roman" w:cs="Traditional Arabic"/>
          <w:b/>
          <w:bCs/>
          <w:sz w:val="36"/>
          <w:szCs w:val="36"/>
          <w:rtl/>
          <w:lang w:eastAsia="ar-SA"/>
        </w:rPr>
      </w:pPr>
    </w:p>
    <w:p w14:paraId="48DDE64D" w14:textId="77777777" w:rsidR="00267D4B" w:rsidRPr="007240C1" w:rsidRDefault="00267D4B" w:rsidP="00267D4B">
      <w:pPr>
        <w:ind w:left="0" w:firstLine="0"/>
        <w:jc w:val="both"/>
        <w:rPr>
          <w:rFonts w:ascii="Times New Roman" w:eastAsia="Times New Roman" w:hAnsi="Times New Roman" w:cs="Traditional Arabic"/>
          <w:b/>
          <w:bCs/>
          <w:sz w:val="36"/>
          <w:szCs w:val="36"/>
          <w:rtl/>
          <w:lang w:eastAsia="ar-SA"/>
        </w:rPr>
      </w:pPr>
      <w:r w:rsidRPr="0070253F">
        <w:rPr>
          <w:rFonts w:ascii="Times New Roman" w:eastAsia="Times New Roman" w:hAnsi="Times New Roman" w:cs="Traditional Arabic"/>
          <w:b/>
          <w:bCs/>
          <w:sz w:val="36"/>
          <w:szCs w:val="36"/>
          <w:rtl/>
          <w:lang w:eastAsia="ar-SA"/>
        </w:rPr>
        <w:lastRenderedPageBreak/>
        <w:t>البلاغة القرآنية في تفسير البقاعي</w:t>
      </w:r>
      <w:r>
        <w:rPr>
          <w:rFonts w:ascii="Times New Roman" w:eastAsia="Times New Roman" w:hAnsi="Times New Roman" w:cs="Traditional Arabic" w:hint="cs"/>
          <w:b/>
          <w:bCs/>
          <w:sz w:val="36"/>
          <w:szCs w:val="36"/>
          <w:rtl/>
          <w:lang w:eastAsia="ar-SA"/>
        </w:rPr>
        <w:t>:</w:t>
      </w:r>
      <w:r w:rsidRPr="0070253F">
        <w:rPr>
          <w:rFonts w:ascii="Times New Roman" w:eastAsia="Times New Roman" w:hAnsi="Times New Roman" w:cs="Traditional Arabic"/>
          <w:b/>
          <w:bCs/>
          <w:sz w:val="36"/>
          <w:szCs w:val="36"/>
          <w:rtl/>
          <w:lang w:eastAsia="ar-SA"/>
        </w:rPr>
        <w:t xml:space="preserve"> </w:t>
      </w:r>
      <w:r w:rsidRPr="0027179B">
        <w:rPr>
          <w:rFonts w:ascii="Times New Roman" w:eastAsia="Times New Roman" w:hAnsi="Times New Roman" w:cs="Traditional Arabic"/>
          <w:b/>
          <w:bCs/>
          <w:sz w:val="36"/>
          <w:szCs w:val="36"/>
          <w:rtl/>
          <w:lang w:eastAsia="ar-SA"/>
        </w:rPr>
        <w:t>حذف حروف المباني وإثباتها</w:t>
      </w:r>
      <w:r>
        <w:rPr>
          <w:rFonts w:ascii="Times New Roman" w:eastAsia="Times New Roman" w:hAnsi="Times New Roman" w:cs="Traditional Arabic" w:hint="cs"/>
          <w:b/>
          <w:bCs/>
          <w:sz w:val="36"/>
          <w:szCs w:val="36"/>
          <w:rtl/>
          <w:lang w:eastAsia="ar-SA"/>
        </w:rPr>
        <w:t xml:space="preserve"> </w:t>
      </w:r>
      <w:r w:rsidRPr="0070253F">
        <w:rPr>
          <w:rFonts w:ascii="Times New Roman" w:eastAsia="Times New Roman" w:hAnsi="Times New Roman" w:cs="Traditional Arabic"/>
          <w:b/>
          <w:bCs/>
          <w:sz w:val="36"/>
          <w:szCs w:val="36"/>
          <w:rtl/>
          <w:lang w:eastAsia="ar-SA"/>
        </w:rPr>
        <w:t>أنموذج</w:t>
      </w:r>
      <w:r>
        <w:rPr>
          <w:rFonts w:ascii="Times New Roman" w:eastAsia="Times New Roman" w:hAnsi="Times New Roman" w:cs="Traditional Arabic" w:hint="cs"/>
          <w:b/>
          <w:bCs/>
          <w:sz w:val="36"/>
          <w:szCs w:val="36"/>
          <w:rtl/>
          <w:lang w:eastAsia="ar-SA"/>
        </w:rPr>
        <w:t>ًا:</w:t>
      </w:r>
      <w:r w:rsidRPr="0070253F">
        <w:rPr>
          <w:rFonts w:ascii="Times New Roman" w:eastAsia="Times New Roman" w:hAnsi="Times New Roman" w:cs="Traditional Arabic"/>
          <w:b/>
          <w:bCs/>
          <w:sz w:val="36"/>
          <w:szCs w:val="36"/>
          <w:rtl/>
          <w:lang w:eastAsia="ar-SA"/>
        </w:rPr>
        <w:t xml:space="preserve"> دراسة موازنة</w:t>
      </w:r>
      <w:r>
        <w:rPr>
          <w:rFonts w:ascii="Times New Roman" w:eastAsia="Times New Roman" w:hAnsi="Times New Roman" w:cs="Traditional Arabic" w:hint="cs"/>
          <w:b/>
          <w:bCs/>
          <w:sz w:val="36"/>
          <w:szCs w:val="36"/>
          <w:rtl/>
          <w:lang w:eastAsia="ar-SA"/>
        </w:rPr>
        <w:t xml:space="preserve">/ </w:t>
      </w:r>
      <w:r w:rsidRPr="0070253F">
        <w:rPr>
          <w:rFonts w:ascii="Times New Roman" w:eastAsia="Times New Roman" w:hAnsi="Times New Roman" w:cs="Traditional Arabic"/>
          <w:sz w:val="36"/>
          <w:szCs w:val="36"/>
          <w:rtl/>
          <w:lang w:eastAsia="ar-SA"/>
        </w:rPr>
        <w:t xml:space="preserve">طه السيد </w:t>
      </w:r>
      <w:proofErr w:type="gramStart"/>
      <w:r w:rsidRPr="0070253F">
        <w:rPr>
          <w:rFonts w:ascii="Times New Roman" w:eastAsia="Times New Roman" w:hAnsi="Times New Roman" w:cs="Traditional Arabic"/>
          <w:sz w:val="36"/>
          <w:szCs w:val="36"/>
          <w:rtl/>
          <w:lang w:eastAsia="ar-SA"/>
        </w:rPr>
        <w:t>السيسي</w:t>
      </w:r>
      <w:r w:rsidRPr="0070253F">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7240C1">
        <w:rPr>
          <w:rFonts w:ascii="Times New Roman" w:eastAsia="Times New Roman" w:hAnsi="Times New Roman" w:cs="Traditional Arabic" w:hint="cs"/>
          <w:sz w:val="36"/>
          <w:szCs w:val="36"/>
          <w:rtl/>
          <w:lang w:eastAsia="ar-SA"/>
        </w:rPr>
        <w:t xml:space="preserve">القاهرة: </w:t>
      </w:r>
      <w:r w:rsidRPr="007240C1">
        <w:rPr>
          <w:rFonts w:ascii="Times New Roman" w:eastAsia="Times New Roman" w:hAnsi="Times New Roman" w:cs="Traditional Arabic"/>
          <w:sz w:val="36"/>
          <w:szCs w:val="36"/>
          <w:rtl/>
          <w:lang w:eastAsia="ar-SA"/>
        </w:rPr>
        <w:t>دار الحرم</w:t>
      </w:r>
      <w:r w:rsidRPr="007240C1">
        <w:rPr>
          <w:rFonts w:ascii="Times New Roman" w:eastAsia="Times New Roman" w:hAnsi="Times New Roman" w:cs="Traditional Arabic" w:hint="cs"/>
          <w:sz w:val="36"/>
          <w:szCs w:val="36"/>
          <w:rtl/>
          <w:lang w:eastAsia="ar-SA"/>
        </w:rPr>
        <w:t>، 1444 هـ، 2023 م.</w:t>
      </w:r>
    </w:p>
    <w:p w14:paraId="03D9000D" w14:textId="77777777" w:rsidR="00267D4B" w:rsidRDefault="00267D4B" w:rsidP="00267D4B">
      <w:pPr>
        <w:ind w:left="0" w:firstLine="0"/>
        <w:jc w:val="both"/>
        <w:rPr>
          <w:rFonts w:ascii="Times New Roman" w:eastAsia="Times New Roman" w:hAnsi="Times New Roman" w:cs="Traditional Arabic"/>
          <w:b/>
          <w:bCs/>
          <w:sz w:val="36"/>
          <w:szCs w:val="36"/>
          <w:rtl/>
          <w:lang w:eastAsia="ar-SA"/>
        </w:rPr>
      </w:pPr>
    </w:p>
    <w:p w14:paraId="36E3B1AA" w14:textId="77777777" w:rsidR="00267D4B" w:rsidRPr="00D60149" w:rsidRDefault="00267D4B" w:rsidP="00267D4B">
      <w:pPr>
        <w:ind w:left="0" w:firstLine="0"/>
        <w:jc w:val="both"/>
        <w:rPr>
          <w:rFonts w:ascii="Times New Roman" w:eastAsia="Times New Roman" w:hAnsi="Times New Roman" w:cs="Traditional Arabic"/>
          <w:sz w:val="36"/>
          <w:szCs w:val="36"/>
          <w:rtl/>
          <w:lang w:eastAsia="ar-SA"/>
        </w:rPr>
      </w:pPr>
      <w:r w:rsidRPr="00D60149">
        <w:rPr>
          <w:rFonts w:ascii="Times New Roman" w:eastAsia="Times New Roman" w:hAnsi="Times New Roman" w:cs="Traditional Arabic"/>
          <w:b/>
          <w:bCs/>
          <w:sz w:val="36"/>
          <w:szCs w:val="36"/>
          <w:rtl/>
          <w:lang w:eastAsia="ar-SA"/>
        </w:rPr>
        <w:t>البلاغة القرآنية في التفسير المأثور من الصحابة إلى تابعي التابعين</w:t>
      </w:r>
      <w:r>
        <w:rPr>
          <w:rFonts w:ascii="Times New Roman" w:eastAsia="Times New Roman" w:hAnsi="Times New Roman" w:cs="Traditional Arabic" w:hint="cs"/>
          <w:b/>
          <w:bCs/>
          <w:sz w:val="36"/>
          <w:szCs w:val="36"/>
          <w:rtl/>
          <w:lang w:eastAsia="ar-SA"/>
        </w:rPr>
        <w:t xml:space="preserve">/ </w:t>
      </w:r>
      <w:r w:rsidRPr="00D60149">
        <w:rPr>
          <w:rFonts w:ascii="Times New Roman" w:eastAsia="Times New Roman" w:hAnsi="Times New Roman" w:cs="Traditional Arabic"/>
          <w:sz w:val="36"/>
          <w:szCs w:val="36"/>
          <w:rtl/>
          <w:lang w:eastAsia="ar-SA"/>
        </w:rPr>
        <w:t xml:space="preserve">محمد بن عبدالله </w:t>
      </w:r>
      <w:proofErr w:type="spellStart"/>
      <w:proofErr w:type="gramStart"/>
      <w:r w:rsidRPr="00D60149">
        <w:rPr>
          <w:rFonts w:ascii="Times New Roman" w:eastAsia="Times New Roman" w:hAnsi="Times New Roman" w:cs="Traditional Arabic"/>
          <w:sz w:val="36"/>
          <w:szCs w:val="36"/>
          <w:rtl/>
          <w:lang w:eastAsia="ar-SA"/>
        </w:rPr>
        <w:t>الخنفور</w:t>
      </w:r>
      <w:proofErr w:type="spellEnd"/>
      <w:r w:rsidRPr="00D60149">
        <w:rPr>
          <w:rFonts w:ascii="Times New Roman" w:eastAsia="Times New Roman" w:hAnsi="Times New Roman" w:cs="Traditional Arabic" w:hint="cs"/>
          <w:sz w:val="36"/>
          <w:szCs w:val="36"/>
          <w:rtl/>
          <w:lang w:eastAsia="ar-SA"/>
        </w:rPr>
        <w:t>.-</w:t>
      </w:r>
      <w:proofErr w:type="gramEnd"/>
      <w:r w:rsidRPr="00D60149">
        <w:rPr>
          <w:rFonts w:ascii="Times New Roman" w:eastAsia="Times New Roman" w:hAnsi="Times New Roman" w:cs="Traditional Arabic" w:hint="cs"/>
          <w:sz w:val="36"/>
          <w:szCs w:val="36"/>
          <w:rtl/>
          <w:lang w:eastAsia="ar-SA"/>
        </w:rPr>
        <w:t xml:space="preserve"> الرياض: جامعة الإمام، 1445 هـ، 2023 م (دكتوراه).</w:t>
      </w:r>
    </w:p>
    <w:p w14:paraId="58239069" w14:textId="77777777" w:rsidR="00267D4B" w:rsidRPr="00D60149" w:rsidRDefault="00267D4B" w:rsidP="00267D4B">
      <w:pPr>
        <w:ind w:left="0" w:firstLine="0"/>
        <w:jc w:val="both"/>
        <w:rPr>
          <w:rFonts w:ascii="Times New Roman" w:eastAsia="Times New Roman" w:hAnsi="Times New Roman" w:cs="Traditional Arabic"/>
          <w:sz w:val="36"/>
          <w:szCs w:val="36"/>
          <w:rtl/>
          <w:lang w:eastAsia="ar-SA"/>
        </w:rPr>
      </w:pPr>
    </w:p>
    <w:p w14:paraId="6767FB30" w14:textId="77777777" w:rsidR="00267D4B" w:rsidRDefault="00267D4B" w:rsidP="00267D4B">
      <w:pPr>
        <w:ind w:left="0" w:firstLine="0"/>
        <w:jc w:val="both"/>
        <w:rPr>
          <w:rFonts w:ascii="Times New Roman" w:eastAsia="Times New Roman" w:hAnsi="Times New Roman" w:cs="Traditional Arabic"/>
          <w:sz w:val="36"/>
          <w:szCs w:val="36"/>
          <w:rtl/>
          <w:lang w:eastAsia="ar-SA"/>
        </w:rPr>
      </w:pPr>
      <w:r w:rsidRPr="00B77F55">
        <w:rPr>
          <w:rFonts w:ascii="Times New Roman" w:eastAsia="Times New Roman" w:hAnsi="Times New Roman" w:cs="Traditional Arabic" w:hint="cs"/>
          <w:b/>
          <w:bCs/>
          <w:sz w:val="36"/>
          <w:szCs w:val="36"/>
          <w:rtl/>
          <w:lang w:eastAsia="ar-SA"/>
        </w:rPr>
        <w:t>البناء الأسلوبي ودلالاته في الخطاب الوجداني للقرآن الكريم</w:t>
      </w:r>
      <w:r>
        <w:rPr>
          <w:rFonts w:ascii="Times New Roman" w:eastAsia="Times New Roman" w:hAnsi="Times New Roman" w:cs="Traditional Arabic" w:hint="cs"/>
          <w:sz w:val="36"/>
          <w:szCs w:val="36"/>
          <w:rtl/>
          <w:lang w:eastAsia="ar-SA"/>
        </w:rPr>
        <w:t xml:space="preserve">/ غالية محمد </w:t>
      </w:r>
      <w:proofErr w:type="gramStart"/>
      <w:r>
        <w:rPr>
          <w:rFonts w:ascii="Times New Roman" w:eastAsia="Times New Roman" w:hAnsi="Times New Roman" w:cs="Traditional Arabic" w:hint="cs"/>
          <w:sz w:val="36"/>
          <w:szCs w:val="36"/>
          <w:rtl/>
          <w:lang w:eastAsia="ar-SA"/>
        </w:rPr>
        <w:t>علي.-</w:t>
      </w:r>
      <w:proofErr w:type="gramEnd"/>
      <w:r>
        <w:rPr>
          <w:rFonts w:ascii="Times New Roman" w:eastAsia="Times New Roman" w:hAnsi="Times New Roman" w:cs="Traditional Arabic" w:hint="cs"/>
          <w:sz w:val="36"/>
          <w:szCs w:val="36"/>
          <w:rtl/>
          <w:lang w:eastAsia="ar-SA"/>
        </w:rPr>
        <w:t xml:space="preserve"> عمّان: دار كنوز المعرفة، 1445 هـ، 2023 م.</w:t>
      </w:r>
    </w:p>
    <w:p w14:paraId="1B1C419F" w14:textId="77777777" w:rsidR="00267D4B" w:rsidRDefault="00267D4B" w:rsidP="00267D4B">
      <w:pPr>
        <w:ind w:left="0" w:firstLine="0"/>
        <w:jc w:val="both"/>
        <w:rPr>
          <w:rFonts w:ascii="Times New Roman" w:eastAsia="Times New Roman" w:hAnsi="Times New Roman" w:cs="Traditional Arabic"/>
          <w:sz w:val="36"/>
          <w:szCs w:val="36"/>
          <w:rtl/>
          <w:lang w:eastAsia="ar-SA"/>
        </w:rPr>
      </w:pPr>
    </w:p>
    <w:p w14:paraId="260E3ACB" w14:textId="77777777" w:rsidR="00267D4B" w:rsidRPr="0038049E" w:rsidRDefault="00267D4B" w:rsidP="00267D4B">
      <w:pPr>
        <w:ind w:left="0" w:firstLine="0"/>
        <w:jc w:val="both"/>
        <w:rPr>
          <w:rFonts w:ascii="Times New Roman" w:eastAsia="Times New Roman" w:hAnsi="Times New Roman" w:cs="Traditional Arabic"/>
          <w:sz w:val="36"/>
          <w:szCs w:val="36"/>
          <w:rtl/>
          <w:lang w:eastAsia="ar-SA"/>
        </w:rPr>
      </w:pPr>
      <w:r w:rsidRPr="0038049E">
        <w:rPr>
          <w:rFonts w:ascii="Times New Roman" w:eastAsia="Times New Roman" w:hAnsi="Times New Roman" w:cs="Traditional Arabic"/>
          <w:b/>
          <w:bCs/>
          <w:sz w:val="36"/>
          <w:szCs w:val="36"/>
          <w:rtl/>
          <w:lang w:eastAsia="ar-SA"/>
        </w:rPr>
        <w:t>بنية البلاغة القرآنية</w:t>
      </w:r>
      <w:r w:rsidRPr="0038049E">
        <w:rPr>
          <w:rFonts w:ascii="Times New Roman" w:eastAsia="Times New Roman" w:hAnsi="Times New Roman" w:cs="Traditional Arabic" w:hint="cs"/>
          <w:b/>
          <w:bCs/>
          <w:sz w:val="36"/>
          <w:szCs w:val="36"/>
          <w:rtl/>
          <w:lang w:eastAsia="ar-SA"/>
        </w:rPr>
        <w:t>:</w:t>
      </w:r>
      <w:r w:rsidRPr="0038049E">
        <w:rPr>
          <w:rFonts w:ascii="Times New Roman" w:eastAsia="Times New Roman" w:hAnsi="Times New Roman" w:cs="Traditional Arabic"/>
          <w:b/>
          <w:bCs/>
          <w:sz w:val="36"/>
          <w:szCs w:val="36"/>
          <w:rtl/>
          <w:lang w:eastAsia="ar-SA"/>
        </w:rPr>
        <w:t xml:space="preserve"> وظائفها الدلالية واللسانية والثقافية</w:t>
      </w:r>
      <w:r w:rsidRPr="0038049E">
        <w:rPr>
          <w:rFonts w:ascii="Times New Roman" w:eastAsia="Times New Roman" w:hAnsi="Times New Roman" w:cs="Traditional Arabic" w:hint="cs"/>
          <w:sz w:val="36"/>
          <w:szCs w:val="36"/>
          <w:rtl/>
          <w:lang w:eastAsia="ar-SA"/>
        </w:rPr>
        <w:t>/</w:t>
      </w:r>
      <w:r w:rsidRPr="0038049E">
        <w:rPr>
          <w:rFonts w:ascii="Times New Roman" w:eastAsia="Times New Roman" w:hAnsi="Times New Roman" w:cs="Traditional Arabic"/>
          <w:sz w:val="36"/>
          <w:szCs w:val="36"/>
          <w:rtl/>
          <w:lang w:eastAsia="ar-SA"/>
        </w:rPr>
        <w:t xml:space="preserve"> أحمد جاسم </w:t>
      </w:r>
      <w:proofErr w:type="gramStart"/>
      <w:r w:rsidRPr="0038049E">
        <w:rPr>
          <w:rFonts w:ascii="Times New Roman" w:eastAsia="Times New Roman" w:hAnsi="Times New Roman" w:cs="Traditional Arabic"/>
          <w:sz w:val="36"/>
          <w:szCs w:val="36"/>
          <w:rtl/>
          <w:lang w:eastAsia="ar-SA"/>
        </w:rPr>
        <w:t>الخيال</w:t>
      </w:r>
      <w:r w:rsidRPr="0038049E">
        <w:rPr>
          <w:rFonts w:ascii="Times New Roman" w:eastAsia="Times New Roman" w:hAnsi="Times New Roman" w:cs="Traditional Arabic" w:hint="cs"/>
          <w:sz w:val="36"/>
          <w:szCs w:val="36"/>
          <w:rtl/>
          <w:lang w:eastAsia="ar-SA"/>
        </w:rPr>
        <w:t>.-</w:t>
      </w:r>
      <w:proofErr w:type="gramEnd"/>
      <w:r w:rsidRPr="0038049E">
        <w:rPr>
          <w:rFonts w:ascii="Times New Roman" w:eastAsia="Times New Roman" w:hAnsi="Times New Roman" w:cs="Traditional Arabic" w:hint="cs"/>
          <w:sz w:val="36"/>
          <w:szCs w:val="36"/>
          <w:rtl/>
          <w:lang w:eastAsia="ar-SA"/>
        </w:rPr>
        <w:t xml:space="preserve"> عمّان:</w:t>
      </w:r>
      <w:r w:rsidRPr="0038049E">
        <w:rPr>
          <w:rFonts w:ascii="Times New Roman" w:eastAsia="Times New Roman" w:hAnsi="Times New Roman" w:cs="Traditional Arabic"/>
          <w:sz w:val="36"/>
          <w:szCs w:val="36"/>
          <w:rtl/>
          <w:lang w:eastAsia="ar-SA"/>
        </w:rPr>
        <w:t xml:space="preserve"> دار صفاء</w:t>
      </w:r>
      <w:r w:rsidRPr="0038049E">
        <w:rPr>
          <w:rFonts w:ascii="Times New Roman" w:eastAsia="Times New Roman" w:hAnsi="Times New Roman" w:cs="Traditional Arabic" w:hint="cs"/>
          <w:sz w:val="36"/>
          <w:szCs w:val="36"/>
          <w:rtl/>
          <w:lang w:eastAsia="ar-SA"/>
        </w:rPr>
        <w:t>، 1445 هـ، 2023 م.</w:t>
      </w:r>
    </w:p>
    <w:p w14:paraId="0AF242E9" w14:textId="77777777" w:rsidR="00267D4B" w:rsidRPr="0038049E" w:rsidRDefault="00267D4B" w:rsidP="00267D4B">
      <w:pPr>
        <w:ind w:left="0" w:firstLine="0"/>
        <w:jc w:val="both"/>
        <w:rPr>
          <w:rFonts w:ascii="Times New Roman" w:eastAsia="Times New Roman" w:hAnsi="Times New Roman" w:cs="Traditional Arabic"/>
          <w:sz w:val="36"/>
          <w:szCs w:val="36"/>
          <w:rtl/>
          <w:lang w:eastAsia="ar-SA"/>
        </w:rPr>
      </w:pPr>
    </w:p>
    <w:p w14:paraId="0AFD8ADD" w14:textId="77777777" w:rsidR="00267D4B" w:rsidRPr="005372A5" w:rsidRDefault="00267D4B" w:rsidP="00267D4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البيان من القرآن الكريم/ </w:t>
      </w:r>
      <w:r w:rsidRPr="005372A5">
        <w:rPr>
          <w:rFonts w:ascii="Times New Roman" w:eastAsia="Times New Roman" w:hAnsi="Times New Roman" w:cs="Traditional Arabic"/>
          <w:sz w:val="36"/>
          <w:szCs w:val="36"/>
          <w:rtl/>
          <w:lang w:eastAsia="ar-SA"/>
        </w:rPr>
        <w:t xml:space="preserve">يحيى </w:t>
      </w:r>
      <w:proofErr w:type="gramStart"/>
      <w:r w:rsidRPr="005372A5">
        <w:rPr>
          <w:rFonts w:ascii="Times New Roman" w:eastAsia="Times New Roman" w:hAnsi="Times New Roman" w:cs="Traditional Arabic"/>
          <w:sz w:val="36"/>
          <w:szCs w:val="36"/>
          <w:rtl/>
          <w:lang w:eastAsia="ar-SA"/>
        </w:rPr>
        <w:t>هويد</w:t>
      </w:r>
      <w:r w:rsidRPr="005372A5">
        <w:rPr>
          <w:rFonts w:ascii="Times New Roman" w:eastAsia="Times New Roman" w:hAnsi="Times New Roman" w:cs="Traditional Arabic" w:hint="cs"/>
          <w:sz w:val="36"/>
          <w:szCs w:val="36"/>
          <w:rtl/>
          <w:lang w:eastAsia="ar-SA"/>
        </w:rPr>
        <w:t>ي.-</w:t>
      </w:r>
      <w:proofErr w:type="gramEnd"/>
      <w:r w:rsidRPr="005372A5">
        <w:rPr>
          <w:rFonts w:ascii="Times New Roman" w:eastAsia="Times New Roman" w:hAnsi="Times New Roman" w:cs="Traditional Arabic" w:hint="cs"/>
          <w:sz w:val="36"/>
          <w:szCs w:val="36"/>
          <w:rtl/>
          <w:lang w:eastAsia="ar-SA"/>
        </w:rPr>
        <w:t xml:space="preserve"> القاهرة:</w:t>
      </w:r>
      <w:r w:rsidRPr="005372A5">
        <w:rPr>
          <w:rFonts w:ascii="Times New Roman" w:eastAsia="Times New Roman" w:hAnsi="Times New Roman" w:cs="Traditional Arabic"/>
          <w:sz w:val="36"/>
          <w:szCs w:val="36"/>
          <w:rtl/>
          <w:lang w:eastAsia="ar-SA"/>
        </w:rPr>
        <w:t xml:space="preserve"> دار الكتب والوثائق القومية</w:t>
      </w:r>
      <w:r w:rsidRPr="005372A5">
        <w:rPr>
          <w:rFonts w:ascii="Times New Roman" w:eastAsia="Times New Roman" w:hAnsi="Times New Roman" w:cs="Traditional Arabic" w:hint="cs"/>
          <w:sz w:val="36"/>
          <w:szCs w:val="36"/>
          <w:rtl/>
          <w:lang w:eastAsia="ar-SA"/>
        </w:rPr>
        <w:t>، 1443 هـ، 2022 م.</w:t>
      </w:r>
    </w:p>
    <w:p w14:paraId="3BC4E5D3" w14:textId="77777777" w:rsidR="00267D4B" w:rsidRPr="005372A5" w:rsidRDefault="00267D4B" w:rsidP="00267D4B">
      <w:pPr>
        <w:ind w:left="0" w:firstLine="0"/>
        <w:jc w:val="both"/>
        <w:rPr>
          <w:rFonts w:ascii="Times New Roman" w:eastAsia="Times New Roman" w:hAnsi="Times New Roman" w:cs="Traditional Arabic"/>
          <w:sz w:val="36"/>
          <w:szCs w:val="36"/>
          <w:rtl/>
          <w:lang w:eastAsia="ar-SA"/>
        </w:rPr>
      </w:pPr>
    </w:p>
    <w:p w14:paraId="0BB1A992" w14:textId="77777777" w:rsidR="00267D4B" w:rsidRPr="00A10D70" w:rsidRDefault="00267D4B" w:rsidP="00267D4B">
      <w:pPr>
        <w:ind w:left="0" w:firstLine="0"/>
        <w:jc w:val="both"/>
        <w:rPr>
          <w:rFonts w:ascii="Times New Roman" w:eastAsia="Times New Roman" w:hAnsi="Times New Roman" w:cs="Traditional Arabic"/>
          <w:sz w:val="36"/>
          <w:szCs w:val="36"/>
          <w:rtl/>
          <w:lang w:eastAsia="ar-SA"/>
        </w:rPr>
      </w:pPr>
      <w:r w:rsidRPr="00C118E0">
        <w:rPr>
          <w:rFonts w:ascii="Times New Roman" w:eastAsia="Times New Roman" w:hAnsi="Times New Roman" w:cs="Traditional Arabic"/>
          <w:b/>
          <w:bCs/>
          <w:sz w:val="36"/>
          <w:szCs w:val="36"/>
          <w:rtl/>
          <w:lang w:eastAsia="ar-SA"/>
        </w:rPr>
        <w:t>تصوير الجنة والنار في القرآن الكريم:</w:t>
      </w:r>
      <w:r>
        <w:rPr>
          <w:rFonts w:ascii="Times New Roman" w:eastAsia="Times New Roman" w:hAnsi="Times New Roman" w:cs="Traditional Arabic" w:hint="cs"/>
          <w:b/>
          <w:bCs/>
          <w:sz w:val="36"/>
          <w:szCs w:val="36"/>
          <w:rtl/>
          <w:lang w:eastAsia="ar-SA"/>
        </w:rPr>
        <w:t xml:space="preserve"> دراسة بلاغية في ضوء توحد المضمون وتنوع التعبير</w:t>
      </w:r>
      <w:r w:rsidRPr="00A10D70">
        <w:rPr>
          <w:rFonts w:ascii="Times New Roman" w:eastAsia="Times New Roman" w:hAnsi="Times New Roman" w:cs="Traditional Arabic" w:hint="cs"/>
          <w:sz w:val="36"/>
          <w:szCs w:val="36"/>
          <w:rtl/>
          <w:lang w:eastAsia="ar-SA"/>
        </w:rPr>
        <w:t>/</w:t>
      </w:r>
      <w:r w:rsidRPr="00A10D70">
        <w:rPr>
          <w:rFonts w:ascii="Times New Roman" w:eastAsia="Times New Roman" w:hAnsi="Times New Roman" w:cs="Traditional Arabic"/>
          <w:sz w:val="36"/>
          <w:szCs w:val="36"/>
          <w:rtl/>
          <w:lang w:eastAsia="ar-SA"/>
        </w:rPr>
        <w:t xml:space="preserve"> زينب عل</w:t>
      </w:r>
      <w:r>
        <w:rPr>
          <w:rFonts w:ascii="Times New Roman" w:eastAsia="Times New Roman" w:hAnsi="Times New Roman" w:cs="Traditional Arabic" w:hint="cs"/>
          <w:sz w:val="36"/>
          <w:szCs w:val="36"/>
          <w:rtl/>
          <w:lang w:eastAsia="ar-SA"/>
        </w:rPr>
        <w:t>ي</w:t>
      </w:r>
      <w:r w:rsidRPr="00A10D70">
        <w:rPr>
          <w:rFonts w:ascii="Times New Roman" w:eastAsia="Times New Roman" w:hAnsi="Times New Roman" w:cs="Traditional Arabic"/>
          <w:sz w:val="36"/>
          <w:szCs w:val="36"/>
          <w:rtl/>
          <w:lang w:eastAsia="ar-SA"/>
        </w:rPr>
        <w:t xml:space="preserve"> </w:t>
      </w:r>
      <w:proofErr w:type="gramStart"/>
      <w:r w:rsidRPr="00A10D70">
        <w:rPr>
          <w:rFonts w:ascii="Times New Roman" w:eastAsia="Times New Roman" w:hAnsi="Times New Roman" w:cs="Traditional Arabic" w:hint="cs"/>
          <w:sz w:val="36"/>
          <w:szCs w:val="36"/>
          <w:rtl/>
          <w:lang w:eastAsia="ar-SA"/>
        </w:rPr>
        <w:t>عبدالله</w:t>
      </w:r>
      <w:r w:rsidRPr="00A10D70">
        <w:rPr>
          <w:rFonts w:ascii="Times New Roman" w:eastAsia="Times New Roman" w:hAnsi="Times New Roman" w:cs="Traditional Arabic"/>
          <w:sz w:val="36"/>
          <w:szCs w:val="36"/>
          <w:rtl/>
          <w:lang w:eastAsia="ar-SA"/>
        </w:rPr>
        <w:t>.</w:t>
      </w:r>
      <w:r w:rsidRPr="00A10D70">
        <w:rPr>
          <w:rFonts w:ascii="Times New Roman" w:eastAsia="Times New Roman" w:hAnsi="Times New Roman" w:cs="Traditional Arabic" w:hint="cs"/>
          <w:sz w:val="36"/>
          <w:szCs w:val="36"/>
          <w:rtl/>
          <w:lang w:eastAsia="ar-SA"/>
        </w:rPr>
        <w:t>-</w:t>
      </w:r>
      <w:proofErr w:type="gramEnd"/>
      <w:r w:rsidRPr="00A10D70">
        <w:rPr>
          <w:rFonts w:ascii="Times New Roman" w:eastAsia="Times New Roman" w:hAnsi="Times New Roman" w:cs="Traditional Arabic" w:hint="cs"/>
          <w:sz w:val="36"/>
          <w:szCs w:val="36"/>
          <w:rtl/>
          <w:lang w:eastAsia="ar-SA"/>
        </w:rPr>
        <w:t xml:space="preserve"> المنيا: جامعة المنيا، 1444 هـ، 2023 م (ماجستير).</w:t>
      </w:r>
    </w:p>
    <w:p w14:paraId="39C2F851" w14:textId="77777777" w:rsidR="00267D4B" w:rsidRPr="00A10D70" w:rsidRDefault="00267D4B" w:rsidP="00267D4B">
      <w:pPr>
        <w:ind w:left="0" w:firstLine="0"/>
        <w:jc w:val="both"/>
        <w:rPr>
          <w:rFonts w:ascii="Times New Roman" w:eastAsia="Times New Roman" w:hAnsi="Times New Roman" w:cs="Traditional Arabic"/>
          <w:sz w:val="36"/>
          <w:szCs w:val="36"/>
          <w:rtl/>
          <w:lang w:eastAsia="ar-SA"/>
        </w:rPr>
      </w:pPr>
    </w:p>
    <w:p w14:paraId="07BD10B3" w14:textId="77777777" w:rsidR="00267D4B" w:rsidRPr="00C011B5" w:rsidRDefault="00267D4B" w:rsidP="00267D4B">
      <w:pPr>
        <w:ind w:left="0" w:firstLine="0"/>
        <w:jc w:val="both"/>
        <w:rPr>
          <w:rFonts w:ascii="Times New Roman" w:eastAsia="Times New Roman" w:hAnsi="Times New Roman" w:cs="Traditional Arabic"/>
          <w:sz w:val="36"/>
          <w:szCs w:val="36"/>
          <w:rtl/>
          <w:lang w:eastAsia="ar-SA"/>
        </w:rPr>
      </w:pPr>
      <w:r w:rsidRPr="0092404D">
        <w:rPr>
          <w:rFonts w:ascii="Times New Roman" w:eastAsia="Times New Roman" w:hAnsi="Times New Roman" w:cs="Traditional Arabic"/>
          <w:b/>
          <w:bCs/>
          <w:sz w:val="36"/>
          <w:szCs w:val="36"/>
          <w:rtl/>
          <w:lang w:eastAsia="ar-SA"/>
        </w:rPr>
        <w:t>التصوير القرآني السمعي والمرئي للرسالة المحمدية وورثة العلماء</w:t>
      </w:r>
      <w:r w:rsidRPr="00C011B5">
        <w:rPr>
          <w:rFonts w:ascii="Times New Roman" w:eastAsia="Times New Roman" w:hAnsi="Times New Roman" w:cs="Traditional Arabic" w:hint="cs"/>
          <w:sz w:val="36"/>
          <w:szCs w:val="36"/>
          <w:rtl/>
          <w:lang w:eastAsia="ar-SA"/>
        </w:rPr>
        <w:t>/</w:t>
      </w:r>
      <w:r w:rsidRPr="00C011B5">
        <w:rPr>
          <w:rFonts w:ascii="Times New Roman" w:eastAsia="Times New Roman" w:hAnsi="Times New Roman" w:cs="Traditional Arabic"/>
          <w:sz w:val="36"/>
          <w:szCs w:val="36"/>
          <w:rtl/>
          <w:lang w:eastAsia="ar-SA"/>
        </w:rPr>
        <w:t xml:space="preserve"> صبرية علي </w:t>
      </w:r>
      <w:proofErr w:type="gramStart"/>
      <w:r w:rsidRPr="00C011B5">
        <w:rPr>
          <w:rFonts w:ascii="Times New Roman" w:eastAsia="Times New Roman" w:hAnsi="Times New Roman" w:cs="Traditional Arabic"/>
          <w:sz w:val="36"/>
          <w:szCs w:val="36"/>
          <w:rtl/>
          <w:lang w:eastAsia="ar-SA"/>
        </w:rPr>
        <w:t>الجبوري</w:t>
      </w:r>
      <w:r w:rsidRPr="00C011B5">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C011B5">
        <w:rPr>
          <w:rFonts w:ascii="Times New Roman" w:eastAsia="Times New Roman" w:hAnsi="Times New Roman" w:cs="Traditional Arabic" w:hint="cs"/>
          <w:sz w:val="36"/>
          <w:szCs w:val="36"/>
          <w:rtl/>
          <w:lang w:eastAsia="ar-SA"/>
        </w:rPr>
        <w:t>دمشق: دار رواد المجد، 1445 هـ، 2024 م.</w:t>
      </w:r>
    </w:p>
    <w:p w14:paraId="7B364B43" w14:textId="77777777" w:rsidR="00267D4B" w:rsidRDefault="00267D4B" w:rsidP="00267D4B">
      <w:pPr>
        <w:ind w:left="0" w:firstLine="0"/>
        <w:jc w:val="both"/>
        <w:rPr>
          <w:rFonts w:ascii="Times New Roman" w:eastAsia="Times New Roman" w:hAnsi="Times New Roman" w:cs="Traditional Arabic"/>
          <w:b/>
          <w:bCs/>
          <w:sz w:val="36"/>
          <w:szCs w:val="36"/>
          <w:rtl/>
          <w:lang w:eastAsia="ar-SA"/>
        </w:rPr>
      </w:pPr>
    </w:p>
    <w:p w14:paraId="6CF237EE" w14:textId="77777777" w:rsidR="00267D4B" w:rsidRPr="00C244DD" w:rsidRDefault="00267D4B" w:rsidP="00267D4B">
      <w:pPr>
        <w:ind w:left="0" w:firstLine="0"/>
        <w:jc w:val="both"/>
        <w:rPr>
          <w:rFonts w:ascii="Times New Roman" w:eastAsia="Times New Roman" w:hAnsi="Times New Roman" w:cs="Traditional Arabic"/>
          <w:sz w:val="36"/>
          <w:szCs w:val="36"/>
          <w:rtl/>
          <w:lang w:eastAsia="ar-SA"/>
        </w:rPr>
      </w:pPr>
      <w:r w:rsidRPr="00C244DD">
        <w:rPr>
          <w:rFonts w:ascii="Times New Roman" w:eastAsia="Times New Roman" w:hAnsi="Times New Roman" w:cs="Traditional Arabic"/>
          <w:b/>
          <w:bCs/>
          <w:sz w:val="36"/>
          <w:szCs w:val="36"/>
          <w:rtl/>
          <w:lang w:eastAsia="ar-SA"/>
        </w:rPr>
        <w:t>التصوير القرآني لألوان الحزن</w:t>
      </w:r>
      <w:r w:rsidRPr="00C244DD">
        <w:rPr>
          <w:rFonts w:ascii="Times New Roman" w:eastAsia="Times New Roman" w:hAnsi="Times New Roman" w:cs="Traditional Arabic" w:hint="cs"/>
          <w:b/>
          <w:bCs/>
          <w:sz w:val="36"/>
          <w:szCs w:val="36"/>
          <w:rtl/>
          <w:lang w:eastAsia="ar-SA"/>
        </w:rPr>
        <w:t>/</w:t>
      </w:r>
      <w:r w:rsidRPr="00C244DD">
        <w:rPr>
          <w:rFonts w:ascii="Times New Roman" w:eastAsia="Times New Roman" w:hAnsi="Times New Roman" w:cs="Traditional Arabic"/>
          <w:sz w:val="36"/>
          <w:szCs w:val="36"/>
          <w:rtl/>
          <w:lang w:eastAsia="ar-SA"/>
        </w:rPr>
        <w:t xml:space="preserve"> سري </w:t>
      </w:r>
      <w:proofErr w:type="gramStart"/>
      <w:r w:rsidRPr="00C244DD">
        <w:rPr>
          <w:rFonts w:ascii="Times New Roman" w:eastAsia="Times New Roman" w:hAnsi="Times New Roman" w:cs="Traditional Arabic"/>
          <w:sz w:val="36"/>
          <w:szCs w:val="36"/>
          <w:rtl/>
          <w:lang w:eastAsia="ar-SA"/>
        </w:rPr>
        <w:t>الشريف</w:t>
      </w:r>
      <w:r w:rsidRPr="00C244DD">
        <w:rPr>
          <w:rFonts w:ascii="Times New Roman" w:eastAsia="Times New Roman" w:hAnsi="Times New Roman" w:cs="Traditional Arabic" w:hint="cs"/>
          <w:sz w:val="36"/>
          <w:szCs w:val="36"/>
          <w:rtl/>
          <w:lang w:eastAsia="ar-SA"/>
        </w:rPr>
        <w:t>.-</w:t>
      </w:r>
      <w:proofErr w:type="gramEnd"/>
      <w:r w:rsidRPr="00C244DD">
        <w:rPr>
          <w:rFonts w:ascii="Times New Roman" w:eastAsia="Times New Roman" w:hAnsi="Times New Roman" w:cs="Traditional Arabic" w:hint="cs"/>
          <w:sz w:val="36"/>
          <w:szCs w:val="36"/>
          <w:rtl/>
          <w:lang w:eastAsia="ar-SA"/>
        </w:rPr>
        <w:t xml:space="preserve"> القاهرة:</w:t>
      </w:r>
      <w:r w:rsidRPr="00C244DD">
        <w:rPr>
          <w:rFonts w:ascii="Times New Roman" w:eastAsia="Times New Roman" w:hAnsi="Times New Roman" w:cs="Traditional Arabic"/>
          <w:sz w:val="36"/>
          <w:szCs w:val="36"/>
          <w:rtl/>
          <w:lang w:eastAsia="ar-SA"/>
        </w:rPr>
        <w:t xml:space="preserve"> المركز الأكاديمي العربي للنش</w:t>
      </w:r>
      <w:r w:rsidRPr="00C244DD">
        <w:rPr>
          <w:rFonts w:ascii="Times New Roman" w:eastAsia="Times New Roman" w:hAnsi="Times New Roman" w:cs="Traditional Arabic" w:hint="cs"/>
          <w:sz w:val="36"/>
          <w:szCs w:val="36"/>
          <w:rtl/>
          <w:lang w:eastAsia="ar-SA"/>
        </w:rPr>
        <w:t>ر، 1445 هـ، 2023 م.</w:t>
      </w:r>
    </w:p>
    <w:p w14:paraId="2358A990" w14:textId="77777777" w:rsidR="00267D4B" w:rsidRPr="00C244DD" w:rsidRDefault="00267D4B" w:rsidP="00267D4B">
      <w:pPr>
        <w:ind w:left="0" w:firstLine="0"/>
        <w:jc w:val="both"/>
        <w:rPr>
          <w:rFonts w:ascii="Times New Roman" w:eastAsia="Times New Roman" w:hAnsi="Times New Roman" w:cs="Traditional Arabic"/>
          <w:b/>
          <w:bCs/>
          <w:sz w:val="36"/>
          <w:szCs w:val="36"/>
          <w:rtl/>
          <w:lang w:eastAsia="ar-SA"/>
        </w:rPr>
      </w:pPr>
    </w:p>
    <w:p w14:paraId="1B6DB5C8" w14:textId="77777777" w:rsidR="00267D4B" w:rsidRPr="00C244DD" w:rsidRDefault="00267D4B" w:rsidP="00267D4B">
      <w:pPr>
        <w:ind w:left="0" w:firstLine="0"/>
        <w:jc w:val="both"/>
        <w:rPr>
          <w:rFonts w:ascii="Times New Roman" w:eastAsia="Times New Roman" w:hAnsi="Times New Roman" w:cs="Traditional Arabic"/>
          <w:sz w:val="36"/>
          <w:szCs w:val="36"/>
          <w:rtl/>
          <w:lang w:eastAsia="ar-SA"/>
        </w:rPr>
      </w:pPr>
      <w:r w:rsidRPr="00C244DD">
        <w:rPr>
          <w:rFonts w:ascii="Times New Roman" w:eastAsia="Times New Roman" w:hAnsi="Times New Roman" w:cs="Traditional Arabic"/>
          <w:b/>
          <w:bCs/>
          <w:sz w:val="36"/>
          <w:szCs w:val="36"/>
          <w:rtl/>
          <w:lang w:eastAsia="ar-SA"/>
        </w:rPr>
        <w:lastRenderedPageBreak/>
        <w:t xml:space="preserve">التصوير القرآني </w:t>
      </w:r>
      <w:r w:rsidRPr="003033D2">
        <w:rPr>
          <w:rFonts w:ascii="Times New Roman" w:eastAsia="Times New Roman" w:hAnsi="Times New Roman" w:cs="Traditional Arabic"/>
          <w:b/>
          <w:bCs/>
          <w:sz w:val="36"/>
          <w:szCs w:val="36"/>
          <w:rtl/>
          <w:lang w:eastAsia="ar-SA"/>
        </w:rPr>
        <w:t>للغة الجسد في ضوء الشعور النفسي</w:t>
      </w:r>
      <w:r w:rsidRPr="00C244DD">
        <w:rPr>
          <w:rFonts w:ascii="Times New Roman" w:eastAsia="Times New Roman" w:hAnsi="Times New Roman" w:cs="Traditional Arabic" w:hint="cs"/>
          <w:b/>
          <w:bCs/>
          <w:sz w:val="36"/>
          <w:szCs w:val="36"/>
          <w:rtl/>
          <w:lang w:eastAsia="ar-SA"/>
        </w:rPr>
        <w:t>/</w:t>
      </w:r>
      <w:r w:rsidRPr="00C244DD">
        <w:rPr>
          <w:rFonts w:ascii="Times New Roman" w:eastAsia="Times New Roman" w:hAnsi="Times New Roman" w:cs="Traditional Arabic"/>
          <w:sz w:val="36"/>
          <w:szCs w:val="36"/>
          <w:rtl/>
          <w:lang w:eastAsia="ar-SA"/>
        </w:rPr>
        <w:t xml:space="preserve"> سري </w:t>
      </w:r>
      <w:proofErr w:type="gramStart"/>
      <w:r w:rsidRPr="00C244DD">
        <w:rPr>
          <w:rFonts w:ascii="Times New Roman" w:eastAsia="Times New Roman" w:hAnsi="Times New Roman" w:cs="Traditional Arabic"/>
          <w:sz w:val="36"/>
          <w:szCs w:val="36"/>
          <w:rtl/>
          <w:lang w:eastAsia="ar-SA"/>
        </w:rPr>
        <w:t>الشريف</w:t>
      </w:r>
      <w:r w:rsidRPr="00C244DD">
        <w:rPr>
          <w:rFonts w:ascii="Times New Roman" w:eastAsia="Times New Roman" w:hAnsi="Times New Roman" w:cs="Traditional Arabic" w:hint="cs"/>
          <w:sz w:val="36"/>
          <w:szCs w:val="36"/>
          <w:rtl/>
          <w:lang w:eastAsia="ar-SA"/>
        </w:rPr>
        <w:t>.-</w:t>
      </w:r>
      <w:proofErr w:type="gramEnd"/>
      <w:r w:rsidRPr="00C244DD">
        <w:rPr>
          <w:rFonts w:ascii="Times New Roman" w:eastAsia="Times New Roman" w:hAnsi="Times New Roman" w:cs="Traditional Arabic" w:hint="cs"/>
          <w:sz w:val="36"/>
          <w:szCs w:val="36"/>
          <w:rtl/>
          <w:lang w:eastAsia="ar-SA"/>
        </w:rPr>
        <w:t xml:space="preserve"> القاهرة:</w:t>
      </w:r>
      <w:r w:rsidRPr="00C244DD">
        <w:rPr>
          <w:rFonts w:ascii="Times New Roman" w:eastAsia="Times New Roman" w:hAnsi="Times New Roman" w:cs="Traditional Arabic"/>
          <w:sz w:val="36"/>
          <w:szCs w:val="36"/>
          <w:rtl/>
          <w:lang w:eastAsia="ar-SA"/>
        </w:rPr>
        <w:t xml:space="preserve"> المركز الأكاديمي العربي للنش</w:t>
      </w:r>
      <w:r w:rsidRPr="00C244DD">
        <w:rPr>
          <w:rFonts w:ascii="Times New Roman" w:eastAsia="Times New Roman" w:hAnsi="Times New Roman" w:cs="Traditional Arabic" w:hint="cs"/>
          <w:sz w:val="36"/>
          <w:szCs w:val="36"/>
          <w:rtl/>
          <w:lang w:eastAsia="ar-SA"/>
        </w:rPr>
        <w:t>ر، 1445 هـ، 2023 م.</w:t>
      </w:r>
    </w:p>
    <w:p w14:paraId="5AE38389" w14:textId="77777777" w:rsidR="00267D4B" w:rsidRPr="00C244DD" w:rsidRDefault="00267D4B" w:rsidP="00267D4B">
      <w:pPr>
        <w:ind w:left="0" w:firstLine="0"/>
        <w:jc w:val="both"/>
        <w:rPr>
          <w:rFonts w:ascii="Times New Roman" w:eastAsia="Times New Roman" w:hAnsi="Times New Roman" w:cs="Traditional Arabic"/>
          <w:b/>
          <w:bCs/>
          <w:sz w:val="36"/>
          <w:szCs w:val="36"/>
          <w:rtl/>
          <w:lang w:eastAsia="ar-SA"/>
        </w:rPr>
      </w:pPr>
    </w:p>
    <w:p w14:paraId="6539FC5A" w14:textId="77777777" w:rsidR="00267D4B" w:rsidRPr="00D46297" w:rsidRDefault="00267D4B" w:rsidP="00267D4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التقديم التقابلي في القرآن الكريم: دراسة بلاغية</w:t>
      </w:r>
      <w:r w:rsidRPr="00D46297">
        <w:rPr>
          <w:rFonts w:ascii="Times New Roman" w:eastAsia="Times New Roman" w:hAnsi="Times New Roman" w:cs="Traditional Arabic" w:hint="cs"/>
          <w:sz w:val="36"/>
          <w:szCs w:val="36"/>
          <w:rtl/>
          <w:lang w:eastAsia="ar-SA"/>
        </w:rPr>
        <w:t xml:space="preserve">/ ظافر بن غرمان </w:t>
      </w:r>
      <w:proofErr w:type="gramStart"/>
      <w:r w:rsidRPr="00D46297">
        <w:rPr>
          <w:rFonts w:ascii="Times New Roman" w:eastAsia="Times New Roman" w:hAnsi="Times New Roman" w:cs="Traditional Arabic" w:hint="cs"/>
          <w:sz w:val="36"/>
          <w:szCs w:val="36"/>
          <w:rtl/>
          <w:lang w:eastAsia="ar-SA"/>
        </w:rPr>
        <w:t>العَمري.-</w:t>
      </w:r>
      <w:proofErr w:type="gramEnd"/>
      <w:r w:rsidRPr="00D46297">
        <w:rPr>
          <w:rFonts w:ascii="Times New Roman" w:eastAsia="Times New Roman" w:hAnsi="Times New Roman" w:cs="Traditional Arabic" w:hint="cs"/>
          <w:sz w:val="36"/>
          <w:szCs w:val="36"/>
          <w:rtl/>
          <w:lang w:eastAsia="ar-SA"/>
        </w:rPr>
        <w:t xml:space="preserve"> الرياض: مكتبة الرشد، 1445 هـ، 2023 م.</w:t>
      </w:r>
    </w:p>
    <w:p w14:paraId="7C9303E0" w14:textId="77777777" w:rsidR="00267D4B" w:rsidRPr="00D46297" w:rsidRDefault="00267D4B" w:rsidP="00267D4B">
      <w:pPr>
        <w:ind w:left="0" w:firstLine="0"/>
        <w:jc w:val="both"/>
        <w:rPr>
          <w:rFonts w:ascii="Times New Roman" w:eastAsia="Times New Roman" w:hAnsi="Times New Roman" w:cs="Traditional Arabic"/>
          <w:sz w:val="36"/>
          <w:szCs w:val="36"/>
          <w:rtl/>
          <w:lang w:eastAsia="ar-SA"/>
        </w:rPr>
      </w:pPr>
    </w:p>
    <w:p w14:paraId="2F0899E5" w14:textId="77777777" w:rsidR="00267D4B" w:rsidRPr="004D0894" w:rsidRDefault="00267D4B" w:rsidP="00267D4B">
      <w:pPr>
        <w:ind w:left="0" w:firstLine="0"/>
        <w:jc w:val="both"/>
        <w:rPr>
          <w:rFonts w:ascii="Calibri" w:eastAsia="Calibri" w:hAnsi="Calibri" w:cs="Traditional Arabic"/>
          <w:sz w:val="36"/>
          <w:szCs w:val="36"/>
          <w:rtl/>
        </w:rPr>
      </w:pPr>
      <w:r w:rsidRPr="00202A21">
        <w:rPr>
          <w:rFonts w:ascii="Calibri" w:eastAsia="Calibri" w:hAnsi="Calibri" w:cs="Traditional Arabic"/>
          <w:b/>
          <w:bCs/>
          <w:sz w:val="36"/>
          <w:szCs w:val="36"/>
          <w:rtl/>
        </w:rPr>
        <w:t>تلقي خطاب الأنبياء في النظم القرآني</w:t>
      </w:r>
      <w:r>
        <w:rPr>
          <w:rFonts w:ascii="Calibri" w:eastAsia="Calibri" w:hAnsi="Calibri" w:cs="Traditional Arabic" w:hint="cs"/>
          <w:b/>
          <w:bCs/>
          <w:sz w:val="36"/>
          <w:szCs w:val="36"/>
          <w:rtl/>
        </w:rPr>
        <w:t xml:space="preserve">: </w:t>
      </w:r>
      <w:r w:rsidRPr="00202A21">
        <w:rPr>
          <w:rFonts w:ascii="Calibri" w:eastAsia="Calibri" w:hAnsi="Calibri" w:cs="Traditional Arabic"/>
          <w:b/>
          <w:bCs/>
          <w:sz w:val="36"/>
          <w:szCs w:val="36"/>
          <w:rtl/>
        </w:rPr>
        <w:t>دراسة بلاغية</w:t>
      </w:r>
      <w:r w:rsidRPr="004D0894">
        <w:rPr>
          <w:rFonts w:ascii="Calibri" w:eastAsia="Calibri" w:hAnsi="Calibri" w:cs="Traditional Arabic" w:hint="cs"/>
          <w:sz w:val="36"/>
          <w:szCs w:val="36"/>
          <w:rtl/>
        </w:rPr>
        <w:t xml:space="preserve">/ </w:t>
      </w:r>
      <w:r w:rsidRPr="004D0894">
        <w:rPr>
          <w:rFonts w:ascii="Calibri" w:eastAsia="Calibri" w:hAnsi="Calibri" w:cs="Traditional Arabic"/>
          <w:sz w:val="36"/>
          <w:szCs w:val="36"/>
          <w:rtl/>
        </w:rPr>
        <w:t xml:space="preserve">عبدالله بن أحمد </w:t>
      </w:r>
      <w:proofErr w:type="gramStart"/>
      <w:r w:rsidRPr="004D0894">
        <w:rPr>
          <w:rFonts w:ascii="Calibri" w:eastAsia="Calibri" w:hAnsi="Calibri" w:cs="Traditional Arabic"/>
          <w:sz w:val="36"/>
          <w:szCs w:val="36"/>
          <w:rtl/>
        </w:rPr>
        <w:t>الأسمري</w:t>
      </w:r>
      <w:r w:rsidRPr="004D0894">
        <w:rPr>
          <w:rFonts w:ascii="Calibri" w:eastAsia="Calibri" w:hAnsi="Calibri" w:cs="Traditional Arabic" w:hint="cs"/>
          <w:sz w:val="36"/>
          <w:szCs w:val="36"/>
          <w:rtl/>
        </w:rPr>
        <w:t>.-</w:t>
      </w:r>
      <w:proofErr w:type="gramEnd"/>
      <w:r w:rsidRPr="004D0894">
        <w:rPr>
          <w:rFonts w:ascii="Calibri" w:eastAsia="Calibri" w:hAnsi="Calibri" w:cs="Traditional Arabic" w:hint="cs"/>
          <w:sz w:val="36"/>
          <w:szCs w:val="36"/>
          <w:rtl/>
        </w:rPr>
        <w:t xml:space="preserve"> الرياض: جامعة الإمام، 1445 هـ، 2023 م (دكتوراه).</w:t>
      </w:r>
    </w:p>
    <w:p w14:paraId="7804A0DB" w14:textId="77777777" w:rsidR="00267D4B" w:rsidRPr="004D0894" w:rsidRDefault="00267D4B" w:rsidP="00267D4B">
      <w:pPr>
        <w:ind w:left="0" w:firstLine="0"/>
        <w:jc w:val="both"/>
        <w:rPr>
          <w:rFonts w:ascii="Calibri" w:eastAsia="Calibri" w:hAnsi="Calibri" w:cs="Traditional Arabic"/>
          <w:sz w:val="36"/>
          <w:szCs w:val="36"/>
          <w:rtl/>
        </w:rPr>
      </w:pPr>
    </w:p>
    <w:p w14:paraId="649BFA60" w14:textId="77777777" w:rsidR="00267D4B" w:rsidRPr="0005338B" w:rsidRDefault="00267D4B" w:rsidP="00267D4B">
      <w:pPr>
        <w:ind w:left="0" w:firstLine="0"/>
        <w:jc w:val="both"/>
        <w:rPr>
          <w:rFonts w:ascii="Times New Roman" w:eastAsia="Times New Roman" w:hAnsi="Times New Roman" w:cs="Traditional Arabic"/>
          <w:sz w:val="36"/>
          <w:szCs w:val="36"/>
          <w:rtl/>
          <w:lang w:eastAsia="ar-SA"/>
        </w:rPr>
      </w:pPr>
      <w:r w:rsidRPr="0005338B">
        <w:rPr>
          <w:rFonts w:ascii="Times New Roman" w:eastAsia="Times New Roman" w:hAnsi="Times New Roman" w:cs="Traditional Arabic"/>
          <w:b/>
          <w:bCs/>
          <w:sz w:val="36"/>
          <w:szCs w:val="36"/>
          <w:rtl/>
          <w:lang w:eastAsia="ar-SA"/>
        </w:rPr>
        <w:t>التوجيه البلاغي لآيات الأحوال الشخصية وأثره في الاختلاف الفقهي:</w:t>
      </w:r>
      <w:r w:rsidRPr="0005338B">
        <w:rPr>
          <w:rFonts w:ascii="Times New Roman" w:eastAsia="Times New Roman" w:hAnsi="Times New Roman" w:cs="Traditional Arabic" w:hint="cs"/>
          <w:b/>
          <w:bCs/>
          <w:sz w:val="36"/>
          <w:szCs w:val="36"/>
          <w:rtl/>
          <w:lang w:eastAsia="ar-SA"/>
        </w:rPr>
        <w:t xml:space="preserve"> دراسة بلاغية/ </w:t>
      </w:r>
      <w:r w:rsidRPr="0005338B">
        <w:rPr>
          <w:rFonts w:ascii="Times New Roman" w:eastAsia="Times New Roman" w:hAnsi="Times New Roman" w:cs="Traditional Arabic"/>
          <w:sz w:val="36"/>
          <w:szCs w:val="36"/>
          <w:rtl/>
          <w:lang w:eastAsia="ar-SA"/>
        </w:rPr>
        <w:t xml:space="preserve">أسامة </w:t>
      </w:r>
      <w:proofErr w:type="spellStart"/>
      <w:r w:rsidRPr="0005338B">
        <w:rPr>
          <w:rFonts w:ascii="Times New Roman" w:eastAsia="Times New Roman" w:hAnsi="Times New Roman" w:cs="Traditional Arabic"/>
          <w:sz w:val="36"/>
          <w:szCs w:val="36"/>
          <w:rtl/>
          <w:lang w:eastAsia="ar-SA"/>
        </w:rPr>
        <w:t>عبداللاه</w:t>
      </w:r>
      <w:proofErr w:type="spellEnd"/>
      <w:r w:rsidRPr="0005338B">
        <w:rPr>
          <w:rFonts w:ascii="Times New Roman" w:eastAsia="Times New Roman" w:hAnsi="Times New Roman" w:cs="Traditional Arabic"/>
          <w:sz w:val="36"/>
          <w:szCs w:val="36"/>
          <w:rtl/>
          <w:lang w:eastAsia="ar-SA"/>
        </w:rPr>
        <w:t xml:space="preserve"> </w:t>
      </w:r>
      <w:proofErr w:type="spellStart"/>
      <w:proofErr w:type="gramStart"/>
      <w:r w:rsidRPr="0005338B">
        <w:rPr>
          <w:rFonts w:ascii="Times New Roman" w:eastAsia="Times New Roman" w:hAnsi="Times New Roman" w:cs="Traditional Arabic"/>
          <w:sz w:val="36"/>
          <w:szCs w:val="36"/>
          <w:rtl/>
          <w:lang w:eastAsia="ar-SA"/>
        </w:rPr>
        <w:t>دندراوي</w:t>
      </w:r>
      <w:proofErr w:type="spellEnd"/>
      <w:r w:rsidRPr="0005338B">
        <w:rPr>
          <w:rFonts w:ascii="Times New Roman" w:eastAsia="Times New Roman" w:hAnsi="Times New Roman" w:cs="Traditional Arabic"/>
          <w:sz w:val="36"/>
          <w:szCs w:val="36"/>
          <w:rtl/>
          <w:lang w:eastAsia="ar-SA"/>
        </w:rPr>
        <w:t>.</w:t>
      </w:r>
      <w:r w:rsidRPr="0005338B">
        <w:rPr>
          <w:rFonts w:ascii="Times New Roman" w:eastAsia="Times New Roman" w:hAnsi="Times New Roman" w:cs="Traditional Arabic" w:hint="cs"/>
          <w:sz w:val="36"/>
          <w:szCs w:val="36"/>
          <w:rtl/>
          <w:lang w:eastAsia="ar-SA"/>
        </w:rPr>
        <w:t>-</w:t>
      </w:r>
      <w:proofErr w:type="gramEnd"/>
      <w:r w:rsidRPr="0005338B">
        <w:rPr>
          <w:rFonts w:ascii="Times New Roman" w:eastAsia="Times New Roman" w:hAnsi="Times New Roman" w:cs="Traditional Arabic" w:hint="cs"/>
          <w:sz w:val="36"/>
          <w:szCs w:val="36"/>
          <w:rtl/>
          <w:lang w:eastAsia="ar-SA"/>
        </w:rPr>
        <w:t xml:space="preserve"> قناة السويس: جامعة قناة السويس، 1445 هـ، 2023 م (دكتوراه).</w:t>
      </w:r>
      <w:r w:rsidRPr="0005338B">
        <w:rPr>
          <w:rFonts w:ascii="Times New Roman" w:eastAsia="Times New Roman" w:hAnsi="Times New Roman" w:cs="Traditional Arabic"/>
          <w:sz w:val="36"/>
          <w:szCs w:val="36"/>
          <w:rtl/>
          <w:lang w:eastAsia="ar-SA"/>
        </w:rPr>
        <w:t xml:space="preserve"> </w:t>
      </w:r>
    </w:p>
    <w:p w14:paraId="4EE128CA" w14:textId="77777777" w:rsidR="00267D4B" w:rsidRPr="0005338B" w:rsidRDefault="00267D4B" w:rsidP="00267D4B">
      <w:pPr>
        <w:ind w:left="0" w:firstLine="0"/>
        <w:jc w:val="both"/>
        <w:rPr>
          <w:rFonts w:ascii="Times New Roman" w:eastAsia="Times New Roman" w:hAnsi="Times New Roman" w:cs="Traditional Arabic"/>
          <w:sz w:val="36"/>
          <w:szCs w:val="36"/>
          <w:rtl/>
          <w:lang w:eastAsia="ar-SA"/>
        </w:rPr>
      </w:pPr>
    </w:p>
    <w:p w14:paraId="2EE6A726" w14:textId="77777777" w:rsidR="00267D4B" w:rsidRPr="003D79A0" w:rsidRDefault="00267D4B" w:rsidP="00267D4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توضيح السبيل إلى معرفة مشتبه التنزيل</w:t>
      </w:r>
      <w:r w:rsidRPr="003D79A0">
        <w:rPr>
          <w:rFonts w:ascii="Times New Roman" w:eastAsia="Times New Roman" w:hAnsi="Times New Roman" w:cs="Traditional Arabic" w:hint="cs"/>
          <w:sz w:val="36"/>
          <w:szCs w:val="36"/>
          <w:rtl/>
          <w:lang w:eastAsia="ar-SA"/>
        </w:rPr>
        <w:t xml:space="preserve">/ أحمد بن عبدالرحمن </w:t>
      </w:r>
      <w:proofErr w:type="spellStart"/>
      <w:r w:rsidRPr="003D79A0">
        <w:rPr>
          <w:rFonts w:ascii="Times New Roman" w:eastAsia="Times New Roman" w:hAnsi="Times New Roman" w:cs="Traditional Arabic" w:hint="cs"/>
          <w:sz w:val="36"/>
          <w:szCs w:val="36"/>
          <w:rtl/>
          <w:lang w:eastAsia="ar-SA"/>
        </w:rPr>
        <w:t>الأحسائي</w:t>
      </w:r>
      <w:proofErr w:type="spellEnd"/>
      <w:r w:rsidRPr="003D79A0">
        <w:rPr>
          <w:rFonts w:ascii="Times New Roman" w:eastAsia="Times New Roman" w:hAnsi="Times New Roman" w:cs="Traditional Arabic" w:hint="cs"/>
          <w:sz w:val="36"/>
          <w:szCs w:val="36"/>
          <w:rtl/>
          <w:lang w:eastAsia="ar-SA"/>
        </w:rPr>
        <w:t xml:space="preserve">؛ تحقيق يحيى بن محمد بن أبي بكر </w:t>
      </w:r>
      <w:proofErr w:type="gramStart"/>
      <w:r w:rsidRPr="003D79A0">
        <w:rPr>
          <w:rFonts w:ascii="Times New Roman" w:eastAsia="Times New Roman" w:hAnsi="Times New Roman" w:cs="Traditional Arabic" w:hint="cs"/>
          <w:sz w:val="36"/>
          <w:szCs w:val="36"/>
          <w:rtl/>
          <w:lang w:eastAsia="ar-SA"/>
        </w:rPr>
        <w:t>الملا.-</w:t>
      </w:r>
      <w:proofErr w:type="gramEnd"/>
      <w:r w:rsidRPr="003D79A0">
        <w:rPr>
          <w:rFonts w:ascii="Times New Roman" w:eastAsia="Times New Roman" w:hAnsi="Times New Roman" w:cs="Traditional Arabic" w:hint="cs"/>
          <w:sz w:val="36"/>
          <w:szCs w:val="36"/>
          <w:rtl/>
          <w:lang w:eastAsia="ar-SA"/>
        </w:rPr>
        <w:t xml:space="preserve"> القاهرة: دار الصالح، 1445 هـ، 2023 م.</w:t>
      </w:r>
    </w:p>
    <w:p w14:paraId="61A72782" w14:textId="77777777" w:rsidR="00267D4B" w:rsidRDefault="00267D4B" w:rsidP="00267D4B">
      <w:pPr>
        <w:ind w:left="0" w:firstLine="0"/>
        <w:jc w:val="both"/>
        <w:rPr>
          <w:rFonts w:ascii="Times New Roman" w:eastAsia="Times New Roman" w:hAnsi="Times New Roman" w:cs="Traditional Arabic"/>
          <w:sz w:val="36"/>
          <w:szCs w:val="36"/>
          <w:rtl/>
          <w:lang w:eastAsia="ar-SA"/>
        </w:rPr>
      </w:pPr>
      <w:r w:rsidRPr="00EB6698">
        <w:rPr>
          <w:rFonts w:ascii="Traditional Arabic" w:eastAsia="Times New Roman" w:hAnsi="Traditional Arabic" w:cs="Traditional Arabic" w:hint="cs"/>
          <w:color w:val="000000"/>
          <w:sz w:val="36"/>
          <w:szCs w:val="36"/>
          <w:rtl/>
          <w:lang w:eastAsia="ar-SA"/>
        </w:rPr>
        <w:t>(أرجوزة في شرح كتاب: هداية المرتاب وغاية الحفاظ والطلاب في تبيين متشابه الكتاب، للسخاوي)</w:t>
      </w:r>
    </w:p>
    <w:p w14:paraId="64A383BC" w14:textId="77777777" w:rsidR="00267D4B" w:rsidRPr="00EB6698" w:rsidRDefault="00267D4B" w:rsidP="00267D4B">
      <w:pPr>
        <w:ind w:left="0" w:firstLine="0"/>
        <w:jc w:val="both"/>
        <w:rPr>
          <w:rFonts w:ascii="Times New Roman" w:eastAsia="Times New Roman" w:hAnsi="Times New Roman" w:cs="Traditional Arabic"/>
          <w:sz w:val="36"/>
          <w:szCs w:val="36"/>
          <w:rtl/>
          <w:lang w:eastAsia="ar-SA"/>
        </w:rPr>
      </w:pPr>
    </w:p>
    <w:p w14:paraId="7001B782" w14:textId="77777777" w:rsidR="00267D4B" w:rsidRPr="007240C1" w:rsidRDefault="00267D4B" w:rsidP="00267D4B">
      <w:pPr>
        <w:ind w:left="0" w:firstLine="0"/>
        <w:jc w:val="both"/>
        <w:rPr>
          <w:rFonts w:ascii="Times New Roman" w:eastAsia="Times New Roman" w:hAnsi="Times New Roman" w:cs="Traditional Arabic"/>
          <w:b/>
          <w:bCs/>
          <w:sz w:val="36"/>
          <w:szCs w:val="36"/>
          <w:rtl/>
          <w:lang w:eastAsia="ar-SA"/>
        </w:rPr>
      </w:pPr>
      <w:r w:rsidRPr="00290EC8">
        <w:rPr>
          <w:rFonts w:ascii="Times New Roman" w:eastAsia="Times New Roman" w:hAnsi="Times New Roman" w:cs="Traditional Arabic"/>
          <w:b/>
          <w:bCs/>
          <w:sz w:val="36"/>
          <w:szCs w:val="36"/>
          <w:rtl/>
          <w:lang w:eastAsia="ar-SA"/>
        </w:rPr>
        <w:t>جدلية ورود المجاز في القرآن وحسم اللغط الحاصل حولها</w:t>
      </w:r>
      <w:r>
        <w:rPr>
          <w:rFonts w:ascii="Times New Roman" w:eastAsia="Times New Roman" w:hAnsi="Times New Roman" w:cs="Traditional Arabic" w:hint="cs"/>
          <w:b/>
          <w:bCs/>
          <w:sz w:val="36"/>
          <w:szCs w:val="36"/>
          <w:rtl/>
          <w:lang w:eastAsia="ar-SA"/>
        </w:rPr>
        <w:t xml:space="preserve">/ </w:t>
      </w:r>
      <w:r w:rsidRPr="00290EC8">
        <w:rPr>
          <w:rFonts w:ascii="Times New Roman" w:eastAsia="Times New Roman" w:hAnsi="Times New Roman" w:cs="Traditional Arabic"/>
          <w:sz w:val="36"/>
          <w:szCs w:val="36"/>
          <w:rtl/>
          <w:lang w:eastAsia="ar-SA"/>
        </w:rPr>
        <w:t xml:space="preserve">محمد عبدالعليم </w:t>
      </w:r>
      <w:proofErr w:type="gramStart"/>
      <w:r w:rsidRPr="00290EC8">
        <w:rPr>
          <w:rFonts w:ascii="Times New Roman" w:eastAsia="Times New Roman" w:hAnsi="Times New Roman" w:cs="Traditional Arabic"/>
          <w:sz w:val="36"/>
          <w:szCs w:val="36"/>
          <w:rtl/>
          <w:lang w:eastAsia="ar-SA"/>
        </w:rPr>
        <w:t>الدسوقي</w:t>
      </w:r>
      <w:r w:rsidRPr="00290EC8">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7240C1">
        <w:rPr>
          <w:rFonts w:ascii="Times New Roman" w:eastAsia="Times New Roman" w:hAnsi="Times New Roman" w:cs="Traditional Arabic" w:hint="cs"/>
          <w:sz w:val="36"/>
          <w:szCs w:val="36"/>
          <w:rtl/>
          <w:lang w:eastAsia="ar-SA"/>
        </w:rPr>
        <w:t xml:space="preserve">القاهرة: </w:t>
      </w:r>
      <w:r w:rsidRPr="007240C1">
        <w:rPr>
          <w:rFonts w:ascii="Times New Roman" w:eastAsia="Times New Roman" w:hAnsi="Times New Roman" w:cs="Traditional Arabic"/>
          <w:sz w:val="36"/>
          <w:szCs w:val="36"/>
          <w:rtl/>
          <w:lang w:eastAsia="ar-SA"/>
        </w:rPr>
        <w:t>دار الحرم</w:t>
      </w:r>
      <w:r w:rsidRPr="007240C1">
        <w:rPr>
          <w:rFonts w:ascii="Times New Roman" w:eastAsia="Times New Roman" w:hAnsi="Times New Roman" w:cs="Traditional Arabic" w:hint="cs"/>
          <w:sz w:val="36"/>
          <w:szCs w:val="36"/>
          <w:rtl/>
          <w:lang w:eastAsia="ar-SA"/>
        </w:rPr>
        <w:t>، 1444 هـ، 2023 م.</w:t>
      </w:r>
    </w:p>
    <w:p w14:paraId="0CE9EBDE" w14:textId="77777777" w:rsidR="00267D4B" w:rsidRDefault="00267D4B" w:rsidP="00267D4B">
      <w:pPr>
        <w:ind w:left="0" w:firstLine="0"/>
        <w:jc w:val="both"/>
        <w:rPr>
          <w:rFonts w:ascii="Times New Roman" w:eastAsia="Times New Roman" w:hAnsi="Times New Roman" w:cs="Traditional Arabic"/>
          <w:b/>
          <w:bCs/>
          <w:sz w:val="36"/>
          <w:szCs w:val="36"/>
          <w:rtl/>
          <w:lang w:eastAsia="ar-SA"/>
        </w:rPr>
      </w:pPr>
    </w:p>
    <w:p w14:paraId="050A5E06" w14:textId="77777777" w:rsidR="00267D4B" w:rsidRPr="00452A02" w:rsidRDefault="00267D4B" w:rsidP="00267D4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حوارات أهل الجنة وأهل النار في القرآن الكريم: دراسة بلاغية/ </w:t>
      </w:r>
      <w:r w:rsidRPr="00452A02">
        <w:rPr>
          <w:rFonts w:ascii="Times New Roman" w:eastAsia="Times New Roman" w:hAnsi="Times New Roman" w:cs="Traditional Arabic" w:hint="cs"/>
          <w:sz w:val="36"/>
          <w:szCs w:val="36"/>
          <w:rtl/>
          <w:lang w:eastAsia="ar-SA"/>
        </w:rPr>
        <w:t xml:space="preserve">مشاعل بنت عبدالرحمن </w:t>
      </w:r>
      <w:proofErr w:type="gramStart"/>
      <w:r w:rsidRPr="00452A02">
        <w:rPr>
          <w:rFonts w:ascii="Times New Roman" w:eastAsia="Times New Roman" w:hAnsi="Times New Roman" w:cs="Traditional Arabic" w:hint="cs"/>
          <w:sz w:val="36"/>
          <w:szCs w:val="36"/>
          <w:rtl/>
          <w:lang w:eastAsia="ar-SA"/>
        </w:rPr>
        <w:t>الحافي.-</w:t>
      </w:r>
      <w:proofErr w:type="gramEnd"/>
      <w:r w:rsidRPr="00452A02">
        <w:rPr>
          <w:rFonts w:ascii="Times New Roman" w:eastAsia="Times New Roman" w:hAnsi="Times New Roman" w:cs="Traditional Arabic" w:hint="cs"/>
          <w:sz w:val="36"/>
          <w:szCs w:val="36"/>
          <w:rtl/>
          <w:lang w:eastAsia="ar-SA"/>
        </w:rPr>
        <w:t xml:space="preserve"> الرياض: جامعة الإمام، 1444 هـ، 2023 م (دكتوراه).</w:t>
      </w:r>
    </w:p>
    <w:p w14:paraId="79C5AC65" w14:textId="77777777" w:rsidR="00267D4B" w:rsidRPr="00452A02" w:rsidRDefault="00267D4B" w:rsidP="00267D4B">
      <w:pPr>
        <w:ind w:left="0" w:firstLine="0"/>
        <w:jc w:val="both"/>
        <w:rPr>
          <w:rFonts w:ascii="Times New Roman" w:eastAsia="Times New Roman" w:hAnsi="Times New Roman" w:cs="Traditional Arabic"/>
          <w:sz w:val="36"/>
          <w:szCs w:val="36"/>
          <w:rtl/>
          <w:lang w:eastAsia="ar-SA"/>
        </w:rPr>
      </w:pPr>
    </w:p>
    <w:p w14:paraId="2F73A2F1" w14:textId="77777777" w:rsidR="00267D4B" w:rsidRPr="007240C1" w:rsidRDefault="00267D4B" w:rsidP="00267D4B">
      <w:pPr>
        <w:ind w:left="0" w:firstLine="0"/>
        <w:jc w:val="both"/>
        <w:rPr>
          <w:rFonts w:ascii="Times New Roman" w:eastAsia="Times New Roman" w:hAnsi="Times New Roman" w:cs="Traditional Arabic"/>
          <w:b/>
          <w:bCs/>
          <w:sz w:val="36"/>
          <w:szCs w:val="36"/>
          <w:rtl/>
          <w:lang w:eastAsia="ar-SA"/>
        </w:rPr>
      </w:pPr>
      <w:r w:rsidRPr="00DB1DDE">
        <w:rPr>
          <w:rFonts w:ascii="Times New Roman" w:eastAsia="Times New Roman" w:hAnsi="Times New Roman" w:cs="Traditional Arabic"/>
          <w:b/>
          <w:bCs/>
          <w:sz w:val="36"/>
          <w:szCs w:val="36"/>
          <w:rtl/>
          <w:lang w:eastAsia="ar-SA"/>
        </w:rPr>
        <w:lastRenderedPageBreak/>
        <w:t>حول بلاغة الآيات والذكر ال</w:t>
      </w:r>
      <w:r>
        <w:rPr>
          <w:rFonts w:ascii="Times New Roman" w:eastAsia="Times New Roman" w:hAnsi="Times New Roman" w:cs="Traditional Arabic" w:hint="cs"/>
          <w:b/>
          <w:bCs/>
          <w:sz w:val="36"/>
          <w:szCs w:val="36"/>
          <w:rtl/>
          <w:lang w:eastAsia="ar-SA"/>
        </w:rPr>
        <w:t>حكي</w:t>
      </w:r>
      <w:r w:rsidRPr="00DB1DDE">
        <w:rPr>
          <w:rFonts w:ascii="Times New Roman" w:eastAsia="Times New Roman" w:hAnsi="Times New Roman" w:cs="Traditional Arabic"/>
          <w:b/>
          <w:bCs/>
          <w:sz w:val="36"/>
          <w:szCs w:val="36"/>
          <w:rtl/>
          <w:lang w:eastAsia="ar-SA"/>
        </w:rPr>
        <w:t>م</w:t>
      </w:r>
      <w:r>
        <w:rPr>
          <w:rFonts w:ascii="Times New Roman" w:eastAsia="Times New Roman" w:hAnsi="Times New Roman" w:cs="Traditional Arabic" w:hint="cs"/>
          <w:b/>
          <w:bCs/>
          <w:sz w:val="36"/>
          <w:szCs w:val="36"/>
          <w:rtl/>
          <w:lang w:eastAsia="ar-SA"/>
        </w:rPr>
        <w:t>/</w:t>
      </w:r>
      <w:r w:rsidRPr="00DB1DDE">
        <w:rPr>
          <w:rFonts w:ascii="Times New Roman" w:eastAsia="Times New Roman" w:hAnsi="Times New Roman" w:cs="Traditional Arabic"/>
          <w:b/>
          <w:bCs/>
          <w:sz w:val="36"/>
          <w:szCs w:val="36"/>
          <w:rtl/>
          <w:lang w:eastAsia="ar-SA"/>
        </w:rPr>
        <w:t xml:space="preserve"> </w:t>
      </w:r>
      <w:r w:rsidRPr="00AD3AFD">
        <w:rPr>
          <w:rFonts w:ascii="Times New Roman" w:eastAsia="Times New Roman" w:hAnsi="Times New Roman" w:cs="Traditional Arabic"/>
          <w:sz w:val="36"/>
          <w:szCs w:val="36"/>
          <w:rtl/>
          <w:lang w:eastAsia="ar-SA"/>
        </w:rPr>
        <w:t xml:space="preserve">محمد عبدالعليم </w:t>
      </w:r>
      <w:proofErr w:type="gramStart"/>
      <w:r w:rsidRPr="00AD3AFD">
        <w:rPr>
          <w:rFonts w:ascii="Times New Roman" w:eastAsia="Times New Roman" w:hAnsi="Times New Roman" w:cs="Traditional Arabic"/>
          <w:sz w:val="36"/>
          <w:szCs w:val="36"/>
          <w:rtl/>
          <w:lang w:eastAsia="ar-SA"/>
        </w:rPr>
        <w:t>الدسوقي</w:t>
      </w:r>
      <w:r w:rsidRPr="00AD3AFD">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7240C1">
        <w:rPr>
          <w:rFonts w:ascii="Times New Roman" w:eastAsia="Times New Roman" w:hAnsi="Times New Roman" w:cs="Traditional Arabic" w:hint="cs"/>
          <w:sz w:val="36"/>
          <w:szCs w:val="36"/>
          <w:rtl/>
          <w:lang w:eastAsia="ar-SA"/>
        </w:rPr>
        <w:t xml:space="preserve">القاهرة: </w:t>
      </w:r>
      <w:r w:rsidRPr="007240C1">
        <w:rPr>
          <w:rFonts w:ascii="Times New Roman" w:eastAsia="Times New Roman" w:hAnsi="Times New Roman" w:cs="Traditional Arabic"/>
          <w:sz w:val="36"/>
          <w:szCs w:val="36"/>
          <w:rtl/>
          <w:lang w:eastAsia="ar-SA"/>
        </w:rPr>
        <w:t>دار الحرم</w:t>
      </w:r>
      <w:r w:rsidRPr="007240C1">
        <w:rPr>
          <w:rFonts w:ascii="Times New Roman" w:eastAsia="Times New Roman" w:hAnsi="Times New Roman" w:cs="Traditional Arabic" w:hint="cs"/>
          <w:sz w:val="36"/>
          <w:szCs w:val="36"/>
          <w:rtl/>
          <w:lang w:eastAsia="ar-SA"/>
        </w:rPr>
        <w:t>، 1444 هـ، 2023 م.</w:t>
      </w:r>
    </w:p>
    <w:p w14:paraId="023EC1F5" w14:textId="77777777" w:rsidR="00267D4B" w:rsidRDefault="00267D4B" w:rsidP="00267D4B">
      <w:pPr>
        <w:ind w:left="0" w:firstLine="0"/>
        <w:jc w:val="both"/>
        <w:rPr>
          <w:rFonts w:ascii="Times New Roman" w:eastAsia="Times New Roman" w:hAnsi="Times New Roman" w:cs="Traditional Arabic"/>
          <w:b/>
          <w:bCs/>
          <w:sz w:val="36"/>
          <w:szCs w:val="36"/>
          <w:rtl/>
          <w:lang w:eastAsia="ar-SA"/>
        </w:rPr>
      </w:pPr>
    </w:p>
    <w:p w14:paraId="3CA395A4" w14:textId="77777777" w:rsidR="00267D4B" w:rsidRPr="00793F52" w:rsidRDefault="00267D4B" w:rsidP="00267D4B">
      <w:pPr>
        <w:ind w:left="0" w:firstLine="0"/>
        <w:jc w:val="both"/>
        <w:rPr>
          <w:rFonts w:ascii="Times New Roman" w:eastAsia="Times New Roman" w:hAnsi="Times New Roman" w:cs="Traditional Arabic"/>
          <w:sz w:val="36"/>
          <w:szCs w:val="36"/>
          <w:rtl/>
          <w:lang w:eastAsia="ar-SA"/>
        </w:rPr>
      </w:pPr>
      <w:r w:rsidRPr="00540E95">
        <w:rPr>
          <w:rFonts w:ascii="Times New Roman" w:eastAsia="Times New Roman" w:hAnsi="Times New Roman" w:cs="Traditional Arabic"/>
          <w:b/>
          <w:bCs/>
          <w:sz w:val="36"/>
          <w:szCs w:val="36"/>
          <w:rtl/>
          <w:lang w:eastAsia="ar-SA"/>
        </w:rPr>
        <w:t>دراسات ف</w:t>
      </w:r>
      <w:r>
        <w:rPr>
          <w:rFonts w:ascii="Times New Roman" w:eastAsia="Times New Roman" w:hAnsi="Times New Roman" w:cs="Traditional Arabic" w:hint="cs"/>
          <w:b/>
          <w:bCs/>
          <w:sz w:val="36"/>
          <w:szCs w:val="36"/>
          <w:rtl/>
          <w:lang w:eastAsia="ar-SA"/>
        </w:rPr>
        <w:t>ي</w:t>
      </w:r>
      <w:r w:rsidRPr="00540E95">
        <w:rPr>
          <w:rFonts w:ascii="Times New Roman" w:eastAsia="Times New Roman" w:hAnsi="Times New Roman" w:cs="Traditional Arabic"/>
          <w:b/>
          <w:bCs/>
          <w:sz w:val="36"/>
          <w:szCs w:val="36"/>
          <w:rtl/>
          <w:lang w:eastAsia="ar-SA"/>
        </w:rPr>
        <w:t xml:space="preserve"> البلاغة القر</w:t>
      </w:r>
      <w:r>
        <w:rPr>
          <w:rFonts w:ascii="Times New Roman" w:eastAsia="Times New Roman" w:hAnsi="Times New Roman" w:cs="Traditional Arabic" w:hint="cs"/>
          <w:b/>
          <w:bCs/>
          <w:sz w:val="36"/>
          <w:szCs w:val="36"/>
          <w:rtl/>
          <w:lang w:eastAsia="ar-SA"/>
        </w:rPr>
        <w:t>آ</w:t>
      </w:r>
      <w:r w:rsidRPr="00540E95">
        <w:rPr>
          <w:rFonts w:ascii="Times New Roman" w:eastAsia="Times New Roman" w:hAnsi="Times New Roman" w:cs="Traditional Arabic"/>
          <w:b/>
          <w:bCs/>
          <w:sz w:val="36"/>
          <w:szCs w:val="36"/>
          <w:rtl/>
          <w:lang w:eastAsia="ar-SA"/>
        </w:rPr>
        <w:t>نية</w:t>
      </w:r>
      <w:r>
        <w:rPr>
          <w:rFonts w:ascii="Times New Roman" w:eastAsia="Times New Roman" w:hAnsi="Times New Roman" w:cs="Traditional Arabic" w:hint="cs"/>
          <w:b/>
          <w:bCs/>
          <w:sz w:val="36"/>
          <w:szCs w:val="36"/>
          <w:rtl/>
          <w:lang w:eastAsia="ar-SA"/>
        </w:rPr>
        <w:t xml:space="preserve">/ </w:t>
      </w:r>
      <w:r w:rsidRPr="00793F52">
        <w:rPr>
          <w:rFonts w:ascii="Times New Roman" w:eastAsia="Times New Roman" w:hAnsi="Times New Roman" w:cs="Traditional Arabic"/>
          <w:sz w:val="36"/>
          <w:szCs w:val="36"/>
          <w:rtl/>
          <w:lang w:eastAsia="ar-SA"/>
        </w:rPr>
        <w:t xml:space="preserve">عادل محمد </w:t>
      </w:r>
      <w:proofErr w:type="spellStart"/>
      <w:proofErr w:type="gramStart"/>
      <w:r w:rsidRPr="00793F52">
        <w:rPr>
          <w:rFonts w:ascii="Times New Roman" w:eastAsia="Times New Roman" w:hAnsi="Times New Roman" w:cs="Traditional Arabic"/>
          <w:sz w:val="36"/>
          <w:szCs w:val="36"/>
          <w:rtl/>
          <w:lang w:eastAsia="ar-SA"/>
        </w:rPr>
        <w:t>ال</w:t>
      </w:r>
      <w:r w:rsidRPr="00793F52">
        <w:rPr>
          <w:rFonts w:ascii="Times New Roman" w:eastAsia="Times New Roman" w:hAnsi="Times New Roman" w:cs="Traditional Arabic" w:hint="cs"/>
          <w:sz w:val="36"/>
          <w:szCs w:val="36"/>
          <w:rtl/>
          <w:lang w:eastAsia="ar-SA"/>
        </w:rPr>
        <w:t>أ</w:t>
      </w:r>
      <w:r w:rsidRPr="00793F52">
        <w:rPr>
          <w:rFonts w:ascii="Times New Roman" w:eastAsia="Times New Roman" w:hAnsi="Times New Roman" w:cs="Traditional Arabic"/>
          <w:sz w:val="36"/>
          <w:szCs w:val="36"/>
          <w:rtl/>
          <w:lang w:eastAsia="ar-SA"/>
        </w:rPr>
        <w:t>كرت</w:t>
      </w:r>
      <w:proofErr w:type="spellEnd"/>
      <w:r w:rsidRPr="00793F52">
        <w:rPr>
          <w:rFonts w:ascii="Times New Roman" w:eastAsia="Times New Roman" w:hAnsi="Times New Roman" w:cs="Traditional Arabic" w:hint="cs"/>
          <w:sz w:val="36"/>
          <w:szCs w:val="36"/>
          <w:rtl/>
          <w:lang w:eastAsia="ar-SA"/>
        </w:rPr>
        <w:t>.-</w:t>
      </w:r>
      <w:proofErr w:type="gramEnd"/>
      <w:r w:rsidRPr="00793F52">
        <w:rPr>
          <w:rFonts w:ascii="Times New Roman" w:eastAsia="Times New Roman" w:hAnsi="Times New Roman" w:cs="Traditional Arabic" w:hint="cs"/>
          <w:sz w:val="36"/>
          <w:szCs w:val="36"/>
          <w:rtl/>
          <w:lang w:eastAsia="ar-SA"/>
        </w:rPr>
        <w:t xml:space="preserve"> القاهرة: دار الحرم، 1443 هـ، 2022م</w:t>
      </w:r>
    </w:p>
    <w:p w14:paraId="6AB092EA" w14:textId="77777777" w:rsidR="00267D4B" w:rsidRPr="00793F52" w:rsidRDefault="00267D4B" w:rsidP="00267D4B">
      <w:pPr>
        <w:ind w:left="0" w:firstLine="0"/>
        <w:jc w:val="both"/>
        <w:rPr>
          <w:rFonts w:ascii="Times New Roman" w:eastAsia="Times New Roman" w:hAnsi="Times New Roman" w:cs="Traditional Arabic"/>
          <w:sz w:val="36"/>
          <w:szCs w:val="36"/>
          <w:rtl/>
          <w:lang w:eastAsia="ar-SA"/>
        </w:rPr>
      </w:pPr>
    </w:p>
    <w:p w14:paraId="1300FFCA" w14:textId="77777777" w:rsidR="00267D4B" w:rsidRPr="00761DBD" w:rsidRDefault="00267D4B" w:rsidP="00267D4B">
      <w:pPr>
        <w:ind w:left="0" w:firstLine="0"/>
        <w:jc w:val="both"/>
        <w:rPr>
          <w:rFonts w:ascii="Times New Roman" w:eastAsia="Times New Roman" w:hAnsi="Times New Roman" w:cs="Traditional Arabic"/>
          <w:sz w:val="36"/>
          <w:szCs w:val="36"/>
          <w:rtl/>
          <w:lang w:eastAsia="ar-SA"/>
        </w:rPr>
      </w:pPr>
      <w:r w:rsidRPr="00761DBD">
        <w:rPr>
          <w:rFonts w:ascii="Times New Roman" w:eastAsia="Times New Roman" w:hAnsi="Times New Roman" w:cs="Traditional Arabic"/>
          <w:b/>
          <w:bCs/>
          <w:sz w:val="36"/>
          <w:szCs w:val="36"/>
          <w:rtl/>
          <w:lang w:eastAsia="ar-SA"/>
        </w:rPr>
        <w:t xml:space="preserve">الدرس البلاغي في تفسير تيسير الكريم الرحمن في تفسير كلام المنان </w:t>
      </w:r>
      <w:r w:rsidRPr="00761DBD">
        <w:rPr>
          <w:rFonts w:ascii="Times New Roman" w:eastAsia="Times New Roman" w:hAnsi="Times New Roman" w:cs="Traditional Arabic" w:hint="cs"/>
          <w:b/>
          <w:bCs/>
          <w:sz w:val="36"/>
          <w:szCs w:val="36"/>
          <w:rtl/>
          <w:lang w:eastAsia="ar-SA"/>
        </w:rPr>
        <w:t xml:space="preserve">لابن سعدي (ت </w:t>
      </w:r>
      <w:r w:rsidRPr="00761DBD">
        <w:rPr>
          <w:rFonts w:ascii="Times New Roman" w:eastAsia="Times New Roman" w:hAnsi="Times New Roman" w:cs="Traditional Arabic"/>
          <w:b/>
          <w:bCs/>
          <w:sz w:val="36"/>
          <w:szCs w:val="36"/>
          <w:rtl/>
          <w:lang w:eastAsia="ar-SA"/>
        </w:rPr>
        <w:t>1376</w:t>
      </w:r>
      <w:r w:rsidRPr="00761DBD">
        <w:rPr>
          <w:rFonts w:ascii="Times New Roman" w:eastAsia="Times New Roman" w:hAnsi="Times New Roman" w:cs="Traditional Arabic" w:hint="cs"/>
          <w:b/>
          <w:bCs/>
          <w:sz w:val="36"/>
          <w:szCs w:val="36"/>
          <w:rtl/>
          <w:lang w:eastAsia="ar-SA"/>
        </w:rPr>
        <w:t xml:space="preserve"> </w:t>
      </w:r>
      <w:proofErr w:type="gramStart"/>
      <w:r w:rsidRPr="00761DBD">
        <w:rPr>
          <w:rFonts w:ascii="Times New Roman" w:eastAsia="Times New Roman" w:hAnsi="Times New Roman" w:cs="Traditional Arabic"/>
          <w:b/>
          <w:bCs/>
          <w:sz w:val="36"/>
          <w:szCs w:val="36"/>
          <w:rtl/>
          <w:lang w:eastAsia="ar-SA"/>
        </w:rPr>
        <w:t>هـ)</w:t>
      </w:r>
      <w:r w:rsidRPr="00761DBD">
        <w:rPr>
          <w:rFonts w:ascii="Times New Roman" w:eastAsia="Times New Roman" w:hAnsi="Times New Roman" w:cs="Traditional Arabic" w:hint="cs"/>
          <w:sz w:val="36"/>
          <w:szCs w:val="36"/>
          <w:rtl/>
          <w:lang w:eastAsia="ar-SA"/>
        </w:rPr>
        <w:t>/</w:t>
      </w:r>
      <w:proofErr w:type="gramEnd"/>
      <w:r w:rsidRPr="00761DBD">
        <w:rPr>
          <w:rFonts w:ascii="Times New Roman" w:eastAsia="Times New Roman" w:hAnsi="Times New Roman" w:cs="Traditional Arabic"/>
          <w:sz w:val="36"/>
          <w:szCs w:val="36"/>
          <w:rtl/>
          <w:lang w:eastAsia="ar-SA"/>
        </w:rPr>
        <w:t xml:space="preserve"> أحمد حسن الجبوري</w:t>
      </w:r>
      <w:r w:rsidRPr="00761DBD">
        <w:rPr>
          <w:rFonts w:ascii="Times New Roman" w:eastAsia="Times New Roman" w:hAnsi="Times New Roman" w:cs="Traditional Arabic" w:hint="cs"/>
          <w:sz w:val="36"/>
          <w:szCs w:val="36"/>
          <w:rtl/>
          <w:lang w:eastAsia="ar-SA"/>
        </w:rPr>
        <w:t>.- عمّان:</w:t>
      </w:r>
      <w:r w:rsidRPr="00761DBD">
        <w:rPr>
          <w:rFonts w:ascii="Times New Roman" w:eastAsia="Times New Roman" w:hAnsi="Times New Roman" w:cs="Traditional Arabic"/>
          <w:sz w:val="36"/>
          <w:szCs w:val="36"/>
          <w:rtl/>
          <w:lang w:eastAsia="ar-SA"/>
        </w:rPr>
        <w:t xml:space="preserve"> دار غيداء للنشر</w:t>
      </w:r>
      <w:r w:rsidRPr="00761DBD">
        <w:rPr>
          <w:rFonts w:ascii="Times New Roman" w:eastAsia="Times New Roman" w:hAnsi="Times New Roman" w:cs="Traditional Arabic" w:hint="cs"/>
          <w:sz w:val="36"/>
          <w:szCs w:val="36"/>
          <w:rtl/>
          <w:lang w:eastAsia="ar-SA"/>
        </w:rPr>
        <w:t>، 1444 هـ، 2023 م.</w:t>
      </w:r>
    </w:p>
    <w:p w14:paraId="2861A7A0" w14:textId="77777777" w:rsidR="00267D4B" w:rsidRPr="00761DBD" w:rsidRDefault="00267D4B" w:rsidP="00267D4B">
      <w:pPr>
        <w:ind w:left="0" w:firstLine="0"/>
        <w:jc w:val="both"/>
        <w:rPr>
          <w:rFonts w:ascii="Times New Roman" w:eastAsia="Times New Roman" w:hAnsi="Times New Roman" w:cs="Traditional Arabic"/>
          <w:sz w:val="36"/>
          <w:szCs w:val="36"/>
          <w:rtl/>
          <w:lang w:eastAsia="ar-SA"/>
        </w:rPr>
      </w:pPr>
    </w:p>
    <w:p w14:paraId="4568644A" w14:textId="77777777" w:rsidR="00267D4B" w:rsidRPr="00BD2029" w:rsidRDefault="00267D4B" w:rsidP="00267D4B">
      <w:pPr>
        <w:ind w:left="0" w:firstLine="0"/>
        <w:jc w:val="both"/>
        <w:rPr>
          <w:rFonts w:ascii="Times New Roman" w:eastAsia="Times New Roman" w:hAnsi="Times New Roman" w:cs="Traditional Arabic"/>
          <w:sz w:val="36"/>
          <w:szCs w:val="36"/>
          <w:rtl/>
          <w:lang w:eastAsia="ar-SA"/>
        </w:rPr>
      </w:pPr>
      <w:r w:rsidRPr="00BD2029">
        <w:rPr>
          <w:rFonts w:ascii="Times New Roman" w:eastAsia="Times New Roman" w:hAnsi="Times New Roman" w:cs="Traditional Arabic"/>
          <w:b/>
          <w:bCs/>
          <w:sz w:val="36"/>
          <w:szCs w:val="36"/>
          <w:rtl/>
          <w:lang w:eastAsia="ar-SA"/>
        </w:rPr>
        <w:t>دلالة تعدد المعنى في القر</w:t>
      </w:r>
      <w:r w:rsidRPr="00BD2029">
        <w:rPr>
          <w:rFonts w:ascii="Times New Roman" w:eastAsia="Times New Roman" w:hAnsi="Times New Roman" w:cs="Traditional Arabic" w:hint="cs"/>
          <w:b/>
          <w:bCs/>
          <w:sz w:val="36"/>
          <w:szCs w:val="36"/>
          <w:rtl/>
          <w:lang w:eastAsia="ar-SA"/>
        </w:rPr>
        <w:t>آ</w:t>
      </w:r>
      <w:r w:rsidRPr="00BD2029">
        <w:rPr>
          <w:rFonts w:ascii="Times New Roman" w:eastAsia="Times New Roman" w:hAnsi="Times New Roman" w:cs="Traditional Arabic"/>
          <w:b/>
          <w:bCs/>
          <w:sz w:val="36"/>
          <w:szCs w:val="36"/>
          <w:rtl/>
          <w:lang w:eastAsia="ar-SA"/>
        </w:rPr>
        <w:t>ن الكريم</w:t>
      </w:r>
      <w:r w:rsidRPr="00BD2029">
        <w:rPr>
          <w:rFonts w:ascii="Times New Roman" w:eastAsia="Times New Roman" w:hAnsi="Times New Roman" w:cs="Traditional Arabic" w:hint="cs"/>
          <w:b/>
          <w:bCs/>
          <w:sz w:val="36"/>
          <w:szCs w:val="36"/>
          <w:rtl/>
          <w:lang w:eastAsia="ar-SA"/>
        </w:rPr>
        <w:t xml:space="preserve">: </w:t>
      </w:r>
      <w:r w:rsidRPr="00BD2029">
        <w:rPr>
          <w:rFonts w:ascii="Times New Roman" w:eastAsia="Times New Roman" w:hAnsi="Times New Roman" w:cs="Traditional Arabic"/>
          <w:b/>
          <w:bCs/>
          <w:sz w:val="36"/>
          <w:szCs w:val="36"/>
          <w:rtl/>
          <w:lang w:eastAsia="ar-SA"/>
        </w:rPr>
        <w:t xml:space="preserve">دراسة </w:t>
      </w:r>
      <w:r w:rsidRPr="00BD2029">
        <w:rPr>
          <w:rFonts w:ascii="Times New Roman" w:eastAsia="Times New Roman" w:hAnsi="Times New Roman" w:cs="Traditional Arabic" w:hint="cs"/>
          <w:b/>
          <w:bCs/>
          <w:sz w:val="36"/>
          <w:szCs w:val="36"/>
          <w:rtl/>
          <w:lang w:eastAsia="ar-SA"/>
        </w:rPr>
        <w:t>أ</w:t>
      </w:r>
      <w:r w:rsidRPr="00BD2029">
        <w:rPr>
          <w:rFonts w:ascii="Times New Roman" w:eastAsia="Times New Roman" w:hAnsi="Times New Roman" w:cs="Traditional Arabic"/>
          <w:b/>
          <w:bCs/>
          <w:sz w:val="36"/>
          <w:szCs w:val="36"/>
          <w:rtl/>
          <w:lang w:eastAsia="ar-SA"/>
        </w:rPr>
        <w:t>سلوبية</w:t>
      </w:r>
      <w:r w:rsidRPr="00BD2029">
        <w:rPr>
          <w:rFonts w:ascii="Times New Roman" w:eastAsia="Times New Roman" w:hAnsi="Times New Roman" w:cs="Traditional Arabic" w:hint="cs"/>
          <w:b/>
          <w:bCs/>
          <w:sz w:val="36"/>
          <w:szCs w:val="36"/>
          <w:rtl/>
          <w:lang w:eastAsia="ar-SA"/>
        </w:rPr>
        <w:t>/</w:t>
      </w:r>
      <w:r w:rsidRPr="00BD2029">
        <w:rPr>
          <w:rFonts w:ascii="Times New Roman" w:eastAsia="Times New Roman" w:hAnsi="Times New Roman" w:cs="Traditional Arabic"/>
          <w:b/>
          <w:bCs/>
          <w:sz w:val="36"/>
          <w:szCs w:val="36"/>
          <w:rtl/>
          <w:lang w:eastAsia="ar-SA"/>
        </w:rPr>
        <w:t xml:space="preserve"> </w:t>
      </w:r>
      <w:r w:rsidRPr="00BD2029">
        <w:rPr>
          <w:rFonts w:ascii="Times New Roman" w:eastAsia="Times New Roman" w:hAnsi="Times New Roman" w:cs="Traditional Arabic"/>
          <w:sz w:val="36"/>
          <w:szCs w:val="36"/>
          <w:rtl/>
          <w:lang w:eastAsia="ar-SA"/>
        </w:rPr>
        <w:t xml:space="preserve">فرح باقر </w:t>
      </w:r>
      <w:proofErr w:type="gramStart"/>
      <w:r w:rsidRPr="00BD2029">
        <w:rPr>
          <w:rFonts w:ascii="Times New Roman" w:eastAsia="Times New Roman" w:hAnsi="Times New Roman" w:cs="Traditional Arabic"/>
          <w:sz w:val="36"/>
          <w:szCs w:val="36"/>
          <w:rtl/>
          <w:lang w:eastAsia="ar-SA"/>
        </w:rPr>
        <w:t>الفاضلي</w:t>
      </w:r>
      <w:r w:rsidRPr="00BD2029">
        <w:rPr>
          <w:rFonts w:ascii="Times New Roman" w:eastAsia="Times New Roman" w:hAnsi="Times New Roman" w:cs="Traditional Arabic" w:hint="cs"/>
          <w:sz w:val="36"/>
          <w:szCs w:val="36"/>
          <w:rtl/>
          <w:lang w:eastAsia="ar-SA"/>
        </w:rPr>
        <w:t>.-</w:t>
      </w:r>
      <w:proofErr w:type="gramEnd"/>
      <w:r w:rsidRPr="00BD2029">
        <w:rPr>
          <w:rFonts w:ascii="Times New Roman" w:eastAsia="Times New Roman" w:hAnsi="Times New Roman" w:cs="Traditional Arabic" w:hint="cs"/>
          <w:sz w:val="36"/>
          <w:szCs w:val="36"/>
          <w:rtl/>
          <w:lang w:eastAsia="ar-SA"/>
        </w:rPr>
        <w:t xml:space="preserve"> عمّان: الدار المنهجية للنشر، 1445 هـ، 2023 م.</w:t>
      </w:r>
    </w:p>
    <w:p w14:paraId="50DC4971" w14:textId="77777777" w:rsidR="00267D4B" w:rsidRPr="00BD2029" w:rsidRDefault="00267D4B" w:rsidP="00267D4B">
      <w:pPr>
        <w:ind w:left="0" w:firstLine="0"/>
        <w:jc w:val="both"/>
        <w:rPr>
          <w:rFonts w:ascii="Times New Roman" w:eastAsia="Times New Roman" w:hAnsi="Times New Roman" w:cs="Traditional Arabic"/>
          <w:b/>
          <w:bCs/>
          <w:sz w:val="36"/>
          <w:szCs w:val="36"/>
          <w:rtl/>
          <w:lang w:eastAsia="ar-SA"/>
        </w:rPr>
      </w:pPr>
    </w:p>
    <w:p w14:paraId="2DFA56BC" w14:textId="77777777" w:rsidR="00267D4B" w:rsidRDefault="00267D4B" w:rsidP="00267D4B">
      <w:pPr>
        <w:ind w:left="0" w:firstLine="0"/>
        <w:jc w:val="both"/>
        <w:rPr>
          <w:rFonts w:ascii="Times New Roman" w:eastAsia="Times New Roman" w:hAnsi="Times New Roman" w:cs="Traditional Arabic"/>
          <w:sz w:val="36"/>
          <w:szCs w:val="36"/>
          <w:rtl/>
          <w:lang w:eastAsia="ar-SA"/>
        </w:rPr>
      </w:pPr>
      <w:r w:rsidRPr="007571B3">
        <w:rPr>
          <w:rFonts w:ascii="Times New Roman" w:eastAsia="Times New Roman" w:hAnsi="Times New Roman" w:cs="Traditional Arabic"/>
          <w:b/>
          <w:bCs/>
          <w:sz w:val="36"/>
          <w:szCs w:val="36"/>
          <w:rtl/>
          <w:lang w:eastAsia="ar-SA"/>
        </w:rPr>
        <w:t>الشواهد القر</w:t>
      </w:r>
      <w:r w:rsidRPr="007571B3">
        <w:rPr>
          <w:rFonts w:ascii="Times New Roman" w:eastAsia="Times New Roman" w:hAnsi="Times New Roman" w:cs="Traditional Arabic" w:hint="cs"/>
          <w:b/>
          <w:bCs/>
          <w:sz w:val="36"/>
          <w:szCs w:val="36"/>
          <w:rtl/>
          <w:lang w:eastAsia="ar-SA"/>
        </w:rPr>
        <w:t>آ</w:t>
      </w:r>
      <w:r w:rsidRPr="007571B3">
        <w:rPr>
          <w:rFonts w:ascii="Times New Roman" w:eastAsia="Times New Roman" w:hAnsi="Times New Roman" w:cs="Traditional Arabic"/>
          <w:b/>
          <w:bCs/>
          <w:sz w:val="36"/>
          <w:szCs w:val="36"/>
          <w:rtl/>
          <w:lang w:eastAsia="ar-SA"/>
        </w:rPr>
        <w:t>نية في غرر الفوائد ودرر القلائد للشريف المرتضى (ت 436 هــ): دراسة بلاغية</w:t>
      </w:r>
      <w:r>
        <w:rPr>
          <w:rFonts w:ascii="Times New Roman" w:eastAsia="Times New Roman" w:hAnsi="Times New Roman" w:cs="Traditional Arabic" w:hint="cs"/>
          <w:sz w:val="36"/>
          <w:szCs w:val="36"/>
          <w:rtl/>
          <w:lang w:eastAsia="ar-SA"/>
        </w:rPr>
        <w:t xml:space="preserve">/ </w:t>
      </w:r>
      <w:r w:rsidRPr="007571B3">
        <w:rPr>
          <w:rFonts w:ascii="Times New Roman" w:eastAsia="Times New Roman" w:hAnsi="Times New Roman" w:cs="Traditional Arabic"/>
          <w:sz w:val="36"/>
          <w:szCs w:val="36"/>
          <w:rtl/>
          <w:lang w:eastAsia="ar-SA"/>
        </w:rPr>
        <w:t xml:space="preserve">نرجس بشير فليح حسن </w:t>
      </w:r>
      <w:proofErr w:type="gramStart"/>
      <w:r w:rsidRPr="007571B3">
        <w:rPr>
          <w:rFonts w:ascii="Times New Roman" w:eastAsia="Times New Roman" w:hAnsi="Times New Roman" w:cs="Traditional Arabic"/>
          <w:sz w:val="36"/>
          <w:szCs w:val="36"/>
          <w:rtl/>
          <w:lang w:eastAsia="ar-SA"/>
        </w:rPr>
        <w:t>العبودي</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كربلاء: جامعة كربلاء، 1445 هـ، 2023 م (ماجستير).</w:t>
      </w:r>
    </w:p>
    <w:p w14:paraId="77DE263D" w14:textId="77777777" w:rsidR="00267D4B" w:rsidRDefault="00267D4B" w:rsidP="00267D4B">
      <w:pPr>
        <w:ind w:left="0" w:firstLine="0"/>
        <w:jc w:val="both"/>
        <w:rPr>
          <w:rFonts w:ascii="Times New Roman" w:eastAsia="Times New Roman" w:hAnsi="Times New Roman" w:cs="Traditional Arabic"/>
          <w:sz w:val="36"/>
          <w:szCs w:val="36"/>
          <w:rtl/>
          <w:lang w:eastAsia="ar-SA"/>
        </w:rPr>
      </w:pPr>
    </w:p>
    <w:p w14:paraId="206DD7FD" w14:textId="77777777" w:rsidR="00267D4B" w:rsidRPr="00B253CA" w:rsidRDefault="00267D4B" w:rsidP="00267D4B">
      <w:pPr>
        <w:ind w:left="0" w:firstLine="0"/>
        <w:jc w:val="both"/>
        <w:rPr>
          <w:rFonts w:ascii="Times New Roman" w:eastAsia="Times New Roman" w:hAnsi="Times New Roman" w:cs="Traditional Arabic"/>
          <w:b/>
          <w:bCs/>
          <w:sz w:val="36"/>
          <w:szCs w:val="36"/>
          <w:lang w:eastAsia="ar-SA"/>
        </w:rPr>
      </w:pPr>
      <w:r w:rsidRPr="00B253CA">
        <w:rPr>
          <w:rFonts w:ascii="Times New Roman" w:eastAsia="Times New Roman" w:hAnsi="Times New Roman" w:cs="Traditional Arabic"/>
          <w:b/>
          <w:bCs/>
          <w:sz w:val="36"/>
          <w:szCs w:val="36"/>
          <w:rtl/>
          <w:lang w:eastAsia="ar-SA"/>
        </w:rPr>
        <w:t>الصور البيانية في التفسير النبوي: دراسة تطبيقية في باب التفسير من صحيح البخاري</w:t>
      </w:r>
      <w:r w:rsidRPr="00B253CA">
        <w:rPr>
          <w:rFonts w:ascii="Times New Roman" w:eastAsia="Times New Roman" w:hAnsi="Times New Roman" w:cs="Traditional Arabic" w:hint="cs"/>
          <w:b/>
          <w:bCs/>
          <w:sz w:val="36"/>
          <w:szCs w:val="36"/>
          <w:rtl/>
          <w:lang w:eastAsia="ar-SA"/>
        </w:rPr>
        <w:t>/</w:t>
      </w:r>
    </w:p>
    <w:p w14:paraId="3103D90E" w14:textId="77777777" w:rsidR="00267D4B" w:rsidRPr="00B253CA" w:rsidRDefault="00267D4B" w:rsidP="00267D4B">
      <w:pPr>
        <w:ind w:left="0" w:firstLine="0"/>
        <w:jc w:val="both"/>
        <w:rPr>
          <w:rFonts w:ascii="Times New Roman" w:eastAsia="Times New Roman" w:hAnsi="Times New Roman" w:cs="Traditional Arabic"/>
          <w:sz w:val="36"/>
          <w:szCs w:val="36"/>
          <w:rtl/>
          <w:lang w:eastAsia="ar-SA"/>
        </w:rPr>
      </w:pPr>
      <w:r w:rsidRPr="00B253CA">
        <w:rPr>
          <w:rFonts w:ascii="Times New Roman" w:eastAsia="Times New Roman" w:hAnsi="Times New Roman" w:cs="Traditional Arabic" w:hint="cs"/>
          <w:sz w:val="36"/>
          <w:szCs w:val="36"/>
          <w:rtl/>
          <w:lang w:eastAsia="ar-SA"/>
        </w:rPr>
        <w:t>إ</w:t>
      </w:r>
      <w:r w:rsidRPr="00B253CA">
        <w:rPr>
          <w:rFonts w:ascii="Times New Roman" w:eastAsia="Times New Roman" w:hAnsi="Times New Roman" w:cs="Traditional Arabic"/>
          <w:sz w:val="36"/>
          <w:szCs w:val="36"/>
          <w:rtl/>
          <w:lang w:eastAsia="ar-SA"/>
        </w:rPr>
        <w:t xml:space="preserve">سراء عدنان </w:t>
      </w:r>
      <w:proofErr w:type="gramStart"/>
      <w:r w:rsidRPr="00B253CA">
        <w:rPr>
          <w:rFonts w:ascii="Times New Roman" w:eastAsia="Times New Roman" w:hAnsi="Times New Roman" w:cs="Traditional Arabic" w:hint="cs"/>
          <w:sz w:val="36"/>
          <w:szCs w:val="36"/>
          <w:rtl/>
          <w:lang w:eastAsia="ar-SA"/>
        </w:rPr>
        <w:t>إسماعيل.-</w:t>
      </w:r>
      <w:proofErr w:type="gramEnd"/>
      <w:r w:rsidRPr="00B253CA">
        <w:rPr>
          <w:rFonts w:ascii="Times New Roman" w:eastAsia="Times New Roman" w:hAnsi="Times New Roman" w:cs="Traditional Arabic" w:hint="cs"/>
          <w:sz w:val="36"/>
          <w:szCs w:val="36"/>
          <w:rtl/>
          <w:lang w:eastAsia="ar-SA"/>
        </w:rPr>
        <w:t xml:space="preserve"> ديالى: جامعة ديالى، 1443 هـ، 2022 م (ماجستير).</w:t>
      </w:r>
    </w:p>
    <w:p w14:paraId="7BAAC73F" w14:textId="77777777" w:rsidR="00267D4B" w:rsidRPr="00B253CA" w:rsidRDefault="00267D4B" w:rsidP="00267D4B">
      <w:pPr>
        <w:ind w:left="0" w:firstLine="0"/>
        <w:jc w:val="both"/>
        <w:rPr>
          <w:rFonts w:ascii="Times New Roman" w:eastAsia="Times New Roman" w:hAnsi="Times New Roman" w:cs="Traditional Arabic"/>
          <w:b/>
          <w:bCs/>
          <w:sz w:val="36"/>
          <w:szCs w:val="36"/>
          <w:rtl/>
          <w:lang w:eastAsia="ar-SA"/>
        </w:rPr>
      </w:pPr>
    </w:p>
    <w:p w14:paraId="61AAC1EF" w14:textId="77777777" w:rsidR="00267D4B" w:rsidRPr="000A69B3" w:rsidRDefault="00267D4B" w:rsidP="00267D4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العدول في الطباق والمقابلة في النصف الأول من القرآن الكريم: دراسة بلاغية تحليلية/ </w:t>
      </w:r>
      <w:r w:rsidRPr="000A69B3">
        <w:rPr>
          <w:rFonts w:ascii="Times New Roman" w:eastAsia="Times New Roman" w:hAnsi="Times New Roman" w:cs="Traditional Arabic" w:hint="cs"/>
          <w:sz w:val="36"/>
          <w:szCs w:val="36"/>
          <w:rtl/>
          <w:lang w:eastAsia="ar-SA"/>
        </w:rPr>
        <w:t xml:space="preserve">محمد بن نافع </w:t>
      </w:r>
      <w:proofErr w:type="gramStart"/>
      <w:r w:rsidRPr="000A69B3">
        <w:rPr>
          <w:rFonts w:ascii="Times New Roman" w:eastAsia="Times New Roman" w:hAnsi="Times New Roman" w:cs="Traditional Arabic" w:hint="cs"/>
          <w:sz w:val="36"/>
          <w:szCs w:val="36"/>
          <w:rtl/>
          <w:lang w:eastAsia="ar-SA"/>
        </w:rPr>
        <w:t>المطرفي.-</w:t>
      </w:r>
      <w:proofErr w:type="gramEnd"/>
      <w:r w:rsidRPr="000A69B3">
        <w:rPr>
          <w:rFonts w:ascii="Times New Roman" w:eastAsia="Times New Roman" w:hAnsi="Times New Roman" w:cs="Traditional Arabic" w:hint="cs"/>
          <w:sz w:val="36"/>
          <w:szCs w:val="36"/>
          <w:rtl/>
          <w:lang w:eastAsia="ar-SA"/>
        </w:rPr>
        <w:t xml:space="preserve"> المدينة المنورة: الجامعة الإسلامية، 1444 هـ، 2023 م (دكتوراه).</w:t>
      </w:r>
    </w:p>
    <w:p w14:paraId="6EDEC603" w14:textId="77777777" w:rsidR="00267D4B" w:rsidRPr="000A69B3" w:rsidRDefault="00267D4B" w:rsidP="00267D4B">
      <w:pPr>
        <w:ind w:left="0" w:firstLine="0"/>
        <w:jc w:val="both"/>
        <w:rPr>
          <w:rFonts w:ascii="Times New Roman" w:eastAsia="Times New Roman" w:hAnsi="Times New Roman" w:cs="Traditional Arabic"/>
          <w:sz w:val="36"/>
          <w:szCs w:val="36"/>
          <w:rtl/>
          <w:lang w:eastAsia="ar-SA"/>
        </w:rPr>
      </w:pPr>
    </w:p>
    <w:p w14:paraId="735F5946" w14:textId="77777777" w:rsidR="00267D4B" w:rsidRPr="00E04193" w:rsidRDefault="00267D4B" w:rsidP="00267D4B">
      <w:pPr>
        <w:ind w:left="0" w:firstLine="0"/>
        <w:jc w:val="both"/>
        <w:rPr>
          <w:rFonts w:ascii="Times New Roman" w:eastAsia="Times New Roman" w:hAnsi="Times New Roman" w:cs="Traditional Arabic"/>
          <w:caps/>
          <w:sz w:val="36"/>
          <w:szCs w:val="36"/>
          <w:rtl/>
          <w:lang w:eastAsia="ar-SA"/>
        </w:rPr>
      </w:pPr>
      <w:r w:rsidRPr="00A633B5">
        <w:rPr>
          <w:rFonts w:ascii="Times New Roman" w:eastAsia="Times New Roman" w:hAnsi="Times New Roman" w:cs="Traditional Arabic"/>
          <w:b/>
          <w:bCs/>
          <w:caps/>
          <w:sz w:val="36"/>
          <w:szCs w:val="36"/>
          <w:rtl/>
          <w:lang w:eastAsia="ar-SA"/>
        </w:rPr>
        <w:t>علل التعبير القر</w:t>
      </w:r>
      <w:r>
        <w:rPr>
          <w:rFonts w:ascii="Times New Roman" w:eastAsia="Times New Roman" w:hAnsi="Times New Roman" w:cs="Traditional Arabic" w:hint="cs"/>
          <w:b/>
          <w:bCs/>
          <w:caps/>
          <w:sz w:val="36"/>
          <w:szCs w:val="36"/>
          <w:rtl/>
          <w:lang w:eastAsia="ar-SA"/>
        </w:rPr>
        <w:t>آ</w:t>
      </w:r>
      <w:r w:rsidRPr="00A633B5">
        <w:rPr>
          <w:rFonts w:ascii="Times New Roman" w:eastAsia="Times New Roman" w:hAnsi="Times New Roman" w:cs="Traditional Arabic"/>
          <w:b/>
          <w:bCs/>
          <w:caps/>
          <w:sz w:val="36"/>
          <w:szCs w:val="36"/>
          <w:rtl/>
          <w:lang w:eastAsia="ar-SA"/>
        </w:rPr>
        <w:t>ني في تفسير التحرير والتنوير لمحمد الطاهر بن عاشور: دراسة تحليلية</w:t>
      </w:r>
      <w:r>
        <w:rPr>
          <w:rFonts w:ascii="Times New Roman" w:eastAsia="Times New Roman" w:hAnsi="Times New Roman" w:cs="Traditional Arabic" w:hint="cs"/>
          <w:b/>
          <w:bCs/>
          <w:caps/>
          <w:sz w:val="36"/>
          <w:szCs w:val="36"/>
          <w:rtl/>
          <w:lang w:eastAsia="ar-SA"/>
        </w:rPr>
        <w:t xml:space="preserve">/ </w:t>
      </w:r>
      <w:r w:rsidRPr="00C347B1">
        <w:rPr>
          <w:rFonts w:ascii="Times New Roman" w:eastAsia="Times New Roman" w:hAnsi="Times New Roman" w:cs="Traditional Arabic"/>
          <w:caps/>
          <w:sz w:val="36"/>
          <w:szCs w:val="36"/>
          <w:rtl/>
          <w:lang w:eastAsia="ar-SA"/>
        </w:rPr>
        <w:t xml:space="preserve">قبس وليد </w:t>
      </w:r>
      <w:proofErr w:type="gramStart"/>
      <w:r w:rsidRPr="00C347B1">
        <w:rPr>
          <w:rFonts w:ascii="Times New Roman" w:eastAsia="Times New Roman" w:hAnsi="Times New Roman" w:cs="Traditional Arabic"/>
          <w:caps/>
          <w:sz w:val="36"/>
          <w:szCs w:val="36"/>
          <w:rtl/>
          <w:lang w:eastAsia="ar-SA"/>
        </w:rPr>
        <w:t>حسن</w:t>
      </w:r>
      <w:r w:rsidRPr="00C347B1">
        <w:rPr>
          <w:rFonts w:ascii="Times New Roman" w:eastAsia="Times New Roman" w:hAnsi="Times New Roman" w:cs="Traditional Arabic" w:hint="cs"/>
          <w:caps/>
          <w:sz w:val="36"/>
          <w:szCs w:val="36"/>
          <w:rtl/>
          <w:lang w:eastAsia="ar-SA"/>
        </w:rPr>
        <w:t>.-</w:t>
      </w:r>
      <w:proofErr w:type="gramEnd"/>
      <w:r>
        <w:rPr>
          <w:rFonts w:ascii="Times New Roman" w:eastAsia="Times New Roman" w:hAnsi="Times New Roman" w:cs="Traditional Arabic" w:hint="cs"/>
          <w:b/>
          <w:bCs/>
          <w:caps/>
          <w:sz w:val="36"/>
          <w:szCs w:val="36"/>
          <w:rtl/>
          <w:lang w:eastAsia="ar-SA"/>
        </w:rPr>
        <w:t xml:space="preserve"> </w:t>
      </w:r>
      <w:r w:rsidRPr="00E04193">
        <w:rPr>
          <w:rFonts w:ascii="Times New Roman" w:eastAsia="Times New Roman" w:hAnsi="Times New Roman" w:cs="Traditional Arabic" w:hint="cs"/>
          <w:caps/>
          <w:sz w:val="36"/>
          <w:szCs w:val="36"/>
          <w:rtl/>
          <w:lang w:eastAsia="ar-SA"/>
        </w:rPr>
        <w:t>دَيَ</w:t>
      </w:r>
      <w:r>
        <w:rPr>
          <w:rFonts w:ascii="Times New Roman" w:eastAsia="Times New Roman" w:hAnsi="Times New Roman" w:cs="Traditional Arabic" w:hint="cs"/>
          <w:caps/>
          <w:sz w:val="36"/>
          <w:szCs w:val="36"/>
          <w:rtl/>
          <w:lang w:eastAsia="ar-SA"/>
        </w:rPr>
        <w:t>ا</w:t>
      </w:r>
      <w:r w:rsidRPr="00E04193">
        <w:rPr>
          <w:rFonts w:ascii="Times New Roman" w:eastAsia="Times New Roman" w:hAnsi="Times New Roman" w:cs="Traditional Arabic" w:hint="cs"/>
          <w:caps/>
          <w:sz w:val="36"/>
          <w:szCs w:val="36"/>
          <w:rtl/>
          <w:lang w:eastAsia="ar-SA"/>
        </w:rPr>
        <w:t>لى، العراق: جامعة ديالى، 144</w:t>
      </w:r>
      <w:r>
        <w:rPr>
          <w:rFonts w:ascii="Times New Roman" w:eastAsia="Times New Roman" w:hAnsi="Times New Roman" w:cs="Traditional Arabic" w:hint="cs"/>
          <w:caps/>
          <w:sz w:val="36"/>
          <w:szCs w:val="36"/>
          <w:rtl/>
          <w:lang w:eastAsia="ar-SA"/>
        </w:rPr>
        <w:t>3</w:t>
      </w:r>
      <w:r w:rsidRPr="00E04193">
        <w:rPr>
          <w:rFonts w:ascii="Times New Roman" w:eastAsia="Times New Roman" w:hAnsi="Times New Roman" w:cs="Traditional Arabic" w:hint="cs"/>
          <w:caps/>
          <w:sz w:val="36"/>
          <w:szCs w:val="36"/>
          <w:rtl/>
          <w:lang w:eastAsia="ar-SA"/>
        </w:rPr>
        <w:t xml:space="preserve"> هـ، 202</w:t>
      </w:r>
      <w:r>
        <w:rPr>
          <w:rFonts w:ascii="Times New Roman" w:eastAsia="Times New Roman" w:hAnsi="Times New Roman" w:cs="Traditional Arabic" w:hint="cs"/>
          <w:caps/>
          <w:sz w:val="36"/>
          <w:szCs w:val="36"/>
          <w:rtl/>
          <w:lang w:eastAsia="ar-SA"/>
        </w:rPr>
        <w:t>2</w:t>
      </w:r>
      <w:r w:rsidRPr="00E04193">
        <w:rPr>
          <w:rFonts w:ascii="Times New Roman" w:eastAsia="Times New Roman" w:hAnsi="Times New Roman" w:cs="Traditional Arabic" w:hint="cs"/>
          <w:caps/>
          <w:sz w:val="36"/>
          <w:szCs w:val="36"/>
          <w:rtl/>
          <w:lang w:eastAsia="ar-SA"/>
        </w:rPr>
        <w:t xml:space="preserve"> م (ماجستير).</w:t>
      </w:r>
    </w:p>
    <w:p w14:paraId="2BF0B9C2" w14:textId="77777777" w:rsidR="00267D4B" w:rsidRDefault="00267D4B" w:rsidP="00267D4B">
      <w:pPr>
        <w:ind w:left="0" w:firstLine="0"/>
        <w:jc w:val="both"/>
        <w:rPr>
          <w:rFonts w:ascii="Times New Roman" w:eastAsia="Times New Roman" w:hAnsi="Times New Roman" w:cs="Traditional Arabic"/>
          <w:b/>
          <w:bCs/>
          <w:caps/>
          <w:sz w:val="36"/>
          <w:szCs w:val="36"/>
          <w:rtl/>
          <w:lang w:eastAsia="ar-SA"/>
        </w:rPr>
      </w:pPr>
    </w:p>
    <w:p w14:paraId="4D130D89" w14:textId="77777777" w:rsidR="00267D4B" w:rsidRPr="007A3061" w:rsidRDefault="00267D4B" w:rsidP="00267D4B">
      <w:pPr>
        <w:ind w:left="0" w:firstLine="0"/>
        <w:jc w:val="both"/>
        <w:rPr>
          <w:rFonts w:ascii="Times New Roman" w:eastAsia="Times New Roman" w:hAnsi="Times New Roman" w:cs="Traditional Arabic"/>
          <w:b/>
          <w:bCs/>
          <w:sz w:val="36"/>
          <w:szCs w:val="36"/>
          <w:rtl/>
          <w:lang w:eastAsia="ar-SA"/>
        </w:rPr>
      </w:pPr>
      <w:r w:rsidRPr="007A3061">
        <w:rPr>
          <w:rFonts w:ascii="Times New Roman" w:eastAsiaTheme="minorEastAsia" w:hAnsi="Times New Roman" w:cs="Traditional Arabic"/>
          <w:b/>
          <w:bCs/>
          <w:sz w:val="36"/>
          <w:szCs w:val="36"/>
          <w:rtl/>
          <w:lang w:eastAsia="ar-SA"/>
        </w:rPr>
        <w:lastRenderedPageBreak/>
        <w:t>علل التعبير القر</w:t>
      </w:r>
      <w:r w:rsidRPr="007A3061">
        <w:rPr>
          <w:rFonts w:ascii="Times New Roman" w:eastAsiaTheme="minorEastAsia" w:hAnsi="Times New Roman" w:cs="Traditional Arabic" w:hint="cs"/>
          <w:b/>
          <w:bCs/>
          <w:sz w:val="36"/>
          <w:szCs w:val="36"/>
          <w:rtl/>
          <w:lang w:eastAsia="ar-SA"/>
        </w:rPr>
        <w:t>آ</w:t>
      </w:r>
      <w:r w:rsidRPr="007A3061">
        <w:rPr>
          <w:rFonts w:ascii="Times New Roman" w:eastAsiaTheme="minorEastAsia" w:hAnsi="Times New Roman" w:cs="Traditional Arabic"/>
          <w:b/>
          <w:bCs/>
          <w:sz w:val="36"/>
          <w:szCs w:val="36"/>
          <w:rtl/>
          <w:lang w:eastAsia="ar-SA"/>
        </w:rPr>
        <w:t>ني في كتاب التهذيب في التفسير ل</w:t>
      </w:r>
      <w:r w:rsidRPr="007A3061">
        <w:rPr>
          <w:rFonts w:ascii="Times New Roman" w:eastAsiaTheme="minorEastAsia" w:hAnsi="Times New Roman" w:cs="Traditional Arabic" w:hint="cs"/>
          <w:b/>
          <w:bCs/>
          <w:sz w:val="36"/>
          <w:szCs w:val="36"/>
          <w:rtl/>
          <w:lang w:eastAsia="ar-SA"/>
        </w:rPr>
        <w:t>أ</w:t>
      </w:r>
      <w:r w:rsidRPr="007A3061">
        <w:rPr>
          <w:rFonts w:ascii="Times New Roman" w:eastAsiaTheme="minorEastAsia" w:hAnsi="Times New Roman" w:cs="Traditional Arabic"/>
          <w:b/>
          <w:bCs/>
          <w:sz w:val="36"/>
          <w:szCs w:val="36"/>
          <w:rtl/>
          <w:lang w:eastAsia="ar-SA"/>
        </w:rPr>
        <w:t>بي سعد المحسن الجشمي (ت</w:t>
      </w:r>
      <w:r w:rsidRPr="007A3061">
        <w:rPr>
          <w:rFonts w:ascii="Times New Roman" w:eastAsiaTheme="minorEastAsia" w:hAnsi="Times New Roman" w:cs="Traditional Arabic" w:hint="cs"/>
          <w:b/>
          <w:bCs/>
          <w:sz w:val="36"/>
          <w:szCs w:val="36"/>
          <w:rtl/>
          <w:lang w:eastAsia="ar-SA"/>
        </w:rPr>
        <w:t xml:space="preserve"> </w:t>
      </w:r>
      <w:r w:rsidRPr="007A3061">
        <w:rPr>
          <w:rFonts w:ascii="Times New Roman" w:eastAsiaTheme="minorEastAsia" w:hAnsi="Times New Roman" w:cs="Traditional Arabic"/>
          <w:b/>
          <w:bCs/>
          <w:sz w:val="36"/>
          <w:szCs w:val="36"/>
          <w:rtl/>
          <w:lang w:eastAsia="ar-SA"/>
        </w:rPr>
        <w:t>494</w:t>
      </w:r>
      <w:r w:rsidRPr="007A3061">
        <w:rPr>
          <w:rFonts w:ascii="Times New Roman" w:eastAsiaTheme="minorEastAsia" w:hAnsi="Times New Roman" w:cs="Traditional Arabic" w:hint="cs"/>
          <w:b/>
          <w:bCs/>
          <w:sz w:val="36"/>
          <w:szCs w:val="36"/>
          <w:rtl/>
          <w:lang w:eastAsia="ar-SA"/>
        </w:rPr>
        <w:t xml:space="preserve"> </w:t>
      </w:r>
      <w:proofErr w:type="gramStart"/>
      <w:r w:rsidRPr="007A3061">
        <w:rPr>
          <w:rFonts w:ascii="Times New Roman" w:eastAsiaTheme="minorEastAsia" w:hAnsi="Times New Roman" w:cs="Traditional Arabic"/>
          <w:b/>
          <w:bCs/>
          <w:sz w:val="36"/>
          <w:szCs w:val="36"/>
          <w:rtl/>
          <w:lang w:eastAsia="ar-SA"/>
        </w:rPr>
        <w:t>هـ)</w:t>
      </w:r>
      <w:r w:rsidRPr="007A3061">
        <w:rPr>
          <w:rFonts w:ascii="Times New Roman" w:eastAsiaTheme="minorEastAsia" w:hAnsi="Times New Roman" w:cs="Traditional Arabic" w:hint="cs"/>
          <w:b/>
          <w:bCs/>
          <w:sz w:val="36"/>
          <w:szCs w:val="36"/>
          <w:rtl/>
          <w:lang w:eastAsia="ar-SA"/>
        </w:rPr>
        <w:t>/</w:t>
      </w:r>
      <w:proofErr w:type="gramEnd"/>
      <w:r w:rsidRPr="007A3061">
        <w:rPr>
          <w:rFonts w:ascii="Times New Roman" w:eastAsiaTheme="minorEastAsia" w:hAnsi="Times New Roman" w:cs="Traditional Arabic" w:hint="cs"/>
          <w:b/>
          <w:bCs/>
          <w:sz w:val="36"/>
          <w:szCs w:val="36"/>
          <w:rtl/>
          <w:lang w:eastAsia="ar-SA"/>
        </w:rPr>
        <w:t xml:space="preserve"> </w:t>
      </w:r>
      <w:r w:rsidRPr="007A3061">
        <w:rPr>
          <w:rFonts w:ascii="Times New Roman" w:eastAsiaTheme="minorEastAsia" w:hAnsi="Times New Roman" w:cs="Traditional Arabic"/>
          <w:sz w:val="36"/>
          <w:szCs w:val="36"/>
          <w:rtl/>
          <w:lang w:eastAsia="ar-SA"/>
        </w:rPr>
        <w:t xml:space="preserve">بشير قيس </w:t>
      </w:r>
      <w:proofErr w:type="spellStart"/>
      <w:r w:rsidRPr="007A3061">
        <w:rPr>
          <w:rFonts w:ascii="Times New Roman" w:eastAsiaTheme="minorEastAsia" w:hAnsi="Times New Roman" w:cs="Traditional Arabic"/>
          <w:sz w:val="36"/>
          <w:szCs w:val="36"/>
          <w:rtl/>
          <w:lang w:eastAsia="ar-SA"/>
        </w:rPr>
        <w:t>الجحيشي</w:t>
      </w:r>
      <w:proofErr w:type="spellEnd"/>
      <w:r w:rsidRPr="007A3061">
        <w:rPr>
          <w:rFonts w:ascii="Times New Roman" w:eastAsiaTheme="minorEastAsia" w:hAnsi="Times New Roman" w:cs="Traditional Arabic" w:hint="cs"/>
          <w:sz w:val="36"/>
          <w:szCs w:val="36"/>
          <w:rtl/>
          <w:lang w:eastAsia="ar-SA"/>
        </w:rPr>
        <w:t>.-</w:t>
      </w:r>
      <w:r w:rsidRPr="007A3061">
        <w:rPr>
          <w:rFonts w:ascii="Times New Roman" w:eastAsiaTheme="minorEastAsia" w:hAnsi="Times New Roman" w:cs="Traditional Arabic" w:hint="cs"/>
          <w:b/>
          <w:bCs/>
          <w:sz w:val="36"/>
          <w:szCs w:val="36"/>
          <w:rtl/>
          <w:lang w:eastAsia="ar-SA"/>
        </w:rPr>
        <w:t xml:space="preserve"> </w:t>
      </w:r>
      <w:r w:rsidRPr="007A3061">
        <w:rPr>
          <w:rFonts w:ascii="Times New Roman" w:eastAsia="Times New Roman" w:hAnsi="Times New Roman" w:cs="Traditional Arabic" w:hint="cs"/>
          <w:sz w:val="36"/>
          <w:szCs w:val="36"/>
          <w:rtl/>
          <w:lang w:eastAsia="ar-SA"/>
        </w:rPr>
        <w:t>بغداد: كلية الإمام الأعظم، 1441 هـ، 2020 م (ماجستير).</w:t>
      </w:r>
    </w:p>
    <w:p w14:paraId="6EFB143D" w14:textId="77777777" w:rsidR="00267D4B" w:rsidRPr="007A3061" w:rsidRDefault="00267D4B" w:rsidP="00267D4B">
      <w:pPr>
        <w:ind w:left="0" w:firstLine="0"/>
        <w:jc w:val="both"/>
        <w:rPr>
          <w:rFonts w:ascii="Times New Roman" w:eastAsiaTheme="minorEastAsia" w:hAnsi="Times New Roman" w:cs="Traditional Arabic"/>
          <w:b/>
          <w:bCs/>
          <w:sz w:val="36"/>
          <w:szCs w:val="36"/>
          <w:rtl/>
          <w:lang w:eastAsia="ar-SA"/>
        </w:rPr>
      </w:pPr>
    </w:p>
    <w:p w14:paraId="31444F56" w14:textId="77777777" w:rsidR="00267D4B" w:rsidRDefault="00267D4B" w:rsidP="00267D4B">
      <w:pPr>
        <w:ind w:left="0" w:firstLine="0"/>
        <w:jc w:val="both"/>
        <w:rPr>
          <w:rFonts w:ascii="Times New Roman" w:eastAsia="Times New Roman" w:hAnsi="Times New Roman" w:cs="Traditional Arabic"/>
          <w:sz w:val="36"/>
          <w:szCs w:val="36"/>
          <w:rtl/>
          <w:lang w:eastAsia="ar-SA"/>
        </w:rPr>
      </w:pPr>
      <w:r w:rsidRPr="00121E47">
        <w:rPr>
          <w:rFonts w:ascii="Times New Roman" w:eastAsia="Times New Roman" w:hAnsi="Times New Roman" w:cs="Traditional Arabic" w:hint="cs"/>
          <w:b/>
          <w:bCs/>
          <w:sz w:val="36"/>
          <w:szCs w:val="36"/>
          <w:rtl/>
          <w:lang w:eastAsia="ar-SA"/>
        </w:rPr>
        <w:t>الفكر البلاغي عند الطيبي في حاشيته على الكشاف "فتوح الغيب في الكشف عن قناع الريب"</w:t>
      </w:r>
      <w:r>
        <w:rPr>
          <w:rFonts w:ascii="Times New Roman" w:eastAsia="Times New Roman" w:hAnsi="Times New Roman" w:cs="Traditional Arabic" w:hint="cs"/>
          <w:sz w:val="36"/>
          <w:szCs w:val="36"/>
          <w:rtl/>
          <w:lang w:eastAsia="ar-SA"/>
        </w:rPr>
        <w:t xml:space="preserve">/ مريم سعيد </w:t>
      </w:r>
      <w:proofErr w:type="gramStart"/>
      <w:r>
        <w:rPr>
          <w:rFonts w:ascii="Times New Roman" w:eastAsia="Times New Roman" w:hAnsi="Times New Roman" w:cs="Traditional Arabic" w:hint="cs"/>
          <w:sz w:val="36"/>
          <w:szCs w:val="36"/>
          <w:rtl/>
          <w:lang w:eastAsia="ar-SA"/>
        </w:rPr>
        <w:t>الصاعدي.-</w:t>
      </w:r>
      <w:proofErr w:type="gramEnd"/>
      <w:r>
        <w:rPr>
          <w:rFonts w:ascii="Times New Roman" w:eastAsia="Times New Roman" w:hAnsi="Times New Roman" w:cs="Traditional Arabic" w:hint="cs"/>
          <w:sz w:val="36"/>
          <w:szCs w:val="36"/>
          <w:rtl/>
          <w:lang w:eastAsia="ar-SA"/>
        </w:rPr>
        <w:t xml:space="preserve"> مكة المكرمة: جامعة أم القرى، 1445 هـ، 2023 م (دكتوراه).</w:t>
      </w:r>
    </w:p>
    <w:p w14:paraId="24A474BB" w14:textId="77777777" w:rsidR="00267D4B" w:rsidRDefault="00267D4B" w:rsidP="00267D4B">
      <w:pPr>
        <w:ind w:left="0" w:firstLine="0"/>
        <w:jc w:val="both"/>
        <w:rPr>
          <w:rFonts w:ascii="Times New Roman" w:eastAsia="Times New Roman" w:hAnsi="Times New Roman" w:cs="Traditional Arabic"/>
          <w:b/>
          <w:bCs/>
          <w:sz w:val="36"/>
          <w:szCs w:val="36"/>
          <w:rtl/>
          <w:lang w:eastAsia="ar-SA"/>
        </w:rPr>
      </w:pPr>
    </w:p>
    <w:p w14:paraId="541EDF48" w14:textId="77777777" w:rsidR="00267D4B" w:rsidRPr="00006A04" w:rsidRDefault="00267D4B" w:rsidP="00267D4B">
      <w:pPr>
        <w:ind w:left="0" w:firstLine="0"/>
        <w:jc w:val="both"/>
        <w:rPr>
          <w:rFonts w:ascii="Times New Roman" w:eastAsia="Times New Roman" w:hAnsi="Times New Roman" w:cs="Traditional Arabic"/>
          <w:sz w:val="36"/>
          <w:szCs w:val="36"/>
          <w:rtl/>
          <w:lang w:eastAsia="ar-SA"/>
        </w:rPr>
      </w:pPr>
      <w:r w:rsidRPr="00006A04">
        <w:rPr>
          <w:rFonts w:ascii="Times New Roman" w:eastAsia="Times New Roman" w:hAnsi="Times New Roman" w:cs="Traditional Arabic" w:hint="cs"/>
          <w:b/>
          <w:bCs/>
          <w:sz w:val="36"/>
          <w:szCs w:val="36"/>
          <w:rtl/>
          <w:lang w:eastAsia="ar-SA"/>
        </w:rPr>
        <w:t xml:space="preserve">اللطائف البيانية في </w:t>
      </w:r>
      <w:r>
        <w:rPr>
          <w:rFonts w:ascii="Times New Roman" w:eastAsia="Times New Roman" w:hAnsi="Times New Roman" w:cs="Traditional Arabic" w:hint="cs"/>
          <w:b/>
          <w:bCs/>
          <w:sz w:val="36"/>
          <w:szCs w:val="36"/>
          <w:rtl/>
          <w:lang w:eastAsia="ar-SA"/>
        </w:rPr>
        <w:t>الدقائق القرآنية: سورة يوسف</w:t>
      </w:r>
      <w:r w:rsidRPr="00006A04">
        <w:rPr>
          <w:rFonts w:ascii="Times New Roman" w:eastAsia="Times New Roman" w:hAnsi="Times New Roman" w:cs="Traditional Arabic" w:hint="cs"/>
          <w:b/>
          <w:bCs/>
          <w:sz w:val="36"/>
          <w:szCs w:val="36"/>
          <w:rtl/>
          <w:lang w:eastAsia="ar-SA"/>
        </w:rPr>
        <w:t xml:space="preserve">/ </w:t>
      </w:r>
      <w:r w:rsidRPr="00006A04">
        <w:rPr>
          <w:rFonts w:ascii="Times New Roman" w:eastAsia="Times New Roman" w:hAnsi="Times New Roman" w:cs="Traditional Arabic" w:hint="cs"/>
          <w:sz w:val="36"/>
          <w:szCs w:val="36"/>
          <w:rtl/>
          <w:lang w:eastAsia="ar-SA"/>
        </w:rPr>
        <w:t xml:space="preserve">علاء الدين </w:t>
      </w:r>
      <w:proofErr w:type="spellStart"/>
      <w:proofErr w:type="gramStart"/>
      <w:r w:rsidRPr="00006A04">
        <w:rPr>
          <w:rFonts w:ascii="Times New Roman" w:eastAsia="Times New Roman" w:hAnsi="Times New Roman" w:cs="Traditional Arabic" w:hint="cs"/>
          <w:sz w:val="36"/>
          <w:szCs w:val="36"/>
          <w:rtl/>
          <w:lang w:eastAsia="ar-SA"/>
        </w:rPr>
        <w:t>البالوي</w:t>
      </w:r>
      <w:proofErr w:type="spellEnd"/>
      <w:r w:rsidRPr="00006A04">
        <w:rPr>
          <w:rFonts w:ascii="Times New Roman" w:eastAsia="Times New Roman" w:hAnsi="Times New Roman" w:cs="Traditional Arabic" w:hint="cs"/>
          <w:sz w:val="36"/>
          <w:szCs w:val="36"/>
          <w:rtl/>
          <w:lang w:eastAsia="ar-SA"/>
        </w:rPr>
        <w:t>.-</w:t>
      </w:r>
      <w:proofErr w:type="gramEnd"/>
      <w:r w:rsidRPr="00006A04">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دمشق؛ تركيا</w:t>
      </w:r>
      <w:r w:rsidRPr="00006A04">
        <w:rPr>
          <w:rFonts w:ascii="Times New Roman" w:eastAsia="Times New Roman" w:hAnsi="Times New Roman" w:cs="Traditional Arabic" w:hint="cs"/>
          <w:sz w:val="36"/>
          <w:szCs w:val="36"/>
          <w:rtl/>
          <w:lang w:eastAsia="ar-SA"/>
        </w:rPr>
        <w:t xml:space="preserve">: دار </w:t>
      </w:r>
      <w:r>
        <w:rPr>
          <w:rFonts w:ascii="Times New Roman" w:eastAsia="Times New Roman" w:hAnsi="Times New Roman" w:cs="Traditional Arabic" w:hint="cs"/>
          <w:sz w:val="36"/>
          <w:szCs w:val="36"/>
          <w:rtl/>
          <w:lang w:eastAsia="ar-SA"/>
        </w:rPr>
        <w:t>التحقيق</w:t>
      </w:r>
      <w:r w:rsidRPr="00006A04">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4</w:t>
      </w:r>
      <w:r w:rsidRPr="00006A04">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006A04">
        <w:rPr>
          <w:rFonts w:ascii="Times New Roman" w:eastAsia="Times New Roman" w:hAnsi="Times New Roman" w:cs="Traditional Arabic" w:hint="cs"/>
          <w:sz w:val="36"/>
          <w:szCs w:val="36"/>
          <w:rtl/>
          <w:lang w:eastAsia="ar-SA"/>
        </w:rPr>
        <w:t xml:space="preserve"> م.</w:t>
      </w:r>
    </w:p>
    <w:p w14:paraId="3F68B395" w14:textId="77777777" w:rsidR="00267D4B" w:rsidRPr="00006A04" w:rsidRDefault="00267D4B" w:rsidP="00267D4B">
      <w:pPr>
        <w:ind w:left="0" w:firstLine="0"/>
        <w:jc w:val="both"/>
        <w:rPr>
          <w:rFonts w:ascii="Times New Roman" w:eastAsia="Times New Roman" w:hAnsi="Times New Roman" w:cs="Traditional Arabic"/>
          <w:sz w:val="36"/>
          <w:szCs w:val="36"/>
          <w:rtl/>
          <w:lang w:eastAsia="ar-SA"/>
        </w:rPr>
      </w:pPr>
    </w:p>
    <w:p w14:paraId="2EBE4095" w14:textId="77777777" w:rsidR="00267D4B" w:rsidRPr="0074165D" w:rsidRDefault="00267D4B" w:rsidP="00267D4B">
      <w:pPr>
        <w:ind w:left="0" w:firstLine="0"/>
        <w:jc w:val="both"/>
        <w:rPr>
          <w:rFonts w:ascii="Times New Roman" w:eastAsia="Times New Roman" w:hAnsi="Times New Roman" w:cs="Traditional Arabic"/>
          <w:sz w:val="36"/>
          <w:szCs w:val="36"/>
          <w:rtl/>
          <w:lang w:eastAsia="ar-SA"/>
        </w:rPr>
      </w:pPr>
      <w:r w:rsidRPr="0074165D">
        <w:rPr>
          <w:rFonts w:ascii="Times New Roman" w:eastAsia="Times New Roman" w:hAnsi="Times New Roman" w:cs="Traditional Arabic" w:hint="cs"/>
          <w:b/>
          <w:bCs/>
          <w:sz w:val="36"/>
          <w:szCs w:val="36"/>
          <w:rtl/>
          <w:lang w:eastAsia="ar-SA"/>
        </w:rPr>
        <w:t xml:space="preserve">المخصوص بالذكر في القرآن الكريم وتوجيهه عند </w:t>
      </w:r>
      <w:r>
        <w:rPr>
          <w:rFonts w:ascii="Times New Roman" w:eastAsia="Times New Roman" w:hAnsi="Times New Roman" w:cs="Traditional Arabic" w:hint="cs"/>
          <w:b/>
          <w:bCs/>
          <w:sz w:val="36"/>
          <w:szCs w:val="36"/>
          <w:rtl/>
          <w:lang w:eastAsia="ar-SA"/>
        </w:rPr>
        <w:t>أبي حيان في تفسيره</w:t>
      </w:r>
      <w:r w:rsidRPr="0074165D">
        <w:rPr>
          <w:rFonts w:ascii="Times New Roman" w:eastAsia="Times New Roman" w:hAnsi="Times New Roman" w:cs="Traditional Arabic" w:hint="cs"/>
          <w:b/>
          <w:bCs/>
          <w:sz w:val="36"/>
          <w:szCs w:val="36"/>
          <w:rtl/>
          <w:lang w:eastAsia="ar-SA"/>
        </w:rPr>
        <w:t>: دراسة نظرية تطبيقية</w:t>
      </w:r>
      <w:r w:rsidRPr="0074165D">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محمد بن صادق </w:t>
      </w:r>
      <w:proofErr w:type="gramStart"/>
      <w:r>
        <w:rPr>
          <w:rFonts w:ascii="Times New Roman" w:eastAsia="Times New Roman" w:hAnsi="Times New Roman" w:cs="Traditional Arabic" w:hint="cs"/>
          <w:sz w:val="36"/>
          <w:szCs w:val="36"/>
          <w:rtl/>
          <w:lang w:eastAsia="ar-SA"/>
        </w:rPr>
        <w:t>عطران</w:t>
      </w:r>
      <w:r w:rsidRPr="0074165D">
        <w:rPr>
          <w:rFonts w:ascii="Times New Roman" w:eastAsia="Times New Roman" w:hAnsi="Times New Roman" w:cs="Traditional Arabic" w:hint="cs"/>
          <w:sz w:val="36"/>
          <w:szCs w:val="36"/>
          <w:rtl/>
          <w:lang w:eastAsia="ar-SA"/>
        </w:rPr>
        <w:t>.-</w:t>
      </w:r>
      <w:proofErr w:type="gramEnd"/>
      <w:r w:rsidRPr="0074165D">
        <w:rPr>
          <w:rFonts w:ascii="Times New Roman" w:eastAsia="Times New Roman" w:hAnsi="Times New Roman" w:cs="Traditional Arabic" w:hint="cs"/>
          <w:sz w:val="36"/>
          <w:szCs w:val="36"/>
          <w:rtl/>
          <w:lang w:eastAsia="ar-SA"/>
        </w:rPr>
        <w:t xml:space="preserve"> بريدة: جامعة القصيم، 144</w:t>
      </w:r>
      <w:r>
        <w:rPr>
          <w:rFonts w:ascii="Times New Roman" w:eastAsia="Times New Roman" w:hAnsi="Times New Roman" w:cs="Traditional Arabic" w:hint="cs"/>
          <w:sz w:val="36"/>
          <w:szCs w:val="36"/>
          <w:rtl/>
          <w:lang w:eastAsia="ar-SA"/>
        </w:rPr>
        <w:t>4</w:t>
      </w:r>
      <w:r w:rsidRPr="0074165D">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74165D">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دكتوراه</w:t>
      </w:r>
      <w:r w:rsidRPr="0074165D">
        <w:rPr>
          <w:rFonts w:ascii="Times New Roman" w:eastAsia="Times New Roman" w:hAnsi="Times New Roman" w:cs="Traditional Arabic" w:hint="cs"/>
          <w:sz w:val="36"/>
          <w:szCs w:val="36"/>
          <w:rtl/>
          <w:lang w:eastAsia="ar-SA"/>
        </w:rPr>
        <w:t>).</w:t>
      </w:r>
    </w:p>
    <w:p w14:paraId="53C06BB8" w14:textId="77777777" w:rsidR="00267D4B" w:rsidRPr="0074165D" w:rsidRDefault="00267D4B" w:rsidP="00267D4B">
      <w:pPr>
        <w:ind w:left="0" w:firstLine="0"/>
        <w:jc w:val="both"/>
        <w:rPr>
          <w:rFonts w:ascii="Times New Roman" w:eastAsia="Times New Roman" w:hAnsi="Times New Roman" w:cs="Traditional Arabic"/>
          <w:sz w:val="36"/>
          <w:szCs w:val="36"/>
          <w:rtl/>
          <w:lang w:eastAsia="ar-SA"/>
        </w:rPr>
      </w:pPr>
    </w:p>
    <w:p w14:paraId="17F158A6" w14:textId="77777777" w:rsidR="00267D4B" w:rsidRDefault="00267D4B" w:rsidP="00267D4B">
      <w:pPr>
        <w:ind w:left="0" w:firstLine="0"/>
        <w:jc w:val="both"/>
        <w:rPr>
          <w:rFonts w:ascii="Times New Roman" w:eastAsia="Times New Roman" w:hAnsi="Times New Roman" w:cs="Traditional Arabic"/>
          <w:b/>
          <w:bCs/>
          <w:sz w:val="36"/>
          <w:szCs w:val="36"/>
          <w:rtl/>
          <w:lang w:eastAsia="ar-SA"/>
        </w:rPr>
      </w:pPr>
      <w:r w:rsidRPr="0084743D">
        <w:rPr>
          <w:rFonts w:ascii="Times New Roman" w:eastAsia="Times New Roman" w:hAnsi="Times New Roman" w:cs="Traditional Arabic"/>
          <w:b/>
          <w:bCs/>
          <w:sz w:val="36"/>
          <w:szCs w:val="36"/>
          <w:rtl/>
          <w:lang w:eastAsia="ar-SA"/>
        </w:rPr>
        <w:t>المظاهر ال</w:t>
      </w:r>
      <w:r>
        <w:rPr>
          <w:rFonts w:ascii="Times New Roman" w:eastAsia="Times New Roman" w:hAnsi="Times New Roman" w:cs="Traditional Arabic" w:hint="cs"/>
          <w:b/>
          <w:bCs/>
          <w:sz w:val="36"/>
          <w:szCs w:val="36"/>
          <w:rtl/>
          <w:lang w:eastAsia="ar-SA"/>
        </w:rPr>
        <w:t>أ</w:t>
      </w:r>
      <w:r w:rsidRPr="0084743D">
        <w:rPr>
          <w:rFonts w:ascii="Times New Roman" w:eastAsia="Times New Roman" w:hAnsi="Times New Roman" w:cs="Traditional Arabic"/>
          <w:b/>
          <w:bCs/>
          <w:sz w:val="36"/>
          <w:szCs w:val="36"/>
          <w:rtl/>
          <w:lang w:eastAsia="ar-SA"/>
        </w:rPr>
        <w:t>سلوبية في القر</w:t>
      </w:r>
      <w:r>
        <w:rPr>
          <w:rFonts w:ascii="Times New Roman" w:eastAsia="Times New Roman" w:hAnsi="Times New Roman" w:cs="Traditional Arabic" w:hint="cs"/>
          <w:b/>
          <w:bCs/>
          <w:sz w:val="36"/>
          <w:szCs w:val="36"/>
          <w:rtl/>
          <w:lang w:eastAsia="ar-SA"/>
        </w:rPr>
        <w:t>آ</w:t>
      </w:r>
      <w:r w:rsidRPr="0084743D">
        <w:rPr>
          <w:rFonts w:ascii="Times New Roman" w:eastAsia="Times New Roman" w:hAnsi="Times New Roman" w:cs="Traditional Arabic"/>
          <w:b/>
          <w:bCs/>
          <w:sz w:val="36"/>
          <w:szCs w:val="36"/>
          <w:rtl/>
          <w:lang w:eastAsia="ar-SA"/>
        </w:rPr>
        <w:t>ن الكريم:</w:t>
      </w:r>
      <w:r>
        <w:rPr>
          <w:rFonts w:ascii="Times New Roman" w:eastAsia="Times New Roman" w:hAnsi="Times New Roman" w:cs="Traditional Arabic" w:hint="cs"/>
          <w:b/>
          <w:bCs/>
          <w:sz w:val="36"/>
          <w:szCs w:val="36"/>
          <w:rtl/>
          <w:lang w:eastAsia="ar-SA"/>
        </w:rPr>
        <w:t xml:space="preserve"> آ</w:t>
      </w:r>
      <w:r w:rsidRPr="0084743D">
        <w:rPr>
          <w:rFonts w:ascii="Times New Roman" w:eastAsia="Times New Roman" w:hAnsi="Times New Roman" w:cs="Traditional Arabic"/>
          <w:b/>
          <w:bCs/>
          <w:sz w:val="36"/>
          <w:szCs w:val="36"/>
          <w:rtl/>
          <w:lang w:eastAsia="ar-SA"/>
        </w:rPr>
        <w:t>يات الاتهام مثال</w:t>
      </w:r>
      <w:r>
        <w:rPr>
          <w:rFonts w:ascii="Times New Roman" w:eastAsia="Times New Roman" w:hAnsi="Times New Roman" w:cs="Traditional Arabic" w:hint="cs"/>
          <w:b/>
          <w:bCs/>
          <w:sz w:val="36"/>
          <w:szCs w:val="36"/>
          <w:rtl/>
          <w:lang w:eastAsia="ar-SA"/>
        </w:rPr>
        <w:t xml:space="preserve">ًا/ </w:t>
      </w:r>
      <w:r w:rsidRPr="0084743D">
        <w:rPr>
          <w:rFonts w:ascii="Times New Roman" w:eastAsia="Times New Roman" w:hAnsi="Times New Roman" w:cs="Traditional Arabic"/>
          <w:sz w:val="36"/>
          <w:szCs w:val="36"/>
          <w:rtl/>
          <w:lang w:eastAsia="ar-SA"/>
        </w:rPr>
        <w:t xml:space="preserve">سمر صبري </w:t>
      </w:r>
      <w:proofErr w:type="gramStart"/>
      <w:r w:rsidRPr="0084743D">
        <w:rPr>
          <w:rFonts w:ascii="Times New Roman" w:eastAsia="Times New Roman" w:hAnsi="Times New Roman" w:cs="Traditional Arabic"/>
          <w:sz w:val="36"/>
          <w:szCs w:val="36"/>
          <w:rtl/>
          <w:lang w:eastAsia="ar-SA"/>
        </w:rPr>
        <w:t>حاتم</w:t>
      </w:r>
      <w:r w:rsidRPr="0084743D">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BF657A">
        <w:rPr>
          <w:rFonts w:ascii="Times New Roman" w:eastAsia="Times New Roman" w:hAnsi="Times New Roman" w:cs="Traditional Arabic" w:hint="cs"/>
          <w:sz w:val="36"/>
          <w:szCs w:val="36"/>
          <w:rtl/>
          <w:lang w:eastAsia="ar-SA"/>
        </w:rPr>
        <w:t>كربلاء: جامعة كربلاء، 1443 هـ، 2022 م (ماجستير).</w:t>
      </w:r>
    </w:p>
    <w:p w14:paraId="20E293E0" w14:textId="77777777" w:rsidR="00267D4B" w:rsidRDefault="00267D4B" w:rsidP="00267D4B">
      <w:pPr>
        <w:ind w:left="0" w:firstLine="0"/>
        <w:jc w:val="both"/>
        <w:rPr>
          <w:rFonts w:ascii="Times New Roman" w:eastAsia="Times New Roman" w:hAnsi="Times New Roman" w:cs="Traditional Arabic"/>
          <w:b/>
          <w:bCs/>
          <w:sz w:val="36"/>
          <w:szCs w:val="36"/>
          <w:rtl/>
          <w:lang w:eastAsia="ar-SA"/>
        </w:rPr>
      </w:pPr>
    </w:p>
    <w:p w14:paraId="2F4FBB5D" w14:textId="77777777" w:rsidR="00267D4B" w:rsidRPr="0000169A" w:rsidRDefault="00267D4B" w:rsidP="00267D4B">
      <w:pPr>
        <w:ind w:left="0" w:firstLine="0"/>
        <w:jc w:val="both"/>
        <w:rPr>
          <w:rFonts w:ascii="Times New Roman" w:eastAsia="Times New Roman" w:hAnsi="Times New Roman" w:cs="Traditional Arabic"/>
          <w:sz w:val="36"/>
          <w:szCs w:val="36"/>
          <w:rtl/>
          <w:lang w:eastAsia="ar-SA"/>
        </w:rPr>
      </w:pPr>
      <w:r w:rsidRPr="0000169A">
        <w:rPr>
          <w:rFonts w:ascii="Times New Roman" w:eastAsia="Times New Roman" w:hAnsi="Times New Roman" w:cs="Traditional Arabic"/>
          <w:b/>
          <w:bCs/>
          <w:sz w:val="36"/>
          <w:szCs w:val="36"/>
          <w:rtl/>
          <w:lang w:eastAsia="ar-SA"/>
        </w:rPr>
        <w:t>مقامات (غ ف ر) في القر</w:t>
      </w:r>
      <w:r w:rsidRPr="0000169A">
        <w:rPr>
          <w:rFonts w:ascii="Times New Roman" w:eastAsia="Times New Roman" w:hAnsi="Times New Roman" w:cs="Traditional Arabic" w:hint="cs"/>
          <w:b/>
          <w:bCs/>
          <w:sz w:val="36"/>
          <w:szCs w:val="36"/>
          <w:rtl/>
          <w:lang w:eastAsia="ar-SA"/>
        </w:rPr>
        <w:t>آ</w:t>
      </w:r>
      <w:r w:rsidRPr="0000169A">
        <w:rPr>
          <w:rFonts w:ascii="Times New Roman" w:eastAsia="Times New Roman" w:hAnsi="Times New Roman" w:cs="Traditional Arabic"/>
          <w:b/>
          <w:bCs/>
          <w:sz w:val="36"/>
          <w:szCs w:val="36"/>
          <w:rtl/>
          <w:lang w:eastAsia="ar-SA"/>
        </w:rPr>
        <w:t>ن الكريم: دراسة بلاغية</w:t>
      </w:r>
      <w:r w:rsidRPr="0000169A">
        <w:rPr>
          <w:rFonts w:ascii="Times New Roman" w:eastAsia="Times New Roman" w:hAnsi="Times New Roman" w:cs="Traditional Arabic" w:hint="cs"/>
          <w:b/>
          <w:bCs/>
          <w:sz w:val="36"/>
          <w:szCs w:val="36"/>
          <w:rtl/>
          <w:lang w:eastAsia="ar-SA"/>
        </w:rPr>
        <w:t xml:space="preserve">/ </w:t>
      </w:r>
      <w:r w:rsidRPr="0000169A">
        <w:rPr>
          <w:rFonts w:ascii="Times New Roman" w:eastAsia="Times New Roman" w:hAnsi="Times New Roman" w:cs="Traditional Arabic"/>
          <w:sz w:val="36"/>
          <w:szCs w:val="36"/>
          <w:rtl/>
          <w:lang w:eastAsia="ar-SA"/>
        </w:rPr>
        <w:t xml:space="preserve">سارة ماهر </w:t>
      </w:r>
      <w:proofErr w:type="gramStart"/>
      <w:r w:rsidRPr="0000169A">
        <w:rPr>
          <w:rFonts w:ascii="Times New Roman" w:eastAsia="Times New Roman" w:hAnsi="Times New Roman" w:cs="Traditional Arabic"/>
          <w:sz w:val="36"/>
          <w:szCs w:val="36"/>
          <w:rtl/>
          <w:lang w:eastAsia="ar-SA"/>
        </w:rPr>
        <w:t>العاني</w:t>
      </w:r>
      <w:r w:rsidRPr="0000169A">
        <w:rPr>
          <w:rFonts w:ascii="Times New Roman" w:eastAsia="Times New Roman" w:hAnsi="Times New Roman" w:cs="Traditional Arabic" w:hint="cs"/>
          <w:sz w:val="36"/>
          <w:szCs w:val="36"/>
          <w:rtl/>
          <w:lang w:eastAsia="ar-SA"/>
        </w:rPr>
        <w:t>.-</w:t>
      </w:r>
      <w:proofErr w:type="gramEnd"/>
      <w:r w:rsidRPr="0000169A">
        <w:rPr>
          <w:rFonts w:ascii="Times New Roman" w:eastAsia="Times New Roman" w:hAnsi="Times New Roman" w:cs="Traditional Arabic" w:hint="cs"/>
          <w:sz w:val="36"/>
          <w:szCs w:val="36"/>
          <w:rtl/>
          <w:lang w:eastAsia="ar-SA"/>
        </w:rPr>
        <w:t xml:space="preserve"> الموصل: جامعة الموصل، 1441 هـ، 2020 م (ماجستير).</w:t>
      </w:r>
    </w:p>
    <w:p w14:paraId="20D3A119" w14:textId="77777777" w:rsidR="00267D4B" w:rsidRDefault="00267D4B" w:rsidP="00267D4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w:t>
      </w:r>
      <w:r w:rsidRPr="003B4E86">
        <w:rPr>
          <w:rFonts w:ascii="Times New Roman" w:eastAsia="Times New Roman" w:hAnsi="Times New Roman" w:cs="Traditional Arabic"/>
          <w:sz w:val="36"/>
          <w:szCs w:val="36"/>
          <w:rtl/>
          <w:lang w:eastAsia="ar-SA"/>
        </w:rPr>
        <w:t>مقامات</w:t>
      </w:r>
      <w:r w:rsidRPr="0000169A">
        <w:rPr>
          <w:rFonts w:ascii="Times New Roman" w:eastAsia="Times New Roman" w:hAnsi="Times New Roman" w:cs="Traditional Arabic"/>
          <w:b/>
          <w:bCs/>
          <w:sz w:val="36"/>
          <w:szCs w:val="36"/>
          <w:rtl/>
          <w:lang w:eastAsia="ar-SA"/>
        </w:rPr>
        <w:t xml:space="preserve"> </w:t>
      </w:r>
      <w:r w:rsidRPr="0000169A">
        <w:rPr>
          <w:rFonts w:ascii="Times New Roman" w:eastAsia="Times New Roman" w:hAnsi="Times New Roman" w:cs="Traditional Arabic" w:hint="cs"/>
          <w:sz w:val="36"/>
          <w:szCs w:val="36"/>
          <w:rtl/>
          <w:lang w:eastAsia="ar-SA"/>
        </w:rPr>
        <w:t>غفر</w:t>
      </w:r>
      <w:r>
        <w:rPr>
          <w:rFonts w:ascii="Times New Roman" w:eastAsia="Times New Roman" w:hAnsi="Times New Roman" w:cs="Traditional Arabic" w:hint="cs"/>
          <w:sz w:val="36"/>
          <w:szCs w:val="36"/>
          <w:rtl/>
          <w:lang w:eastAsia="ar-SA"/>
        </w:rPr>
        <w:t>)</w:t>
      </w:r>
    </w:p>
    <w:p w14:paraId="71D80C67" w14:textId="77777777" w:rsidR="00267D4B" w:rsidRPr="0000169A" w:rsidRDefault="00267D4B" w:rsidP="00267D4B">
      <w:pPr>
        <w:ind w:left="0" w:firstLine="0"/>
        <w:jc w:val="both"/>
        <w:rPr>
          <w:rFonts w:ascii="Times New Roman" w:eastAsia="Times New Roman" w:hAnsi="Times New Roman" w:cs="Traditional Arabic"/>
          <w:sz w:val="36"/>
          <w:szCs w:val="36"/>
          <w:rtl/>
          <w:lang w:eastAsia="ar-SA"/>
        </w:rPr>
      </w:pPr>
    </w:p>
    <w:p w14:paraId="0860C0D6" w14:textId="77777777" w:rsidR="00267D4B" w:rsidRPr="00761DBD" w:rsidRDefault="00267D4B" w:rsidP="00267D4B">
      <w:pPr>
        <w:ind w:left="0" w:firstLine="0"/>
        <w:jc w:val="both"/>
        <w:rPr>
          <w:rFonts w:ascii="Times New Roman" w:eastAsia="Times New Roman" w:hAnsi="Times New Roman" w:cs="Traditional Arabic"/>
          <w:sz w:val="36"/>
          <w:szCs w:val="36"/>
          <w:rtl/>
          <w:lang w:eastAsia="ar-SA"/>
        </w:rPr>
      </w:pPr>
      <w:r w:rsidRPr="00A421AA">
        <w:rPr>
          <w:rFonts w:ascii="Calibri" w:eastAsia="Calibri" w:hAnsi="Calibri" w:cs="Traditional Arabic"/>
          <w:b/>
          <w:bCs/>
          <w:sz w:val="36"/>
          <w:szCs w:val="36"/>
          <w:rtl/>
        </w:rPr>
        <w:t>النبي عيسى عليه السلام في الخطاب القرآني</w:t>
      </w:r>
      <w:r>
        <w:rPr>
          <w:rFonts w:ascii="Calibri" w:eastAsia="Calibri" w:hAnsi="Calibri" w:cs="Traditional Arabic" w:hint="cs"/>
          <w:b/>
          <w:bCs/>
          <w:sz w:val="36"/>
          <w:szCs w:val="36"/>
          <w:rtl/>
        </w:rPr>
        <w:t>:</w:t>
      </w:r>
      <w:r w:rsidRPr="00A421AA">
        <w:rPr>
          <w:rFonts w:ascii="Calibri" w:eastAsia="Calibri" w:hAnsi="Calibri" w:cs="Traditional Arabic"/>
          <w:b/>
          <w:bCs/>
          <w:sz w:val="36"/>
          <w:szCs w:val="36"/>
          <w:rtl/>
        </w:rPr>
        <w:t xml:space="preserve"> مقاربة بلاغية تداولية</w:t>
      </w:r>
      <w:r>
        <w:rPr>
          <w:rFonts w:ascii="Calibri" w:eastAsia="Calibri" w:hAnsi="Calibri" w:cs="Traditional Arabic" w:hint="cs"/>
          <w:b/>
          <w:bCs/>
          <w:sz w:val="36"/>
          <w:szCs w:val="36"/>
          <w:rtl/>
        </w:rPr>
        <w:t>/</w:t>
      </w:r>
      <w:r w:rsidRPr="00A421AA">
        <w:rPr>
          <w:rFonts w:ascii="Calibri" w:eastAsia="Calibri" w:hAnsi="Calibri" w:cs="Traditional Arabic"/>
          <w:b/>
          <w:bCs/>
          <w:sz w:val="36"/>
          <w:szCs w:val="36"/>
          <w:rtl/>
        </w:rPr>
        <w:t xml:space="preserve"> </w:t>
      </w:r>
      <w:r w:rsidRPr="00264C17">
        <w:rPr>
          <w:rFonts w:ascii="Calibri" w:eastAsia="Calibri" w:hAnsi="Calibri" w:cs="Traditional Arabic"/>
          <w:sz w:val="36"/>
          <w:szCs w:val="36"/>
          <w:rtl/>
        </w:rPr>
        <w:t xml:space="preserve">عدنان جاسم </w:t>
      </w:r>
      <w:proofErr w:type="gramStart"/>
      <w:r w:rsidRPr="00264C17">
        <w:rPr>
          <w:rFonts w:ascii="Calibri" w:eastAsia="Calibri" w:hAnsi="Calibri" w:cs="Traditional Arabic"/>
          <w:sz w:val="36"/>
          <w:szCs w:val="36"/>
          <w:rtl/>
        </w:rPr>
        <w:t>الجميلي</w:t>
      </w:r>
      <w:r w:rsidRPr="00264C17">
        <w:rPr>
          <w:rFonts w:ascii="Calibri" w:eastAsia="Calibri" w:hAnsi="Calibri" w:cs="Traditional Arabic" w:hint="cs"/>
          <w:sz w:val="36"/>
          <w:szCs w:val="36"/>
          <w:rtl/>
        </w:rPr>
        <w:t>.-</w:t>
      </w:r>
      <w:proofErr w:type="gramEnd"/>
      <w:r w:rsidRPr="00264C17">
        <w:rPr>
          <w:rFonts w:ascii="Calibri" w:eastAsia="Calibri" w:hAnsi="Calibri" w:cs="Traditional Arabic" w:hint="cs"/>
          <w:sz w:val="36"/>
          <w:szCs w:val="36"/>
          <w:rtl/>
        </w:rPr>
        <w:t xml:space="preserve"> </w:t>
      </w:r>
      <w:r w:rsidRPr="00761DBD">
        <w:rPr>
          <w:rFonts w:ascii="Times New Roman" w:eastAsia="Times New Roman" w:hAnsi="Times New Roman" w:cs="Traditional Arabic" w:hint="cs"/>
          <w:sz w:val="36"/>
          <w:szCs w:val="36"/>
          <w:rtl/>
          <w:lang w:eastAsia="ar-SA"/>
        </w:rPr>
        <w:t>عمّان:</w:t>
      </w:r>
      <w:r w:rsidRPr="00761DBD">
        <w:rPr>
          <w:rFonts w:ascii="Times New Roman" w:eastAsia="Times New Roman" w:hAnsi="Times New Roman" w:cs="Traditional Arabic"/>
          <w:sz w:val="36"/>
          <w:szCs w:val="36"/>
          <w:rtl/>
          <w:lang w:eastAsia="ar-SA"/>
        </w:rPr>
        <w:t xml:space="preserve"> دار غيداء للنشر</w:t>
      </w:r>
      <w:r w:rsidRPr="00761DBD">
        <w:rPr>
          <w:rFonts w:ascii="Times New Roman" w:eastAsia="Times New Roman" w:hAnsi="Times New Roman" w:cs="Traditional Arabic" w:hint="cs"/>
          <w:sz w:val="36"/>
          <w:szCs w:val="36"/>
          <w:rtl/>
          <w:lang w:eastAsia="ar-SA"/>
        </w:rPr>
        <w:t>، 1444 هـ، 2023 م.</w:t>
      </w:r>
    </w:p>
    <w:p w14:paraId="02D27723" w14:textId="77777777" w:rsidR="00267D4B" w:rsidRDefault="00267D4B" w:rsidP="00267D4B">
      <w:pPr>
        <w:ind w:left="0" w:firstLine="0"/>
        <w:jc w:val="both"/>
        <w:rPr>
          <w:rFonts w:ascii="Calibri" w:eastAsia="Calibri" w:hAnsi="Calibri" w:cs="Traditional Arabic"/>
          <w:b/>
          <w:bCs/>
          <w:sz w:val="36"/>
          <w:szCs w:val="36"/>
          <w:rtl/>
        </w:rPr>
      </w:pPr>
    </w:p>
    <w:p w14:paraId="30F11601" w14:textId="77777777" w:rsidR="007D09FA" w:rsidRDefault="007D09FA" w:rsidP="00872034">
      <w:pPr>
        <w:jc w:val="left"/>
        <w:rPr>
          <w:rStyle w:val="Hyperlink"/>
          <w:rFonts w:eastAsia="Times New Roman" w:cs="Traditional Arabic"/>
          <w:b/>
          <w:bCs/>
          <w:noProof/>
          <w:color w:val="C00000"/>
          <w:sz w:val="36"/>
          <w:szCs w:val="36"/>
          <w:u w:val="none"/>
          <w:rtl/>
          <w:lang w:eastAsia="ar-SA"/>
        </w:rPr>
      </w:pPr>
    </w:p>
    <w:p w14:paraId="2D3F91A3" w14:textId="77777777" w:rsidR="007D09FA" w:rsidRDefault="007D09FA" w:rsidP="00872034">
      <w:pPr>
        <w:jc w:val="left"/>
        <w:rPr>
          <w:rStyle w:val="Hyperlink"/>
          <w:rFonts w:eastAsia="Times New Roman" w:cs="Traditional Arabic"/>
          <w:b/>
          <w:bCs/>
          <w:noProof/>
          <w:color w:val="C00000"/>
          <w:sz w:val="36"/>
          <w:szCs w:val="36"/>
          <w:u w:val="none"/>
          <w:rtl/>
          <w:lang w:eastAsia="ar-SA"/>
        </w:rPr>
      </w:pPr>
    </w:p>
    <w:p w14:paraId="77D57071" w14:textId="2BE5E2EE" w:rsidR="00BF7AAA" w:rsidRPr="00F30FE5" w:rsidRDefault="00BF7AAA" w:rsidP="00872034">
      <w:pPr>
        <w:jc w:val="left"/>
        <w:rPr>
          <w:rStyle w:val="Hyperlink"/>
          <w:rFonts w:eastAsia="Times New Roman" w:cs="Traditional Arabic"/>
          <w:b/>
          <w:bCs/>
          <w:noProof/>
          <w:color w:val="C00000"/>
          <w:sz w:val="36"/>
          <w:szCs w:val="36"/>
          <w:u w:val="none"/>
          <w:rtl/>
          <w:lang w:eastAsia="ar-SA"/>
        </w:rPr>
      </w:pPr>
      <w:r w:rsidRPr="00F30FE5">
        <w:rPr>
          <w:rStyle w:val="Hyperlink"/>
          <w:rFonts w:eastAsia="Times New Roman" w:cs="Traditional Arabic" w:hint="eastAsia"/>
          <w:b/>
          <w:bCs/>
          <w:noProof/>
          <w:color w:val="C00000"/>
          <w:sz w:val="36"/>
          <w:szCs w:val="36"/>
          <w:u w:val="none"/>
          <w:rtl/>
          <w:lang w:eastAsia="ar-SA"/>
        </w:rPr>
        <w:lastRenderedPageBreak/>
        <w:t>الإعجاز</w:t>
      </w:r>
      <w:r w:rsidRPr="00F30FE5">
        <w:rPr>
          <w:rStyle w:val="Hyperlink"/>
          <w:rFonts w:eastAsia="Times New Roman" w:cs="Traditional Arabic"/>
          <w:b/>
          <w:bCs/>
          <w:noProof/>
          <w:color w:val="C00000"/>
          <w:sz w:val="36"/>
          <w:szCs w:val="36"/>
          <w:u w:val="none"/>
          <w:rtl/>
          <w:lang w:eastAsia="ar-SA"/>
        </w:rPr>
        <w:t xml:space="preserve"> </w:t>
      </w:r>
      <w:r w:rsidRPr="00F30FE5">
        <w:rPr>
          <w:rStyle w:val="Hyperlink"/>
          <w:rFonts w:eastAsia="Times New Roman" w:cs="Traditional Arabic" w:hint="eastAsia"/>
          <w:b/>
          <w:bCs/>
          <w:noProof/>
          <w:color w:val="C00000"/>
          <w:sz w:val="36"/>
          <w:szCs w:val="36"/>
          <w:u w:val="none"/>
          <w:rtl/>
          <w:lang w:eastAsia="ar-SA"/>
        </w:rPr>
        <w:t>البلاغي</w:t>
      </w:r>
    </w:p>
    <w:p w14:paraId="1FDADC31" w14:textId="77777777" w:rsidR="00BF7AAA" w:rsidRPr="00A67109" w:rsidRDefault="00BF7AAA" w:rsidP="00BF7AA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الإعجاز البياني عند الدكتور صلاح الخالدي في كتابه إعجاز القرآن البياني ودلائل مصدره الرباني</w:t>
      </w:r>
      <w:r w:rsidRPr="00A67109">
        <w:rPr>
          <w:rFonts w:ascii="Times New Roman" w:eastAsia="Times New Roman" w:hAnsi="Times New Roman" w:cs="Traditional Arabic" w:hint="cs"/>
          <w:sz w:val="36"/>
          <w:szCs w:val="36"/>
          <w:rtl/>
          <w:lang w:eastAsia="ar-SA"/>
        </w:rPr>
        <w:t xml:space="preserve">/ يوسف موسى </w:t>
      </w:r>
      <w:proofErr w:type="gramStart"/>
      <w:r w:rsidRPr="00A67109">
        <w:rPr>
          <w:rFonts w:ascii="Times New Roman" w:eastAsia="Times New Roman" w:hAnsi="Times New Roman" w:cs="Traditional Arabic" w:hint="cs"/>
          <w:sz w:val="36"/>
          <w:szCs w:val="36"/>
          <w:rtl/>
          <w:lang w:eastAsia="ar-SA"/>
        </w:rPr>
        <w:t>حسن.-</w:t>
      </w:r>
      <w:proofErr w:type="gramEnd"/>
      <w:r w:rsidRPr="00A67109">
        <w:rPr>
          <w:rFonts w:ascii="Times New Roman" w:eastAsia="Times New Roman" w:hAnsi="Times New Roman" w:cs="Traditional Arabic" w:hint="cs"/>
          <w:sz w:val="36"/>
          <w:szCs w:val="36"/>
          <w:rtl/>
          <w:lang w:eastAsia="ar-SA"/>
        </w:rPr>
        <w:t xml:space="preserve"> بغداد: الجامعة المستنصرية، 1445 هـ، 2023 م (ماجستير).</w:t>
      </w:r>
    </w:p>
    <w:p w14:paraId="2A3E0417" w14:textId="77777777" w:rsidR="00BF7AAA" w:rsidRPr="00A67109" w:rsidRDefault="00BF7AAA" w:rsidP="00BF7AAA">
      <w:pPr>
        <w:ind w:left="0" w:firstLine="0"/>
        <w:jc w:val="both"/>
        <w:rPr>
          <w:rFonts w:ascii="Times New Roman" w:eastAsia="Times New Roman" w:hAnsi="Times New Roman" w:cs="Traditional Arabic"/>
          <w:sz w:val="36"/>
          <w:szCs w:val="36"/>
          <w:rtl/>
          <w:lang w:eastAsia="ar-SA"/>
        </w:rPr>
      </w:pPr>
    </w:p>
    <w:p w14:paraId="282FBA5A" w14:textId="77777777" w:rsidR="00BF7AAA" w:rsidRPr="00DA02A1" w:rsidRDefault="00BF7AAA" w:rsidP="00BF7AA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الإعجاز الرباني في انتقاء اللفظ القرآني</w:t>
      </w:r>
      <w:r w:rsidRPr="00DA02A1">
        <w:rPr>
          <w:rFonts w:ascii="Times New Roman" w:eastAsia="Times New Roman" w:hAnsi="Times New Roman" w:cs="Traditional Arabic" w:hint="cs"/>
          <w:sz w:val="36"/>
          <w:szCs w:val="36"/>
          <w:rtl/>
          <w:lang w:eastAsia="ar-SA"/>
        </w:rPr>
        <w:t xml:space="preserve">/ جمعه وأعده محمد بن مُدِيس </w:t>
      </w:r>
      <w:proofErr w:type="gramStart"/>
      <w:r w:rsidRPr="00DA02A1">
        <w:rPr>
          <w:rFonts w:ascii="Times New Roman" w:eastAsia="Times New Roman" w:hAnsi="Times New Roman" w:cs="Traditional Arabic" w:hint="cs"/>
          <w:sz w:val="36"/>
          <w:szCs w:val="36"/>
          <w:rtl/>
          <w:lang w:eastAsia="ar-SA"/>
        </w:rPr>
        <w:t>الثقفي.-</w:t>
      </w:r>
      <w:proofErr w:type="gramEnd"/>
      <w:r w:rsidRPr="00DA02A1">
        <w:rPr>
          <w:rFonts w:ascii="Times New Roman" w:eastAsia="Times New Roman" w:hAnsi="Times New Roman" w:cs="Traditional Arabic" w:hint="cs"/>
          <w:sz w:val="36"/>
          <w:szCs w:val="36"/>
          <w:rtl/>
          <w:lang w:eastAsia="ar-SA"/>
        </w:rPr>
        <w:t xml:space="preserve"> السعودية: المؤلف، 1445 هـ، 2023 م.</w:t>
      </w:r>
    </w:p>
    <w:p w14:paraId="4A0CD9EC" w14:textId="77777777" w:rsidR="00BF7AAA" w:rsidRDefault="00BF7AAA" w:rsidP="00BF7AAA">
      <w:pPr>
        <w:ind w:left="0" w:firstLine="0"/>
        <w:jc w:val="both"/>
        <w:rPr>
          <w:rFonts w:ascii="Times New Roman" w:eastAsia="Times New Roman" w:hAnsi="Times New Roman" w:cs="Traditional Arabic"/>
          <w:sz w:val="36"/>
          <w:szCs w:val="36"/>
          <w:rtl/>
          <w:lang w:eastAsia="ar-SA"/>
        </w:rPr>
      </w:pPr>
    </w:p>
    <w:p w14:paraId="5D906EB5" w14:textId="77777777" w:rsidR="00A47B90" w:rsidRPr="00F30FE5" w:rsidRDefault="00A47B90" w:rsidP="00844E29">
      <w:pPr>
        <w:jc w:val="left"/>
        <w:rPr>
          <w:rStyle w:val="Hyperlink"/>
          <w:rFonts w:eastAsia="Times New Roman" w:cs="Traditional Arabic"/>
          <w:noProof/>
          <w:color w:val="C00000"/>
          <w:sz w:val="36"/>
          <w:szCs w:val="36"/>
          <w:u w:val="none"/>
          <w:rtl/>
          <w:lang w:eastAsia="ar-SA"/>
        </w:rPr>
      </w:pPr>
      <w:r w:rsidRPr="00F30FE5">
        <w:rPr>
          <w:rStyle w:val="Hyperlink"/>
          <w:rFonts w:eastAsia="Times New Roman" w:cs="Traditional Arabic" w:hint="eastAsia"/>
          <w:b/>
          <w:bCs/>
          <w:noProof/>
          <w:color w:val="C00000"/>
          <w:sz w:val="36"/>
          <w:szCs w:val="36"/>
          <w:u w:val="none"/>
          <w:rtl/>
          <w:lang w:eastAsia="ar-SA"/>
        </w:rPr>
        <w:t>الوجوه</w:t>
      </w:r>
      <w:r w:rsidRPr="00F30FE5">
        <w:rPr>
          <w:rStyle w:val="Hyperlink"/>
          <w:rFonts w:eastAsia="Times New Roman" w:cs="Traditional Arabic"/>
          <w:b/>
          <w:bCs/>
          <w:noProof/>
          <w:color w:val="C00000"/>
          <w:sz w:val="36"/>
          <w:szCs w:val="36"/>
          <w:u w:val="none"/>
          <w:rtl/>
          <w:lang w:eastAsia="ar-SA"/>
        </w:rPr>
        <w:t xml:space="preserve"> </w:t>
      </w:r>
      <w:r w:rsidRPr="00F30FE5">
        <w:rPr>
          <w:rStyle w:val="Hyperlink"/>
          <w:rFonts w:eastAsia="Times New Roman" w:cs="Traditional Arabic" w:hint="eastAsia"/>
          <w:b/>
          <w:bCs/>
          <w:noProof/>
          <w:color w:val="C00000"/>
          <w:sz w:val="36"/>
          <w:szCs w:val="36"/>
          <w:u w:val="none"/>
          <w:rtl/>
          <w:lang w:eastAsia="ar-SA"/>
        </w:rPr>
        <w:t>والنظائر</w:t>
      </w:r>
    </w:p>
    <w:p w14:paraId="10A312C0" w14:textId="77777777" w:rsidR="00A47B90" w:rsidRDefault="00A47B90" w:rsidP="00A47B90">
      <w:pPr>
        <w:ind w:left="0" w:firstLine="0"/>
        <w:jc w:val="both"/>
        <w:rPr>
          <w:rFonts w:cs="Traditional Arabic"/>
          <w:sz w:val="36"/>
          <w:szCs w:val="36"/>
          <w:rtl/>
        </w:rPr>
      </w:pPr>
      <w:r>
        <w:rPr>
          <w:rFonts w:ascii="Times New Roman" w:eastAsia="Times New Roman" w:hAnsi="Times New Roman" w:cs="Traditional Arabic" w:hint="cs"/>
          <w:b/>
          <w:bCs/>
          <w:sz w:val="36"/>
          <w:szCs w:val="36"/>
          <w:rtl/>
          <w:lang w:eastAsia="ar-SA"/>
        </w:rPr>
        <w:t>بلوغ الأسباب لفقه الكتاب فيما اتفق لفظه واختلف معناه في كلمات القرآن الكريم: دراسة تأصيلية</w:t>
      </w:r>
      <w:r w:rsidRPr="00224389">
        <w:rPr>
          <w:rFonts w:ascii="Times New Roman" w:eastAsia="Times New Roman" w:hAnsi="Times New Roman" w:cs="Traditional Arabic"/>
          <w:b/>
          <w:bCs/>
          <w:sz w:val="36"/>
          <w:szCs w:val="36"/>
          <w:rtl/>
          <w:lang w:eastAsia="ar-SA"/>
        </w:rPr>
        <w:t xml:space="preserve">/ </w:t>
      </w:r>
      <w:r>
        <w:rPr>
          <w:rFonts w:ascii="Times New Roman" w:eastAsia="Times New Roman" w:hAnsi="Times New Roman" w:cs="Traditional Arabic" w:hint="cs"/>
          <w:sz w:val="36"/>
          <w:szCs w:val="36"/>
          <w:rtl/>
          <w:lang w:eastAsia="ar-SA"/>
        </w:rPr>
        <w:t xml:space="preserve">ندى بنت عبدالرحيم آل </w:t>
      </w:r>
      <w:proofErr w:type="gramStart"/>
      <w:r>
        <w:rPr>
          <w:rFonts w:ascii="Times New Roman" w:eastAsia="Times New Roman" w:hAnsi="Times New Roman" w:cs="Traditional Arabic" w:hint="cs"/>
          <w:sz w:val="36"/>
          <w:szCs w:val="36"/>
          <w:rtl/>
          <w:lang w:eastAsia="ar-SA"/>
        </w:rPr>
        <w:t>غياث</w:t>
      </w:r>
      <w:r w:rsidRPr="00224389">
        <w:rPr>
          <w:rFonts w:ascii="Times New Roman" w:eastAsia="Times New Roman" w:hAnsi="Times New Roman" w:cs="Traditional Arabic" w:hint="cs"/>
          <w:sz w:val="36"/>
          <w:szCs w:val="36"/>
          <w:rtl/>
          <w:lang w:eastAsia="ar-SA"/>
        </w:rPr>
        <w:t>.-</w:t>
      </w:r>
      <w:proofErr w:type="gramEnd"/>
      <w:r w:rsidRPr="00224389">
        <w:rPr>
          <w:rFonts w:ascii="Times New Roman" w:eastAsia="Times New Roman" w:hAnsi="Times New Roman" w:cs="Traditional Arabic" w:hint="cs"/>
          <w:b/>
          <w:bCs/>
          <w:sz w:val="36"/>
          <w:szCs w:val="36"/>
          <w:rtl/>
          <w:lang w:eastAsia="ar-SA"/>
        </w:rPr>
        <w:t xml:space="preserve"> </w:t>
      </w:r>
      <w:proofErr w:type="spellStart"/>
      <w:r w:rsidRPr="00224389">
        <w:rPr>
          <w:rFonts w:cs="Traditional Arabic" w:hint="cs"/>
          <w:sz w:val="36"/>
          <w:szCs w:val="36"/>
          <w:rtl/>
        </w:rPr>
        <w:t>منيسوتا</w:t>
      </w:r>
      <w:proofErr w:type="spellEnd"/>
      <w:r w:rsidRPr="00224389">
        <w:rPr>
          <w:rFonts w:cs="Traditional Arabic" w:hint="cs"/>
          <w:sz w:val="36"/>
          <w:szCs w:val="36"/>
          <w:rtl/>
        </w:rPr>
        <w:t>: الجامعة الإسلامية، 1444 هـ، 202</w:t>
      </w:r>
      <w:r>
        <w:rPr>
          <w:rFonts w:cs="Traditional Arabic" w:hint="cs"/>
          <w:sz w:val="36"/>
          <w:szCs w:val="36"/>
          <w:rtl/>
        </w:rPr>
        <w:t>2</w:t>
      </w:r>
      <w:r w:rsidRPr="00224389">
        <w:rPr>
          <w:rFonts w:cs="Traditional Arabic" w:hint="cs"/>
          <w:sz w:val="36"/>
          <w:szCs w:val="36"/>
          <w:rtl/>
        </w:rPr>
        <w:t xml:space="preserve"> م (دكتوراه).</w:t>
      </w:r>
    </w:p>
    <w:p w14:paraId="5B12F703" w14:textId="77777777" w:rsidR="00A47B90" w:rsidRDefault="00A47B90" w:rsidP="00A47B90">
      <w:pPr>
        <w:ind w:left="0" w:firstLine="0"/>
        <w:jc w:val="both"/>
        <w:rPr>
          <w:rFonts w:cs="Traditional Arabic"/>
          <w:sz w:val="36"/>
          <w:szCs w:val="36"/>
          <w:rtl/>
        </w:rPr>
      </w:pPr>
    </w:p>
    <w:p w14:paraId="019B0ED4" w14:textId="77777777" w:rsidR="00A47B90" w:rsidRDefault="00A47B90" w:rsidP="00A47B90">
      <w:pPr>
        <w:ind w:left="0" w:firstLine="0"/>
        <w:jc w:val="both"/>
        <w:rPr>
          <w:rFonts w:ascii="Times New Roman" w:eastAsia="Times New Roman" w:hAnsi="Times New Roman" w:cs="Traditional Arabic"/>
          <w:sz w:val="36"/>
          <w:szCs w:val="36"/>
          <w:rtl/>
          <w:lang w:eastAsia="ar-SA"/>
        </w:rPr>
      </w:pPr>
      <w:r w:rsidRPr="00CA22F5">
        <w:rPr>
          <w:rFonts w:ascii="Calibri" w:eastAsia="Calibri" w:hAnsi="Calibri" w:cs="Traditional Arabic"/>
          <w:b/>
          <w:bCs/>
          <w:sz w:val="36"/>
          <w:szCs w:val="36"/>
          <w:rtl/>
        </w:rPr>
        <w:t>الوجوه والنظائر في القرآن الكريم</w:t>
      </w:r>
      <w:r>
        <w:rPr>
          <w:rFonts w:ascii="Calibri" w:eastAsia="Calibri" w:hAnsi="Calibri" w:cs="Traditional Arabic" w:hint="cs"/>
          <w:sz w:val="36"/>
          <w:szCs w:val="36"/>
          <w:rtl/>
        </w:rPr>
        <w:t>/</w:t>
      </w:r>
      <w:r w:rsidRPr="00CA22F5">
        <w:rPr>
          <w:rFonts w:ascii="Calibri" w:eastAsia="Calibri" w:hAnsi="Calibri" w:cs="Traditional Arabic"/>
          <w:sz w:val="36"/>
          <w:szCs w:val="36"/>
          <w:rtl/>
        </w:rPr>
        <w:t xml:space="preserve"> عبدالرحمن </w:t>
      </w:r>
      <w:proofErr w:type="gramStart"/>
      <w:r w:rsidRPr="00CA22F5">
        <w:rPr>
          <w:rFonts w:ascii="Calibri" w:eastAsia="Calibri" w:hAnsi="Calibri" w:cs="Traditional Arabic"/>
          <w:sz w:val="36"/>
          <w:szCs w:val="36"/>
          <w:rtl/>
        </w:rPr>
        <w:t>مطلك</w:t>
      </w:r>
      <w:r>
        <w:rPr>
          <w:rFonts w:ascii="Calibri" w:eastAsia="Calibri" w:hAnsi="Calibri" w:cs="Traditional Arabic" w:hint="cs"/>
          <w:sz w:val="36"/>
          <w:szCs w:val="36"/>
          <w:rtl/>
        </w:rPr>
        <w:t>.-</w:t>
      </w:r>
      <w:proofErr w:type="gramEnd"/>
      <w:r>
        <w:rPr>
          <w:rFonts w:ascii="Calibri" w:eastAsia="Calibri" w:hAnsi="Calibri" w:cs="Traditional Arabic" w:hint="cs"/>
          <w:sz w:val="36"/>
          <w:szCs w:val="36"/>
          <w:rtl/>
        </w:rPr>
        <w:t xml:space="preserve"> </w:t>
      </w:r>
      <w:r w:rsidRPr="00761DBD">
        <w:rPr>
          <w:rFonts w:ascii="Times New Roman" w:eastAsia="Times New Roman" w:hAnsi="Times New Roman" w:cs="Traditional Arabic" w:hint="cs"/>
          <w:sz w:val="36"/>
          <w:szCs w:val="36"/>
          <w:rtl/>
          <w:lang w:eastAsia="ar-SA"/>
        </w:rPr>
        <w:t>عمّان:</w:t>
      </w:r>
      <w:r w:rsidRPr="00761DBD">
        <w:rPr>
          <w:rFonts w:ascii="Times New Roman" w:eastAsia="Times New Roman" w:hAnsi="Times New Roman" w:cs="Traditional Arabic"/>
          <w:sz w:val="36"/>
          <w:szCs w:val="36"/>
          <w:rtl/>
          <w:lang w:eastAsia="ar-SA"/>
        </w:rPr>
        <w:t xml:space="preserve"> دار غيداء للنشر</w:t>
      </w:r>
      <w:r w:rsidRPr="00761DBD">
        <w:rPr>
          <w:rFonts w:ascii="Times New Roman" w:eastAsia="Times New Roman" w:hAnsi="Times New Roman" w:cs="Traditional Arabic" w:hint="cs"/>
          <w:sz w:val="36"/>
          <w:szCs w:val="36"/>
          <w:rtl/>
          <w:lang w:eastAsia="ar-SA"/>
        </w:rPr>
        <w:t>، 1444 هـ، 2023 م.</w:t>
      </w:r>
    </w:p>
    <w:p w14:paraId="34947B3C" w14:textId="77777777" w:rsidR="00A47B90" w:rsidRDefault="00A47B90" w:rsidP="00A47B90">
      <w:pPr>
        <w:ind w:left="0" w:firstLine="0"/>
        <w:jc w:val="both"/>
        <w:rPr>
          <w:rFonts w:ascii="Times New Roman" w:eastAsia="Times New Roman" w:hAnsi="Times New Roman" w:cs="Traditional Arabic"/>
          <w:sz w:val="36"/>
          <w:szCs w:val="36"/>
          <w:rtl/>
          <w:lang w:eastAsia="ar-SA"/>
        </w:rPr>
      </w:pPr>
    </w:p>
    <w:p w14:paraId="78B96A99" w14:textId="77777777" w:rsidR="002244AE" w:rsidRPr="00F30FE5" w:rsidRDefault="002244AE" w:rsidP="00844E29">
      <w:pPr>
        <w:jc w:val="left"/>
        <w:rPr>
          <w:rStyle w:val="Hyperlink"/>
          <w:rFonts w:eastAsia="Times New Roman" w:cs="Traditional Arabic"/>
          <w:b/>
          <w:bCs/>
          <w:noProof/>
          <w:color w:val="C00000"/>
          <w:sz w:val="36"/>
          <w:szCs w:val="36"/>
          <w:u w:val="none"/>
          <w:rtl/>
          <w:lang w:eastAsia="ar-SA"/>
        </w:rPr>
      </w:pPr>
      <w:r w:rsidRPr="00F30FE5">
        <w:rPr>
          <w:rStyle w:val="Hyperlink"/>
          <w:rFonts w:eastAsia="Times New Roman" w:cs="Traditional Arabic" w:hint="eastAsia"/>
          <w:b/>
          <w:bCs/>
          <w:noProof/>
          <w:color w:val="C00000"/>
          <w:sz w:val="36"/>
          <w:szCs w:val="36"/>
          <w:u w:val="none"/>
          <w:rtl/>
          <w:lang w:eastAsia="ar-SA"/>
        </w:rPr>
        <w:t>المتشابه</w:t>
      </w:r>
      <w:r w:rsidRPr="00F30FE5">
        <w:rPr>
          <w:rStyle w:val="Hyperlink"/>
          <w:rFonts w:eastAsia="Times New Roman" w:cs="Traditional Arabic"/>
          <w:b/>
          <w:bCs/>
          <w:noProof/>
          <w:color w:val="C00000"/>
          <w:sz w:val="36"/>
          <w:szCs w:val="36"/>
          <w:u w:val="none"/>
          <w:rtl/>
          <w:lang w:eastAsia="ar-SA"/>
        </w:rPr>
        <w:t xml:space="preserve"> </w:t>
      </w:r>
      <w:r w:rsidRPr="00F30FE5">
        <w:rPr>
          <w:rStyle w:val="Hyperlink"/>
          <w:rFonts w:eastAsia="Times New Roman" w:cs="Traditional Arabic" w:hint="eastAsia"/>
          <w:b/>
          <w:bCs/>
          <w:noProof/>
          <w:color w:val="C00000"/>
          <w:sz w:val="36"/>
          <w:szCs w:val="36"/>
          <w:u w:val="none"/>
          <w:rtl/>
          <w:lang w:eastAsia="ar-SA"/>
        </w:rPr>
        <w:t>اللفظي</w:t>
      </w:r>
    </w:p>
    <w:p w14:paraId="7C3B6BCF" w14:textId="77777777" w:rsidR="002244AE" w:rsidRDefault="002244AE" w:rsidP="002244A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تفسير اختلاف لفظ آيات المتشابه: بيان الحكمة وإزالة التناقض المتوهم من اختلاف لفظ الآيات القرآنية/ </w:t>
      </w:r>
      <w:r w:rsidRPr="00453C23">
        <w:rPr>
          <w:rFonts w:ascii="Times New Roman" w:eastAsia="Times New Roman" w:hAnsi="Times New Roman" w:cs="Traditional Arabic" w:hint="cs"/>
          <w:sz w:val="36"/>
          <w:szCs w:val="36"/>
          <w:rtl/>
          <w:lang w:eastAsia="ar-SA"/>
        </w:rPr>
        <w:t xml:space="preserve">محمد عبدالحليم </w:t>
      </w:r>
      <w:proofErr w:type="gramStart"/>
      <w:r w:rsidRPr="00453C23">
        <w:rPr>
          <w:rFonts w:ascii="Times New Roman" w:eastAsia="Times New Roman" w:hAnsi="Times New Roman" w:cs="Traditional Arabic" w:hint="cs"/>
          <w:sz w:val="36"/>
          <w:szCs w:val="36"/>
          <w:rtl/>
          <w:lang w:eastAsia="ar-SA"/>
        </w:rPr>
        <w:t>عويضة.-</w:t>
      </w:r>
      <w:proofErr w:type="gramEnd"/>
      <w:r w:rsidRPr="00453C23">
        <w:rPr>
          <w:rFonts w:ascii="Times New Roman" w:eastAsia="Times New Roman" w:hAnsi="Times New Roman" w:cs="Traditional Arabic" w:hint="cs"/>
          <w:sz w:val="36"/>
          <w:szCs w:val="36"/>
          <w:rtl/>
          <w:lang w:eastAsia="ar-SA"/>
        </w:rPr>
        <w:t xml:space="preserve"> القاهرة: تبصير للنشر، 1444 هـ، 2023 م.</w:t>
      </w:r>
    </w:p>
    <w:p w14:paraId="0EA3EAB3" w14:textId="77777777" w:rsidR="002244AE" w:rsidRDefault="002244AE" w:rsidP="002244AE">
      <w:pPr>
        <w:ind w:left="0" w:firstLine="0"/>
        <w:jc w:val="both"/>
        <w:rPr>
          <w:rFonts w:ascii="Times New Roman" w:eastAsia="Times New Roman" w:hAnsi="Times New Roman" w:cs="Traditional Arabic"/>
          <w:sz w:val="36"/>
          <w:szCs w:val="36"/>
          <w:rtl/>
          <w:lang w:eastAsia="ar-SA"/>
        </w:rPr>
      </w:pPr>
    </w:p>
    <w:p w14:paraId="416F8A4D" w14:textId="77777777" w:rsidR="002244AE" w:rsidRPr="0077389F" w:rsidRDefault="002244AE" w:rsidP="002244A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توجيه المتشابه اللفظي في سورتي الأنبياء والحج: دراسة تحليلية</w:t>
      </w:r>
      <w:r w:rsidRPr="0077389F">
        <w:rPr>
          <w:rFonts w:ascii="Times New Roman" w:eastAsia="Times New Roman" w:hAnsi="Times New Roman" w:cs="Traditional Arabic" w:hint="cs"/>
          <w:sz w:val="36"/>
          <w:szCs w:val="36"/>
          <w:rtl/>
          <w:lang w:eastAsia="ar-SA"/>
        </w:rPr>
        <w:t xml:space="preserve">/ فاطمة سعد </w:t>
      </w:r>
      <w:proofErr w:type="gramStart"/>
      <w:r w:rsidRPr="0077389F">
        <w:rPr>
          <w:rFonts w:ascii="Times New Roman" w:eastAsia="Times New Roman" w:hAnsi="Times New Roman" w:cs="Traditional Arabic" w:hint="cs"/>
          <w:sz w:val="36"/>
          <w:szCs w:val="36"/>
          <w:rtl/>
          <w:lang w:eastAsia="ar-SA"/>
        </w:rPr>
        <w:t>العجمي.-</w:t>
      </w:r>
      <w:proofErr w:type="gramEnd"/>
      <w:r w:rsidRPr="0077389F">
        <w:rPr>
          <w:rFonts w:ascii="Times New Roman" w:eastAsia="Times New Roman" w:hAnsi="Times New Roman" w:cs="Traditional Arabic" w:hint="cs"/>
          <w:sz w:val="36"/>
          <w:szCs w:val="36"/>
          <w:rtl/>
          <w:lang w:eastAsia="ar-SA"/>
        </w:rPr>
        <w:t xml:space="preserve"> الكويت: جامعة الكويت، 1444 هـ، 2023 م (ماجستير).</w:t>
      </w:r>
    </w:p>
    <w:p w14:paraId="6F198B6E" w14:textId="77777777" w:rsidR="002244AE" w:rsidRPr="0077389F" w:rsidRDefault="002244AE" w:rsidP="002244AE">
      <w:pPr>
        <w:ind w:left="0" w:firstLine="0"/>
        <w:jc w:val="both"/>
        <w:rPr>
          <w:rFonts w:ascii="Times New Roman" w:eastAsia="Times New Roman" w:hAnsi="Times New Roman" w:cs="Traditional Arabic"/>
          <w:sz w:val="36"/>
          <w:szCs w:val="36"/>
          <w:rtl/>
          <w:lang w:eastAsia="ar-SA"/>
        </w:rPr>
      </w:pPr>
    </w:p>
    <w:p w14:paraId="4206E489" w14:textId="77777777" w:rsidR="002244AE" w:rsidRPr="003E76B7" w:rsidRDefault="002244AE" w:rsidP="002244AE">
      <w:pPr>
        <w:ind w:left="0" w:firstLine="0"/>
        <w:jc w:val="both"/>
        <w:rPr>
          <w:rFonts w:ascii="Times New Roman" w:eastAsia="Times New Roman" w:hAnsi="Times New Roman" w:cs="Traditional Arabic"/>
          <w:sz w:val="36"/>
          <w:szCs w:val="36"/>
          <w:rtl/>
          <w:lang w:eastAsia="ar-SA"/>
        </w:rPr>
      </w:pPr>
      <w:r w:rsidRPr="005A6BDC">
        <w:rPr>
          <w:rFonts w:ascii="Times New Roman" w:eastAsia="Times New Roman" w:hAnsi="Times New Roman" w:cs="Traditional Arabic" w:hint="cs"/>
          <w:b/>
          <w:bCs/>
          <w:sz w:val="36"/>
          <w:szCs w:val="36"/>
          <w:rtl/>
          <w:lang w:eastAsia="ar-SA"/>
        </w:rPr>
        <w:t>توضيح منظومة السخاوي في متشابه القرآن العظيم</w:t>
      </w:r>
      <w:r>
        <w:rPr>
          <w:rFonts w:ascii="Times New Roman" w:eastAsia="Times New Roman" w:hAnsi="Times New Roman" w:cs="Traditional Arabic" w:hint="cs"/>
          <w:sz w:val="36"/>
          <w:szCs w:val="36"/>
          <w:rtl/>
          <w:lang w:eastAsia="ar-SA"/>
        </w:rPr>
        <w:t xml:space="preserve">/ أحمد بن أحمد الطيبي (ت 979 هـ)؛ تحقيق أحمد نجاح </w:t>
      </w:r>
      <w:proofErr w:type="gramStart"/>
      <w:r>
        <w:rPr>
          <w:rFonts w:ascii="Times New Roman" w:eastAsia="Times New Roman" w:hAnsi="Times New Roman" w:cs="Traditional Arabic" w:hint="cs"/>
          <w:sz w:val="36"/>
          <w:szCs w:val="36"/>
          <w:rtl/>
          <w:lang w:eastAsia="ar-SA"/>
        </w:rPr>
        <w:t>محمد.-</w:t>
      </w:r>
      <w:proofErr w:type="gramEnd"/>
      <w:r>
        <w:rPr>
          <w:rFonts w:ascii="Times New Roman" w:eastAsia="Times New Roman" w:hAnsi="Times New Roman" w:cs="Traditional Arabic" w:hint="cs"/>
          <w:sz w:val="36"/>
          <w:szCs w:val="36"/>
          <w:rtl/>
          <w:lang w:eastAsia="ar-SA"/>
        </w:rPr>
        <w:t xml:space="preserve"> القاهرة: مكتبة أولاد الشيخ، 1445 هـ، 2023 م.</w:t>
      </w:r>
    </w:p>
    <w:p w14:paraId="1D7A3310" w14:textId="77777777" w:rsidR="002244AE" w:rsidRDefault="002244AE" w:rsidP="002244AE">
      <w:pPr>
        <w:ind w:left="0" w:firstLine="0"/>
        <w:jc w:val="both"/>
        <w:rPr>
          <w:rFonts w:ascii="Times New Roman" w:eastAsia="Times New Roman" w:hAnsi="Times New Roman" w:cs="Traditional Arabic"/>
          <w:b/>
          <w:bCs/>
          <w:caps/>
          <w:sz w:val="36"/>
          <w:szCs w:val="36"/>
          <w:rtl/>
          <w:lang w:eastAsia="ar-SA"/>
        </w:rPr>
      </w:pPr>
    </w:p>
    <w:p w14:paraId="7405B7BD" w14:textId="77777777" w:rsidR="002244AE" w:rsidRPr="0029293C" w:rsidRDefault="002244AE" w:rsidP="002244A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الزهراوان في متشابهات القرآن</w:t>
      </w:r>
      <w:r w:rsidRPr="0029293C">
        <w:rPr>
          <w:rFonts w:ascii="Times New Roman" w:eastAsia="Times New Roman" w:hAnsi="Times New Roman" w:cs="Traditional Arabic" w:hint="cs"/>
          <w:sz w:val="36"/>
          <w:szCs w:val="36"/>
          <w:rtl/>
          <w:lang w:eastAsia="ar-SA"/>
        </w:rPr>
        <w:t xml:space="preserve">/ إعداد يمنى محمد أبو </w:t>
      </w:r>
      <w:proofErr w:type="gramStart"/>
      <w:r w:rsidRPr="0029293C">
        <w:rPr>
          <w:rFonts w:ascii="Times New Roman" w:eastAsia="Times New Roman" w:hAnsi="Times New Roman" w:cs="Traditional Arabic" w:hint="cs"/>
          <w:sz w:val="36"/>
          <w:szCs w:val="36"/>
          <w:rtl/>
          <w:lang w:eastAsia="ar-SA"/>
        </w:rPr>
        <w:t>النصر.-</w:t>
      </w:r>
      <w:proofErr w:type="gramEnd"/>
      <w:r w:rsidRPr="0029293C">
        <w:rPr>
          <w:rFonts w:ascii="Times New Roman" w:eastAsia="Times New Roman" w:hAnsi="Times New Roman" w:cs="Traditional Arabic" w:hint="cs"/>
          <w:sz w:val="36"/>
          <w:szCs w:val="36"/>
          <w:rtl/>
          <w:lang w:eastAsia="ar-SA"/>
        </w:rPr>
        <w:t xml:space="preserve"> القاهرة: دار التقوى، 1445 هـ، 2023 م؟</w:t>
      </w:r>
    </w:p>
    <w:p w14:paraId="1A66C014" w14:textId="77777777" w:rsidR="002244AE" w:rsidRPr="0029293C" w:rsidRDefault="002244AE" w:rsidP="002244AE">
      <w:pPr>
        <w:ind w:left="0" w:firstLine="0"/>
        <w:jc w:val="both"/>
        <w:rPr>
          <w:rFonts w:ascii="Times New Roman" w:eastAsia="Times New Roman" w:hAnsi="Times New Roman" w:cs="Traditional Arabic"/>
          <w:sz w:val="36"/>
          <w:szCs w:val="36"/>
          <w:rtl/>
          <w:lang w:eastAsia="ar-SA"/>
        </w:rPr>
      </w:pPr>
    </w:p>
    <w:p w14:paraId="72E380D3" w14:textId="77777777" w:rsidR="002244AE" w:rsidRDefault="002244AE" w:rsidP="002244AE">
      <w:pPr>
        <w:ind w:left="0" w:firstLine="0"/>
        <w:jc w:val="both"/>
        <w:rPr>
          <w:rFonts w:ascii="Times New Roman" w:eastAsia="Times New Roman" w:hAnsi="Times New Roman" w:cs="Traditional Arabic"/>
          <w:b/>
          <w:bCs/>
          <w:sz w:val="36"/>
          <w:szCs w:val="36"/>
          <w:rtl/>
          <w:lang w:eastAsia="ar-SA"/>
        </w:rPr>
      </w:pPr>
      <w:r w:rsidRPr="00BA24C0">
        <w:rPr>
          <w:rFonts w:ascii="Times New Roman" w:eastAsia="Times New Roman" w:hAnsi="Times New Roman" w:cs="Traditional Arabic" w:hint="cs"/>
          <w:b/>
          <w:bCs/>
          <w:sz w:val="36"/>
          <w:szCs w:val="36"/>
          <w:rtl/>
          <w:lang w:eastAsia="ar-SA"/>
        </w:rPr>
        <w:t>فتح الكريم الوهاب بشرح هداية المرتاب وغاية الحفّاظ والطلاب</w:t>
      </w:r>
      <w:r w:rsidRPr="00BA24C0">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ل</w:t>
      </w:r>
      <w:r w:rsidRPr="00BA24C0">
        <w:rPr>
          <w:rFonts w:ascii="Times New Roman" w:eastAsia="Times New Roman" w:hAnsi="Times New Roman" w:cs="Traditional Arabic" w:hint="cs"/>
          <w:sz w:val="36"/>
          <w:szCs w:val="36"/>
          <w:rtl/>
          <w:lang w:eastAsia="ar-SA"/>
        </w:rPr>
        <w:t xml:space="preserve">أبي العز بن علي </w:t>
      </w:r>
      <w:proofErr w:type="spellStart"/>
      <w:r w:rsidRPr="00BA24C0">
        <w:rPr>
          <w:rFonts w:ascii="Times New Roman" w:eastAsia="Times New Roman" w:hAnsi="Times New Roman" w:cs="Traditional Arabic" w:hint="cs"/>
          <w:sz w:val="36"/>
          <w:szCs w:val="36"/>
          <w:rtl/>
          <w:lang w:eastAsia="ar-SA"/>
        </w:rPr>
        <w:t>القوصوني</w:t>
      </w:r>
      <w:proofErr w:type="spellEnd"/>
      <w:r w:rsidRPr="00BA24C0">
        <w:rPr>
          <w:rFonts w:ascii="Times New Roman" w:eastAsia="Times New Roman" w:hAnsi="Times New Roman" w:cs="Traditional Arabic" w:hint="cs"/>
          <w:sz w:val="36"/>
          <w:szCs w:val="36"/>
          <w:rtl/>
          <w:lang w:eastAsia="ar-SA"/>
        </w:rPr>
        <w:t xml:space="preserve"> (ت 104</w:t>
      </w:r>
      <w:r>
        <w:rPr>
          <w:rFonts w:ascii="Times New Roman" w:eastAsia="Times New Roman" w:hAnsi="Times New Roman" w:cs="Traditional Arabic" w:hint="cs"/>
          <w:sz w:val="36"/>
          <w:szCs w:val="36"/>
          <w:rtl/>
          <w:lang w:eastAsia="ar-SA"/>
        </w:rPr>
        <w:t>4</w:t>
      </w:r>
      <w:r w:rsidRPr="00BA24C0">
        <w:rPr>
          <w:rFonts w:ascii="Times New Roman" w:eastAsia="Times New Roman" w:hAnsi="Times New Roman" w:cs="Traditional Arabic" w:hint="cs"/>
          <w:sz w:val="36"/>
          <w:szCs w:val="36"/>
          <w:rtl/>
          <w:lang w:eastAsia="ar-SA"/>
        </w:rPr>
        <w:t xml:space="preserve"> هـ)؛ تحقيق </w:t>
      </w:r>
      <w:r>
        <w:rPr>
          <w:rFonts w:ascii="Times New Roman" w:eastAsia="Times New Roman" w:hAnsi="Times New Roman" w:cs="Traditional Arabic" w:hint="cs"/>
          <w:sz w:val="36"/>
          <w:szCs w:val="36"/>
          <w:rtl/>
          <w:lang w:eastAsia="ar-SA"/>
        </w:rPr>
        <w:t xml:space="preserve">إسماعيل داود </w:t>
      </w:r>
      <w:proofErr w:type="gramStart"/>
      <w:r>
        <w:rPr>
          <w:rFonts w:ascii="Times New Roman" w:eastAsia="Times New Roman" w:hAnsi="Times New Roman" w:cs="Traditional Arabic" w:hint="cs"/>
          <w:sz w:val="36"/>
          <w:szCs w:val="36"/>
          <w:rtl/>
          <w:lang w:eastAsia="ar-SA"/>
        </w:rPr>
        <w:t>سرى.-</w:t>
      </w:r>
      <w:proofErr w:type="gramEnd"/>
      <w:r>
        <w:rPr>
          <w:rFonts w:ascii="Times New Roman" w:eastAsia="Times New Roman" w:hAnsi="Times New Roman" w:cs="Traditional Arabic" w:hint="cs"/>
          <w:sz w:val="36"/>
          <w:szCs w:val="36"/>
          <w:rtl/>
          <w:lang w:eastAsia="ar-SA"/>
        </w:rPr>
        <w:t xml:space="preserve"> </w:t>
      </w:r>
      <w:r w:rsidRPr="00962187">
        <w:rPr>
          <w:rFonts w:ascii="Times New Roman" w:eastAsia="Times New Roman" w:hAnsi="Times New Roman" w:cs="Traditional Arabic" w:hint="cs"/>
          <w:sz w:val="36"/>
          <w:szCs w:val="36"/>
          <w:rtl/>
          <w:lang w:eastAsia="ar-SA"/>
        </w:rPr>
        <w:t>الرمادي: جامعة الأنبار، 1442 هـ، 2021 م (دكتوراه).</w:t>
      </w:r>
    </w:p>
    <w:p w14:paraId="1CD21C62" w14:textId="77777777" w:rsidR="002244AE" w:rsidRPr="00A557E8" w:rsidRDefault="002244AE" w:rsidP="002244AE">
      <w:pPr>
        <w:ind w:left="0" w:firstLine="0"/>
        <w:jc w:val="both"/>
        <w:rPr>
          <w:rFonts w:ascii="Times New Roman" w:eastAsia="Times New Roman" w:hAnsi="Times New Roman" w:cs="Traditional Arabic"/>
          <w:sz w:val="36"/>
          <w:szCs w:val="36"/>
          <w:rtl/>
          <w:lang w:eastAsia="ar-SA"/>
        </w:rPr>
      </w:pPr>
      <w:r w:rsidRPr="00A557E8">
        <w:rPr>
          <w:rFonts w:ascii="Times New Roman" w:eastAsia="Times New Roman" w:hAnsi="Times New Roman" w:cs="Traditional Arabic" w:hint="cs"/>
          <w:sz w:val="36"/>
          <w:szCs w:val="36"/>
          <w:rtl/>
          <w:lang w:eastAsia="ar-SA"/>
        </w:rPr>
        <w:t xml:space="preserve">(شرح المنظومة </w:t>
      </w:r>
      <w:proofErr w:type="spellStart"/>
      <w:r w:rsidRPr="00A557E8">
        <w:rPr>
          <w:rFonts w:ascii="Times New Roman" w:eastAsia="Times New Roman" w:hAnsi="Times New Roman" w:cs="Traditional Arabic" w:hint="cs"/>
          <w:sz w:val="36"/>
          <w:szCs w:val="36"/>
          <w:rtl/>
          <w:lang w:eastAsia="ar-SA"/>
        </w:rPr>
        <w:t>السخاوية</w:t>
      </w:r>
      <w:proofErr w:type="spellEnd"/>
      <w:r w:rsidRPr="00A557E8">
        <w:rPr>
          <w:rFonts w:ascii="Times New Roman" w:eastAsia="Times New Roman" w:hAnsi="Times New Roman" w:cs="Traditional Arabic" w:hint="cs"/>
          <w:sz w:val="36"/>
          <w:szCs w:val="36"/>
          <w:rtl/>
          <w:lang w:eastAsia="ar-SA"/>
        </w:rPr>
        <w:t xml:space="preserve"> في المتشابهات القرآنية)</w:t>
      </w:r>
    </w:p>
    <w:p w14:paraId="4397ADA6" w14:textId="77777777" w:rsidR="002244AE" w:rsidRDefault="002244AE" w:rsidP="002244AE">
      <w:pPr>
        <w:ind w:left="0" w:firstLine="0"/>
        <w:jc w:val="both"/>
        <w:rPr>
          <w:rFonts w:ascii="Times New Roman" w:eastAsia="Times New Roman" w:hAnsi="Times New Roman" w:cs="Traditional Arabic"/>
          <w:b/>
          <w:bCs/>
          <w:sz w:val="36"/>
          <w:szCs w:val="36"/>
          <w:rtl/>
          <w:lang w:eastAsia="ar-SA"/>
        </w:rPr>
      </w:pPr>
    </w:p>
    <w:p w14:paraId="2CED8F2D" w14:textId="77777777" w:rsidR="002244AE" w:rsidRDefault="002244AE" w:rsidP="002244AE">
      <w:pPr>
        <w:ind w:left="0" w:firstLine="0"/>
        <w:jc w:val="both"/>
        <w:rPr>
          <w:rFonts w:ascii="Times New Roman" w:eastAsia="Times New Roman" w:hAnsi="Times New Roman" w:cs="Traditional Arabic"/>
          <w:sz w:val="36"/>
          <w:szCs w:val="36"/>
          <w:rtl/>
          <w:lang w:eastAsia="ar-SA"/>
        </w:rPr>
      </w:pPr>
      <w:r w:rsidRPr="00007139">
        <w:rPr>
          <w:rFonts w:ascii="Times New Roman" w:eastAsia="Times New Roman" w:hAnsi="Times New Roman" w:cs="Traditional Arabic"/>
          <w:b/>
          <w:bCs/>
          <w:sz w:val="36"/>
          <w:szCs w:val="36"/>
          <w:rtl/>
          <w:lang w:eastAsia="ar-SA"/>
        </w:rPr>
        <w:t>الم</w:t>
      </w:r>
      <w:r w:rsidRPr="00007139">
        <w:rPr>
          <w:rFonts w:ascii="Times New Roman" w:eastAsia="Times New Roman" w:hAnsi="Times New Roman" w:cs="Traditional Arabic" w:hint="cs"/>
          <w:b/>
          <w:bCs/>
          <w:sz w:val="36"/>
          <w:szCs w:val="36"/>
          <w:rtl/>
          <w:lang w:eastAsia="ar-SA"/>
        </w:rPr>
        <w:t>ِ</w:t>
      </w:r>
      <w:r w:rsidRPr="00007139">
        <w:rPr>
          <w:rFonts w:ascii="Times New Roman" w:eastAsia="Times New Roman" w:hAnsi="Times New Roman" w:cs="Traditional Arabic"/>
          <w:b/>
          <w:bCs/>
          <w:sz w:val="36"/>
          <w:szCs w:val="36"/>
          <w:rtl/>
          <w:lang w:eastAsia="ar-SA"/>
        </w:rPr>
        <w:t>لاك لمعرفة عجائب وأسرار الآيات المتشابهة</w:t>
      </w:r>
      <w:r>
        <w:rPr>
          <w:rFonts w:ascii="Times New Roman" w:eastAsia="Times New Roman" w:hAnsi="Times New Roman" w:cs="Traditional Arabic" w:hint="cs"/>
          <w:sz w:val="36"/>
          <w:szCs w:val="36"/>
          <w:rtl/>
          <w:lang w:eastAsia="ar-SA"/>
        </w:rPr>
        <w:t>/</w:t>
      </w:r>
      <w:r w:rsidRPr="00007139">
        <w:rPr>
          <w:rFonts w:ascii="Times New Roman" w:eastAsia="Times New Roman" w:hAnsi="Times New Roman" w:cs="Traditional Arabic"/>
          <w:sz w:val="36"/>
          <w:szCs w:val="36"/>
          <w:rtl/>
          <w:lang w:eastAsia="ar-SA"/>
        </w:rPr>
        <w:t xml:space="preserve"> عدنان عبدالقادر </w:t>
      </w:r>
      <w:proofErr w:type="gramStart"/>
      <w:r w:rsidRPr="00007139">
        <w:rPr>
          <w:rFonts w:ascii="Times New Roman" w:eastAsia="Times New Roman" w:hAnsi="Times New Roman" w:cs="Traditional Arabic"/>
          <w:sz w:val="36"/>
          <w:szCs w:val="36"/>
          <w:rtl/>
          <w:lang w:eastAsia="ar-SA"/>
        </w:rPr>
        <w:t>القادري</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الكويت: </w:t>
      </w:r>
      <w:r w:rsidRPr="00007139">
        <w:rPr>
          <w:rFonts w:ascii="Times New Roman" w:eastAsia="Times New Roman" w:hAnsi="Times New Roman" w:cs="Traditional Arabic"/>
          <w:sz w:val="36"/>
          <w:szCs w:val="36"/>
          <w:rtl/>
          <w:lang w:eastAsia="ar-SA"/>
        </w:rPr>
        <w:t>توزيع مكتبة الإمام الذهبي</w:t>
      </w:r>
      <w:r>
        <w:rPr>
          <w:rFonts w:ascii="Times New Roman" w:eastAsia="Times New Roman" w:hAnsi="Times New Roman" w:cs="Traditional Arabic" w:hint="cs"/>
          <w:sz w:val="36"/>
          <w:szCs w:val="36"/>
          <w:rtl/>
          <w:lang w:eastAsia="ar-SA"/>
        </w:rPr>
        <w:t>، 1444 هـ، 2023 م.</w:t>
      </w:r>
    </w:p>
    <w:p w14:paraId="309A6AF8" w14:textId="77777777" w:rsidR="002244AE" w:rsidRDefault="002244AE" w:rsidP="002244AE">
      <w:pPr>
        <w:ind w:left="0" w:firstLine="0"/>
        <w:jc w:val="both"/>
        <w:rPr>
          <w:rFonts w:ascii="Times New Roman" w:eastAsia="Times New Roman" w:hAnsi="Times New Roman" w:cs="Traditional Arabic"/>
          <w:sz w:val="36"/>
          <w:szCs w:val="36"/>
          <w:rtl/>
          <w:lang w:eastAsia="ar-SA"/>
        </w:rPr>
      </w:pPr>
    </w:p>
    <w:p w14:paraId="2F0679B9" w14:textId="77777777" w:rsidR="002244AE" w:rsidRDefault="002244AE" w:rsidP="002244AE">
      <w:pPr>
        <w:ind w:left="0" w:firstLine="0"/>
        <w:jc w:val="both"/>
        <w:rPr>
          <w:rFonts w:ascii="Times New Roman" w:eastAsia="Times New Roman" w:hAnsi="Times New Roman" w:cs="Traditional Arabic"/>
          <w:sz w:val="36"/>
          <w:szCs w:val="36"/>
          <w:rtl/>
          <w:lang w:eastAsia="ar-SA"/>
        </w:rPr>
      </w:pPr>
      <w:r w:rsidRPr="00A54F71">
        <w:rPr>
          <w:rFonts w:ascii="Times New Roman" w:eastAsia="Times New Roman" w:hAnsi="Times New Roman" w:cs="Traditional Arabic"/>
          <w:b/>
          <w:bCs/>
          <w:sz w:val="36"/>
          <w:szCs w:val="36"/>
          <w:rtl/>
          <w:lang w:eastAsia="ar-SA"/>
        </w:rPr>
        <w:t>هدية الرحمن لحملة القرآن</w:t>
      </w:r>
      <w:r>
        <w:rPr>
          <w:rFonts w:ascii="Times New Roman" w:eastAsia="Times New Roman" w:hAnsi="Times New Roman" w:cs="Traditional Arabic" w:hint="cs"/>
          <w:b/>
          <w:bCs/>
          <w:sz w:val="36"/>
          <w:szCs w:val="36"/>
          <w:rtl/>
          <w:lang w:eastAsia="ar-SA"/>
        </w:rPr>
        <w:t xml:space="preserve">: </w:t>
      </w:r>
      <w:r w:rsidRPr="00A54F71">
        <w:rPr>
          <w:rFonts w:ascii="Times New Roman" w:eastAsia="Times New Roman" w:hAnsi="Times New Roman" w:cs="Traditional Arabic"/>
          <w:b/>
          <w:bCs/>
          <w:sz w:val="36"/>
          <w:szCs w:val="36"/>
          <w:rtl/>
          <w:lang w:eastAsia="ar-SA"/>
        </w:rPr>
        <w:t>المتشابه من الأساليب من كتاب القريب المجيب</w:t>
      </w:r>
      <w:r w:rsidRPr="00A54F71">
        <w:rPr>
          <w:rFonts w:ascii="Times New Roman" w:eastAsia="Times New Roman" w:hAnsi="Times New Roman" w:cs="Traditional Arabic" w:hint="cs"/>
          <w:sz w:val="36"/>
          <w:szCs w:val="36"/>
          <w:rtl/>
          <w:lang w:eastAsia="ar-SA"/>
        </w:rPr>
        <w:t>/ تصنيف و</w:t>
      </w:r>
      <w:r w:rsidRPr="00A54F71">
        <w:rPr>
          <w:rFonts w:ascii="Times New Roman" w:eastAsia="Times New Roman" w:hAnsi="Times New Roman" w:cs="Traditional Arabic"/>
          <w:sz w:val="36"/>
          <w:szCs w:val="36"/>
          <w:rtl/>
          <w:lang w:eastAsia="ar-SA"/>
        </w:rPr>
        <w:t xml:space="preserve">إعداد عماد </w:t>
      </w:r>
      <w:proofErr w:type="gramStart"/>
      <w:r w:rsidRPr="00A54F71">
        <w:rPr>
          <w:rFonts w:ascii="Times New Roman" w:eastAsia="Times New Roman" w:hAnsi="Times New Roman" w:cs="Traditional Arabic"/>
          <w:sz w:val="36"/>
          <w:szCs w:val="36"/>
          <w:rtl/>
          <w:lang w:eastAsia="ar-SA"/>
        </w:rPr>
        <w:t>إسماعيل</w:t>
      </w:r>
      <w:r w:rsidRPr="00A54F71">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المنصورة: دار اللؤلؤة، 1445 هـ، 2023 م.</w:t>
      </w:r>
    </w:p>
    <w:p w14:paraId="26786894" w14:textId="77777777" w:rsidR="002244AE" w:rsidRDefault="002244AE" w:rsidP="002244AE">
      <w:pPr>
        <w:ind w:left="0" w:firstLine="0"/>
        <w:jc w:val="both"/>
        <w:rPr>
          <w:rFonts w:ascii="Times New Roman" w:eastAsia="Times New Roman" w:hAnsi="Times New Roman" w:cs="Traditional Arabic"/>
          <w:b/>
          <w:bCs/>
          <w:sz w:val="36"/>
          <w:szCs w:val="36"/>
          <w:rtl/>
          <w:lang w:eastAsia="ar-SA"/>
        </w:rPr>
      </w:pPr>
    </w:p>
    <w:p w14:paraId="659B2828" w14:textId="716D8726" w:rsidR="00F93B94" w:rsidRPr="00975A4B" w:rsidRDefault="00F93B94" w:rsidP="00A61793">
      <w:pPr>
        <w:jc w:val="center"/>
        <w:rPr>
          <w:rStyle w:val="Hyperlink"/>
          <w:rFonts w:cs="Traditional Arabic"/>
          <w:b/>
          <w:bCs/>
          <w:noProof/>
          <w:color w:val="0070C0"/>
          <w:sz w:val="36"/>
          <w:szCs w:val="36"/>
          <w:u w:val="none"/>
          <w:rtl/>
        </w:rPr>
      </w:pPr>
      <w:r w:rsidRPr="00975A4B">
        <w:rPr>
          <w:rStyle w:val="Hyperlink"/>
          <w:rFonts w:cs="Traditional Arabic" w:hint="cs"/>
          <w:b/>
          <w:bCs/>
          <w:noProof/>
          <w:color w:val="0070C0"/>
          <w:sz w:val="36"/>
          <w:szCs w:val="36"/>
          <w:u w:val="none"/>
          <w:rtl/>
        </w:rPr>
        <w:t>فقه القرآن</w:t>
      </w:r>
    </w:p>
    <w:p w14:paraId="145F4903" w14:textId="77777777" w:rsidR="005F2F92" w:rsidRDefault="005F2F92" w:rsidP="00F93B94">
      <w:pPr>
        <w:jc w:val="left"/>
        <w:rPr>
          <w:rStyle w:val="Hyperlink"/>
          <w:rFonts w:cs="Traditional Arabic"/>
          <w:b/>
          <w:bCs/>
          <w:noProof/>
          <w:color w:val="FF0000"/>
          <w:sz w:val="36"/>
          <w:szCs w:val="36"/>
          <w:u w:val="none"/>
          <w:rtl/>
        </w:rPr>
      </w:pPr>
    </w:p>
    <w:p w14:paraId="137C1971" w14:textId="2553A14A" w:rsidR="00A61793" w:rsidRPr="00F30FE5" w:rsidRDefault="00A61793" w:rsidP="00F93B94">
      <w:pPr>
        <w:jc w:val="left"/>
        <w:rPr>
          <w:rStyle w:val="Hyperlink"/>
          <w:rFonts w:eastAsia="Times New Roman" w:cs="Traditional Arabic"/>
          <w:b/>
          <w:bCs/>
          <w:noProof/>
          <w:color w:val="C00000"/>
          <w:sz w:val="36"/>
          <w:szCs w:val="36"/>
          <w:u w:val="none"/>
          <w:rtl/>
          <w:lang w:eastAsia="ar-SA"/>
        </w:rPr>
      </w:pPr>
      <w:r w:rsidRPr="00F30FE5">
        <w:rPr>
          <w:rStyle w:val="Hyperlink"/>
          <w:rFonts w:eastAsia="Times New Roman" w:cs="Traditional Arabic" w:hint="eastAsia"/>
          <w:b/>
          <w:bCs/>
          <w:noProof/>
          <w:color w:val="C00000"/>
          <w:sz w:val="36"/>
          <w:szCs w:val="36"/>
          <w:u w:val="none"/>
          <w:rtl/>
          <w:lang w:eastAsia="ar-SA"/>
        </w:rPr>
        <w:t>آيات</w:t>
      </w:r>
      <w:r w:rsidRPr="00F30FE5">
        <w:rPr>
          <w:rStyle w:val="Hyperlink"/>
          <w:rFonts w:eastAsia="Times New Roman" w:cs="Traditional Arabic"/>
          <w:b/>
          <w:bCs/>
          <w:noProof/>
          <w:color w:val="C00000"/>
          <w:sz w:val="36"/>
          <w:szCs w:val="36"/>
          <w:u w:val="none"/>
          <w:rtl/>
          <w:lang w:eastAsia="ar-SA"/>
        </w:rPr>
        <w:t xml:space="preserve"> </w:t>
      </w:r>
      <w:r w:rsidRPr="00F30FE5">
        <w:rPr>
          <w:rStyle w:val="Hyperlink"/>
          <w:rFonts w:eastAsia="Times New Roman" w:cs="Traditional Arabic" w:hint="eastAsia"/>
          <w:b/>
          <w:bCs/>
          <w:noProof/>
          <w:color w:val="C00000"/>
          <w:sz w:val="36"/>
          <w:szCs w:val="36"/>
          <w:u w:val="none"/>
          <w:rtl/>
          <w:lang w:eastAsia="ar-SA"/>
        </w:rPr>
        <w:t>الأحكام</w:t>
      </w:r>
    </w:p>
    <w:p w14:paraId="1AE8CF82" w14:textId="77777777" w:rsidR="00A61793" w:rsidRPr="0057452D" w:rsidRDefault="00A61793" w:rsidP="00A61793">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آ</w:t>
      </w:r>
      <w:r w:rsidRPr="0057452D">
        <w:rPr>
          <w:rFonts w:ascii="Times New Roman" w:eastAsia="Times New Roman" w:hAnsi="Times New Roman" w:cs="Traditional Arabic"/>
          <w:b/>
          <w:bCs/>
          <w:sz w:val="36"/>
          <w:szCs w:val="36"/>
          <w:rtl/>
          <w:lang w:eastAsia="ar-SA"/>
        </w:rPr>
        <w:t>يات ال</w:t>
      </w:r>
      <w:r>
        <w:rPr>
          <w:rFonts w:ascii="Times New Roman" w:eastAsia="Times New Roman" w:hAnsi="Times New Roman" w:cs="Traditional Arabic" w:hint="cs"/>
          <w:b/>
          <w:bCs/>
          <w:sz w:val="36"/>
          <w:szCs w:val="36"/>
          <w:rtl/>
          <w:lang w:eastAsia="ar-SA"/>
        </w:rPr>
        <w:t>أ</w:t>
      </w:r>
      <w:r w:rsidRPr="0057452D">
        <w:rPr>
          <w:rFonts w:ascii="Times New Roman" w:eastAsia="Times New Roman" w:hAnsi="Times New Roman" w:cs="Traditional Arabic"/>
          <w:b/>
          <w:bCs/>
          <w:sz w:val="36"/>
          <w:szCs w:val="36"/>
          <w:rtl/>
          <w:lang w:eastAsia="ar-SA"/>
        </w:rPr>
        <w:t>حكام في تفسير اللباب لابن عادل الحنبلي (</w:t>
      </w:r>
      <w:r>
        <w:rPr>
          <w:rFonts w:ascii="Times New Roman" w:eastAsia="Times New Roman" w:hAnsi="Times New Roman" w:cs="Traditional Arabic" w:hint="cs"/>
          <w:b/>
          <w:bCs/>
          <w:sz w:val="36"/>
          <w:szCs w:val="36"/>
          <w:rtl/>
          <w:lang w:eastAsia="ar-SA"/>
        </w:rPr>
        <w:t xml:space="preserve">ت </w:t>
      </w:r>
      <w:r w:rsidRPr="0057452D">
        <w:rPr>
          <w:rFonts w:ascii="Times New Roman" w:eastAsia="Times New Roman" w:hAnsi="Times New Roman" w:cs="Traditional Arabic"/>
          <w:b/>
          <w:bCs/>
          <w:sz w:val="36"/>
          <w:szCs w:val="36"/>
          <w:rtl/>
          <w:lang w:eastAsia="ar-SA"/>
        </w:rPr>
        <w:t>775</w:t>
      </w:r>
      <w:r>
        <w:rPr>
          <w:rFonts w:ascii="Times New Roman" w:eastAsia="Times New Roman" w:hAnsi="Times New Roman" w:cs="Traditional Arabic" w:hint="cs"/>
          <w:b/>
          <w:bCs/>
          <w:sz w:val="36"/>
          <w:szCs w:val="36"/>
          <w:rtl/>
          <w:lang w:eastAsia="ar-SA"/>
        </w:rPr>
        <w:t xml:space="preserve"> </w:t>
      </w:r>
      <w:r w:rsidRPr="0057452D">
        <w:rPr>
          <w:rFonts w:ascii="Times New Roman" w:eastAsia="Times New Roman" w:hAnsi="Times New Roman" w:cs="Traditional Arabic"/>
          <w:b/>
          <w:bCs/>
          <w:sz w:val="36"/>
          <w:szCs w:val="36"/>
          <w:rtl/>
          <w:lang w:eastAsia="ar-SA"/>
        </w:rPr>
        <w:t>هـ)</w:t>
      </w:r>
      <w:r>
        <w:rPr>
          <w:rFonts w:ascii="Times New Roman" w:eastAsia="Times New Roman" w:hAnsi="Times New Roman" w:cs="Traditional Arabic" w:hint="cs"/>
          <w:b/>
          <w:bCs/>
          <w:sz w:val="36"/>
          <w:szCs w:val="36"/>
          <w:rtl/>
          <w:lang w:eastAsia="ar-SA"/>
        </w:rPr>
        <w:t>.</w:t>
      </w:r>
    </w:p>
    <w:p w14:paraId="706D5E54" w14:textId="77777777" w:rsidR="00A61793" w:rsidRPr="0058429E" w:rsidRDefault="00A61793" w:rsidP="00A61793">
      <w:pPr>
        <w:ind w:left="0" w:firstLine="0"/>
        <w:jc w:val="both"/>
        <w:rPr>
          <w:rFonts w:ascii="Times New Roman" w:eastAsia="Times New Roman" w:hAnsi="Times New Roman" w:cs="Traditional Arabic"/>
          <w:sz w:val="36"/>
          <w:szCs w:val="36"/>
          <w:rtl/>
          <w:lang w:eastAsia="ar-SA"/>
        </w:rPr>
      </w:pPr>
      <w:r w:rsidRPr="0058429E">
        <w:rPr>
          <w:rFonts w:ascii="Times New Roman" w:eastAsia="Times New Roman" w:hAnsi="Times New Roman" w:cs="Traditional Arabic" w:hint="cs"/>
          <w:sz w:val="36"/>
          <w:szCs w:val="36"/>
          <w:rtl/>
          <w:lang w:eastAsia="ar-SA"/>
        </w:rPr>
        <w:t>جمعه ودراسته في الجامعة العراقية، 1441 هـ، 2020 م ...</w:t>
      </w:r>
    </w:p>
    <w:p w14:paraId="2EC8ADE2" w14:textId="77777777" w:rsidR="00A61793" w:rsidRDefault="00A61793" w:rsidP="00A61793">
      <w:pPr>
        <w:ind w:left="0" w:firstLine="0"/>
        <w:jc w:val="both"/>
        <w:rPr>
          <w:rFonts w:ascii="Times New Roman" w:eastAsia="Times New Roman" w:hAnsi="Times New Roman" w:cs="Traditional Arabic"/>
          <w:b/>
          <w:bCs/>
          <w:sz w:val="36"/>
          <w:szCs w:val="36"/>
          <w:rtl/>
          <w:lang w:eastAsia="ar-SA"/>
        </w:rPr>
      </w:pPr>
    </w:p>
    <w:p w14:paraId="63C38A32" w14:textId="77777777" w:rsidR="00A61793" w:rsidRPr="00743B64" w:rsidRDefault="00A61793" w:rsidP="00A61793">
      <w:pPr>
        <w:ind w:left="0" w:firstLine="0"/>
        <w:jc w:val="both"/>
        <w:rPr>
          <w:rFonts w:ascii="Times New Roman" w:eastAsia="Times New Roman" w:hAnsi="Times New Roman" w:cs="Traditional Arabic"/>
          <w:sz w:val="36"/>
          <w:szCs w:val="36"/>
          <w:rtl/>
          <w:lang w:eastAsia="ar-SA"/>
        </w:rPr>
      </w:pPr>
      <w:r w:rsidRPr="00743B64">
        <w:rPr>
          <w:rFonts w:ascii="Times New Roman" w:eastAsia="Times New Roman" w:hAnsi="Times New Roman" w:cs="Traditional Arabic"/>
          <w:b/>
          <w:bCs/>
          <w:sz w:val="36"/>
          <w:szCs w:val="36"/>
          <w:rtl/>
          <w:lang w:eastAsia="ar-SA"/>
        </w:rPr>
        <w:t xml:space="preserve">آيات المناسك من </w:t>
      </w:r>
      <w:r w:rsidRPr="00743B64">
        <w:rPr>
          <w:rFonts w:ascii="Times New Roman" w:eastAsia="Times New Roman" w:hAnsi="Times New Roman" w:cs="Traditional Arabic" w:hint="cs"/>
          <w:b/>
          <w:bCs/>
          <w:sz w:val="36"/>
          <w:szCs w:val="36"/>
          <w:rtl/>
          <w:lang w:eastAsia="ar-SA"/>
        </w:rPr>
        <w:t>"</w:t>
      </w:r>
      <w:r w:rsidRPr="00743B64">
        <w:rPr>
          <w:rFonts w:ascii="Times New Roman" w:eastAsia="Times New Roman" w:hAnsi="Times New Roman" w:cs="Traditional Arabic"/>
          <w:b/>
          <w:bCs/>
          <w:sz w:val="36"/>
          <w:szCs w:val="36"/>
          <w:rtl/>
          <w:lang w:eastAsia="ar-SA"/>
        </w:rPr>
        <w:t>تيسير الكريم الرحمن</w:t>
      </w:r>
      <w:r w:rsidRPr="00743B64">
        <w:rPr>
          <w:rFonts w:ascii="Times New Roman" w:eastAsia="Times New Roman" w:hAnsi="Times New Roman" w:cs="Traditional Arabic" w:hint="cs"/>
          <w:b/>
          <w:bCs/>
          <w:sz w:val="36"/>
          <w:szCs w:val="36"/>
          <w:rtl/>
          <w:lang w:eastAsia="ar-SA"/>
        </w:rPr>
        <w:t>"</w:t>
      </w:r>
      <w:r w:rsidRPr="00743B64">
        <w:rPr>
          <w:rFonts w:ascii="Times New Roman" w:eastAsia="Times New Roman" w:hAnsi="Times New Roman" w:cs="Traditional Arabic"/>
          <w:b/>
          <w:bCs/>
          <w:sz w:val="36"/>
          <w:szCs w:val="36"/>
          <w:rtl/>
          <w:lang w:eastAsia="ar-SA"/>
        </w:rPr>
        <w:t xml:space="preserve"> للشيخ عبدالرحمن بن ناصر بن سعدي رحمه الله (ت 1376 </w:t>
      </w:r>
      <w:proofErr w:type="gramStart"/>
      <w:r w:rsidRPr="00743B64">
        <w:rPr>
          <w:rFonts w:ascii="Times New Roman" w:eastAsia="Times New Roman" w:hAnsi="Times New Roman" w:cs="Traditional Arabic"/>
          <w:b/>
          <w:bCs/>
          <w:sz w:val="36"/>
          <w:szCs w:val="36"/>
          <w:rtl/>
          <w:lang w:eastAsia="ar-SA"/>
        </w:rPr>
        <w:t>ه</w:t>
      </w:r>
      <w:r>
        <w:rPr>
          <w:rFonts w:ascii="Times New Roman" w:eastAsia="Times New Roman" w:hAnsi="Times New Roman" w:cs="Traditional Arabic" w:hint="cs"/>
          <w:b/>
          <w:bCs/>
          <w:sz w:val="36"/>
          <w:szCs w:val="36"/>
          <w:rtl/>
          <w:lang w:eastAsia="ar-SA"/>
        </w:rPr>
        <w:t>ـ)/</w:t>
      </w:r>
      <w:proofErr w:type="gramEnd"/>
      <w:r>
        <w:rPr>
          <w:rFonts w:ascii="Times New Roman" w:eastAsia="Times New Roman" w:hAnsi="Times New Roman" w:cs="Traditional Arabic" w:hint="cs"/>
          <w:sz w:val="36"/>
          <w:szCs w:val="36"/>
          <w:rtl/>
          <w:lang w:eastAsia="ar-SA"/>
        </w:rPr>
        <w:t xml:space="preserve"> جمع وترتيب </w:t>
      </w:r>
      <w:r w:rsidRPr="00743B64">
        <w:rPr>
          <w:rFonts w:ascii="Times New Roman" w:eastAsia="Times New Roman" w:hAnsi="Times New Roman" w:cs="Traditional Arabic"/>
          <w:sz w:val="36"/>
          <w:szCs w:val="36"/>
          <w:rtl/>
          <w:lang w:eastAsia="ar-SA"/>
        </w:rPr>
        <w:t xml:space="preserve">محمد خير نضال </w:t>
      </w:r>
      <w:proofErr w:type="spellStart"/>
      <w:r w:rsidRPr="00743B64">
        <w:rPr>
          <w:rFonts w:ascii="Times New Roman" w:eastAsia="Times New Roman" w:hAnsi="Times New Roman" w:cs="Traditional Arabic"/>
          <w:sz w:val="36"/>
          <w:szCs w:val="36"/>
          <w:rtl/>
          <w:lang w:eastAsia="ar-SA"/>
        </w:rPr>
        <w:t>العزالدين</w:t>
      </w:r>
      <w:proofErr w:type="spellEnd"/>
      <w:r w:rsidRPr="00743B64">
        <w:rPr>
          <w:rFonts w:ascii="Times New Roman" w:eastAsia="Times New Roman" w:hAnsi="Times New Roman" w:cs="Traditional Arabic" w:hint="cs"/>
          <w:sz w:val="36"/>
          <w:szCs w:val="36"/>
          <w:rtl/>
          <w:lang w:eastAsia="ar-SA"/>
        </w:rPr>
        <w:t>، 138 ص.</w:t>
      </w:r>
    </w:p>
    <w:p w14:paraId="5F998ADC" w14:textId="77777777" w:rsidR="00A61793" w:rsidRDefault="00A61793" w:rsidP="00A61793">
      <w:pPr>
        <w:ind w:left="0" w:firstLine="0"/>
        <w:jc w:val="both"/>
        <w:rPr>
          <w:rFonts w:ascii="Times New Roman" w:eastAsia="Times New Roman" w:hAnsi="Times New Roman" w:cs="Traditional Arabic"/>
          <w:sz w:val="36"/>
          <w:szCs w:val="36"/>
          <w:rtl/>
          <w:lang w:eastAsia="ar-SA"/>
        </w:rPr>
      </w:pPr>
      <w:r w:rsidRPr="00DD0408">
        <w:rPr>
          <w:rFonts w:ascii="Times New Roman" w:eastAsia="Times New Roman" w:hAnsi="Times New Roman" w:cs="Traditional Arabic" w:hint="cs"/>
          <w:sz w:val="36"/>
          <w:szCs w:val="36"/>
          <w:rtl/>
          <w:lang w:eastAsia="ar-SA"/>
        </w:rPr>
        <w:t>نشر في شبكة الألوكة بتاريخ 7/12/1444 هـ، 2023 م.</w:t>
      </w:r>
    </w:p>
    <w:p w14:paraId="20710CF0" w14:textId="77777777" w:rsidR="00A61793" w:rsidRDefault="00A61793" w:rsidP="00A61793">
      <w:pPr>
        <w:ind w:left="0" w:firstLine="0"/>
        <w:jc w:val="both"/>
        <w:rPr>
          <w:rFonts w:ascii="Times New Roman" w:eastAsia="Times New Roman" w:hAnsi="Times New Roman" w:cs="Traditional Arabic"/>
          <w:sz w:val="36"/>
          <w:szCs w:val="36"/>
          <w:rtl/>
          <w:lang w:eastAsia="ar-SA"/>
        </w:rPr>
      </w:pPr>
    </w:p>
    <w:p w14:paraId="2C0A260F" w14:textId="77777777" w:rsidR="00A61793" w:rsidRPr="00194D3A" w:rsidRDefault="00A61793" w:rsidP="00A6179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أحكام الأسرة في القرآن الكريم</w:t>
      </w:r>
      <w:r w:rsidRPr="00194D3A">
        <w:rPr>
          <w:rFonts w:ascii="Times New Roman" w:eastAsia="Times New Roman" w:hAnsi="Times New Roman" w:cs="Traditional Arabic" w:hint="cs"/>
          <w:sz w:val="36"/>
          <w:szCs w:val="36"/>
          <w:rtl/>
          <w:lang w:eastAsia="ar-SA"/>
        </w:rPr>
        <w:t xml:space="preserve">/ مسند بن محسن </w:t>
      </w:r>
      <w:proofErr w:type="gramStart"/>
      <w:r w:rsidRPr="00194D3A">
        <w:rPr>
          <w:rFonts w:ascii="Times New Roman" w:eastAsia="Times New Roman" w:hAnsi="Times New Roman" w:cs="Traditional Arabic" w:hint="cs"/>
          <w:sz w:val="36"/>
          <w:szCs w:val="36"/>
          <w:rtl/>
          <w:lang w:eastAsia="ar-SA"/>
        </w:rPr>
        <w:t>القحطاني.-</w:t>
      </w:r>
      <w:proofErr w:type="gramEnd"/>
      <w:r w:rsidRPr="00194D3A">
        <w:rPr>
          <w:rFonts w:ascii="Times New Roman" w:eastAsia="Times New Roman" w:hAnsi="Times New Roman" w:cs="Traditional Arabic" w:hint="cs"/>
          <w:sz w:val="36"/>
          <w:szCs w:val="36"/>
          <w:rtl/>
          <w:lang w:eastAsia="ar-SA"/>
        </w:rPr>
        <w:t xml:space="preserve"> الرياض؛ الدمام: دار ابن الجوزي، 1445 هـ، 2024 م، 134 ص.</w:t>
      </w:r>
    </w:p>
    <w:p w14:paraId="1C62E33F" w14:textId="77777777" w:rsidR="00A61793" w:rsidRPr="00194D3A" w:rsidRDefault="00A61793" w:rsidP="00A61793">
      <w:pPr>
        <w:ind w:left="0" w:firstLine="0"/>
        <w:jc w:val="both"/>
        <w:rPr>
          <w:rFonts w:ascii="Times New Roman" w:eastAsia="Times New Roman" w:hAnsi="Times New Roman" w:cs="Traditional Arabic"/>
          <w:sz w:val="36"/>
          <w:szCs w:val="36"/>
          <w:rtl/>
          <w:lang w:eastAsia="ar-SA"/>
        </w:rPr>
      </w:pPr>
    </w:p>
    <w:p w14:paraId="18B49A8A" w14:textId="77777777" w:rsidR="00A61793" w:rsidRDefault="00A61793" w:rsidP="00A61793">
      <w:pPr>
        <w:ind w:left="0" w:firstLine="0"/>
        <w:jc w:val="both"/>
        <w:rPr>
          <w:rFonts w:ascii="Times New Roman" w:eastAsia="Times New Roman" w:hAnsi="Times New Roman" w:cs="Traditional Arabic"/>
          <w:b/>
          <w:bCs/>
          <w:sz w:val="36"/>
          <w:szCs w:val="36"/>
          <w:rtl/>
          <w:lang w:eastAsia="ar-SA"/>
        </w:rPr>
      </w:pPr>
      <w:r w:rsidRPr="00E239E4">
        <w:rPr>
          <w:rFonts w:ascii="Times New Roman" w:eastAsia="Times New Roman" w:hAnsi="Times New Roman" w:cs="Traditional Arabic"/>
          <w:b/>
          <w:bCs/>
          <w:sz w:val="36"/>
          <w:szCs w:val="36"/>
          <w:rtl/>
          <w:lang w:eastAsia="ar-SA"/>
        </w:rPr>
        <w:t>الأحكام الشرعية من كتاب رب البرية</w:t>
      </w:r>
      <w:r>
        <w:rPr>
          <w:rFonts w:ascii="Times New Roman" w:eastAsia="Times New Roman" w:hAnsi="Times New Roman" w:cs="Traditional Arabic" w:hint="cs"/>
          <w:b/>
          <w:bCs/>
          <w:sz w:val="36"/>
          <w:szCs w:val="36"/>
          <w:rtl/>
          <w:lang w:eastAsia="ar-SA"/>
        </w:rPr>
        <w:t>/</w:t>
      </w:r>
      <w:r w:rsidRPr="00E239E4">
        <w:rPr>
          <w:rFonts w:ascii="Times New Roman" w:eastAsia="Times New Roman" w:hAnsi="Times New Roman" w:cs="Traditional Arabic"/>
          <w:b/>
          <w:bCs/>
          <w:sz w:val="36"/>
          <w:szCs w:val="36"/>
          <w:rtl/>
          <w:lang w:eastAsia="ar-SA"/>
        </w:rPr>
        <w:t xml:space="preserve"> </w:t>
      </w:r>
      <w:r w:rsidRPr="00E239E4">
        <w:rPr>
          <w:rFonts w:ascii="Times New Roman" w:eastAsia="Times New Roman" w:hAnsi="Times New Roman" w:cs="Traditional Arabic"/>
          <w:sz w:val="36"/>
          <w:szCs w:val="36"/>
          <w:rtl/>
          <w:lang w:eastAsia="ar-SA"/>
        </w:rPr>
        <w:t xml:space="preserve">زكريا إسماعيل </w:t>
      </w:r>
      <w:r w:rsidRPr="00E239E4">
        <w:rPr>
          <w:rFonts w:ascii="Times New Roman" w:eastAsia="Times New Roman" w:hAnsi="Times New Roman" w:cs="Traditional Arabic" w:hint="cs"/>
          <w:sz w:val="36"/>
          <w:szCs w:val="36"/>
          <w:rtl/>
          <w:lang w:eastAsia="ar-SA"/>
        </w:rPr>
        <w:t>أ</w:t>
      </w:r>
      <w:r w:rsidRPr="00E239E4">
        <w:rPr>
          <w:rFonts w:ascii="Times New Roman" w:eastAsia="Times New Roman" w:hAnsi="Times New Roman" w:cs="Traditional Arabic"/>
          <w:sz w:val="36"/>
          <w:szCs w:val="36"/>
          <w:rtl/>
          <w:lang w:eastAsia="ar-SA"/>
        </w:rPr>
        <w:t xml:space="preserve">بو </w:t>
      </w:r>
      <w:proofErr w:type="gramStart"/>
      <w:r w:rsidRPr="00E239E4">
        <w:rPr>
          <w:rFonts w:ascii="Times New Roman" w:eastAsia="Times New Roman" w:hAnsi="Times New Roman" w:cs="Traditional Arabic"/>
          <w:sz w:val="36"/>
          <w:szCs w:val="36"/>
          <w:rtl/>
          <w:lang w:eastAsia="ar-SA"/>
        </w:rPr>
        <w:t>الضبعات</w:t>
      </w:r>
      <w:r w:rsidRPr="00E239E4">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F14528">
        <w:rPr>
          <w:rFonts w:ascii="Times New Roman" w:eastAsia="Times New Roman" w:hAnsi="Times New Roman" w:cs="Traditional Arabic" w:hint="cs"/>
          <w:sz w:val="36"/>
          <w:szCs w:val="36"/>
          <w:rtl/>
          <w:lang w:eastAsia="ar-SA"/>
        </w:rPr>
        <w:t>القدس؟:</w:t>
      </w:r>
      <w:r w:rsidRPr="00F14528">
        <w:rPr>
          <w:rFonts w:ascii="Times New Roman" w:eastAsia="Times New Roman" w:hAnsi="Times New Roman" w:cs="Traditional Arabic"/>
          <w:sz w:val="36"/>
          <w:szCs w:val="36"/>
          <w:rtl/>
          <w:lang w:eastAsia="ar-SA"/>
        </w:rPr>
        <w:t xml:space="preserve"> دار الجندي</w:t>
      </w:r>
      <w:r w:rsidRPr="00F14528">
        <w:rPr>
          <w:rFonts w:ascii="Times New Roman" w:eastAsia="Times New Roman" w:hAnsi="Times New Roman" w:cs="Traditional Arabic" w:hint="cs"/>
          <w:sz w:val="36"/>
          <w:szCs w:val="36"/>
          <w:rtl/>
          <w:lang w:eastAsia="ar-SA"/>
        </w:rPr>
        <w:t>، 1444 هـ، 2023 م.</w:t>
      </w:r>
    </w:p>
    <w:p w14:paraId="639971E1" w14:textId="77777777" w:rsidR="00A61793" w:rsidRDefault="00A61793" w:rsidP="00A61793">
      <w:pPr>
        <w:ind w:left="0" w:firstLine="0"/>
        <w:jc w:val="both"/>
        <w:rPr>
          <w:rFonts w:ascii="Times New Roman" w:eastAsia="Times New Roman" w:hAnsi="Times New Roman" w:cs="Traditional Arabic"/>
          <w:b/>
          <w:bCs/>
          <w:sz w:val="36"/>
          <w:szCs w:val="36"/>
          <w:rtl/>
          <w:lang w:eastAsia="ar-SA"/>
        </w:rPr>
      </w:pPr>
    </w:p>
    <w:p w14:paraId="10B2A519" w14:textId="77777777" w:rsidR="00A61793" w:rsidRDefault="00A61793" w:rsidP="00A61793">
      <w:pPr>
        <w:ind w:left="0" w:firstLine="0"/>
        <w:jc w:val="both"/>
        <w:rPr>
          <w:rFonts w:ascii="Calibri" w:eastAsia="Calibri" w:hAnsi="Calibri" w:cs="Traditional Arabic"/>
          <w:b/>
          <w:bCs/>
          <w:sz w:val="36"/>
          <w:szCs w:val="36"/>
          <w:rtl/>
        </w:rPr>
      </w:pPr>
      <w:r w:rsidRPr="003B74EB">
        <w:rPr>
          <w:rFonts w:ascii="Times New Roman" w:eastAsia="Times New Roman" w:hAnsi="Times New Roman" w:cs="Traditional Arabic" w:hint="cs"/>
          <w:b/>
          <w:bCs/>
          <w:sz w:val="36"/>
          <w:szCs w:val="36"/>
          <w:rtl/>
          <w:lang w:eastAsia="ar-SA"/>
        </w:rPr>
        <w:t xml:space="preserve">أحكام القرآن/ </w:t>
      </w:r>
      <w:r w:rsidRPr="003B74EB">
        <w:rPr>
          <w:rFonts w:ascii="Times New Roman" w:eastAsia="Times New Roman" w:hAnsi="Times New Roman" w:cs="Traditional Arabic" w:hint="cs"/>
          <w:sz w:val="36"/>
          <w:szCs w:val="36"/>
          <w:rtl/>
          <w:lang w:eastAsia="ar-SA"/>
        </w:rPr>
        <w:t xml:space="preserve">محمد بن إدريس الشافعي (ت 204 هـ)؛ </w:t>
      </w:r>
      <w:r w:rsidRPr="00FE3548">
        <w:rPr>
          <w:rFonts w:cs="Traditional Arabic" w:hint="cs"/>
          <w:sz w:val="36"/>
          <w:szCs w:val="36"/>
          <w:rtl/>
        </w:rPr>
        <w:t xml:space="preserve">جمعه أبو بكر أحمد بن الحسين البيهقي (ت 458 هـ)؛ </w:t>
      </w:r>
      <w:r>
        <w:rPr>
          <w:rFonts w:ascii="Times New Roman" w:eastAsia="Times New Roman" w:hAnsi="Times New Roman" w:cs="Traditional Arabic" w:hint="cs"/>
          <w:sz w:val="36"/>
          <w:szCs w:val="36"/>
          <w:rtl/>
          <w:lang w:eastAsia="ar-SA"/>
        </w:rPr>
        <w:t>كتب حواشيه</w:t>
      </w:r>
      <w:r w:rsidRPr="003B74EB">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عبدالغني </w:t>
      </w:r>
      <w:proofErr w:type="gramStart"/>
      <w:r>
        <w:rPr>
          <w:rFonts w:ascii="Times New Roman" w:eastAsia="Times New Roman" w:hAnsi="Times New Roman" w:cs="Traditional Arabic" w:hint="cs"/>
          <w:sz w:val="36"/>
          <w:szCs w:val="36"/>
          <w:rtl/>
          <w:lang w:eastAsia="ar-SA"/>
        </w:rPr>
        <w:t>عبدالخالق.-</w:t>
      </w:r>
      <w:proofErr w:type="gramEnd"/>
      <w:r>
        <w:rPr>
          <w:rFonts w:ascii="Times New Roman" w:eastAsia="Times New Roman" w:hAnsi="Times New Roman" w:cs="Traditional Arabic" w:hint="cs"/>
          <w:sz w:val="36"/>
          <w:szCs w:val="36"/>
          <w:rtl/>
          <w:lang w:eastAsia="ar-SA"/>
        </w:rPr>
        <w:t xml:space="preserve"> </w:t>
      </w:r>
      <w:bookmarkStart w:id="7" w:name="_Hlk143803811"/>
      <w:r>
        <w:rPr>
          <w:rFonts w:ascii="Times New Roman" w:eastAsia="Times New Roman" w:hAnsi="Times New Roman" w:cs="Traditional Arabic" w:hint="cs"/>
          <w:sz w:val="36"/>
          <w:szCs w:val="36"/>
          <w:rtl/>
          <w:lang w:eastAsia="ar-SA"/>
        </w:rPr>
        <w:t>بيروت: دار الكتب العلمية، 1445 هـ، 2023 م،</w:t>
      </w:r>
      <w:bookmarkEnd w:id="7"/>
      <w:r>
        <w:rPr>
          <w:rFonts w:ascii="Times New Roman" w:eastAsia="Times New Roman" w:hAnsi="Times New Roman" w:cs="Traditional Arabic" w:hint="cs"/>
          <w:sz w:val="36"/>
          <w:szCs w:val="36"/>
          <w:rtl/>
          <w:lang w:eastAsia="ar-SA"/>
        </w:rPr>
        <w:t xml:space="preserve"> 2جـ في 1مج (344 ص).</w:t>
      </w:r>
      <w:r w:rsidRPr="003B74EB">
        <w:rPr>
          <w:rFonts w:ascii="Times New Roman" w:eastAsia="Times New Roman" w:hAnsi="Times New Roman" w:cs="Traditional Arabic" w:hint="cs"/>
          <w:sz w:val="36"/>
          <w:szCs w:val="36"/>
          <w:rtl/>
          <w:lang w:eastAsia="ar-SA"/>
        </w:rPr>
        <w:t xml:space="preserve"> </w:t>
      </w:r>
    </w:p>
    <w:p w14:paraId="30747A30" w14:textId="77777777" w:rsidR="00A61793" w:rsidRDefault="00A61793" w:rsidP="00A61793">
      <w:pPr>
        <w:ind w:left="0" w:firstLine="0"/>
        <w:jc w:val="both"/>
        <w:rPr>
          <w:rFonts w:ascii="Calibri" w:eastAsia="Calibri" w:hAnsi="Calibri" w:cs="Traditional Arabic"/>
          <w:b/>
          <w:bCs/>
          <w:sz w:val="36"/>
          <w:szCs w:val="36"/>
          <w:rtl/>
        </w:rPr>
      </w:pPr>
    </w:p>
    <w:p w14:paraId="7F804F90" w14:textId="77777777" w:rsidR="00A61793" w:rsidRPr="003A7489" w:rsidRDefault="00A61793" w:rsidP="00A61793">
      <w:pPr>
        <w:ind w:left="0" w:firstLine="0"/>
        <w:jc w:val="both"/>
        <w:rPr>
          <w:rFonts w:ascii="Times New Roman" w:eastAsia="Times New Roman" w:hAnsi="Times New Roman" w:cs="Traditional Arabic"/>
          <w:b/>
          <w:bCs/>
          <w:sz w:val="36"/>
          <w:szCs w:val="36"/>
          <w:rtl/>
          <w:lang w:eastAsia="ar-SA"/>
        </w:rPr>
      </w:pPr>
      <w:r w:rsidRPr="00DC5E9C">
        <w:rPr>
          <w:rFonts w:ascii="Times New Roman" w:eastAsia="Times New Roman" w:hAnsi="Times New Roman" w:cs="Traditional Arabic"/>
          <w:b/>
          <w:bCs/>
          <w:sz w:val="36"/>
          <w:szCs w:val="36"/>
          <w:rtl/>
          <w:lang w:eastAsia="ar-SA"/>
        </w:rPr>
        <w:t>التعليل بالمقاصد وأثره في استنباط الأحكام في تفسير آيات ال</w:t>
      </w:r>
      <w:r>
        <w:rPr>
          <w:rFonts w:ascii="Times New Roman" w:eastAsia="Times New Roman" w:hAnsi="Times New Roman" w:cs="Traditional Arabic" w:hint="cs"/>
          <w:b/>
          <w:bCs/>
          <w:sz w:val="36"/>
          <w:szCs w:val="36"/>
          <w:rtl/>
          <w:lang w:eastAsia="ar-SA"/>
        </w:rPr>
        <w:t>أ</w:t>
      </w:r>
      <w:r w:rsidRPr="00DC5E9C">
        <w:rPr>
          <w:rFonts w:ascii="Times New Roman" w:eastAsia="Times New Roman" w:hAnsi="Times New Roman" w:cs="Traditional Arabic"/>
          <w:b/>
          <w:bCs/>
          <w:sz w:val="36"/>
          <w:szCs w:val="36"/>
          <w:rtl/>
          <w:lang w:eastAsia="ar-SA"/>
        </w:rPr>
        <w:t>حكام بين محمد رشيد (ت 1935</w:t>
      </w:r>
      <w:r>
        <w:rPr>
          <w:rFonts w:ascii="Times New Roman" w:eastAsia="Times New Roman" w:hAnsi="Times New Roman" w:cs="Traditional Arabic" w:hint="cs"/>
          <w:b/>
          <w:bCs/>
          <w:sz w:val="36"/>
          <w:szCs w:val="36"/>
          <w:rtl/>
          <w:lang w:eastAsia="ar-SA"/>
        </w:rPr>
        <w:t xml:space="preserve"> م</w:t>
      </w:r>
      <w:r w:rsidRPr="00DC5E9C">
        <w:rPr>
          <w:rFonts w:ascii="Times New Roman" w:eastAsia="Times New Roman" w:hAnsi="Times New Roman" w:cs="Traditional Arabic"/>
          <w:b/>
          <w:bCs/>
          <w:sz w:val="36"/>
          <w:szCs w:val="36"/>
          <w:rtl/>
          <w:lang w:eastAsia="ar-SA"/>
        </w:rPr>
        <w:t>) وابن عاشور (ت 1973</w:t>
      </w:r>
      <w:r>
        <w:rPr>
          <w:rFonts w:ascii="Times New Roman" w:eastAsia="Times New Roman" w:hAnsi="Times New Roman" w:cs="Traditional Arabic" w:hint="cs"/>
          <w:b/>
          <w:bCs/>
          <w:sz w:val="36"/>
          <w:szCs w:val="36"/>
          <w:rtl/>
          <w:lang w:eastAsia="ar-SA"/>
        </w:rPr>
        <w:t xml:space="preserve"> </w:t>
      </w:r>
      <w:proofErr w:type="gramStart"/>
      <w:r>
        <w:rPr>
          <w:rFonts w:ascii="Times New Roman" w:eastAsia="Times New Roman" w:hAnsi="Times New Roman" w:cs="Traditional Arabic" w:hint="cs"/>
          <w:b/>
          <w:bCs/>
          <w:sz w:val="36"/>
          <w:szCs w:val="36"/>
          <w:rtl/>
          <w:lang w:eastAsia="ar-SA"/>
        </w:rPr>
        <w:t>م</w:t>
      </w:r>
      <w:r w:rsidRPr="00DC5E9C">
        <w:rPr>
          <w:rFonts w:ascii="Times New Roman" w:eastAsia="Times New Roman" w:hAnsi="Times New Roman" w:cs="Traditional Arabic"/>
          <w:b/>
          <w:b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4040CA">
        <w:rPr>
          <w:rFonts w:ascii="Times New Roman" w:eastAsia="Times New Roman" w:hAnsi="Times New Roman" w:cs="Traditional Arabic"/>
          <w:sz w:val="36"/>
          <w:szCs w:val="36"/>
          <w:rtl/>
          <w:lang w:eastAsia="ar-SA"/>
        </w:rPr>
        <w:t xml:space="preserve">عبدالفتاح محمد </w:t>
      </w:r>
      <w:r w:rsidRPr="004040CA">
        <w:rPr>
          <w:rFonts w:ascii="Times New Roman" w:eastAsia="Times New Roman" w:hAnsi="Times New Roman" w:cs="Traditional Arabic" w:hint="cs"/>
          <w:sz w:val="36"/>
          <w:szCs w:val="36"/>
          <w:rtl/>
          <w:lang w:eastAsia="ar-SA"/>
        </w:rPr>
        <w:t>فروات</w:t>
      </w:r>
      <w:r w:rsidRPr="004040CA">
        <w:rPr>
          <w:rFonts w:ascii="Times New Roman" w:eastAsia="Times New Roman" w:hAnsi="Times New Roman" w:cs="Traditional Arabic"/>
          <w:sz w:val="36"/>
          <w:szCs w:val="36"/>
          <w:rtl/>
          <w:lang w:eastAsia="ar-SA"/>
        </w:rPr>
        <w:t>.</w:t>
      </w:r>
      <w:r w:rsidRPr="004040CA">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b/>
          <w:bCs/>
          <w:sz w:val="36"/>
          <w:szCs w:val="36"/>
          <w:rtl/>
          <w:lang w:eastAsia="ar-SA"/>
        </w:rPr>
        <w:t xml:space="preserve"> </w:t>
      </w:r>
      <w:r w:rsidRPr="00745D89">
        <w:rPr>
          <w:rFonts w:ascii="Times New Roman" w:eastAsia="Times New Roman" w:hAnsi="Times New Roman" w:cs="Traditional Arabic" w:hint="cs"/>
          <w:sz w:val="36"/>
          <w:szCs w:val="36"/>
          <w:rtl/>
          <w:lang w:eastAsia="ar-SA"/>
        </w:rPr>
        <w:t>المنوفية: جامعة المنوفية، 1444 هـ، 2022 م (</w:t>
      </w:r>
      <w:r>
        <w:rPr>
          <w:rFonts w:ascii="Times New Roman" w:eastAsia="Times New Roman" w:hAnsi="Times New Roman" w:cs="Traditional Arabic" w:hint="cs"/>
          <w:sz w:val="36"/>
          <w:szCs w:val="36"/>
          <w:rtl/>
          <w:lang w:eastAsia="ar-SA"/>
        </w:rPr>
        <w:t>بحث مكمل للدكتوراه</w:t>
      </w:r>
      <w:r w:rsidRPr="00745D89">
        <w:rPr>
          <w:rFonts w:ascii="Times New Roman" w:eastAsia="Times New Roman" w:hAnsi="Times New Roman" w:cs="Traditional Arabic" w:hint="cs"/>
          <w:sz w:val="36"/>
          <w:szCs w:val="36"/>
          <w:rtl/>
          <w:lang w:eastAsia="ar-SA"/>
        </w:rPr>
        <w:t>).</w:t>
      </w:r>
    </w:p>
    <w:p w14:paraId="78793621" w14:textId="77777777" w:rsidR="00A61793" w:rsidRDefault="00A61793" w:rsidP="00A61793">
      <w:pPr>
        <w:ind w:left="0" w:firstLine="0"/>
        <w:jc w:val="both"/>
        <w:rPr>
          <w:rFonts w:ascii="Times New Roman" w:eastAsia="Times New Roman" w:hAnsi="Times New Roman" w:cs="Traditional Arabic"/>
          <w:b/>
          <w:bCs/>
          <w:sz w:val="36"/>
          <w:szCs w:val="36"/>
          <w:rtl/>
          <w:lang w:eastAsia="ar-SA"/>
        </w:rPr>
      </w:pPr>
    </w:p>
    <w:p w14:paraId="5D1E82B4" w14:textId="77777777" w:rsidR="00A61793" w:rsidRDefault="00A61793" w:rsidP="00A61793">
      <w:pPr>
        <w:ind w:left="0" w:firstLine="0"/>
        <w:jc w:val="both"/>
        <w:rPr>
          <w:rFonts w:ascii="Times New Roman" w:eastAsia="Times New Roman" w:hAnsi="Times New Roman" w:cs="Traditional Arabic"/>
          <w:b/>
          <w:bCs/>
          <w:sz w:val="36"/>
          <w:szCs w:val="36"/>
          <w:rtl/>
          <w:lang w:eastAsia="ar-SA"/>
        </w:rPr>
      </w:pPr>
      <w:r w:rsidRPr="00A97702">
        <w:rPr>
          <w:rFonts w:cs="Traditional Arabic" w:hint="cs"/>
          <w:b/>
          <w:bCs/>
          <w:sz w:val="36"/>
          <w:szCs w:val="36"/>
          <w:rtl/>
        </w:rPr>
        <w:t>تفسير آيات الأحكام</w:t>
      </w:r>
      <w:r w:rsidRPr="00A97702">
        <w:rPr>
          <w:rFonts w:cs="Traditional Arabic" w:hint="cs"/>
          <w:sz w:val="36"/>
          <w:szCs w:val="36"/>
          <w:rtl/>
        </w:rPr>
        <w:t xml:space="preserve">/ </w:t>
      </w:r>
      <w:r w:rsidRPr="00A97702">
        <w:rPr>
          <w:rFonts w:cs="Traditional Arabic"/>
          <w:sz w:val="36"/>
          <w:szCs w:val="36"/>
          <w:rtl/>
        </w:rPr>
        <w:t>أشرف على تنقيحه</w:t>
      </w:r>
      <w:r>
        <w:rPr>
          <w:rFonts w:cs="Traditional Arabic" w:hint="cs"/>
          <w:sz w:val="36"/>
          <w:szCs w:val="36"/>
          <w:rtl/>
        </w:rPr>
        <w:t>ا</w:t>
      </w:r>
      <w:r w:rsidRPr="00A97702">
        <w:rPr>
          <w:rFonts w:cs="Traditional Arabic"/>
          <w:sz w:val="36"/>
          <w:szCs w:val="36"/>
          <w:rtl/>
        </w:rPr>
        <w:t xml:space="preserve"> وتصحيح</w:t>
      </w:r>
      <w:r>
        <w:rPr>
          <w:rFonts w:cs="Traditional Arabic" w:hint="cs"/>
          <w:sz w:val="36"/>
          <w:szCs w:val="36"/>
          <w:rtl/>
        </w:rPr>
        <w:t>ها</w:t>
      </w:r>
      <w:r w:rsidRPr="00A97702">
        <w:rPr>
          <w:rFonts w:cs="Traditional Arabic"/>
          <w:sz w:val="36"/>
          <w:szCs w:val="36"/>
          <w:rtl/>
        </w:rPr>
        <w:t xml:space="preserve"> محمد علي السايس</w:t>
      </w:r>
      <w:r>
        <w:rPr>
          <w:rFonts w:cs="Traditional Arabic" w:hint="cs"/>
          <w:sz w:val="36"/>
          <w:szCs w:val="36"/>
          <w:rtl/>
        </w:rPr>
        <w:t xml:space="preserve">؛ خرج أحاديثه زكريا </w:t>
      </w:r>
      <w:proofErr w:type="spellStart"/>
      <w:proofErr w:type="gramStart"/>
      <w:r>
        <w:rPr>
          <w:rFonts w:cs="Traditional Arabic" w:hint="cs"/>
          <w:sz w:val="36"/>
          <w:szCs w:val="36"/>
          <w:rtl/>
        </w:rPr>
        <w:t>عميرات</w:t>
      </w:r>
      <w:proofErr w:type="spellEnd"/>
      <w:r>
        <w:rPr>
          <w:rFonts w:cs="Traditional Arabic" w:hint="cs"/>
          <w:sz w:val="36"/>
          <w:szCs w:val="36"/>
          <w:rtl/>
        </w:rPr>
        <w:t>.-</w:t>
      </w:r>
      <w:proofErr w:type="gramEnd"/>
      <w:r>
        <w:rPr>
          <w:rFonts w:cs="Traditional Arabic" w:hint="cs"/>
          <w:sz w:val="36"/>
          <w:szCs w:val="36"/>
          <w:rtl/>
        </w:rPr>
        <w:t xml:space="preserve"> ط، جديدة كاملة.- بيروت: دار الكتب العلمية، 1444 هـ، 2023 م، 4 جـ في 1 مج (1040 ص).</w:t>
      </w:r>
    </w:p>
    <w:p w14:paraId="768910D3" w14:textId="77777777" w:rsidR="00A61793" w:rsidRDefault="00A61793" w:rsidP="00A61793">
      <w:pPr>
        <w:ind w:left="0" w:firstLine="0"/>
        <w:jc w:val="both"/>
        <w:rPr>
          <w:rFonts w:ascii="Times New Roman" w:eastAsia="Times New Roman" w:hAnsi="Times New Roman" w:cs="Traditional Arabic"/>
          <w:b/>
          <w:bCs/>
          <w:sz w:val="36"/>
          <w:szCs w:val="36"/>
          <w:rtl/>
          <w:lang w:eastAsia="ar-SA"/>
        </w:rPr>
      </w:pPr>
    </w:p>
    <w:p w14:paraId="03575BE7" w14:textId="77777777" w:rsidR="00A61793" w:rsidRDefault="00A61793" w:rsidP="00A61793">
      <w:pPr>
        <w:ind w:left="0" w:firstLine="0"/>
        <w:jc w:val="both"/>
        <w:rPr>
          <w:rFonts w:ascii="Times New Roman" w:eastAsia="Times New Roman" w:hAnsi="Times New Roman" w:cs="Traditional Arabic"/>
          <w:b/>
          <w:bCs/>
          <w:sz w:val="36"/>
          <w:szCs w:val="36"/>
          <w:rtl/>
          <w:lang w:eastAsia="ar-SA"/>
        </w:rPr>
      </w:pPr>
      <w:r w:rsidRPr="00F72351">
        <w:rPr>
          <w:rFonts w:ascii="Times New Roman" w:eastAsia="Times New Roman" w:hAnsi="Times New Roman" w:cs="Traditional Arabic"/>
          <w:b/>
          <w:bCs/>
          <w:sz w:val="36"/>
          <w:szCs w:val="36"/>
          <w:rtl/>
          <w:lang w:eastAsia="ar-SA"/>
        </w:rPr>
        <w:t>تفسير آيات الأحكام للإمام القرطبي في كتابه الجامع لأحكام القرآن</w:t>
      </w:r>
      <w:r>
        <w:rPr>
          <w:rFonts w:ascii="Times New Roman" w:eastAsia="Times New Roman" w:hAnsi="Times New Roman" w:cs="Traditional Arabic" w:hint="cs"/>
          <w:b/>
          <w:bCs/>
          <w:sz w:val="36"/>
          <w:szCs w:val="36"/>
          <w:rtl/>
          <w:lang w:eastAsia="ar-SA"/>
        </w:rPr>
        <w:t xml:space="preserve">/ </w:t>
      </w:r>
      <w:r w:rsidRPr="00F96768">
        <w:rPr>
          <w:rFonts w:ascii="Times New Roman" w:eastAsia="Times New Roman" w:hAnsi="Times New Roman" w:cs="Traditional Arabic" w:hint="cs"/>
          <w:sz w:val="36"/>
          <w:szCs w:val="36"/>
          <w:rtl/>
          <w:lang w:eastAsia="ar-SA"/>
        </w:rPr>
        <w:t xml:space="preserve">رضا بن الطيب </w:t>
      </w:r>
      <w:proofErr w:type="gramStart"/>
      <w:r w:rsidRPr="00F96768">
        <w:rPr>
          <w:rFonts w:ascii="Times New Roman" w:eastAsia="Times New Roman" w:hAnsi="Times New Roman" w:cs="Traditional Arabic" w:hint="cs"/>
          <w:sz w:val="36"/>
          <w:szCs w:val="36"/>
          <w:rtl/>
          <w:lang w:eastAsia="ar-SA"/>
        </w:rPr>
        <w:t>الوسلاتي.-</w:t>
      </w:r>
      <w:proofErr w:type="gramEnd"/>
      <w:r w:rsidRPr="00F96768">
        <w:rPr>
          <w:rFonts w:ascii="Times New Roman" w:eastAsia="Times New Roman" w:hAnsi="Times New Roman" w:cs="Traditional Arabic" w:hint="cs"/>
          <w:sz w:val="36"/>
          <w:szCs w:val="36"/>
          <w:rtl/>
          <w:lang w:eastAsia="ar-SA"/>
        </w:rPr>
        <w:t xml:space="preserve"> </w:t>
      </w:r>
      <w:r w:rsidRPr="00980708">
        <w:rPr>
          <w:rFonts w:cs="Traditional Arabic" w:hint="cs"/>
          <w:sz w:val="36"/>
          <w:szCs w:val="36"/>
          <w:rtl/>
        </w:rPr>
        <w:t xml:space="preserve">تونس: </w:t>
      </w:r>
      <w:r>
        <w:rPr>
          <w:rFonts w:cs="Traditional Arabic" w:hint="cs"/>
          <w:sz w:val="36"/>
          <w:szCs w:val="36"/>
          <w:rtl/>
        </w:rPr>
        <w:t>مجمع الأطرش للتوزيع</w:t>
      </w:r>
      <w:r w:rsidRPr="00980708">
        <w:rPr>
          <w:rFonts w:cs="Traditional Arabic" w:hint="cs"/>
          <w:sz w:val="36"/>
          <w:szCs w:val="36"/>
          <w:rtl/>
        </w:rPr>
        <w:t>، 1443 هـ، 2022 م.</w:t>
      </w:r>
    </w:p>
    <w:p w14:paraId="496D5A19" w14:textId="77777777" w:rsidR="00A61793" w:rsidRDefault="00A61793" w:rsidP="00A61793">
      <w:pPr>
        <w:ind w:left="0" w:firstLine="0"/>
        <w:jc w:val="both"/>
        <w:rPr>
          <w:rFonts w:ascii="Times New Roman" w:eastAsia="Times New Roman" w:hAnsi="Times New Roman" w:cs="Traditional Arabic"/>
          <w:b/>
          <w:bCs/>
          <w:sz w:val="36"/>
          <w:szCs w:val="36"/>
          <w:rtl/>
          <w:lang w:eastAsia="ar-SA"/>
        </w:rPr>
      </w:pPr>
    </w:p>
    <w:p w14:paraId="03265F3B" w14:textId="77777777" w:rsidR="00A61793" w:rsidRPr="007528D8" w:rsidRDefault="00A61793" w:rsidP="00A61793">
      <w:pPr>
        <w:ind w:left="0" w:firstLine="0"/>
        <w:jc w:val="both"/>
        <w:rPr>
          <w:rFonts w:ascii="Times New Roman" w:eastAsia="Times New Roman" w:hAnsi="Times New Roman" w:cs="Traditional Arabic"/>
          <w:sz w:val="36"/>
          <w:szCs w:val="36"/>
          <w:rtl/>
        </w:rPr>
      </w:pPr>
      <w:r w:rsidRPr="00F86A6E">
        <w:rPr>
          <w:rFonts w:ascii="Times New Roman" w:eastAsia="Times New Roman" w:hAnsi="Times New Roman" w:cs="Traditional Arabic" w:hint="cs"/>
          <w:b/>
          <w:bCs/>
          <w:sz w:val="36"/>
          <w:szCs w:val="36"/>
          <w:rtl/>
        </w:rPr>
        <w:t>التوسع الدلالي وأثره في بيان الأحكام من خلال تعدد القراءات والوقف والابتداء</w:t>
      </w:r>
      <w:r>
        <w:rPr>
          <w:rFonts w:ascii="Times New Roman" w:eastAsia="Times New Roman" w:hAnsi="Times New Roman" w:cs="Traditional Arabic" w:hint="cs"/>
          <w:sz w:val="36"/>
          <w:szCs w:val="36"/>
          <w:rtl/>
        </w:rPr>
        <w:t xml:space="preserve">/ منير </w:t>
      </w:r>
      <w:proofErr w:type="spellStart"/>
      <w:proofErr w:type="gramStart"/>
      <w:r>
        <w:rPr>
          <w:rFonts w:ascii="Times New Roman" w:eastAsia="Times New Roman" w:hAnsi="Times New Roman" w:cs="Traditional Arabic" w:hint="cs"/>
          <w:sz w:val="36"/>
          <w:szCs w:val="36"/>
          <w:rtl/>
        </w:rPr>
        <w:t>الغيشم</w:t>
      </w:r>
      <w:proofErr w:type="spellEnd"/>
      <w:r>
        <w:rPr>
          <w:rFonts w:ascii="Times New Roman" w:eastAsia="Times New Roman" w:hAnsi="Times New Roman" w:cs="Traditional Arabic" w:hint="cs"/>
          <w:sz w:val="36"/>
          <w:szCs w:val="36"/>
          <w:rtl/>
        </w:rPr>
        <w:t>.-</w:t>
      </w:r>
      <w:proofErr w:type="gramEnd"/>
      <w:r>
        <w:rPr>
          <w:rFonts w:ascii="Times New Roman" w:eastAsia="Times New Roman" w:hAnsi="Times New Roman" w:cs="Traditional Arabic" w:hint="cs"/>
          <w:sz w:val="36"/>
          <w:szCs w:val="36"/>
          <w:rtl/>
        </w:rPr>
        <w:t xml:space="preserve"> القاهرة: جامعة الأزهر، 1444 هـ، 2023 م (ماجستير).</w:t>
      </w:r>
    </w:p>
    <w:p w14:paraId="72200E5B" w14:textId="77777777" w:rsidR="00A61793" w:rsidRDefault="00A61793" w:rsidP="00A61793">
      <w:pPr>
        <w:ind w:left="0" w:firstLine="0"/>
        <w:jc w:val="both"/>
        <w:rPr>
          <w:rFonts w:ascii="Times New Roman" w:eastAsia="Times New Roman" w:hAnsi="Times New Roman" w:cs="Traditional Arabic"/>
          <w:sz w:val="36"/>
          <w:szCs w:val="36"/>
          <w:rtl/>
        </w:rPr>
      </w:pPr>
    </w:p>
    <w:p w14:paraId="52D3B48B" w14:textId="77777777" w:rsidR="00A61793" w:rsidRPr="00842FA6" w:rsidRDefault="00A61793" w:rsidP="00A61793">
      <w:pPr>
        <w:ind w:left="0" w:firstLine="0"/>
        <w:jc w:val="both"/>
        <w:rPr>
          <w:rFonts w:ascii="Times New Roman" w:eastAsia="Times New Roman" w:hAnsi="Times New Roman" w:cs="Traditional Arabic"/>
          <w:b/>
          <w:bCs/>
          <w:sz w:val="36"/>
          <w:szCs w:val="36"/>
          <w:rtl/>
          <w:lang w:eastAsia="ar-SA"/>
        </w:rPr>
      </w:pPr>
      <w:r w:rsidRPr="000501C1">
        <w:rPr>
          <w:rFonts w:ascii="Times New Roman" w:eastAsia="Times New Roman" w:hAnsi="Times New Roman" w:cs="Traditional Arabic"/>
          <w:b/>
          <w:bCs/>
          <w:sz w:val="36"/>
          <w:szCs w:val="36"/>
          <w:rtl/>
          <w:lang w:eastAsia="ar-SA"/>
        </w:rPr>
        <w:lastRenderedPageBreak/>
        <w:t>الخلاصة الوفية بمقاصد آيات الإشهاد على الوصية</w:t>
      </w:r>
      <w:r>
        <w:rPr>
          <w:rFonts w:ascii="Times New Roman" w:eastAsia="Times New Roman" w:hAnsi="Times New Roman" w:cs="Traditional Arabic" w:hint="cs"/>
          <w:b/>
          <w:bCs/>
          <w:sz w:val="36"/>
          <w:szCs w:val="36"/>
          <w:rtl/>
          <w:lang w:eastAsia="ar-SA"/>
        </w:rPr>
        <w:t>:</w:t>
      </w:r>
      <w:r w:rsidRPr="000501C1">
        <w:rPr>
          <w:rFonts w:ascii="Times New Roman" w:eastAsia="Times New Roman" w:hAnsi="Times New Roman" w:cs="Traditional Arabic"/>
          <w:b/>
          <w:bCs/>
          <w:sz w:val="36"/>
          <w:szCs w:val="36"/>
          <w:rtl/>
          <w:lang w:eastAsia="ar-SA"/>
        </w:rPr>
        <w:t xml:space="preserve"> دراسة مفردة</w:t>
      </w:r>
      <w:r>
        <w:rPr>
          <w:rFonts w:ascii="Times New Roman" w:eastAsia="Times New Roman" w:hAnsi="Times New Roman" w:cs="Traditional Arabic" w:hint="cs"/>
          <w:b/>
          <w:bCs/>
          <w:sz w:val="36"/>
          <w:szCs w:val="36"/>
          <w:rtl/>
          <w:lang w:eastAsia="ar-SA"/>
        </w:rPr>
        <w:t xml:space="preserve"> لأغوص ما في القرآن الكريم معنى وإعرابًا/ </w:t>
      </w:r>
      <w:r w:rsidRPr="00D2563A">
        <w:rPr>
          <w:rFonts w:ascii="Traditional Arabic" w:eastAsia="Times New Roman" w:hAnsi="Traditional Arabic" w:cs="Traditional Arabic" w:hint="cs"/>
          <w:sz w:val="36"/>
          <w:szCs w:val="36"/>
          <w:rtl/>
          <w:lang w:eastAsia="ar-SA"/>
        </w:rPr>
        <w:t>جمع</w:t>
      </w:r>
      <w:r w:rsidRPr="00D2563A">
        <w:rPr>
          <w:rFonts w:ascii="Times New Roman" w:eastAsia="Times New Roman" w:hAnsi="Times New Roman" w:cs="Traditional Arabic"/>
          <w:sz w:val="36"/>
          <w:szCs w:val="36"/>
          <w:rtl/>
          <w:lang w:eastAsia="ar-SA"/>
        </w:rPr>
        <w:t xml:space="preserve"> </w:t>
      </w:r>
      <w:r w:rsidRPr="00D2563A">
        <w:rPr>
          <w:rFonts w:ascii="Traditional Arabic" w:eastAsia="Times New Roman" w:hAnsi="Traditional Arabic" w:cs="Traditional Arabic" w:hint="cs"/>
          <w:sz w:val="36"/>
          <w:szCs w:val="36"/>
          <w:rtl/>
          <w:lang w:eastAsia="ar-SA"/>
        </w:rPr>
        <w:t>وتأليف</w:t>
      </w:r>
      <w:r w:rsidRPr="00D2563A">
        <w:rPr>
          <w:rFonts w:ascii="Times New Roman" w:eastAsia="Times New Roman" w:hAnsi="Times New Roman" w:cs="Traditional Arabic"/>
          <w:sz w:val="36"/>
          <w:szCs w:val="36"/>
          <w:rtl/>
          <w:lang w:eastAsia="ar-SA"/>
        </w:rPr>
        <w:t xml:space="preserve"> </w:t>
      </w:r>
      <w:r w:rsidRPr="00D2563A">
        <w:rPr>
          <w:rFonts w:ascii="Traditional Arabic" w:eastAsia="Times New Roman" w:hAnsi="Traditional Arabic" w:cs="Traditional Arabic" w:hint="cs"/>
          <w:sz w:val="36"/>
          <w:szCs w:val="36"/>
          <w:rtl/>
          <w:lang w:eastAsia="ar-SA"/>
        </w:rPr>
        <w:t>محمد</w:t>
      </w:r>
      <w:r w:rsidRPr="00D2563A">
        <w:rPr>
          <w:rFonts w:ascii="Times New Roman" w:eastAsia="Times New Roman" w:hAnsi="Times New Roman" w:cs="Traditional Arabic"/>
          <w:sz w:val="36"/>
          <w:szCs w:val="36"/>
          <w:rtl/>
          <w:lang w:eastAsia="ar-SA"/>
        </w:rPr>
        <w:t xml:space="preserve"> </w:t>
      </w:r>
      <w:r w:rsidRPr="00D2563A">
        <w:rPr>
          <w:rFonts w:ascii="Traditional Arabic" w:eastAsia="Times New Roman" w:hAnsi="Traditional Arabic" w:cs="Traditional Arabic" w:hint="cs"/>
          <w:sz w:val="36"/>
          <w:szCs w:val="36"/>
          <w:rtl/>
          <w:lang w:eastAsia="ar-SA"/>
        </w:rPr>
        <w:t>أمين</w:t>
      </w:r>
      <w:r w:rsidRPr="00D2563A">
        <w:rPr>
          <w:rFonts w:ascii="Times New Roman" w:eastAsia="Times New Roman" w:hAnsi="Times New Roman" w:cs="Traditional Arabic"/>
          <w:sz w:val="36"/>
          <w:szCs w:val="36"/>
          <w:rtl/>
          <w:lang w:eastAsia="ar-SA"/>
        </w:rPr>
        <w:t xml:space="preserve"> </w:t>
      </w:r>
      <w:proofErr w:type="spellStart"/>
      <w:proofErr w:type="gramStart"/>
      <w:r w:rsidRPr="00D2563A">
        <w:rPr>
          <w:rFonts w:ascii="Traditional Arabic" w:eastAsia="Times New Roman" w:hAnsi="Traditional Arabic" w:cs="Traditional Arabic" w:hint="cs"/>
          <w:sz w:val="36"/>
          <w:szCs w:val="36"/>
          <w:rtl/>
          <w:lang w:eastAsia="ar-SA"/>
        </w:rPr>
        <w:t>بلجوهر</w:t>
      </w:r>
      <w:r w:rsidRPr="00D2563A">
        <w:rPr>
          <w:rFonts w:ascii="Times New Roman" w:eastAsia="Times New Roman" w:hAnsi="Times New Roman" w:cs="Traditional Arabic"/>
          <w:sz w:val="36"/>
          <w:szCs w:val="36"/>
          <w:rtl/>
          <w:lang w:eastAsia="ar-SA"/>
        </w:rPr>
        <w:t>ي</w:t>
      </w:r>
      <w:proofErr w:type="spellEnd"/>
      <w:r w:rsidRPr="00D2563A">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842FA6">
        <w:rPr>
          <w:rFonts w:ascii="Times New Roman" w:eastAsia="Times New Roman" w:hAnsi="Times New Roman" w:cs="Traditional Arabic" w:hint="cs"/>
          <w:sz w:val="36"/>
          <w:szCs w:val="36"/>
          <w:rtl/>
          <w:lang w:eastAsia="ar-SA"/>
        </w:rPr>
        <w:t>جيجل، الجزائر: دار ومضة، 1444 هـ، 2023م</w:t>
      </w:r>
      <w:r>
        <w:rPr>
          <w:rFonts w:ascii="Times New Roman" w:eastAsia="Times New Roman" w:hAnsi="Times New Roman" w:cs="Traditional Arabic" w:hint="cs"/>
          <w:sz w:val="36"/>
          <w:szCs w:val="36"/>
          <w:rtl/>
          <w:lang w:eastAsia="ar-SA"/>
        </w:rPr>
        <w:t>.</w:t>
      </w:r>
    </w:p>
    <w:p w14:paraId="1EC2103D" w14:textId="77777777" w:rsidR="00A61793" w:rsidRDefault="00A61793" w:rsidP="00A61793">
      <w:pPr>
        <w:ind w:left="0" w:firstLine="0"/>
        <w:jc w:val="both"/>
        <w:rPr>
          <w:rFonts w:ascii="Times New Roman" w:eastAsia="Times New Roman" w:hAnsi="Times New Roman" w:cs="Traditional Arabic"/>
          <w:b/>
          <w:bCs/>
          <w:sz w:val="36"/>
          <w:szCs w:val="36"/>
          <w:rtl/>
          <w:lang w:eastAsia="ar-SA"/>
        </w:rPr>
      </w:pPr>
    </w:p>
    <w:p w14:paraId="15F5C28A" w14:textId="77777777" w:rsidR="00A61793" w:rsidRPr="00CB08BD" w:rsidRDefault="00A61793" w:rsidP="00A6179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زبدة الأحكام من آيات الأحكام (</w:t>
      </w:r>
      <w:proofErr w:type="gramStart"/>
      <w:r>
        <w:rPr>
          <w:rFonts w:ascii="Times New Roman" w:eastAsia="Times New Roman" w:hAnsi="Times New Roman" w:cs="Traditional Arabic" w:hint="cs"/>
          <w:b/>
          <w:bCs/>
          <w:sz w:val="36"/>
          <w:szCs w:val="36"/>
          <w:rtl/>
          <w:lang w:eastAsia="ar-SA"/>
        </w:rPr>
        <w:t>1)/</w:t>
      </w:r>
      <w:proofErr w:type="gramEnd"/>
      <w:r>
        <w:rPr>
          <w:rFonts w:ascii="Times New Roman" w:eastAsia="Times New Roman" w:hAnsi="Times New Roman" w:cs="Traditional Arabic" w:hint="cs"/>
          <w:b/>
          <w:bCs/>
          <w:sz w:val="36"/>
          <w:szCs w:val="36"/>
          <w:rtl/>
          <w:lang w:eastAsia="ar-SA"/>
        </w:rPr>
        <w:t xml:space="preserve"> </w:t>
      </w:r>
      <w:r w:rsidRPr="00CB08BD">
        <w:rPr>
          <w:rFonts w:ascii="Times New Roman" w:eastAsia="Times New Roman" w:hAnsi="Times New Roman" w:cs="Traditional Arabic" w:hint="cs"/>
          <w:sz w:val="36"/>
          <w:szCs w:val="36"/>
          <w:rtl/>
          <w:lang w:eastAsia="ar-SA"/>
        </w:rPr>
        <w:t>إسماعيل السَّلْفي.- صنعاء: مكتبة خالد بن الوليد، 1443 هـ، 2021 م، 190 ص.</w:t>
      </w:r>
    </w:p>
    <w:p w14:paraId="1034DB76" w14:textId="77777777" w:rsidR="00A61793" w:rsidRPr="00CB08BD" w:rsidRDefault="00A61793" w:rsidP="00A61793">
      <w:pPr>
        <w:ind w:left="0" w:firstLine="0"/>
        <w:jc w:val="both"/>
        <w:rPr>
          <w:rFonts w:ascii="Times New Roman" w:eastAsia="Times New Roman" w:hAnsi="Times New Roman" w:cs="Traditional Arabic"/>
          <w:sz w:val="36"/>
          <w:szCs w:val="36"/>
          <w:rtl/>
          <w:lang w:eastAsia="ar-SA"/>
        </w:rPr>
      </w:pPr>
    </w:p>
    <w:p w14:paraId="56D4019A" w14:textId="77777777" w:rsidR="00A61793" w:rsidRDefault="00A61793" w:rsidP="00A61793">
      <w:pPr>
        <w:ind w:left="0" w:firstLine="0"/>
        <w:jc w:val="both"/>
        <w:rPr>
          <w:rFonts w:cs="Traditional Arabic"/>
          <w:sz w:val="36"/>
          <w:szCs w:val="36"/>
          <w:rtl/>
        </w:rPr>
      </w:pPr>
      <w:r w:rsidRPr="00453256">
        <w:rPr>
          <w:rFonts w:cs="Traditional Arabic" w:hint="cs"/>
          <w:b/>
          <w:bCs/>
          <w:sz w:val="36"/>
          <w:szCs w:val="36"/>
          <w:rtl/>
        </w:rPr>
        <w:t>شرح تفسير آيات الحج</w:t>
      </w:r>
      <w:r>
        <w:rPr>
          <w:rFonts w:cs="Traditional Arabic" w:hint="cs"/>
          <w:sz w:val="36"/>
          <w:szCs w:val="36"/>
          <w:rtl/>
        </w:rPr>
        <w:t xml:space="preserve">/ عبدالسلام بن محمد </w:t>
      </w:r>
      <w:proofErr w:type="gramStart"/>
      <w:r>
        <w:rPr>
          <w:rFonts w:cs="Traditional Arabic" w:hint="cs"/>
          <w:sz w:val="36"/>
          <w:szCs w:val="36"/>
          <w:rtl/>
        </w:rPr>
        <w:t>الشويعر.-</w:t>
      </w:r>
      <w:proofErr w:type="gramEnd"/>
      <w:r>
        <w:rPr>
          <w:rFonts w:cs="Traditional Arabic" w:hint="cs"/>
          <w:sz w:val="36"/>
          <w:szCs w:val="36"/>
          <w:rtl/>
        </w:rPr>
        <w:t xml:space="preserve"> الرياض، 1444 هـ، 2023 م؟، 135 ص (نسخة إلكترونية).</w:t>
      </w:r>
    </w:p>
    <w:p w14:paraId="1E4E5294" w14:textId="77777777" w:rsidR="00A61793" w:rsidRDefault="00A61793" w:rsidP="00A61793">
      <w:pPr>
        <w:ind w:left="0" w:firstLine="0"/>
        <w:jc w:val="both"/>
        <w:rPr>
          <w:rFonts w:cs="Traditional Arabic"/>
          <w:sz w:val="36"/>
          <w:szCs w:val="36"/>
          <w:rtl/>
        </w:rPr>
      </w:pPr>
    </w:p>
    <w:p w14:paraId="3DC2C53E" w14:textId="77777777" w:rsidR="00A61793" w:rsidRPr="002C36F1" w:rsidRDefault="00A61793" w:rsidP="00A61793">
      <w:pPr>
        <w:ind w:left="0" w:firstLine="0"/>
        <w:jc w:val="both"/>
        <w:rPr>
          <w:rFonts w:ascii="Times New Roman" w:eastAsia="Times New Roman" w:hAnsi="Times New Roman" w:cs="Traditional Arabic"/>
          <w:sz w:val="36"/>
          <w:szCs w:val="36"/>
          <w:rtl/>
          <w:lang w:eastAsia="ar-SA"/>
        </w:rPr>
      </w:pPr>
      <w:r w:rsidRPr="00900496">
        <w:rPr>
          <w:rFonts w:ascii="Times New Roman" w:eastAsia="Times New Roman" w:hAnsi="Times New Roman" w:cs="Traditional Arabic"/>
          <w:b/>
          <w:bCs/>
          <w:sz w:val="36"/>
          <w:szCs w:val="36"/>
          <w:rtl/>
          <w:lang w:eastAsia="ar-SA"/>
        </w:rPr>
        <w:t>غاية المرام في آيات الاحكام</w:t>
      </w:r>
      <w:r>
        <w:rPr>
          <w:rFonts w:ascii="Times New Roman" w:eastAsia="Times New Roman" w:hAnsi="Times New Roman" w:cs="Traditional Arabic" w:hint="cs"/>
          <w:b/>
          <w:bCs/>
          <w:sz w:val="36"/>
          <w:szCs w:val="36"/>
          <w:rtl/>
          <w:lang w:eastAsia="ar-SA"/>
        </w:rPr>
        <w:t xml:space="preserve">: </w:t>
      </w:r>
      <w:r w:rsidRPr="00900496">
        <w:rPr>
          <w:rFonts w:ascii="Times New Roman" w:eastAsia="Times New Roman" w:hAnsi="Times New Roman" w:cs="Traditional Arabic"/>
          <w:b/>
          <w:bCs/>
          <w:sz w:val="36"/>
          <w:szCs w:val="36"/>
          <w:rtl/>
          <w:lang w:eastAsia="ar-SA"/>
        </w:rPr>
        <w:t>سورة البقرة نموذجاً</w:t>
      </w:r>
      <w:r>
        <w:rPr>
          <w:rFonts w:ascii="Times New Roman" w:eastAsia="Times New Roman" w:hAnsi="Times New Roman" w:cs="Traditional Arabic" w:hint="cs"/>
          <w:b/>
          <w:bCs/>
          <w:sz w:val="36"/>
          <w:szCs w:val="36"/>
          <w:rtl/>
          <w:lang w:eastAsia="ar-SA"/>
        </w:rPr>
        <w:t>/</w:t>
      </w:r>
      <w:r w:rsidRPr="00900496">
        <w:rPr>
          <w:rFonts w:ascii="Times New Roman" w:eastAsia="Times New Roman" w:hAnsi="Times New Roman" w:cs="Traditional Arabic"/>
          <w:b/>
          <w:bCs/>
          <w:sz w:val="36"/>
          <w:szCs w:val="36"/>
          <w:rtl/>
          <w:lang w:eastAsia="ar-SA"/>
        </w:rPr>
        <w:t xml:space="preserve"> </w:t>
      </w:r>
      <w:r w:rsidRPr="002C36F1">
        <w:rPr>
          <w:rFonts w:ascii="Times New Roman" w:eastAsia="Times New Roman" w:hAnsi="Times New Roman" w:cs="Traditional Arabic"/>
          <w:sz w:val="36"/>
          <w:szCs w:val="36"/>
          <w:rtl/>
          <w:lang w:eastAsia="ar-SA"/>
        </w:rPr>
        <w:t>عنود مدلول سبهان</w:t>
      </w:r>
      <w:r w:rsidRPr="002C36F1">
        <w:rPr>
          <w:rFonts w:ascii="Times New Roman" w:eastAsia="Times New Roman" w:hAnsi="Times New Roman" w:cs="Traditional Arabic" w:hint="cs"/>
          <w:sz w:val="36"/>
          <w:szCs w:val="36"/>
          <w:rtl/>
          <w:lang w:eastAsia="ar-SA"/>
        </w:rPr>
        <w:t>،</w:t>
      </w:r>
      <w:r w:rsidRPr="002C36F1">
        <w:rPr>
          <w:rFonts w:ascii="Times New Roman" w:eastAsia="Times New Roman" w:hAnsi="Times New Roman" w:cs="Traditional Arabic"/>
          <w:sz w:val="36"/>
          <w:szCs w:val="36"/>
          <w:rtl/>
          <w:lang w:eastAsia="ar-SA"/>
        </w:rPr>
        <w:t xml:space="preserve"> عروبة عبدالله </w:t>
      </w:r>
      <w:proofErr w:type="gramStart"/>
      <w:r w:rsidRPr="002C36F1">
        <w:rPr>
          <w:rFonts w:ascii="Times New Roman" w:eastAsia="Times New Roman" w:hAnsi="Times New Roman" w:cs="Traditional Arabic"/>
          <w:sz w:val="36"/>
          <w:szCs w:val="36"/>
          <w:rtl/>
          <w:lang w:eastAsia="ar-SA"/>
        </w:rPr>
        <w:t>حسين</w:t>
      </w:r>
      <w:r w:rsidRPr="002C36F1">
        <w:rPr>
          <w:rFonts w:ascii="Times New Roman" w:eastAsia="Times New Roman" w:hAnsi="Times New Roman" w:cs="Traditional Arabic" w:hint="cs"/>
          <w:sz w:val="36"/>
          <w:szCs w:val="36"/>
          <w:rtl/>
          <w:lang w:eastAsia="ar-SA"/>
        </w:rPr>
        <w:t>.-</w:t>
      </w:r>
      <w:proofErr w:type="gramEnd"/>
      <w:r w:rsidRPr="002C36F1">
        <w:rPr>
          <w:rFonts w:ascii="Times New Roman" w:eastAsia="Times New Roman" w:hAnsi="Times New Roman" w:cs="Traditional Arabic" w:hint="cs"/>
          <w:sz w:val="36"/>
          <w:szCs w:val="36"/>
          <w:rtl/>
          <w:lang w:eastAsia="ar-SA"/>
        </w:rPr>
        <w:t xml:space="preserve"> العراق: دار اليمامة، 1445 هـ، 2023 م، 109 ص.</w:t>
      </w:r>
      <w:r w:rsidRPr="002C36F1">
        <w:rPr>
          <w:rFonts w:ascii="Times New Roman" w:eastAsia="Times New Roman" w:hAnsi="Times New Roman" w:cs="Traditional Arabic"/>
          <w:sz w:val="36"/>
          <w:szCs w:val="36"/>
          <w:rtl/>
          <w:lang w:eastAsia="ar-SA"/>
        </w:rPr>
        <w:t xml:space="preserve"> </w:t>
      </w:r>
    </w:p>
    <w:p w14:paraId="7415AE51" w14:textId="77777777" w:rsidR="00A61793" w:rsidRPr="002C36F1" w:rsidRDefault="00A61793" w:rsidP="00A61793">
      <w:pPr>
        <w:ind w:left="0" w:firstLine="0"/>
        <w:jc w:val="both"/>
        <w:rPr>
          <w:rFonts w:ascii="Times New Roman" w:eastAsia="Times New Roman" w:hAnsi="Times New Roman" w:cs="Traditional Arabic"/>
          <w:sz w:val="36"/>
          <w:szCs w:val="36"/>
          <w:rtl/>
          <w:lang w:eastAsia="ar-SA"/>
        </w:rPr>
      </w:pPr>
    </w:p>
    <w:p w14:paraId="7ECD4E9C" w14:textId="77777777" w:rsidR="00A61793" w:rsidRPr="00782E18" w:rsidRDefault="00A61793" w:rsidP="00A61793">
      <w:pPr>
        <w:ind w:left="0" w:firstLine="0"/>
        <w:jc w:val="both"/>
        <w:rPr>
          <w:rFonts w:ascii="Times New Roman" w:eastAsia="Times New Roman" w:hAnsi="Times New Roman" w:cs="Traditional Arabic"/>
          <w:sz w:val="36"/>
          <w:szCs w:val="36"/>
          <w:rtl/>
          <w:lang w:eastAsia="ar-SA"/>
        </w:rPr>
      </w:pPr>
      <w:r w:rsidRPr="00986CC4">
        <w:rPr>
          <w:rFonts w:ascii="Times New Roman" w:eastAsia="Times New Roman" w:hAnsi="Times New Roman" w:cs="Traditional Arabic" w:hint="cs"/>
          <w:b/>
          <w:bCs/>
          <w:sz w:val="36"/>
          <w:szCs w:val="36"/>
          <w:rtl/>
          <w:lang w:eastAsia="ar-SA"/>
        </w:rPr>
        <w:t>فوائد مستنبطة من آية الوضوء للعلامة محمد بن صالح العثيمين رحمه الله</w:t>
      </w:r>
      <w:r>
        <w:rPr>
          <w:rFonts w:ascii="Times New Roman" w:eastAsia="Times New Roman" w:hAnsi="Times New Roman" w:cs="Traditional Arabic" w:hint="cs"/>
          <w:sz w:val="36"/>
          <w:szCs w:val="36"/>
          <w:rtl/>
          <w:lang w:eastAsia="ar-SA"/>
        </w:rPr>
        <w:t xml:space="preserve">/ إعداد مساعد بن </w:t>
      </w:r>
      <w:proofErr w:type="gramStart"/>
      <w:r>
        <w:rPr>
          <w:rFonts w:ascii="Times New Roman" w:eastAsia="Times New Roman" w:hAnsi="Times New Roman" w:cs="Traditional Arabic" w:hint="cs"/>
          <w:sz w:val="36"/>
          <w:szCs w:val="36"/>
          <w:rtl/>
          <w:lang w:eastAsia="ar-SA"/>
        </w:rPr>
        <w:t>عبدالله</w:t>
      </w:r>
      <w:proofErr w:type="gramEnd"/>
      <w:r>
        <w:rPr>
          <w:rFonts w:ascii="Times New Roman" w:eastAsia="Times New Roman" w:hAnsi="Times New Roman" w:cs="Traditional Arabic" w:hint="cs"/>
          <w:sz w:val="36"/>
          <w:szCs w:val="36"/>
          <w:rtl/>
          <w:lang w:eastAsia="ar-SA"/>
        </w:rPr>
        <w:t xml:space="preserve"> السلمان، 1442 هـ، 2020 م، 38 ص.</w:t>
      </w:r>
    </w:p>
    <w:p w14:paraId="254DBA2C" w14:textId="77777777" w:rsidR="00A61793" w:rsidRPr="00782E18" w:rsidRDefault="00A61793" w:rsidP="00A61793">
      <w:pPr>
        <w:ind w:left="0" w:firstLine="0"/>
        <w:jc w:val="both"/>
        <w:rPr>
          <w:rFonts w:ascii="Times New Roman" w:eastAsia="Times New Roman" w:hAnsi="Times New Roman" w:cs="Traditional Arabic"/>
          <w:sz w:val="36"/>
          <w:szCs w:val="36"/>
          <w:rtl/>
          <w:lang w:eastAsia="ar-SA"/>
        </w:rPr>
      </w:pPr>
    </w:p>
    <w:p w14:paraId="31EBFB6F" w14:textId="77777777" w:rsidR="00A61793" w:rsidRDefault="00A61793" w:rsidP="00A61793">
      <w:pPr>
        <w:ind w:left="0" w:firstLine="0"/>
        <w:jc w:val="both"/>
        <w:rPr>
          <w:rFonts w:ascii="Times New Roman" w:eastAsia="Times New Roman" w:hAnsi="Times New Roman" w:cs="Traditional Arabic"/>
          <w:sz w:val="36"/>
          <w:szCs w:val="36"/>
          <w:rtl/>
          <w:lang w:eastAsia="ar-SA"/>
        </w:rPr>
      </w:pPr>
      <w:r w:rsidRPr="00D1760E">
        <w:rPr>
          <w:rFonts w:ascii="Times New Roman" w:eastAsia="Times New Roman" w:hAnsi="Times New Roman" w:cs="Traditional Arabic"/>
          <w:b/>
          <w:bCs/>
          <w:sz w:val="36"/>
          <w:szCs w:val="36"/>
          <w:rtl/>
          <w:lang w:eastAsia="ar-SA"/>
        </w:rPr>
        <w:t xml:space="preserve">مرويات ابن عباس لتفسيره </w:t>
      </w:r>
      <w:r w:rsidRPr="00D1760E">
        <w:rPr>
          <w:rFonts w:ascii="Times New Roman" w:eastAsia="Times New Roman" w:hAnsi="Times New Roman" w:cs="Traditional Arabic" w:hint="cs"/>
          <w:b/>
          <w:bCs/>
          <w:sz w:val="36"/>
          <w:szCs w:val="36"/>
          <w:rtl/>
          <w:lang w:eastAsia="ar-SA"/>
        </w:rPr>
        <w:t>آ</w:t>
      </w:r>
      <w:r w:rsidRPr="00D1760E">
        <w:rPr>
          <w:rFonts w:ascii="Times New Roman" w:eastAsia="Times New Roman" w:hAnsi="Times New Roman" w:cs="Traditional Arabic"/>
          <w:b/>
          <w:bCs/>
          <w:sz w:val="36"/>
          <w:szCs w:val="36"/>
          <w:rtl/>
          <w:lang w:eastAsia="ar-SA"/>
        </w:rPr>
        <w:t>يات ال</w:t>
      </w:r>
      <w:r w:rsidRPr="00D1760E">
        <w:rPr>
          <w:rFonts w:ascii="Times New Roman" w:eastAsia="Times New Roman" w:hAnsi="Times New Roman" w:cs="Traditional Arabic" w:hint="cs"/>
          <w:b/>
          <w:bCs/>
          <w:sz w:val="36"/>
          <w:szCs w:val="36"/>
          <w:rtl/>
          <w:lang w:eastAsia="ar-SA"/>
        </w:rPr>
        <w:t>أ</w:t>
      </w:r>
      <w:r w:rsidRPr="00D1760E">
        <w:rPr>
          <w:rFonts w:ascii="Times New Roman" w:eastAsia="Times New Roman" w:hAnsi="Times New Roman" w:cs="Traditional Arabic"/>
          <w:b/>
          <w:bCs/>
          <w:sz w:val="36"/>
          <w:szCs w:val="36"/>
          <w:rtl/>
          <w:lang w:eastAsia="ar-SA"/>
        </w:rPr>
        <w:t xml:space="preserve">حكام في مجمع البيان </w:t>
      </w:r>
      <w:proofErr w:type="spellStart"/>
      <w:r w:rsidRPr="00D1760E">
        <w:rPr>
          <w:rFonts w:ascii="Times New Roman" w:eastAsia="Times New Roman" w:hAnsi="Times New Roman" w:cs="Traditional Arabic"/>
          <w:b/>
          <w:bCs/>
          <w:sz w:val="36"/>
          <w:szCs w:val="36"/>
          <w:rtl/>
          <w:lang w:eastAsia="ar-SA"/>
        </w:rPr>
        <w:t>للطبرسي</w:t>
      </w:r>
      <w:proofErr w:type="spellEnd"/>
      <w:r w:rsidRPr="00D1760E">
        <w:rPr>
          <w:rFonts w:ascii="Times New Roman" w:eastAsia="Times New Roman" w:hAnsi="Times New Roman" w:cs="Traditional Arabic"/>
          <w:b/>
          <w:bCs/>
          <w:sz w:val="36"/>
          <w:szCs w:val="36"/>
          <w:rtl/>
          <w:lang w:eastAsia="ar-SA"/>
        </w:rPr>
        <w:t xml:space="preserve"> (ت</w:t>
      </w:r>
      <w:r w:rsidRPr="00D1760E">
        <w:rPr>
          <w:rFonts w:ascii="Times New Roman" w:eastAsia="Times New Roman" w:hAnsi="Times New Roman" w:cs="Traditional Arabic" w:hint="cs"/>
          <w:b/>
          <w:bCs/>
          <w:sz w:val="36"/>
          <w:szCs w:val="36"/>
          <w:rtl/>
          <w:lang w:eastAsia="ar-SA"/>
        </w:rPr>
        <w:t xml:space="preserve"> </w:t>
      </w:r>
      <w:r w:rsidRPr="00D1760E">
        <w:rPr>
          <w:rFonts w:ascii="Times New Roman" w:eastAsia="Times New Roman" w:hAnsi="Times New Roman" w:cs="Traditional Arabic"/>
          <w:b/>
          <w:bCs/>
          <w:sz w:val="36"/>
          <w:szCs w:val="36"/>
          <w:rtl/>
          <w:lang w:eastAsia="ar-SA"/>
        </w:rPr>
        <w:t>548</w:t>
      </w:r>
      <w:r w:rsidRPr="00D1760E">
        <w:rPr>
          <w:rFonts w:ascii="Times New Roman" w:eastAsia="Times New Roman" w:hAnsi="Times New Roman" w:cs="Traditional Arabic" w:hint="cs"/>
          <w:b/>
          <w:bCs/>
          <w:sz w:val="36"/>
          <w:szCs w:val="36"/>
          <w:rtl/>
          <w:lang w:eastAsia="ar-SA"/>
        </w:rPr>
        <w:t xml:space="preserve"> </w:t>
      </w:r>
      <w:proofErr w:type="gramStart"/>
      <w:r w:rsidRPr="00D1760E">
        <w:rPr>
          <w:rFonts w:ascii="Times New Roman" w:eastAsia="Times New Roman" w:hAnsi="Times New Roman" w:cs="Traditional Arabic"/>
          <w:b/>
          <w:bCs/>
          <w:sz w:val="36"/>
          <w:szCs w:val="36"/>
          <w:rtl/>
          <w:lang w:eastAsia="ar-SA"/>
        </w:rPr>
        <w:t>هـ)</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w:t>
      </w:r>
      <w:r w:rsidRPr="00DA6872">
        <w:rPr>
          <w:rFonts w:ascii="Times New Roman" w:eastAsia="Times New Roman" w:hAnsi="Times New Roman" w:cs="Traditional Arabic"/>
          <w:sz w:val="36"/>
          <w:szCs w:val="36"/>
          <w:rtl/>
          <w:lang w:eastAsia="ar-SA"/>
        </w:rPr>
        <w:t xml:space="preserve">حنين راضي </w:t>
      </w:r>
      <w:proofErr w:type="spellStart"/>
      <w:r w:rsidRPr="00DA6872">
        <w:rPr>
          <w:rFonts w:ascii="Times New Roman" w:eastAsia="Times New Roman" w:hAnsi="Times New Roman" w:cs="Traditional Arabic"/>
          <w:sz w:val="36"/>
          <w:szCs w:val="36"/>
          <w:rtl/>
          <w:lang w:eastAsia="ar-SA"/>
        </w:rPr>
        <w:t>المياحي</w:t>
      </w:r>
      <w:proofErr w:type="spellEnd"/>
      <w:r>
        <w:rPr>
          <w:rFonts w:ascii="Times New Roman" w:eastAsia="Times New Roman" w:hAnsi="Times New Roman" w:cs="Traditional Arabic" w:hint="cs"/>
          <w:sz w:val="36"/>
          <w:szCs w:val="36"/>
          <w:rtl/>
          <w:lang w:eastAsia="ar-SA"/>
        </w:rPr>
        <w:t>.- الكوت: جامعة واسط، 1441 هـ، 2020 م (ماجستير).</w:t>
      </w:r>
    </w:p>
    <w:p w14:paraId="451995CF" w14:textId="77777777" w:rsidR="00A61793" w:rsidRDefault="00A61793" w:rsidP="00A61793">
      <w:pPr>
        <w:ind w:left="0" w:firstLine="0"/>
        <w:jc w:val="both"/>
        <w:rPr>
          <w:rFonts w:ascii="Times New Roman" w:eastAsia="Times New Roman" w:hAnsi="Times New Roman" w:cs="Traditional Arabic"/>
          <w:sz w:val="36"/>
          <w:szCs w:val="36"/>
          <w:rtl/>
          <w:lang w:eastAsia="ar-SA"/>
        </w:rPr>
      </w:pPr>
    </w:p>
    <w:p w14:paraId="019500CB" w14:textId="77777777" w:rsidR="00A61793" w:rsidRDefault="00A61793" w:rsidP="00A61793">
      <w:pPr>
        <w:ind w:left="0" w:firstLine="0"/>
        <w:jc w:val="both"/>
        <w:rPr>
          <w:rFonts w:ascii="Times New Roman" w:eastAsia="Times New Roman" w:hAnsi="Times New Roman" w:cs="Traditional Arabic"/>
          <w:sz w:val="36"/>
          <w:szCs w:val="36"/>
          <w:rtl/>
          <w:lang w:eastAsia="ar-SA"/>
        </w:rPr>
      </w:pPr>
      <w:r w:rsidRPr="000403B5">
        <w:rPr>
          <w:rFonts w:ascii="Times New Roman" w:eastAsia="Times New Roman" w:hAnsi="Times New Roman" w:cs="Traditional Arabic"/>
          <w:b/>
          <w:bCs/>
          <w:sz w:val="36"/>
          <w:szCs w:val="36"/>
          <w:rtl/>
          <w:lang w:eastAsia="ar-SA"/>
        </w:rPr>
        <w:t>منهج الإمام الخطيب الشربيني (ت 977</w:t>
      </w:r>
      <w:r>
        <w:rPr>
          <w:rFonts w:ascii="Times New Roman" w:eastAsia="Times New Roman" w:hAnsi="Times New Roman" w:cs="Traditional Arabic" w:hint="cs"/>
          <w:b/>
          <w:bCs/>
          <w:sz w:val="36"/>
          <w:szCs w:val="36"/>
          <w:rtl/>
          <w:lang w:eastAsia="ar-SA"/>
        </w:rPr>
        <w:t xml:space="preserve"> </w:t>
      </w:r>
      <w:r w:rsidRPr="000403B5">
        <w:rPr>
          <w:rFonts w:ascii="Times New Roman" w:eastAsia="Times New Roman" w:hAnsi="Times New Roman" w:cs="Traditional Arabic"/>
          <w:b/>
          <w:bCs/>
          <w:sz w:val="36"/>
          <w:szCs w:val="36"/>
          <w:rtl/>
          <w:lang w:eastAsia="ar-SA"/>
        </w:rPr>
        <w:t>هـ) في تفسير آيات الأحكام من خلال كتابه السراج المنير في الإعانة على معرفة بعض معاني كلام ربنا الحكيم الخبير/</w:t>
      </w:r>
      <w:r>
        <w:rPr>
          <w:rFonts w:ascii="Times New Roman" w:eastAsia="Times New Roman" w:hAnsi="Times New Roman" w:cs="Traditional Arabic" w:hint="cs"/>
          <w:b/>
          <w:bCs/>
          <w:sz w:val="36"/>
          <w:szCs w:val="36"/>
          <w:rtl/>
          <w:lang w:eastAsia="ar-SA"/>
        </w:rPr>
        <w:t xml:space="preserve"> </w:t>
      </w:r>
      <w:r w:rsidRPr="00995A55">
        <w:rPr>
          <w:rFonts w:ascii="Times New Roman" w:eastAsia="Times New Roman" w:hAnsi="Times New Roman" w:cs="Traditional Arabic" w:hint="cs"/>
          <w:sz w:val="36"/>
          <w:szCs w:val="36"/>
          <w:rtl/>
          <w:lang w:eastAsia="ar-SA"/>
        </w:rPr>
        <w:t xml:space="preserve">مفضل حلمي </w:t>
      </w:r>
      <w:proofErr w:type="gramStart"/>
      <w:r w:rsidRPr="00995A55">
        <w:rPr>
          <w:rFonts w:ascii="Times New Roman" w:eastAsia="Times New Roman" w:hAnsi="Times New Roman" w:cs="Traditional Arabic" w:hint="cs"/>
          <w:sz w:val="36"/>
          <w:szCs w:val="36"/>
          <w:rtl/>
          <w:lang w:eastAsia="ar-SA"/>
        </w:rPr>
        <w:t>مفضل.-</w:t>
      </w:r>
      <w:proofErr w:type="gramEnd"/>
      <w:r w:rsidRPr="00995A55">
        <w:rPr>
          <w:rFonts w:ascii="Times New Roman" w:eastAsia="Times New Roman" w:hAnsi="Times New Roman" w:cs="Traditional Arabic" w:hint="cs"/>
          <w:sz w:val="36"/>
          <w:szCs w:val="36"/>
          <w:rtl/>
          <w:lang w:eastAsia="ar-SA"/>
        </w:rPr>
        <w:t xml:space="preserve"> المنيا: جامعة المنيا، 1444 هـ، 2023 م (دكتوراه).</w:t>
      </w:r>
    </w:p>
    <w:p w14:paraId="4C4C1003" w14:textId="77777777" w:rsidR="00A61793" w:rsidRDefault="00A61793" w:rsidP="00A61793">
      <w:pPr>
        <w:ind w:left="0" w:firstLine="0"/>
        <w:jc w:val="both"/>
        <w:rPr>
          <w:rFonts w:ascii="Times New Roman" w:eastAsia="Times New Roman" w:hAnsi="Times New Roman" w:cs="Traditional Arabic"/>
          <w:sz w:val="36"/>
          <w:szCs w:val="36"/>
          <w:rtl/>
          <w:lang w:eastAsia="ar-SA"/>
        </w:rPr>
      </w:pPr>
    </w:p>
    <w:p w14:paraId="617FD987" w14:textId="77777777" w:rsidR="00D8412C" w:rsidRDefault="00D8412C" w:rsidP="00F93B94">
      <w:pPr>
        <w:jc w:val="left"/>
        <w:rPr>
          <w:rStyle w:val="Hyperlink"/>
          <w:rFonts w:eastAsia="Times New Roman" w:cs="Traditional Arabic"/>
          <w:b/>
          <w:bCs/>
          <w:noProof/>
          <w:color w:val="C00000"/>
          <w:sz w:val="36"/>
          <w:szCs w:val="36"/>
          <w:u w:val="none"/>
          <w:rtl/>
          <w:lang w:eastAsia="ar-SA"/>
        </w:rPr>
      </w:pPr>
    </w:p>
    <w:p w14:paraId="39C0D23E" w14:textId="77777777" w:rsidR="00D8412C" w:rsidRDefault="00D8412C" w:rsidP="00F93B94">
      <w:pPr>
        <w:jc w:val="left"/>
        <w:rPr>
          <w:rStyle w:val="Hyperlink"/>
          <w:rFonts w:eastAsia="Times New Roman" w:cs="Traditional Arabic"/>
          <w:b/>
          <w:bCs/>
          <w:noProof/>
          <w:color w:val="C00000"/>
          <w:sz w:val="36"/>
          <w:szCs w:val="36"/>
          <w:u w:val="none"/>
          <w:rtl/>
          <w:lang w:eastAsia="ar-SA"/>
        </w:rPr>
      </w:pPr>
    </w:p>
    <w:p w14:paraId="6D0105CA" w14:textId="00C8FDE4" w:rsidR="00E132A2" w:rsidRPr="00F30FE5" w:rsidRDefault="00E132A2" w:rsidP="00F93B94">
      <w:pPr>
        <w:jc w:val="left"/>
        <w:rPr>
          <w:rStyle w:val="Hyperlink"/>
          <w:rFonts w:eastAsia="Times New Roman" w:cs="Traditional Arabic"/>
          <w:noProof/>
          <w:color w:val="C00000"/>
          <w:sz w:val="36"/>
          <w:szCs w:val="36"/>
          <w:u w:val="none"/>
          <w:rtl/>
          <w:lang w:eastAsia="ar-SA"/>
        </w:rPr>
      </w:pPr>
      <w:r w:rsidRPr="00F30FE5">
        <w:rPr>
          <w:rStyle w:val="Hyperlink"/>
          <w:rFonts w:eastAsia="Times New Roman" w:cs="Traditional Arabic" w:hint="eastAsia"/>
          <w:b/>
          <w:bCs/>
          <w:noProof/>
          <w:color w:val="C00000"/>
          <w:sz w:val="36"/>
          <w:szCs w:val="36"/>
          <w:u w:val="none"/>
          <w:rtl/>
          <w:lang w:eastAsia="ar-SA"/>
        </w:rPr>
        <w:lastRenderedPageBreak/>
        <w:t>الناسخ</w:t>
      </w:r>
      <w:r w:rsidRPr="00F30FE5">
        <w:rPr>
          <w:rStyle w:val="Hyperlink"/>
          <w:rFonts w:eastAsia="Times New Roman" w:cs="Traditional Arabic"/>
          <w:b/>
          <w:bCs/>
          <w:noProof/>
          <w:color w:val="C00000"/>
          <w:sz w:val="36"/>
          <w:szCs w:val="36"/>
          <w:u w:val="none"/>
          <w:rtl/>
          <w:lang w:eastAsia="ar-SA"/>
        </w:rPr>
        <w:t xml:space="preserve"> </w:t>
      </w:r>
      <w:r w:rsidRPr="00F30FE5">
        <w:rPr>
          <w:rStyle w:val="Hyperlink"/>
          <w:rFonts w:eastAsia="Times New Roman" w:cs="Traditional Arabic" w:hint="eastAsia"/>
          <w:b/>
          <w:bCs/>
          <w:noProof/>
          <w:color w:val="C00000"/>
          <w:sz w:val="36"/>
          <w:szCs w:val="36"/>
          <w:u w:val="none"/>
          <w:rtl/>
          <w:lang w:eastAsia="ar-SA"/>
        </w:rPr>
        <w:t>والمنسوخ</w:t>
      </w:r>
    </w:p>
    <w:p w14:paraId="775AED07" w14:textId="77777777" w:rsidR="00E132A2" w:rsidRPr="00D23615" w:rsidRDefault="00E132A2" w:rsidP="00E132A2">
      <w:pPr>
        <w:ind w:left="0" w:firstLine="0"/>
        <w:jc w:val="both"/>
        <w:rPr>
          <w:rFonts w:ascii="Times New Roman" w:eastAsia="Times New Roman" w:hAnsi="Times New Roman" w:cs="Traditional Arabic"/>
          <w:sz w:val="36"/>
          <w:szCs w:val="36"/>
          <w:lang w:eastAsia="ar-SA"/>
        </w:rPr>
      </w:pPr>
      <w:r w:rsidRPr="00D23615">
        <w:rPr>
          <w:rFonts w:ascii="Times New Roman" w:eastAsia="Times New Roman" w:hAnsi="Times New Roman" w:cs="Traditional Arabic" w:hint="cs"/>
          <w:b/>
          <w:bCs/>
          <w:sz w:val="36"/>
          <w:szCs w:val="36"/>
          <w:rtl/>
          <w:lang w:eastAsia="ar-SA"/>
        </w:rPr>
        <w:t>الإعلام بما في قوله تعالى: {</w:t>
      </w:r>
      <w:r w:rsidRPr="00D23615">
        <w:rPr>
          <w:rFonts w:ascii="Times New Roman" w:eastAsia="Times New Roman" w:hAnsi="Times New Roman" w:cs="Traditional Arabic"/>
          <w:b/>
          <w:bCs/>
          <w:sz w:val="36"/>
          <w:szCs w:val="36"/>
          <w:rtl/>
          <w:lang w:eastAsia="ar-SA"/>
        </w:rPr>
        <w:t>وَعَلَى الَّذِينَ يُطِيقُونَهُ</w:t>
      </w:r>
      <w:r w:rsidRPr="00D23615">
        <w:rPr>
          <w:rFonts w:ascii="Times New Roman" w:eastAsia="Times New Roman" w:hAnsi="Times New Roman" w:cs="Traditional Arabic" w:hint="cs"/>
          <w:b/>
          <w:bCs/>
          <w:sz w:val="36"/>
          <w:szCs w:val="36"/>
          <w:rtl/>
          <w:lang w:eastAsia="ar-SA"/>
        </w:rPr>
        <w:t>} من النسخ والإحكام</w:t>
      </w:r>
      <w:r w:rsidRPr="00D23615">
        <w:rPr>
          <w:rFonts w:ascii="Times New Roman" w:eastAsia="Times New Roman" w:hAnsi="Times New Roman" w:cs="Traditional Arabic" w:hint="cs"/>
          <w:sz w:val="36"/>
          <w:szCs w:val="36"/>
          <w:rtl/>
          <w:lang w:eastAsia="ar-SA"/>
        </w:rPr>
        <w:t xml:space="preserve">/ إبراهيم بن حسن الكوراني (ت 1101 هـ)؛ تحقيق نظام محمد صالح </w:t>
      </w:r>
      <w:proofErr w:type="gramStart"/>
      <w:r w:rsidRPr="00D23615">
        <w:rPr>
          <w:rFonts w:ascii="Times New Roman" w:eastAsia="Times New Roman" w:hAnsi="Times New Roman" w:cs="Traditional Arabic" w:hint="cs"/>
          <w:sz w:val="36"/>
          <w:szCs w:val="36"/>
          <w:rtl/>
          <w:lang w:eastAsia="ar-SA"/>
        </w:rPr>
        <w:t>يعقوبي</w:t>
      </w:r>
      <w:r>
        <w:rPr>
          <w:rFonts w:ascii="Times New Roman" w:eastAsia="Times New Roman" w:hAnsi="Times New Roman" w:cs="Traditional Arabic" w:hint="cs"/>
          <w:sz w:val="36"/>
          <w:szCs w:val="36"/>
          <w:rtl/>
          <w:lang w:eastAsia="ar-SA"/>
        </w:rPr>
        <w:t>.-</w:t>
      </w:r>
      <w:proofErr w:type="gramEnd"/>
      <w:r w:rsidRPr="002D074C">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بيروت: دار البشائر الإسلامية، 1445 هـ، 2023 م.</w:t>
      </w:r>
      <w:r w:rsidRPr="00D23615">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لقاء العشر الأواخر بالمسجد الحرام؛</w:t>
      </w:r>
      <w:r w:rsidRPr="00D23615">
        <w:rPr>
          <w:rFonts w:ascii="Times New Roman" w:eastAsia="Times New Roman" w:hAnsi="Times New Roman" w:cs="Traditional Arabic" w:hint="cs"/>
          <w:sz w:val="36"/>
          <w:szCs w:val="36"/>
          <w:rtl/>
          <w:lang w:eastAsia="ar-SA"/>
        </w:rPr>
        <w:t xml:space="preserve"> 381).</w:t>
      </w:r>
    </w:p>
    <w:p w14:paraId="764416AF" w14:textId="77777777" w:rsidR="00E132A2" w:rsidRPr="00D23615" w:rsidRDefault="00E132A2" w:rsidP="00E132A2">
      <w:pPr>
        <w:ind w:left="0" w:firstLine="0"/>
        <w:jc w:val="both"/>
        <w:rPr>
          <w:rFonts w:ascii="Times New Roman" w:eastAsia="Times New Roman" w:hAnsi="Times New Roman" w:cs="Traditional Arabic"/>
          <w:sz w:val="36"/>
          <w:szCs w:val="36"/>
          <w:rtl/>
          <w:lang w:eastAsia="ar-SA"/>
        </w:rPr>
      </w:pPr>
      <w:r w:rsidRPr="00D23615">
        <w:rPr>
          <w:rFonts w:ascii="Times New Roman" w:eastAsia="Times New Roman" w:hAnsi="Times New Roman" w:cs="Traditional Arabic" w:hint="cs"/>
          <w:sz w:val="36"/>
          <w:szCs w:val="36"/>
          <w:rtl/>
          <w:lang w:eastAsia="ar-SA"/>
        </w:rPr>
        <w:t xml:space="preserve">يليه بالتحقيق السابق: رسالة في مداومة النبي صلى الله عليه وسلم على قضاء سنة الظهر وعدم </w:t>
      </w:r>
      <w:proofErr w:type="spellStart"/>
      <w:r w:rsidRPr="00D23615">
        <w:rPr>
          <w:rFonts w:ascii="Times New Roman" w:eastAsia="Times New Roman" w:hAnsi="Times New Roman" w:cs="Traditional Arabic" w:hint="cs"/>
          <w:sz w:val="36"/>
          <w:szCs w:val="36"/>
          <w:rtl/>
          <w:lang w:eastAsia="ar-SA"/>
        </w:rPr>
        <w:t>مداومته</w:t>
      </w:r>
      <w:proofErr w:type="spellEnd"/>
      <w:r w:rsidRPr="00D23615">
        <w:rPr>
          <w:rFonts w:ascii="Times New Roman" w:eastAsia="Times New Roman" w:hAnsi="Times New Roman" w:cs="Traditional Arabic" w:hint="cs"/>
          <w:sz w:val="36"/>
          <w:szCs w:val="36"/>
          <w:rtl/>
          <w:lang w:eastAsia="ar-SA"/>
        </w:rPr>
        <w:t xml:space="preserve"> على قضاء سنة الصبح/ إبراهيم بن محمد البِرْماوي (ت 1106 هـ).</w:t>
      </w:r>
    </w:p>
    <w:p w14:paraId="2D271C34" w14:textId="77777777" w:rsidR="00E132A2" w:rsidRDefault="00E132A2" w:rsidP="00E132A2">
      <w:pPr>
        <w:ind w:left="0" w:firstLine="0"/>
        <w:jc w:val="both"/>
        <w:rPr>
          <w:rFonts w:ascii="Times New Roman" w:eastAsia="Times New Roman" w:hAnsi="Times New Roman" w:cs="Traditional Arabic"/>
          <w:b/>
          <w:bCs/>
          <w:sz w:val="36"/>
          <w:szCs w:val="36"/>
          <w:rtl/>
          <w:lang w:eastAsia="ar-SA"/>
        </w:rPr>
      </w:pPr>
    </w:p>
    <w:p w14:paraId="5071CEA2" w14:textId="77777777" w:rsidR="00E132A2" w:rsidRDefault="00E132A2" w:rsidP="00E132A2">
      <w:pPr>
        <w:ind w:left="0" w:firstLine="0"/>
        <w:jc w:val="both"/>
        <w:rPr>
          <w:rFonts w:ascii="Calibri" w:eastAsia="Calibri" w:hAnsi="Calibri" w:cs="Traditional Arabic"/>
          <w:sz w:val="36"/>
          <w:szCs w:val="36"/>
          <w:rtl/>
        </w:rPr>
      </w:pPr>
      <w:r w:rsidRPr="00770982">
        <w:rPr>
          <w:rFonts w:ascii="Calibri" w:eastAsia="Calibri" w:hAnsi="Calibri" w:cs="Traditional Arabic" w:hint="cs"/>
          <w:b/>
          <w:bCs/>
          <w:sz w:val="36"/>
          <w:szCs w:val="36"/>
          <w:rtl/>
        </w:rPr>
        <w:t>موقف الحداثيين العرب من قضية النسخ في القرآن الكريم: دراسة نقدية</w:t>
      </w:r>
      <w:r>
        <w:rPr>
          <w:rFonts w:ascii="Calibri" w:eastAsia="Calibri" w:hAnsi="Calibri" w:cs="Traditional Arabic" w:hint="cs"/>
          <w:sz w:val="36"/>
          <w:szCs w:val="36"/>
          <w:rtl/>
        </w:rPr>
        <w:t xml:space="preserve">/ فداء عبدالكريم </w:t>
      </w:r>
      <w:proofErr w:type="spellStart"/>
      <w:proofErr w:type="gramStart"/>
      <w:r>
        <w:rPr>
          <w:rFonts w:ascii="Calibri" w:eastAsia="Calibri" w:hAnsi="Calibri" w:cs="Traditional Arabic" w:hint="cs"/>
          <w:sz w:val="36"/>
          <w:szCs w:val="36"/>
          <w:rtl/>
        </w:rPr>
        <w:t>الربابعة</w:t>
      </w:r>
      <w:proofErr w:type="spellEnd"/>
      <w:r>
        <w:rPr>
          <w:rFonts w:ascii="Calibri" w:eastAsia="Calibri" w:hAnsi="Calibri" w:cs="Traditional Arabic" w:hint="cs"/>
          <w:sz w:val="36"/>
          <w:szCs w:val="36"/>
          <w:rtl/>
        </w:rPr>
        <w:t>.-</w:t>
      </w:r>
      <w:proofErr w:type="gramEnd"/>
      <w:r>
        <w:rPr>
          <w:rFonts w:ascii="Calibri" w:eastAsia="Calibri" w:hAnsi="Calibri" w:cs="Traditional Arabic" w:hint="cs"/>
          <w:sz w:val="36"/>
          <w:szCs w:val="36"/>
          <w:rtl/>
        </w:rPr>
        <w:t xml:space="preserve"> إربد: جامعة اليرموك، 1444 هـ، 2023 م (ماجستير).</w:t>
      </w:r>
    </w:p>
    <w:p w14:paraId="3910EB3A" w14:textId="77777777" w:rsidR="00E132A2" w:rsidRDefault="00E132A2" w:rsidP="00E132A2">
      <w:pPr>
        <w:ind w:left="0" w:firstLine="0"/>
        <w:jc w:val="both"/>
        <w:rPr>
          <w:rFonts w:ascii="Calibri" w:eastAsia="Calibri" w:hAnsi="Calibri" w:cs="Traditional Arabic"/>
          <w:sz w:val="36"/>
          <w:szCs w:val="36"/>
          <w:rtl/>
        </w:rPr>
      </w:pPr>
    </w:p>
    <w:p w14:paraId="7DAB8976" w14:textId="77777777" w:rsidR="00CF2AA7" w:rsidRPr="00F30FE5" w:rsidRDefault="00CF2AA7" w:rsidP="00671A03">
      <w:pPr>
        <w:jc w:val="left"/>
        <w:rPr>
          <w:rStyle w:val="Hyperlink"/>
          <w:rFonts w:eastAsia="Times New Roman" w:cs="Traditional Arabic"/>
          <w:b/>
          <w:bCs/>
          <w:noProof/>
          <w:color w:val="C00000"/>
          <w:sz w:val="36"/>
          <w:szCs w:val="36"/>
          <w:u w:val="none"/>
          <w:rtl/>
          <w:lang w:eastAsia="ar-SA"/>
        </w:rPr>
      </w:pPr>
      <w:r w:rsidRPr="00F30FE5">
        <w:rPr>
          <w:rStyle w:val="Hyperlink"/>
          <w:rFonts w:eastAsia="Times New Roman" w:cs="Traditional Arabic" w:hint="eastAsia"/>
          <w:b/>
          <w:bCs/>
          <w:noProof/>
          <w:color w:val="C00000"/>
          <w:sz w:val="36"/>
          <w:szCs w:val="36"/>
          <w:u w:val="none"/>
          <w:rtl/>
          <w:lang w:eastAsia="ar-SA"/>
        </w:rPr>
        <w:t>العام</w:t>
      </w:r>
      <w:r w:rsidRPr="00F30FE5">
        <w:rPr>
          <w:rStyle w:val="Hyperlink"/>
          <w:rFonts w:eastAsia="Times New Roman" w:cs="Traditional Arabic"/>
          <w:b/>
          <w:bCs/>
          <w:noProof/>
          <w:color w:val="C00000"/>
          <w:sz w:val="36"/>
          <w:szCs w:val="36"/>
          <w:u w:val="none"/>
          <w:rtl/>
          <w:lang w:eastAsia="ar-SA"/>
        </w:rPr>
        <w:t xml:space="preserve"> </w:t>
      </w:r>
      <w:r w:rsidRPr="00F30FE5">
        <w:rPr>
          <w:rStyle w:val="Hyperlink"/>
          <w:rFonts w:eastAsia="Times New Roman" w:cs="Traditional Arabic" w:hint="eastAsia"/>
          <w:b/>
          <w:bCs/>
          <w:noProof/>
          <w:color w:val="C00000"/>
          <w:sz w:val="36"/>
          <w:szCs w:val="36"/>
          <w:u w:val="none"/>
          <w:rtl/>
          <w:lang w:eastAsia="ar-SA"/>
        </w:rPr>
        <w:t>والخاص</w:t>
      </w:r>
    </w:p>
    <w:p w14:paraId="07EEE04A" w14:textId="77777777" w:rsidR="00CF2AA7" w:rsidRPr="003F2CC8" w:rsidRDefault="00CF2AA7" w:rsidP="00CF2AA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العموم والخصوص في الآيات عند ابن عطية: دراسة نظرية تطبيقية</w:t>
      </w:r>
      <w:r w:rsidRPr="003F2CC8">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هيفاء بنت مقعد </w:t>
      </w:r>
      <w:proofErr w:type="gramStart"/>
      <w:r>
        <w:rPr>
          <w:rFonts w:ascii="Times New Roman" w:eastAsia="Times New Roman" w:hAnsi="Times New Roman" w:cs="Traditional Arabic" w:hint="cs"/>
          <w:sz w:val="36"/>
          <w:szCs w:val="36"/>
          <w:rtl/>
          <w:lang w:eastAsia="ar-SA"/>
        </w:rPr>
        <w:t>العتيبي</w:t>
      </w:r>
      <w:r w:rsidRPr="003F2CC8">
        <w:rPr>
          <w:rFonts w:ascii="Times New Roman" w:eastAsia="Times New Roman" w:hAnsi="Times New Roman" w:cs="Traditional Arabic" w:hint="cs"/>
          <w:sz w:val="36"/>
          <w:szCs w:val="36"/>
          <w:rtl/>
          <w:lang w:eastAsia="ar-SA"/>
        </w:rPr>
        <w:t>.-</w:t>
      </w:r>
      <w:proofErr w:type="gramEnd"/>
      <w:r w:rsidRPr="003F2CC8">
        <w:rPr>
          <w:rFonts w:ascii="Times New Roman" w:eastAsia="Times New Roman" w:hAnsi="Times New Roman" w:cs="Traditional Arabic" w:hint="cs"/>
          <w:sz w:val="36"/>
          <w:szCs w:val="36"/>
          <w:rtl/>
          <w:lang w:eastAsia="ar-SA"/>
        </w:rPr>
        <w:t xml:space="preserve"> بريدة: جامعة القصيم، 144</w:t>
      </w:r>
      <w:r>
        <w:rPr>
          <w:rFonts w:ascii="Times New Roman" w:eastAsia="Times New Roman" w:hAnsi="Times New Roman" w:cs="Traditional Arabic" w:hint="cs"/>
          <w:sz w:val="36"/>
          <w:szCs w:val="36"/>
          <w:rtl/>
          <w:lang w:eastAsia="ar-SA"/>
        </w:rPr>
        <w:t>4</w:t>
      </w:r>
      <w:r w:rsidRPr="003F2CC8">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3F2CC8">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دكتوراه</w:t>
      </w:r>
      <w:r w:rsidRPr="003F2CC8">
        <w:rPr>
          <w:rFonts w:ascii="Times New Roman" w:eastAsia="Times New Roman" w:hAnsi="Times New Roman" w:cs="Traditional Arabic" w:hint="cs"/>
          <w:sz w:val="36"/>
          <w:szCs w:val="36"/>
          <w:rtl/>
          <w:lang w:eastAsia="ar-SA"/>
        </w:rPr>
        <w:t>).</w:t>
      </w:r>
    </w:p>
    <w:p w14:paraId="721F32F9" w14:textId="77777777" w:rsidR="00CF2AA7" w:rsidRPr="003F2CC8" w:rsidRDefault="00CF2AA7" w:rsidP="00CF2AA7">
      <w:pPr>
        <w:ind w:left="0" w:firstLine="0"/>
        <w:jc w:val="both"/>
        <w:rPr>
          <w:rFonts w:ascii="Times New Roman" w:eastAsia="Times New Roman" w:hAnsi="Times New Roman" w:cs="Traditional Arabic"/>
          <w:sz w:val="36"/>
          <w:szCs w:val="36"/>
          <w:rtl/>
          <w:lang w:eastAsia="ar-SA"/>
        </w:rPr>
      </w:pPr>
    </w:p>
    <w:p w14:paraId="4204E4BD" w14:textId="77777777" w:rsidR="008350C4" w:rsidRPr="00F30FE5" w:rsidRDefault="008350C4" w:rsidP="00671A03">
      <w:pPr>
        <w:jc w:val="left"/>
        <w:rPr>
          <w:rStyle w:val="Hyperlink"/>
          <w:rFonts w:eastAsia="Times New Roman" w:cs="Traditional Arabic"/>
          <w:noProof/>
          <w:color w:val="C00000"/>
          <w:sz w:val="36"/>
          <w:szCs w:val="36"/>
          <w:u w:val="none"/>
          <w:rtl/>
          <w:lang w:eastAsia="ar-SA"/>
        </w:rPr>
      </w:pPr>
      <w:r w:rsidRPr="00F30FE5">
        <w:rPr>
          <w:rStyle w:val="Hyperlink"/>
          <w:rFonts w:eastAsia="Times New Roman" w:cs="Traditional Arabic" w:hint="eastAsia"/>
          <w:b/>
          <w:bCs/>
          <w:noProof/>
          <w:color w:val="C00000"/>
          <w:sz w:val="36"/>
          <w:szCs w:val="36"/>
          <w:u w:val="none"/>
          <w:rtl/>
          <w:lang w:eastAsia="ar-SA"/>
        </w:rPr>
        <w:t>المبهم</w:t>
      </w:r>
    </w:p>
    <w:p w14:paraId="233B2683" w14:textId="77777777" w:rsidR="008350C4" w:rsidRDefault="008350C4" w:rsidP="008350C4">
      <w:pPr>
        <w:ind w:left="0" w:firstLine="0"/>
        <w:jc w:val="both"/>
        <w:rPr>
          <w:rFonts w:ascii="Times New Roman" w:eastAsiaTheme="minorEastAsia" w:hAnsi="Times New Roman" w:cs="Traditional Arabic"/>
          <w:b/>
          <w:bCs/>
          <w:sz w:val="36"/>
          <w:szCs w:val="36"/>
          <w:rtl/>
          <w:lang w:eastAsia="ar-SA"/>
        </w:rPr>
      </w:pPr>
      <w:r w:rsidRPr="00DB22EE">
        <w:rPr>
          <w:rFonts w:ascii="Times New Roman" w:eastAsiaTheme="minorEastAsia" w:hAnsi="Times New Roman" w:cs="Traditional Arabic"/>
          <w:b/>
          <w:bCs/>
          <w:sz w:val="36"/>
          <w:szCs w:val="36"/>
          <w:rtl/>
          <w:lang w:eastAsia="ar-SA"/>
        </w:rPr>
        <w:t>قاعدة: الأصل أن ما أبهم في القرآن فلا طائل في معرفته</w:t>
      </w:r>
      <w:r>
        <w:rPr>
          <w:rFonts w:ascii="Times New Roman" w:eastAsiaTheme="minorEastAsia" w:hAnsi="Times New Roman" w:cs="Traditional Arabic" w:hint="cs"/>
          <w:b/>
          <w:bCs/>
          <w:sz w:val="36"/>
          <w:szCs w:val="36"/>
          <w:rtl/>
          <w:lang w:eastAsia="ar-SA"/>
        </w:rPr>
        <w:t xml:space="preserve">: </w:t>
      </w:r>
      <w:r w:rsidRPr="00DB22EE">
        <w:rPr>
          <w:rFonts w:ascii="Times New Roman" w:eastAsiaTheme="minorEastAsia" w:hAnsi="Times New Roman" w:cs="Traditional Arabic"/>
          <w:b/>
          <w:bCs/>
          <w:sz w:val="36"/>
          <w:szCs w:val="36"/>
          <w:rtl/>
          <w:lang w:eastAsia="ar-SA"/>
        </w:rPr>
        <w:t>دراسة نظرية تطبيقية</w:t>
      </w:r>
      <w:r>
        <w:rPr>
          <w:rFonts w:ascii="Times New Roman" w:eastAsiaTheme="minorEastAsia" w:hAnsi="Times New Roman" w:cs="Traditional Arabic" w:hint="cs"/>
          <w:b/>
          <w:bCs/>
          <w:sz w:val="36"/>
          <w:szCs w:val="36"/>
          <w:rtl/>
          <w:lang w:eastAsia="ar-SA"/>
        </w:rPr>
        <w:t xml:space="preserve">/ </w:t>
      </w:r>
      <w:r w:rsidRPr="003062EE">
        <w:rPr>
          <w:rFonts w:ascii="Times New Roman" w:eastAsiaTheme="minorEastAsia" w:hAnsi="Times New Roman" w:cs="Traditional Arabic" w:hint="cs"/>
          <w:sz w:val="36"/>
          <w:szCs w:val="36"/>
          <w:rtl/>
          <w:lang w:eastAsia="ar-SA"/>
        </w:rPr>
        <w:t xml:space="preserve">مرام بنت عبدالرحمن </w:t>
      </w:r>
      <w:proofErr w:type="gramStart"/>
      <w:r w:rsidRPr="003062EE">
        <w:rPr>
          <w:rFonts w:ascii="Times New Roman" w:eastAsiaTheme="minorEastAsia" w:hAnsi="Times New Roman" w:cs="Traditional Arabic" w:hint="cs"/>
          <w:sz w:val="36"/>
          <w:szCs w:val="36"/>
          <w:rtl/>
          <w:lang w:eastAsia="ar-SA"/>
        </w:rPr>
        <w:t>الفليج.-</w:t>
      </w:r>
      <w:proofErr w:type="gramEnd"/>
      <w:r>
        <w:rPr>
          <w:rFonts w:ascii="Times New Roman" w:eastAsiaTheme="minorEastAsia" w:hAnsi="Times New Roman" w:cs="Traditional Arabic" w:hint="cs"/>
          <w:b/>
          <w:bCs/>
          <w:sz w:val="36"/>
          <w:szCs w:val="36"/>
          <w:rtl/>
          <w:lang w:eastAsia="ar-SA"/>
        </w:rPr>
        <w:t xml:space="preserve"> </w:t>
      </w:r>
      <w:r>
        <w:rPr>
          <w:rFonts w:ascii="Times New Roman" w:eastAsiaTheme="minorEastAsia" w:hAnsi="Times New Roman" w:cs="Traditional Arabic" w:hint="cs"/>
          <w:sz w:val="36"/>
          <w:szCs w:val="36"/>
          <w:rtl/>
          <w:lang w:eastAsia="ar-SA"/>
        </w:rPr>
        <w:t>الرياض: جامعة الملك سعود، 1441 هـ، 2020 م (ماجستير).</w:t>
      </w:r>
    </w:p>
    <w:p w14:paraId="2F412CBC" w14:textId="77777777" w:rsidR="008350C4" w:rsidRDefault="008350C4" w:rsidP="008350C4">
      <w:pPr>
        <w:ind w:left="0" w:firstLine="0"/>
        <w:jc w:val="both"/>
        <w:rPr>
          <w:rFonts w:ascii="Times New Roman" w:eastAsiaTheme="minorEastAsia" w:hAnsi="Times New Roman" w:cs="Traditional Arabic"/>
          <w:b/>
          <w:bCs/>
          <w:sz w:val="36"/>
          <w:szCs w:val="36"/>
          <w:rtl/>
          <w:lang w:eastAsia="ar-SA"/>
        </w:rPr>
      </w:pPr>
    </w:p>
    <w:p w14:paraId="0692DE6F" w14:textId="77777777" w:rsidR="00AF7AB0" w:rsidRPr="00F30FE5" w:rsidRDefault="00AF7AB0" w:rsidP="0026061F">
      <w:pPr>
        <w:jc w:val="left"/>
        <w:rPr>
          <w:rStyle w:val="Hyperlink"/>
          <w:rFonts w:eastAsia="Times New Roman" w:cs="Traditional Arabic"/>
          <w:b/>
          <w:bCs/>
          <w:noProof/>
          <w:color w:val="C00000"/>
          <w:sz w:val="36"/>
          <w:szCs w:val="36"/>
          <w:u w:val="none"/>
          <w:rtl/>
          <w:lang w:eastAsia="ar-SA"/>
        </w:rPr>
      </w:pPr>
      <w:r w:rsidRPr="00F30FE5">
        <w:rPr>
          <w:rStyle w:val="Hyperlink"/>
          <w:rFonts w:eastAsia="Times New Roman" w:cs="Traditional Arabic" w:hint="eastAsia"/>
          <w:b/>
          <w:bCs/>
          <w:noProof/>
          <w:color w:val="C00000"/>
          <w:sz w:val="36"/>
          <w:szCs w:val="36"/>
          <w:u w:val="none"/>
          <w:rtl/>
          <w:lang w:eastAsia="ar-SA"/>
        </w:rPr>
        <w:t>المشكل،</w:t>
      </w:r>
      <w:r w:rsidRPr="00F30FE5">
        <w:rPr>
          <w:rStyle w:val="Hyperlink"/>
          <w:rFonts w:eastAsia="Times New Roman" w:cs="Traditional Arabic"/>
          <w:b/>
          <w:bCs/>
          <w:noProof/>
          <w:color w:val="C00000"/>
          <w:sz w:val="36"/>
          <w:szCs w:val="36"/>
          <w:u w:val="none"/>
          <w:rtl/>
          <w:lang w:eastAsia="ar-SA"/>
        </w:rPr>
        <w:t xml:space="preserve"> </w:t>
      </w:r>
      <w:r w:rsidRPr="00F30FE5">
        <w:rPr>
          <w:rStyle w:val="Hyperlink"/>
          <w:rFonts w:eastAsia="Times New Roman" w:cs="Traditional Arabic" w:hint="eastAsia"/>
          <w:b/>
          <w:bCs/>
          <w:noProof/>
          <w:color w:val="C00000"/>
          <w:sz w:val="36"/>
          <w:szCs w:val="36"/>
          <w:u w:val="none"/>
          <w:rtl/>
          <w:lang w:eastAsia="ar-SA"/>
        </w:rPr>
        <w:t>المحكم</w:t>
      </w:r>
      <w:r w:rsidRPr="00F30FE5">
        <w:rPr>
          <w:rStyle w:val="Hyperlink"/>
          <w:rFonts w:eastAsia="Times New Roman" w:cs="Traditional Arabic"/>
          <w:b/>
          <w:bCs/>
          <w:noProof/>
          <w:color w:val="C00000"/>
          <w:sz w:val="36"/>
          <w:szCs w:val="36"/>
          <w:u w:val="none"/>
          <w:rtl/>
          <w:lang w:eastAsia="ar-SA"/>
        </w:rPr>
        <w:t xml:space="preserve"> </w:t>
      </w:r>
      <w:r w:rsidRPr="00F30FE5">
        <w:rPr>
          <w:rStyle w:val="Hyperlink"/>
          <w:rFonts w:eastAsia="Times New Roman" w:cs="Traditional Arabic" w:hint="eastAsia"/>
          <w:b/>
          <w:bCs/>
          <w:noProof/>
          <w:color w:val="C00000"/>
          <w:sz w:val="36"/>
          <w:szCs w:val="36"/>
          <w:u w:val="none"/>
          <w:rtl/>
          <w:lang w:eastAsia="ar-SA"/>
        </w:rPr>
        <w:t>والمتشابه</w:t>
      </w:r>
    </w:p>
    <w:p w14:paraId="4B6BF0C9" w14:textId="77777777" w:rsidR="00AF7AB0" w:rsidRPr="00F34500" w:rsidRDefault="00AF7AB0" w:rsidP="00AF7AB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الآيات التي أشكلت مناسباتها لما قبلها في القرآن الكريم: جمعًا ودراسة</w:t>
      </w:r>
      <w:r w:rsidRPr="00F34500">
        <w:rPr>
          <w:rFonts w:ascii="Times New Roman" w:eastAsia="Times New Roman" w:hAnsi="Times New Roman" w:cs="Traditional Arabic" w:hint="cs"/>
          <w:sz w:val="36"/>
          <w:szCs w:val="36"/>
          <w:rtl/>
          <w:lang w:eastAsia="ar-SA"/>
        </w:rPr>
        <w:t xml:space="preserve">/ منيرة بنت عبدالعزيز </w:t>
      </w:r>
      <w:proofErr w:type="gramStart"/>
      <w:r w:rsidRPr="00F34500">
        <w:rPr>
          <w:rFonts w:ascii="Times New Roman" w:eastAsia="Times New Roman" w:hAnsi="Times New Roman" w:cs="Traditional Arabic" w:hint="cs"/>
          <w:sz w:val="36"/>
          <w:szCs w:val="36"/>
          <w:rtl/>
          <w:lang w:eastAsia="ar-SA"/>
        </w:rPr>
        <w:t>الناصر.-</w:t>
      </w:r>
      <w:proofErr w:type="gramEnd"/>
      <w:r w:rsidRPr="00F34500">
        <w:rPr>
          <w:rFonts w:ascii="Times New Roman" w:eastAsia="Times New Roman" w:hAnsi="Times New Roman" w:cs="Traditional Arabic" w:hint="cs"/>
          <w:sz w:val="36"/>
          <w:szCs w:val="36"/>
          <w:rtl/>
          <w:lang w:eastAsia="ar-SA"/>
        </w:rPr>
        <w:t xml:space="preserve"> الرياض: جامعة الإمام، 1445 هـ، 2023 م (ماجستير).</w:t>
      </w:r>
    </w:p>
    <w:p w14:paraId="07012C29" w14:textId="77777777" w:rsidR="00AF7AB0" w:rsidRPr="00F34500" w:rsidRDefault="00AF7AB0" w:rsidP="00AF7AB0">
      <w:pPr>
        <w:ind w:left="0" w:firstLine="0"/>
        <w:jc w:val="both"/>
        <w:rPr>
          <w:rFonts w:ascii="Times New Roman" w:eastAsia="Times New Roman" w:hAnsi="Times New Roman" w:cs="Traditional Arabic"/>
          <w:sz w:val="36"/>
          <w:szCs w:val="36"/>
          <w:rtl/>
          <w:lang w:eastAsia="ar-SA"/>
        </w:rPr>
      </w:pPr>
    </w:p>
    <w:p w14:paraId="5307CBE7" w14:textId="77777777" w:rsidR="00AF7AB0" w:rsidRPr="006B75B7" w:rsidRDefault="00AF7AB0" w:rsidP="00AF7AB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الجامع الميمون في المتشابه المكنون/ </w:t>
      </w:r>
      <w:r w:rsidRPr="006B75B7">
        <w:rPr>
          <w:rFonts w:ascii="Times New Roman" w:eastAsia="Times New Roman" w:hAnsi="Times New Roman" w:cs="Traditional Arabic" w:hint="cs"/>
          <w:sz w:val="36"/>
          <w:szCs w:val="36"/>
          <w:rtl/>
          <w:lang w:eastAsia="ar-SA"/>
        </w:rPr>
        <w:t xml:space="preserve">الحاج عبدالله الشيخ </w:t>
      </w:r>
      <w:proofErr w:type="gramStart"/>
      <w:r w:rsidRPr="006B75B7">
        <w:rPr>
          <w:rFonts w:ascii="Times New Roman" w:eastAsia="Times New Roman" w:hAnsi="Times New Roman" w:cs="Traditional Arabic" w:hint="cs"/>
          <w:sz w:val="36"/>
          <w:szCs w:val="36"/>
          <w:rtl/>
          <w:lang w:eastAsia="ar-SA"/>
        </w:rPr>
        <w:t>بلَّة.-</w:t>
      </w:r>
      <w:proofErr w:type="gramEnd"/>
      <w:r w:rsidRPr="006B75B7">
        <w:rPr>
          <w:rFonts w:ascii="Times New Roman" w:eastAsia="Times New Roman" w:hAnsi="Times New Roman" w:cs="Traditional Arabic" w:hint="cs"/>
          <w:sz w:val="36"/>
          <w:szCs w:val="36"/>
          <w:rtl/>
          <w:lang w:eastAsia="ar-SA"/>
        </w:rPr>
        <w:t xml:space="preserve"> الجزائر: دار </w:t>
      </w:r>
      <w:r>
        <w:rPr>
          <w:rFonts w:ascii="Times New Roman" w:eastAsia="Times New Roman" w:hAnsi="Times New Roman" w:cs="Traditional Arabic" w:hint="cs"/>
          <w:sz w:val="36"/>
          <w:szCs w:val="36"/>
          <w:rtl/>
          <w:lang w:eastAsia="ar-SA"/>
        </w:rPr>
        <w:t>الدواية</w:t>
      </w:r>
      <w:r w:rsidRPr="006B75B7">
        <w:rPr>
          <w:rFonts w:ascii="Times New Roman" w:eastAsia="Times New Roman" w:hAnsi="Times New Roman" w:cs="Traditional Arabic" w:hint="cs"/>
          <w:sz w:val="36"/>
          <w:szCs w:val="36"/>
          <w:rtl/>
          <w:lang w:eastAsia="ar-SA"/>
        </w:rPr>
        <w:t>، 1444 هـ، 2023 م.</w:t>
      </w:r>
    </w:p>
    <w:p w14:paraId="6D2640CC" w14:textId="77777777" w:rsidR="00AF7AB0" w:rsidRDefault="00AF7AB0" w:rsidP="00AF7AB0">
      <w:pPr>
        <w:ind w:left="0" w:firstLine="0"/>
        <w:jc w:val="both"/>
        <w:rPr>
          <w:rFonts w:ascii="Times New Roman" w:eastAsia="Times New Roman" w:hAnsi="Times New Roman" w:cs="Traditional Arabic"/>
          <w:sz w:val="36"/>
          <w:szCs w:val="36"/>
          <w:rtl/>
          <w:lang w:eastAsia="ar-SA"/>
        </w:rPr>
      </w:pPr>
      <w:r w:rsidRPr="006B75B7">
        <w:rPr>
          <w:rFonts w:ascii="Times New Roman" w:eastAsia="Times New Roman" w:hAnsi="Times New Roman" w:cs="Traditional Arabic" w:hint="cs"/>
          <w:sz w:val="36"/>
          <w:szCs w:val="36"/>
          <w:rtl/>
          <w:lang w:eastAsia="ar-SA"/>
        </w:rPr>
        <w:t>(</w:t>
      </w:r>
      <w:r w:rsidRPr="006B75B7">
        <w:rPr>
          <w:rFonts w:ascii="Times New Roman" w:eastAsia="Times New Roman" w:hAnsi="Times New Roman" w:cs="Traditional Arabic"/>
          <w:sz w:val="36"/>
          <w:szCs w:val="36"/>
          <w:rtl/>
          <w:lang w:eastAsia="ar-SA"/>
        </w:rPr>
        <w:t>أبيات جمعها المؤلف في متشابه القر</w:t>
      </w:r>
      <w:r w:rsidRPr="006B75B7">
        <w:rPr>
          <w:rFonts w:ascii="Times New Roman" w:eastAsia="Times New Roman" w:hAnsi="Times New Roman" w:cs="Traditional Arabic" w:hint="cs"/>
          <w:sz w:val="36"/>
          <w:szCs w:val="36"/>
          <w:rtl/>
          <w:lang w:eastAsia="ar-SA"/>
        </w:rPr>
        <w:t>آ</w:t>
      </w:r>
      <w:r w:rsidRPr="006B75B7">
        <w:rPr>
          <w:rFonts w:ascii="Times New Roman" w:eastAsia="Times New Roman" w:hAnsi="Times New Roman" w:cs="Traditional Arabic"/>
          <w:sz w:val="36"/>
          <w:szCs w:val="36"/>
          <w:rtl/>
          <w:lang w:eastAsia="ar-SA"/>
        </w:rPr>
        <w:t>ن</w:t>
      </w:r>
      <w:r w:rsidRPr="006B75B7">
        <w:rPr>
          <w:rFonts w:ascii="Times New Roman" w:eastAsia="Times New Roman" w:hAnsi="Times New Roman" w:cs="Traditional Arabic" w:hint="cs"/>
          <w:sz w:val="36"/>
          <w:szCs w:val="36"/>
          <w:rtl/>
          <w:lang w:eastAsia="ar-SA"/>
        </w:rPr>
        <w:t>)</w:t>
      </w:r>
    </w:p>
    <w:p w14:paraId="6F90B0D1" w14:textId="77777777" w:rsidR="00AF7AB0" w:rsidRDefault="00AF7AB0" w:rsidP="00AF7AB0">
      <w:pPr>
        <w:ind w:left="0" w:firstLine="0"/>
        <w:jc w:val="both"/>
        <w:rPr>
          <w:rFonts w:ascii="Times New Roman" w:eastAsia="Times New Roman" w:hAnsi="Times New Roman" w:cs="Traditional Arabic"/>
          <w:sz w:val="36"/>
          <w:szCs w:val="36"/>
          <w:rtl/>
          <w:lang w:eastAsia="ar-SA"/>
        </w:rPr>
      </w:pPr>
    </w:p>
    <w:p w14:paraId="1CDC328C" w14:textId="77777777" w:rsidR="00AF7AB0" w:rsidRPr="0099494A" w:rsidRDefault="00AF7AB0" w:rsidP="00AF7AB0">
      <w:pPr>
        <w:ind w:left="0" w:firstLine="0"/>
        <w:jc w:val="both"/>
        <w:rPr>
          <w:rFonts w:ascii="Times New Roman" w:eastAsia="Times New Roman" w:hAnsi="Times New Roman" w:cs="Traditional Arabic"/>
          <w:sz w:val="36"/>
          <w:szCs w:val="36"/>
          <w:rtl/>
          <w:lang w:eastAsia="ar-SA"/>
        </w:rPr>
      </w:pPr>
      <w:r w:rsidRPr="00A1087C">
        <w:rPr>
          <w:rFonts w:ascii="Times New Roman" w:eastAsia="Times New Roman" w:hAnsi="Times New Roman" w:cs="Traditional Arabic"/>
          <w:b/>
          <w:bCs/>
          <w:sz w:val="36"/>
          <w:szCs w:val="36"/>
          <w:rtl/>
          <w:lang w:eastAsia="ar-SA"/>
        </w:rPr>
        <w:t>رسالة في حل أسئلة للعز بن عبد السلام</w:t>
      </w:r>
      <w:r>
        <w:rPr>
          <w:rFonts w:ascii="Times New Roman" w:eastAsia="Times New Roman" w:hAnsi="Times New Roman" w:cs="Traditional Arabic" w:hint="cs"/>
          <w:b/>
          <w:bCs/>
          <w:sz w:val="36"/>
          <w:szCs w:val="36"/>
          <w:rtl/>
          <w:lang w:eastAsia="ar-SA"/>
        </w:rPr>
        <w:t xml:space="preserve">/ </w:t>
      </w:r>
      <w:r w:rsidRPr="0099494A">
        <w:rPr>
          <w:rFonts w:ascii="Times New Roman" w:eastAsia="Times New Roman" w:hAnsi="Times New Roman" w:cs="Traditional Arabic" w:hint="cs"/>
          <w:sz w:val="36"/>
          <w:szCs w:val="36"/>
          <w:rtl/>
          <w:lang w:eastAsia="ar-SA"/>
        </w:rPr>
        <w:t xml:space="preserve">سري الدين محمد بن إبراهيم </w:t>
      </w:r>
      <w:proofErr w:type="spellStart"/>
      <w:r w:rsidRPr="0099494A">
        <w:rPr>
          <w:rFonts w:ascii="Times New Roman" w:eastAsia="Times New Roman" w:hAnsi="Times New Roman" w:cs="Traditional Arabic" w:hint="cs"/>
          <w:sz w:val="36"/>
          <w:szCs w:val="36"/>
          <w:rtl/>
          <w:lang w:eastAsia="ar-SA"/>
        </w:rPr>
        <w:t>الدروري</w:t>
      </w:r>
      <w:proofErr w:type="spellEnd"/>
      <w:r w:rsidRPr="0099494A">
        <w:rPr>
          <w:rFonts w:ascii="Times New Roman" w:eastAsia="Times New Roman" w:hAnsi="Times New Roman" w:cs="Traditional Arabic" w:hint="cs"/>
          <w:sz w:val="36"/>
          <w:szCs w:val="36"/>
          <w:rtl/>
          <w:lang w:eastAsia="ar-SA"/>
        </w:rPr>
        <w:t xml:space="preserve"> (ق 11 هـ)؛ تحقيق </w:t>
      </w:r>
      <w:r w:rsidRPr="0099494A">
        <w:rPr>
          <w:rFonts w:ascii="Times New Roman" w:eastAsia="Times New Roman" w:hAnsi="Times New Roman" w:cs="Traditional Arabic"/>
          <w:sz w:val="36"/>
          <w:szCs w:val="36"/>
          <w:rtl/>
          <w:lang w:eastAsia="ar-SA"/>
        </w:rPr>
        <w:t>حميد عبده النهاري</w:t>
      </w:r>
      <w:r w:rsidRPr="0099494A">
        <w:rPr>
          <w:rFonts w:ascii="Times New Roman" w:eastAsia="Times New Roman" w:hAnsi="Times New Roman" w:cs="Traditional Arabic" w:hint="cs"/>
          <w:sz w:val="36"/>
          <w:szCs w:val="36"/>
          <w:rtl/>
          <w:lang w:eastAsia="ar-SA"/>
        </w:rPr>
        <w:t>،</w:t>
      </w:r>
      <w:r w:rsidRPr="0099494A">
        <w:rPr>
          <w:rFonts w:ascii="Times New Roman" w:eastAsia="Times New Roman" w:hAnsi="Times New Roman" w:cs="Traditional Arabic"/>
          <w:sz w:val="36"/>
          <w:szCs w:val="36"/>
          <w:rtl/>
          <w:lang w:eastAsia="ar-SA"/>
        </w:rPr>
        <w:t xml:space="preserve"> سميرة قاسم </w:t>
      </w:r>
      <w:proofErr w:type="gramStart"/>
      <w:r w:rsidRPr="0099494A">
        <w:rPr>
          <w:rFonts w:ascii="Times New Roman" w:eastAsia="Times New Roman" w:hAnsi="Times New Roman" w:cs="Traditional Arabic"/>
          <w:sz w:val="36"/>
          <w:szCs w:val="36"/>
          <w:rtl/>
          <w:lang w:eastAsia="ar-SA"/>
        </w:rPr>
        <w:t>النهاري</w:t>
      </w:r>
      <w:r w:rsidRPr="0099494A">
        <w:rPr>
          <w:rFonts w:ascii="Times New Roman" w:eastAsia="Times New Roman" w:hAnsi="Times New Roman" w:cs="Traditional Arabic" w:hint="cs"/>
          <w:sz w:val="36"/>
          <w:szCs w:val="36"/>
          <w:rtl/>
          <w:lang w:eastAsia="ar-SA"/>
        </w:rPr>
        <w:t>.-</w:t>
      </w:r>
      <w:proofErr w:type="gramEnd"/>
      <w:r w:rsidRPr="0099494A">
        <w:rPr>
          <w:rFonts w:ascii="Times New Roman" w:eastAsia="Times New Roman" w:hAnsi="Times New Roman" w:cs="Traditional Arabic" w:hint="cs"/>
          <w:sz w:val="36"/>
          <w:szCs w:val="36"/>
          <w:rtl/>
          <w:lang w:eastAsia="ar-SA"/>
        </w:rPr>
        <w:t xml:space="preserve"> بيروت: دار الكتب العلمية، 1445 هـ، 2023 م، 120 ص.</w:t>
      </w:r>
    </w:p>
    <w:p w14:paraId="468BD8A2" w14:textId="77777777" w:rsidR="00AF7AB0" w:rsidRPr="0099494A" w:rsidRDefault="00AF7AB0" w:rsidP="00AF7AB0">
      <w:pPr>
        <w:ind w:left="0" w:firstLine="0"/>
        <w:jc w:val="both"/>
        <w:rPr>
          <w:rFonts w:ascii="Times New Roman" w:eastAsia="Times New Roman" w:hAnsi="Times New Roman" w:cs="Traditional Arabic"/>
          <w:sz w:val="36"/>
          <w:szCs w:val="36"/>
          <w:rtl/>
          <w:lang w:eastAsia="ar-SA"/>
        </w:rPr>
      </w:pPr>
      <w:r w:rsidRPr="0099494A">
        <w:rPr>
          <w:rFonts w:ascii="Times New Roman" w:eastAsia="Times New Roman" w:hAnsi="Times New Roman" w:cs="Traditional Arabic"/>
          <w:sz w:val="36"/>
          <w:szCs w:val="36"/>
          <w:rtl/>
          <w:lang w:eastAsia="ar-SA"/>
        </w:rPr>
        <w:t xml:space="preserve"> أجوبة ثمانية عشر </w:t>
      </w:r>
      <w:proofErr w:type="spellStart"/>
      <w:r w:rsidRPr="0099494A">
        <w:rPr>
          <w:rFonts w:ascii="Times New Roman" w:eastAsia="Times New Roman" w:hAnsi="Times New Roman" w:cs="Traditional Arabic"/>
          <w:sz w:val="36"/>
          <w:szCs w:val="36"/>
          <w:rtl/>
          <w:lang w:eastAsia="ar-SA"/>
        </w:rPr>
        <w:t>استشكالاً</w:t>
      </w:r>
      <w:proofErr w:type="spellEnd"/>
      <w:r w:rsidRPr="0099494A">
        <w:rPr>
          <w:rFonts w:ascii="Times New Roman" w:eastAsia="Times New Roman" w:hAnsi="Times New Roman" w:cs="Traditional Arabic"/>
          <w:sz w:val="36"/>
          <w:szCs w:val="36"/>
          <w:rtl/>
          <w:lang w:eastAsia="ar-SA"/>
        </w:rPr>
        <w:t xml:space="preserve"> </w:t>
      </w:r>
      <w:r w:rsidRPr="0099494A">
        <w:rPr>
          <w:rFonts w:ascii="Times New Roman" w:eastAsia="Times New Roman" w:hAnsi="Times New Roman" w:cs="Traditional Arabic" w:hint="cs"/>
          <w:sz w:val="36"/>
          <w:szCs w:val="36"/>
          <w:rtl/>
          <w:lang w:eastAsia="ar-SA"/>
        </w:rPr>
        <w:t xml:space="preserve">وردت في كتاب "فوائد في مشكل القرآن" للعز بن </w:t>
      </w:r>
      <w:proofErr w:type="gramStart"/>
      <w:r w:rsidRPr="0099494A">
        <w:rPr>
          <w:rFonts w:ascii="Times New Roman" w:eastAsia="Times New Roman" w:hAnsi="Times New Roman" w:cs="Traditional Arabic" w:hint="cs"/>
          <w:sz w:val="36"/>
          <w:szCs w:val="36"/>
          <w:rtl/>
          <w:lang w:eastAsia="ar-SA"/>
        </w:rPr>
        <w:t>عبدالسلام</w:t>
      </w:r>
      <w:proofErr w:type="gramEnd"/>
      <w:r w:rsidRPr="0099494A">
        <w:rPr>
          <w:rFonts w:ascii="Times New Roman" w:eastAsia="Times New Roman" w:hAnsi="Times New Roman" w:cs="Traditional Arabic" w:hint="cs"/>
          <w:sz w:val="36"/>
          <w:szCs w:val="36"/>
          <w:rtl/>
          <w:lang w:eastAsia="ar-SA"/>
        </w:rPr>
        <w:t>.</w:t>
      </w:r>
    </w:p>
    <w:p w14:paraId="7E02AC65" w14:textId="77777777" w:rsidR="00AF7AB0" w:rsidRDefault="00AF7AB0" w:rsidP="00AF7AB0">
      <w:pPr>
        <w:ind w:left="0" w:firstLine="0"/>
        <w:jc w:val="both"/>
        <w:rPr>
          <w:rFonts w:ascii="Times New Roman" w:eastAsia="Times New Roman" w:hAnsi="Times New Roman" w:cs="Traditional Arabic"/>
          <w:sz w:val="36"/>
          <w:szCs w:val="36"/>
          <w:rtl/>
          <w:lang w:eastAsia="ar-SA"/>
        </w:rPr>
      </w:pPr>
    </w:p>
    <w:p w14:paraId="479C8DF6" w14:textId="77777777" w:rsidR="00AF7AB0" w:rsidRDefault="00AF7AB0" w:rsidP="00AF7AB0">
      <w:pPr>
        <w:ind w:left="0" w:firstLine="0"/>
        <w:jc w:val="both"/>
        <w:rPr>
          <w:rFonts w:ascii="Times New Roman" w:eastAsia="Times New Roman" w:hAnsi="Times New Roman" w:cs="Traditional Arabic"/>
          <w:sz w:val="36"/>
          <w:szCs w:val="36"/>
          <w:rtl/>
          <w:lang w:eastAsia="ar-SA"/>
        </w:rPr>
      </w:pPr>
      <w:r w:rsidRPr="003355E0">
        <w:rPr>
          <w:rFonts w:ascii="Times New Roman" w:eastAsia="Times New Roman" w:hAnsi="Times New Roman" w:cs="Traditional Arabic"/>
          <w:b/>
          <w:bCs/>
          <w:sz w:val="36"/>
          <w:szCs w:val="36"/>
          <w:rtl/>
          <w:lang w:eastAsia="ar-SA"/>
        </w:rPr>
        <w:t xml:space="preserve">مشكل القرآن عند الإمام </w:t>
      </w:r>
      <w:proofErr w:type="spellStart"/>
      <w:r w:rsidRPr="003355E0">
        <w:rPr>
          <w:rFonts w:ascii="Times New Roman" w:eastAsia="Times New Roman" w:hAnsi="Times New Roman" w:cs="Traditional Arabic"/>
          <w:b/>
          <w:bCs/>
          <w:sz w:val="36"/>
          <w:szCs w:val="36"/>
          <w:rtl/>
          <w:lang w:eastAsia="ar-SA"/>
        </w:rPr>
        <w:t>الرسعني</w:t>
      </w:r>
      <w:proofErr w:type="spellEnd"/>
      <w:r w:rsidRPr="003355E0">
        <w:rPr>
          <w:rFonts w:ascii="Times New Roman" w:eastAsia="Times New Roman" w:hAnsi="Times New Roman" w:cs="Traditional Arabic"/>
          <w:b/>
          <w:bCs/>
          <w:sz w:val="36"/>
          <w:szCs w:val="36"/>
          <w:rtl/>
          <w:lang w:eastAsia="ar-SA"/>
        </w:rPr>
        <w:t xml:space="preserve"> في تفسيره رموز الكنوز</w:t>
      </w:r>
      <w:r>
        <w:rPr>
          <w:rFonts w:ascii="Times New Roman" w:eastAsia="Times New Roman" w:hAnsi="Times New Roman" w:cs="Traditional Arabic" w:hint="cs"/>
          <w:b/>
          <w:bCs/>
          <w:sz w:val="36"/>
          <w:szCs w:val="36"/>
          <w:rtl/>
          <w:lang w:eastAsia="ar-SA"/>
        </w:rPr>
        <w:t xml:space="preserve">/ </w:t>
      </w:r>
      <w:r w:rsidRPr="0004632C">
        <w:rPr>
          <w:rFonts w:ascii="Times New Roman" w:eastAsia="Times New Roman" w:hAnsi="Times New Roman" w:cs="Traditional Arabic" w:hint="cs"/>
          <w:sz w:val="36"/>
          <w:szCs w:val="36"/>
          <w:rtl/>
          <w:lang w:eastAsia="ar-SA"/>
        </w:rPr>
        <w:t xml:space="preserve">مريم بنت سعود </w:t>
      </w:r>
      <w:proofErr w:type="gramStart"/>
      <w:r w:rsidRPr="0004632C">
        <w:rPr>
          <w:rFonts w:ascii="Times New Roman" w:eastAsia="Times New Roman" w:hAnsi="Times New Roman" w:cs="Traditional Arabic" w:hint="cs"/>
          <w:sz w:val="36"/>
          <w:szCs w:val="36"/>
          <w:rtl/>
          <w:lang w:eastAsia="ar-SA"/>
        </w:rPr>
        <w:t>التميمي.-</w:t>
      </w:r>
      <w:proofErr w:type="gramEnd"/>
      <w:r w:rsidRPr="0004632C">
        <w:rPr>
          <w:rFonts w:ascii="Times New Roman" w:eastAsia="Times New Roman" w:hAnsi="Times New Roman" w:cs="Traditional Arabic" w:hint="cs"/>
          <w:sz w:val="36"/>
          <w:szCs w:val="36"/>
          <w:rtl/>
          <w:lang w:eastAsia="ar-SA"/>
        </w:rPr>
        <w:t xml:space="preserve"> الرياض: جامعة الملك سعود، 1443 هـ، 2022 مـ (دكتوراه).</w:t>
      </w:r>
    </w:p>
    <w:p w14:paraId="5BFEE62A" w14:textId="77777777" w:rsidR="00AF7AB0" w:rsidRDefault="00AF7AB0" w:rsidP="00AF7AB0">
      <w:pPr>
        <w:ind w:left="0" w:firstLine="0"/>
        <w:jc w:val="both"/>
        <w:rPr>
          <w:rFonts w:ascii="Times New Roman" w:eastAsia="Times New Roman" w:hAnsi="Times New Roman" w:cs="Traditional Arabic"/>
          <w:sz w:val="36"/>
          <w:szCs w:val="36"/>
          <w:rtl/>
          <w:lang w:eastAsia="ar-SA"/>
        </w:rPr>
      </w:pPr>
    </w:p>
    <w:p w14:paraId="5CD0C441" w14:textId="77777777" w:rsidR="00AF7AB0" w:rsidRPr="00B02AB4" w:rsidRDefault="00AF7AB0" w:rsidP="00AF7AB0">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 xml:space="preserve">المشكل من كتاب معاني القرآن للفراء (ت 207 هـ): دراسة وصفية تحليلية/ </w:t>
      </w:r>
      <w:r w:rsidRPr="00B02AB4">
        <w:rPr>
          <w:rFonts w:ascii="Calibri" w:eastAsia="Calibri" w:hAnsi="Calibri" w:cs="Traditional Arabic" w:hint="cs"/>
          <w:sz w:val="36"/>
          <w:szCs w:val="36"/>
          <w:rtl/>
        </w:rPr>
        <w:t xml:space="preserve">البسيوني عطية </w:t>
      </w:r>
      <w:proofErr w:type="gramStart"/>
      <w:r w:rsidRPr="00B02AB4">
        <w:rPr>
          <w:rFonts w:ascii="Calibri" w:eastAsia="Calibri" w:hAnsi="Calibri" w:cs="Traditional Arabic" w:hint="cs"/>
          <w:sz w:val="36"/>
          <w:szCs w:val="36"/>
          <w:rtl/>
        </w:rPr>
        <w:t>عبدالكريم.-</w:t>
      </w:r>
      <w:proofErr w:type="gramEnd"/>
      <w:r w:rsidRPr="00B02AB4">
        <w:rPr>
          <w:rFonts w:ascii="Calibri" w:eastAsia="Calibri" w:hAnsi="Calibri" w:cs="Traditional Arabic" w:hint="cs"/>
          <w:sz w:val="36"/>
          <w:szCs w:val="36"/>
          <w:rtl/>
        </w:rPr>
        <w:t xml:space="preserve"> القاهرة: دار النابغة، 1445 هـ، 2023 م.</w:t>
      </w:r>
    </w:p>
    <w:p w14:paraId="5005DA23" w14:textId="77777777" w:rsidR="00AF7AB0" w:rsidRPr="00B02AB4" w:rsidRDefault="00AF7AB0" w:rsidP="00AF7AB0">
      <w:pPr>
        <w:ind w:left="0" w:firstLine="0"/>
        <w:jc w:val="both"/>
        <w:rPr>
          <w:rFonts w:ascii="Calibri" w:eastAsia="Calibri" w:hAnsi="Calibri" w:cs="Traditional Arabic"/>
          <w:sz w:val="36"/>
          <w:szCs w:val="36"/>
          <w:rtl/>
        </w:rPr>
      </w:pPr>
    </w:p>
    <w:p w14:paraId="222375FE" w14:textId="77777777" w:rsidR="002550E6" w:rsidRPr="00F30FE5" w:rsidRDefault="002550E6" w:rsidP="006802CA">
      <w:pPr>
        <w:jc w:val="left"/>
        <w:rPr>
          <w:rStyle w:val="Hyperlink"/>
          <w:rFonts w:eastAsia="Times New Roman" w:cs="Traditional Arabic"/>
          <w:b/>
          <w:bCs/>
          <w:noProof/>
          <w:color w:val="C00000"/>
          <w:sz w:val="36"/>
          <w:szCs w:val="36"/>
          <w:u w:val="none"/>
          <w:rtl/>
          <w:lang w:eastAsia="ar-SA"/>
        </w:rPr>
      </w:pPr>
      <w:r w:rsidRPr="00F30FE5">
        <w:rPr>
          <w:rStyle w:val="Hyperlink"/>
          <w:rFonts w:eastAsia="Times New Roman" w:cs="Traditional Arabic" w:hint="eastAsia"/>
          <w:b/>
          <w:bCs/>
          <w:noProof/>
          <w:color w:val="C00000"/>
          <w:sz w:val="36"/>
          <w:szCs w:val="36"/>
          <w:u w:val="none"/>
          <w:rtl/>
          <w:lang w:eastAsia="ar-SA"/>
        </w:rPr>
        <w:t>الفقه</w:t>
      </w:r>
      <w:r w:rsidRPr="00F30FE5">
        <w:rPr>
          <w:rStyle w:val="Hyperlink"/>
          <w:rFonts w:eastAsia="Times New Roman" w:cs="Traditional Arabic" w:hint="cs"/>
          <w:b/>
          <w:bCs/>
          <w:noProof/>
          <w:color w:val="C00000"/>
          <w:sz w:val="36"/>
          <w:szCs w:val="36"/>
          <w:u w:val="none"/>
          <w:rtl/>
          <w:lang w:eastAsia="ar-SA"/>
        </w:rPr>
        <w:t xml:space="preserve"> وأصوله وقواعده في القرآن والتفاسير</w:t>
      </w:r>
    </w:p>
    <w:p w14:paraId="4D11BC6B" w14:textId="77777777" w:rsidR="002550E6" w:rsidRDefault="002550E6" w:rsidP="002550E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أثر الخلافات النحوية على الخلافات الفقهية في القرآن الكريم</w:t>
      </w:r>
      <w:r w:rsidRPr="00D145D6">
        <w:rPr>
          <w:rFonts w:ascii="Times New Roman" w:eastAsia="Times New Roman" w:hAnsi="Times New Roman" w:cs="Traditional Arabic" w:hint="cs"/>
          <w:sz w:val="36"/>
          <w:szCs w:val="36"/>
          <w:rtl/>
          <w:lang w:eastAsia="ar-SA"/>
        </w:rPr>
        <w:t xml:space="preserve">/ عبدالسميع مصطفى </w:t>
      </w:r>
      <w:proofErr w:type="gramStart"/>
      <w:r w:rsidRPr="00D145D6">
        <w:rPr>
          <w:rFonts w:ascii="Times New Roman" w:eastAsia="Times New Roman" w:hAnsi="Times New Roman" w:cs="Traditional Arabic" w:hint="cs"/>
          <w:sz w:val="36"/>
          <w:szCs w:val="36"/>
          <w:rtl/>
          <w:lang w:eastAsia="ar-SA"/>
        </w:rPr>
        <w:t>الأحمد.-</w:t>
      </w:r>
      <w:proofErr w:type="gramEnd"/>
      <w:r w:rsidRPr="00D145D6">
        <w:rPr>
          <w:rFonts w:ascii="Times New Roman" w:eastAsia="Times New Roman" w:hAnsi="Times New Roman" w:cs="Traditional Arabic" w:hint="cs"/>
          <w:sz w:val="36"/>
          <w:szCs w:val="36"/>
          <w:rtl/>
          <w:lang w:eastAsia="ar-SA"/>
        </w:rPr>
        <w:t xml:space="preserve"> الكويت: دار المرقاة، 1445 هـ، 2023 م.</w:t>
      </w:r>
    </w:p>
    <w:p w14:paraId="3C7642F1" w14:textId="77777777" w:rsidR="002550E6" w:rsidRDefault="002550E6" w:rsidP="002550E6">
      <w:pPr>
        <w:ind w:left="0" w:firstLine="0"/>
        <w:jc w:val="both"/>
        <w:rPr>
          <w:rFonts w:ascii="Times New Roman" w:eastAsia="Times New Roman" w:hAnsi="Times New Roman" w:cs="Traditional Arabic"/>
          <w:sz w:val="36"/>
          <w:szCs w:val="36"/>
          <w:rtl/>
          <w:lang w:eastAsia="ar-SA"/>
        </w:rPr>
      </w:pPr>
    </w:p>
    <w:p w14:paraId="1FF2EAE0" w14:textId="77777777" w:rsidR="002550E6" w:rsidRPr="006761F6" w:rsidRDefault="002550E6" w:rsidP="002550E6">
      <w:pPr>
        <w:ind w:left="0" w:firstLine="0"/>
        <w:jc w:val="both"/>
        <w:rPr>
          <w:rFonts w:ascii="Calibri" w:eastAsia="Calibri" w:hAnsi="Calibri" w:cs="Traditional Arabic"/>
          <w:sz w:val="36"/>
          <w:szCs w:val="36"/>
          <w:rtl/>
        </w:rPr>
      </w:pPr>
      <w:r w:rsidRPr="00AE5572">
        <w:rPr>
          <w:rFonts w:ascii="Calibri" w:eastAsia="Calibri" w:hAnsi="Calibri" w:cs="Traditional Arabic"/>
          <w:b/>
          <w:bCs/>
          <w:sz w:val="36"/>
          <w:szCs w:val="36"/>
          <w:rtl/>
        </w:rPr>
        <w:t>الاجتهاد والتجديد ف</w:t>
      </w:r>
      <w:r>
        <w:rPr>
          <w:rFonts w:ascii="Calibri" w:eastAsia="Calibri" w:hAnsi="Calibri" w:cs="Traditional Arabic" w:hint="cs"/>
          <w:b/>
          <w:bCs/>
          <w:sz w:val="36"/>
          <w:szCs w:val="36"/>
          <w:rtl/>
        </w:rPr>
        <w:t>ي</w:t>
      </w:r>
      <w:r w:rsidRPr="00AE5572">
        <w:rPr>
          <w:rFonts w:ascii="Calibri" w:eastAsia="Calibri" w:hAnsi="Calibri" w:cs="Traditional Arabic"/>
          <w:b/>
          <w:bCs/>
          <w:sz w:val="36"/>
          <w:szCs w:val="36"/>
          <w:rtl/>
        </w:rPr>
        <w:t xml:space="preserve"> فهم القرآن</w:t>
      </w:r>
      <w:r>
        <w:rPr>
          <w:rFonts w:ascii="Calibri" w:eastAsia="Calibri" w:hAnsi="Calibri" w:cs="Traditional Arabic" w:hint="cs"/>
          <w:b/>
          <w:bCs/>
          <w:sz w:val="36"/>
          <w:szCs w:val="36"/>
          <w:rtl/>
        </w:rPr>
        <w:t>:</w:t>
      </w:r>
      <w:r w:rsidRPr="00AE5572">
        <w:rPr>
          <w:rFonts w:ascii="Calibri" w:eastAsia="Calibri" w:hAnsi="Calibri" w:cs="Traditional Arabic"/>
          <w:b/>
          <w:bCs/>
          <w:sz w:val="36"/>
          <w:szCs w:val="36"/>
          <w:rtl/>
        </w:rPr>
        <w:t xml:space="preserve"> تأملات وأبحاث فقهية</w:t>
      </w:r>
      <w:r>
        <w:rPr>
          <w:rFonts w:ascii="Calibri" w:eastAsia="Calibri" w:hAnsi="Calibri" w:cs="Traditional Arabic" w:hint="cs"/>
          <w:b/>
          <w:bCs/>
          <w:sz w:val="36"/>
          <w:szCs w:val="36"/>
          <w:rtl/>
        </w:rPr>
        <w:t>/</w:t>
      </w:r>
      <w:r w:rsidRPr="00AE5572">
        <w:rPr>
          <w:rFonts w:ascii="Calibri" w:eastAsia="Calibri" w:hAnsi="Calibri" w:cs="Traditional Arabic"/>
          <w:b/>
          <w:bCs/>
          <w:sz w:val="36"/>
          <w:szCs w:val="36"/>
          <w:rtl/>
        </w:rPr>
        <w:t xml:space="preserve"> </w:t>
      </w:r>
      <w:r w:rsidRPr="006761F6">
        <w:rPr>
          <w:rFonts w:ascii="Calibri" w:eastAsia="Calibri" w:hAnsi="Calibri" w:cs="Traditional Arabic"/>
          <w:sz w:val="36"/>
          <w:szCs w:val="36"/>
          <w:rtl/>
        </w:rPr>
        <w:t xml:space="preserve">خالد </w:t>
      </w:r>
      <w:proofErr w:type="gramStart"/>
      <w:r w:rsidRPr="006761F6">
        <w:rPr>
          <w:rFonts w:ascii="Calibri" w:eastAsia="Calibri" w:hAnsi="Calibri" w:cs="Traditional Arabic"/>
          <w:sz w:val="36"/>
          <w:szCs w:val="36"/>
          <w:rtl/>
        </w:rPr>
        <w:t>محمود</w:t>
      </w:r>
      <w:r w:rsidRPr="006761F6">
        <w:rPr>
          <w:rFonts w:ascii="Calibri" w:eastAsia="Calibri" w:hAnsi="Calibri" w:cs="Traditional Arabic" w:hint="cs"/>
          <w:sz w:val="36"/>
          <w:szCs w:val="36"/>
          <w:rtl/>
        </w:rPr>
        <w:t>.-</w:t>
      </w:r>
      <w:proofErr w:type="gramEnd"/>
      <w:r w:rsidRPr="006761F6">
        <w:rPr>
          <w:rFonts w:ascii="Calibri" w:eastAsia="Calibri" w:hAnsi="Calibri" w:cs="Traditional Arabic" w:hint="cs"/>
          <w:sz w:val="36"/>
          <w:szCs w:val="36"/>
          <w:rtl/>
        </w:rPr>
        <w:t xml:space="preserve"> القاهرة:</w:t>
      </w:r>
      <w:r w:rsidRPr="006761F6">
        <w:rPr>
          <w:rFonts w:ascii="Calibri" w:eastAsia="Calibri" w:hAnsi="Calibri" w:cs="Traditional Arabic"/>
          <w:sz w:val="36"/>
          <w:szCs w:val="36"/>
          <w:rtl/>
        </w:rPr>
        <w:t xml:space="preserve"> دار الشروق</w:t>
      </w:r>
      <w:r w:rsidRPr="006761F6">
        <w:rPr>
          <w:rFonts w:ascii="Calibri" w:eastAsia="Calibri" w:hAnsi="Calibri" w:cs="Traditional Arabic" w:hint="cs"/>
          <w:sz w:val="36"/>
          <w:szCs w:val="36"/>
          <w:rtl/>
        </w:rPr>
        <w:t>، 1445 هـ، 2023 م.</w:t>
      </w:r>
    </w:p>
    <w:p w14:paraId="45294640" w14:textId="77777777" w:rsidR="002550E6" w:rsidRPr="006761F6" w:rsidRDefault="002550E6" w:rsidP="002550E6">
      <w:pPr>
        <w:ind w:left="0" w:firstLine="0"/>
        <w:jc w:val="both"/>
        <w:rPr>
          <w:rFonts w:ascii="Calibri" w:eastAsia="Calibri" w:hAnsi="Calibri" w:cs="Traditional Arabic"/>
          <w:sz w:val="36"/>
          <w:szCs w:val="36"/>
          <w:rtl/>
        </w:rPr>
      </w:pPr>
    </w:p>
    <w:p w14:paraId="5B78EBE7" w14:textId="77777777" w:rsidR="002550E6" w:rsidRPr="00EA3AB3" w:rsidRDefault="002550E6" w:rsidP="002550E6">
      <w:pPr>
        <w:ind w:left="0" w:firstLine="0"/>
        <w:jc w:val="both"/>
        <w:rPr>
          <w:rFonts w:ascii="Traditional Arabic" w:eastAsia="Times New Roman" w:hAnsi="Traditional Arabic" w:cs="Traditional Arabic"/>
          <w:color w:val="000000"/>
          <w:sz w:val="36"/>
          <w:szCs w:val="36"/>
          <w:rtl/>
          <w:lang w:eastAsia="ar-SA"/>
        </w:rPr>
      </w:pPr>
      <w:r>
        <w:rPr>
          <w:rFonts w:ascii="Times New Roman" w:eastAsia="Times New Roman" w:hAnsi="Times New Roman" w:cs="Traditional Arabic" w:hint="cs"/>
          <w:b/>
          <w:bCs/>
          <w:caps/>
          <w:sz w:val="36"/>
          <w:szCs w:val="36"/>
          <w:rtl/>
          <w:lang w:eastAsia="ar-SA"/>
        </w:rPr>
        <w:t>الأحكام الفقهية من القصص القرآنية: دراسة فقهية مقارنة</w:t>
      </w:r>
      <w:r w:rsidRPr="00EA3AB3">
        <w:rPr>
          <w:rFonts w:ascii="Times New Roman" w:eastAsia="Times New Roman" w:hAnsi="Times New Roman" w:cs="Traditional Arabic" w:hint="cs"/>
          <w:caps/>
          <w:sz w:val="36"/>
          <w:szCs w:val="36"/>
          <w:rtl/>
          <w:lang w:eastAsia="ar-SA"/>
        </w:rPr>
        <w:t xml:space="preserve">/ وليد خالد </w:t>
      </w:r>
      <w:proofErr w:type="gramStart"/>
      <w:r w:rsidRPr="00EA3AB3">
        <w:rPr>
          <w:rFonts w:ascii="Times New Roman" w:eastAsia="Times New Roman" w:hAnsi="Times New Roman" w:cs="Traditional Arabic" w:hint="cs"/>
          <w:caps/>
          <w:sz w:val="36"/>
          <w:szCs w:val="36"/>
          <w:rtl/>
          <w:lang w:eastAsia="ar-SA"/>
        </w:rPr>
        <w:t>الربيع.-</w:t>
      </w:r>
      <w:proofErr w:type="gramEnd"/>
      <w:r w:rsidRPr="00EA3AB3">
        <w:rPr>
          <w:rFonts w:ascii="Times New Roman" w:eastAsia="Times New Roman" w:hAnsi="Times New Roman" w:cs="Traditional Arabic" w:hint="cs"/>
          <w:caps/>
          <w:sz w:val="36"/>
          <w:szCs w:val="36"/>
          <w:rtl/>
          <w:lang w:eastAsia="ar-SA"/>
        </w:rPr>
        <w:t xml:space="preserve"> </w:t>
      </w:r>
      <w:r w:rsidRPr="00EA3AB3">
        <w:rPr>
          <w:rFonts w:ascii="Traditional Arabic" w:eastAsia="Times New Roman" w:hAnsi="Traditional Arabic" w:cs="Traditional Arabic" w:hint="cs"/>
          <w:color w:val="000000"/>
          <w:sz w:val="36"/>
          <w:szCs w:val="36"/>
          <w:rtl/>
          <w:lang w:eastAsia="ar-SA"/>
        </w:rPr>
        <w:t xml:space="preserve">الرياض: التراث الذهبي؛ الكويت: مكتبة الإمام الذهبي، </w:t>
      </w:r>
      <w:r>
        <w:rPr>
          <w:rFonts w:ascii="Traditional Arabic" w:eastAsia="Times New Roman" w:hAnsi="Traditional Arabic" w:cs="Traditional Arabic" w:hint="cs"/>
          <w:color w:val="000000"/>
          <w:sz w:val="36"/>
          <w:szCs w:val="36"/>
          <w:rtl/>
          <w:lang w:eastAsia="ar-SA"/>
        </w:rPr>
        <w:t>1444 هـ، 2023 م.</w:t>
      </w:r>
    </w:p>
    <w:p w14:paraId="48FED0EA" w14:textId="77777777" w:rsidR="002550E6" w:rsidRPr="00EA3AB3" w:rsidRDefault="002550E6" w:rsidP="002550E6">
      <w:pPr>
        <w:ind w:left="0" w:firstLine="0"/>
        <w:jc w:val="both"/>
        <w:rPr>
          <w:rFonts w:ascii="Times New Roman" w:eastAsia="Times New Roman" w:hAnsi="Times New Roman" w:cs="Traditional Arabic"/>
          <w:b/>
          <w:bCs/>
          <w:sz w:val="36"/>
          <w:szCs w:val="36"/>
          <w:rtl/>
          <w:lang w:eastAsia="ar-SA"/>
        </w:rPr>
      </w:pPr>
    </w:p>
    <w:p w14:paraId="72A16C3C" w14:textId="77777777" w:rsidR="002550E6" w:rsidRPr="00A35463" w:rsidRDefault="002550E6" w:rsidP="002550E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الاختيارات الفقهية للإمام القرطبي في تفسيره: دراسة مقارنة</w:t>
      </w:r>
      <w:r w:rsidRPr="00A35463">
        <w:rPr>
          <w:rFonts w:ascii="Times New Roman" w:eastAsia="Times New Roman" w:hAnsi="Times New Roman" w:cs="Traditional Arabic" w:hint="cs"/>
          <w:sz w:val="36"/>
          <w:szCs w:val="36"/>
          <w:rtl/>
          <w:lang w:eastAsia="ar-SA"/>
        </w:rPr>
        <w:t xml:space="preserve">/ عبدالرحمن راشد </w:t>
      </w:r>
      <w:proofErr w:type="gramStart"/>
      <w:r w:rsidRPr="00A35463">
        <w:rPr>
          <w:rFonts w:ascii="Times New Roman" w:eastAsia="Times New Roman" w:hAnsi="Times New Roman" w:cs="Traditional Arabic" w:hint="cs"/>
          <w:sz w:val="36"/>
          <w:szCs w:val="36"/>
          <w:rtl/>
          <w:lang w:eastAsia="ar-SA"/>
        </w:rPr>
        <w:t>الحقّان.-</w:t>
      </w:r>
      <w:proofErr w:type="gramEnd"/>
      <w:r w:rsidRPr="00A35463">
        <w:rPr>
          <w:rFonts w:ascii="Times New Roman" w:eastAsia="Times New Roman" w:hAnsi="Times New Roman" w:cs="Traditional Arabic" w:hint="cs"/>
          <w:sz w:val="36"/>
          <w:szCs w:val="36"/>
          <w:rtl/>
          <w:lang w:eastAsia="ar-SA"/>
        </w:rPr>
        <w:t xml:space="preserve"> الكويت: دار المرقاة، 1445 هـ، 2023 م.</w:t>
      </w:r>
    </w:p>
    <w:p w14:paraId="35C221B9" w14:textId="77777777" w:rsidR="002550E6" w:rsidRPr="00A35463" w:rsidRDefault="002550E6" w:rsidP="002550E6">
      <w:pPr>
        <w:ind w:left="0" w:firstLine="0"/>
        <w:jc w:val="both"/>
        <w:rPr>
          <w:rFonts w:ascii="Times New Roman" w:eastAsia="Times New Roman" w:hAnsi="Times New Roman" w:cs="Traditional Arabic"/>
          <w:sz w:val="36"/>
          <w:szCs w:val="36"/>
          <w:rtl/>
          <w:lang w:eastAsia="ar-SA"/>
        </w:rPr>
      </w:pPr>
      <w:r w:rsidRPr="00A35463">
        <w:rPr>
          <w:rFonts w:ascii="Times New Roman" w:eastAsia="Times New Roman" w:hAnsi="Times New Roman" w:cs="Traditional Arabic" w:hint="cs"/>
          <w:sz w:val="36"/>
          <w:szCs w:val="36"/>
          <w:rtl/>
          <w:lang w:eastAsia="ar-SA"/>
        </w:rPr>
        <w:t>من أول سورة الفاتحة إلى نهاية سورة النساء.</w:t>
      </w:r>
    </w:p>
    <w:p w14:paraId="73948DA5" w14:textId="77777777" w:rsidR="002550E6" w:rsidRPr="00A35463" w:rsidRDefault="002550E6" w:rsidP="002550E6">
      <w:pPr>
        <w:ind w:left="0" w:firstLine="0"/>
        <w:jc w:val="both"/>
        <w:rPr>
          <w:rFonts w:ascii="Times New Roman" w:eastAsia="Times New Roman" w:hAnsi="Times New Roman" w:cs="Traditional Arabic"/>
          <w:sz w:val="36"/>
          <w:szCs w:val="36"/>
          <w:rtl/>
          <w:lang w:eastAsia="ar-SA"/>
        </w:rPr>
      </w:pPr>
    </w:p>
    <w:p w14:paraId="250AF22C" w14:textId="77777777" w:rsidR="002550E6" w:rsidRDefault="002550E6" w:rsidP="002550E6">
      <w:pPr>
        <w:ind w:left="0" w:firstLine="0"/>
        <w:jc w:val="both"/>
        <w:rPr>
          <w:rFonts w:ascii="Times New Roman" w:eastAsia="Times New Roman" w:hAnsi="Times New Roman" w:cs="Traditional Arabic"/>
          <w:b/>
          <w:bCs/>
          <w:sz w:val="36"/>
          <w:szCs w:val="36"/>
          <w:rtl/>
          <w:lang w:eastAsia="ar-SA"/>
        </w:rPr>
      </w:pPr>
      <w:r w:rsidRPr="001B5D16">
        <w:rPr>
          <w:rFonts w:cs="Traditional Arabic" w:hint="cs"/>
          <w:b/>
          <w:bCs/>
          <w:sz w:val="36"/>
          <w:szCs w:val="36"/>
          <w:rtl/>
        </w:rPr>
        <w:t xml:space="preserve">الإشارات الإلهية إلى </w:t>
      </w:r>
      <w:r>
        <w:rPr>
          <w:rFonts w:cs="Traditional Arabic" w:hint="cs"/>
          <w:b/>
          <w:bCs/>
          <w:sz w:val="36"/>
          <w:szCs w:val="36"/>
          <w:rtl/>
        </w:rPr>
        <w:t>المسائل</w:t>
      </w:r>
      <w:r w:rsidRPr="001B5D16">
        <w:rPr>
          <w:rFonts w:cs="Traditional Arabic" w:hint="cs"/>
          <w:b/>
          <w:bCs/>
          <w:sz w:val="36"/>
          <w:szCs w:val="36"/>
          <w:rtl/>
        </w:rPr>
        <w:t xml:space="preserve"> الأصولية</w:t>
      </w:r>
      <w:r>
        <w:rPr>
          <w:rFonts w:cs="Traditional Arabic" w:hint="cs"/>
          <w:b/>
          <w:bCs/>
          <w:sz w:val="36"/>
          <w:szCs w:val="36"/>
          <w:rtl/>
        </w:rPr>
        <w:t xml:space="preserve"> في قول الله تعالى</w:t>
      </w:r>
      <w:r w:rsidRPr="00BD7D97">
        <w:rPr>
          <w:rFonts w:cs="Traditional Arabic" w:hint="cs"/>
          <w:b/>
          <w:bCs/>
          <w:sz w:val="36"/>
          <w:szCs w:val="36"/>
          <w:rtl/>
        </w:rPr>
        <w:t>: {</w:t>
      </w:r>
      <w:r w:rsidRPr="00BD7D97">
        <w:rPr>
          <w:rFonts w:cs="Traditional Arabic"/>
          <w:b/>
          <w:bCs/>
          <w:sz w:val="36"/>
          <w:szCs w:val="36"/>
          <w:rtl/>
        </w:rPr>
        <w:t>وَمَنْ يُشَاقِقِ الرَّسُولَ مِنْ بَعْدِ مَا تَبَيَّنَ لَهُ الْهُدَى وَيَتَّبِعْ غَيْرَ سَبِيلِ الْمُؤْمِنِينَ</w:t>
      </w:r>
      <w:proofErr w:type="gramStart"/>
      <w:r w:rsidRPr="00BD7D97">
        <w:rPr>
          <w:rFonts w:cs="Traditional Arabic" w:hint="cs"/>
          <w:b/>
          <w:bCs/>
          <w:sz w:val="36"/>
          <w:szCs w:val="36"/>
          <w:rtl/>
        </w:rPr>
        <w:t>...}</w:t>
      </w:r>
      <w:r w:rsidRPr="001B5D16">
        <w:rPr>
          <w:rFonts w:cs="Traditional Arabic" w:hint="cs"/>
          <w:sz w:val="36"/>
          <w:szCs w:val="36"/>
          <w:rtl/>
        </w:rPr>
        <w:t>/</w:t>
      </w:r>
      <w:proofErr w:type="gramEnd"/>
      <w:r w:rsidRPr="001B5D16">
        <w:rPr>
          <w:rFonts w:cs="Traditional Arabic" w:hint="cs"/>
          <w:sz w:val="36"/>
          <w:szCs w:val="36"/>
          <w:rtl/>
        </w:rPr>
        <w:t xml:space="preserve"> </w:t>
      </w:r>
      <w:r>
        <w:rPr>
          <w:rFonts w:cs="Traditional Arabic" w:hint="cs"/>
          <w:sz w:val="36"/>
          <w:szCs w:val="36"/>
          <w:rtl/>
        </w:rPr>
        <w:t xml:space="preserve">عبدالسلام عبدالفتاح العتيق.- </w:t>
      </w:r>
      <w:r w:rsidRPr="007A4817">
        <w:rPr>
          <w:rFonts w:ascii="Calibri" w:eastAsia="Calibri" w:hAnsi="Calibri" w:cs="Traditional Arabic" w:hint="cs"/>
          <w:sz w:val="36"/>
          <w:szCs w:val="36"/>
          <w:rtl/>
        </w:rPr>
        <w:t xml:space="preserve">القاهرة: مركز إحياء للبحوث والدراسات، </w:t>
      </w:r>
      <w:r>
        <w:rPr>
          <w:rFonts w:ascii="Calibri" w:eastAsia="Calibri" w:hAnsi="Calibri" w:cs="Traditional Arabic" w:hint="cs"/>
          <w:sz w:val="36"/>
          <w:szCs w:val="36"/>
          <w:rtl/>
        </w:rPr>
        <w:t>1445</w:t>
      </w:r>
      <w:r w:rsidRPr="007A4817">
        <w:rPr>
          <w:rFonts w:ascii="Calibri" w:eastAsia="Calibri" w:hAnsi="Calibri" w:cs="Traditional Arabic" w:hint="cs"/>
          <w:sz w:val="36"/>
          <w:szCs w:val="36"/>
          <w:rtl/>
        </w:rPr>
        <w:t xml:space="preserve"> هـ، 202</w:t>
      </w:r>
      <w:r>
        <w:rPr>
          <w:rFonts w:ascii="Calibri" w:eastAsia="Calibri" w:hAnsi="Calibri" w:cs="Traditional Arabic" w:hint="cs"/>
          <w:sz w:val="36"/>
          <w:szCs w:val="36"/>
          <w:rtl/>
        </w:rPr>
        <w:t>4</w:t>
      </w:r>
      <w:r w:rsidRPr="007A4817">
        <w:rPr>
          <w:rFonts w:ascii="Calibri" w:eastAsia="Calibri" w:hAnsi="Calibri" w:cs="Traditional Arabic" w:hint="cs"/>
          <w:sz w:val="36"/>
          <w:szCs w:val="36"/>
          <w:rtl/>
        </w:rPr>
        <w:t xml:space="preserve"> م.</w:t>
      </w:r>
    </w:p>
    <w:p w14:paraId="2FF945F2" w14:textId="77777777" w:rsidR="002550E6" w:rsidRDefault="002550E6" w:rsidP="002550E6">
      <w:pPr>
        <w:ind w:left="0" w:firstLine="0"/>
        <w:jc w:val="both"/>
        <w:rPr>
          <w:rFonts w:ascii="Times New Roman" w:eastAsia="Times New Roman" w:hAnsi="Times New Roman" w:cs="Traditional Arabic"/>
          <w:b/>
          <w:bCs/>
          <w:sz w:val="36"/>
          <w:szCs w:val="36"/>
          <w:rtl/>
          <w:lang w:eastAsia="ar-SA"/>
        </w:rPr>
      </w:pPr>
    </w:p>
    <w:p w14:paraId="08FD2517" w14:textId="77777777" w:rsidR="002550E6" w:rsidRPr="00F02246" w:rsidRDefault="002550E6" w:rsidP="002550E6">
      <w:pPr>
        <w:ind w:left="0" w:firstLine="0"/>
        <w:jc w:val="both"/>
        <w:rPr>
          <w:rFonts w:ascii="Times New Roman" w:eastAsia="Times New Roman" w:hAnsi="Times New Roman" w:cs="Traditional Arabic"/>
          <w:sz w:val="36"/>
          <w:szCs w:val="36"/>
          <w:rtl/>
          <w:lang w:eastAsia="ar-SA"/>
        </w:rPr>
      </w:pPr>
      <w:r w:rsidRPr="00E134C4">
        <w:rPr>
          <w:rFonts w:ascii="Times New Roman" w:eastAsia="Times New Roman" w:hAnsi="Times New Roman" w:cs="Traditional Arabic"/>
          <w:b/>
          <w:bCs/>
          <w:sz w:val="36"/>
          <w:szCs w:val="36"/>
          <w:rtl/>
          <w:lang w:eastAsia="ar-SA"/>
        </w:rPr>
        <w:t>ترجيحات محمد على الصابوني في تفسير آيات الأحكام:</w:t>
      </w:r>
      <w:r>
        <w:rPr>
          <w:rFonts w:ascii="Times New Roman" w:eastAsia="Times New Roman" w:hAnsi="Times New Roman" w:cs="Traditional Arabic" w:hint="cs"/>
          <w:b/>
          <w:bCs/>
          <w:sz w:val="36"/>
          <w:szCs w:val="36"/>
          <w:rtl/>
          <w:lang w:eastAsia="ar-SA"/>
        </w:rPr>
        <w:t xml:space="preserve"> دراسة فقهية مقارنة/ </w:t>
      </w:r>
      <w:r w:rsidRPr="00F02246">
        <w:rPr>
          <w:rFonts w:ascii="Times New Roman" w:eastAsia="Times New Roman" w:hAnsi="Times New Roman" w:cs="Traditional Arabic" w:hint="cs"/>
          <w:sz w:val="36"/>
          <w:szCs w:val="36"/>
          <w:rtl/>
          <w:lang w:eastAsia="ar-SA"/>
        </w:rPr>
        <w:t xml:space="preserve">محمد جمال </w:t>
      </w:r>
      <w:proofErr w:type="gramStart"/>
      <w:r w:rsidRPr="00F02246">
        <w:rPr>
          <w:rFonts w:ascii="Times New Roman" w:eastAsia="Times New Roman" w:hAnsi="Times New Roman" w:cs="Traditional Arabic"/>
          <w:sz w:val="36"/>
          <w:szCs w:val="36"/>
          <w:rtl/>
          <w:lang w:eastAsia="ar-SA"/>
        </w:rPr>
        <w:t>الصيرفي.</w:t>
      </w:r>
      <w:r w:rsidRPr="00F02246">
        <w:rPr>
          <w:rFonts w:ascii="Times New Roman" w:eastAsia="Times New Roman" w:hAnsi="Times New Roman" w:cs="Traditional Arabic" w:hint="cs"/>
          <w:sz w:val="36"/>
          <w:szCs w:val="36"/>
          <w:rtl/>
          <w:lang w:eastAsia="ar-SA"/>
        </w:rPr>
        <w:t>-</w:t>
      </w:r>
      <w:proofErr w:type="gramEnd"/>
      <w:r w:rsidRPr="00F02246">
        <w:rPr>
          <w:rFonts w:ascii="Times New Roman" w:eastAsia="Times New Roman" w:hAnsi="Times New Roman" w:cs="Traditional Arabic" w:hint="cs"/>
          <w:sz w:val="36"/>
          <w:szCs w:val="36"/>
          <w:rtl/>
          <w:lang w:eastAsia="ar-SA"/>
        </w:rPr>
        <w:t xml:space="preserve"> الفيوم: جامعة الفيوم، 1444 هـ، 2023 م (ماجستير).</w:t>
      </w:r>
    </w:p>
    <w:p w14:paraId="7284A477" w14:textId="77777777" w:rsidR="002550E6" w:rsidRPr="00F02246" w:rsidRDefault="002550E6" w:rsidP="002550E6">
      <w:pPr>
        <w:ind w:left="0" w:firstLine="0"/>
        <w:jc w:val="both"/>
        <w:rPr>
          <w:rFonts w:ascii="Times New Roman" w:eastAsia="Times New Roman" w:hAnsi="Times New Roman" w:cs="Traditional Arabic"/>
          <w:sz w:val="36"/>
          <w:szCs w:val="36"/>
          <w:rtl/>
          <w:lang w:eastAsia="ar-SA"/>
        </w:rPr>
      </w:pPr>
    </w:p>
    <w:p w14:paraId="65A66383" w14:textId="77777777" w:rsidR="002550E6" w:rsidRPr="006F28D3" w:rsidRDefault="002550E6" w:rsidP="002550E6">
      <w:pPr>
        <w:ind w:left="0" w:firstLine="0"/>
        <w:jc w:val="both"/>
        <w:rPr>
          <w:rFonts w:cs="Traditional Arabic"/>
          <w:sz w:val="36"/>
          <w:szCs w:val="36"/>
          <w:rtl/>
        </w:rPr>
      </w:pPr>
      <w:r>
        <w:rPr>
          <w:rFonts w:cs="Traditional Arabic" w:hint="cs"/>
          <w:b/>
          <w:bCs/>
          <w:sz w:val="36"/>
          <w:szCs w:val="36"/>
          <w:rtl/>
        </w:rPr>
        <w:t xml:space="preserve">التطبيق الأصولي على آيات الأحكام وأحاديثها: نماذج من آيات الصيام وأحاديث الطهارة/ </w:t>
      </w:r>
      <w:r>
        <w:rPr>
          <w:rFonts w:cs="Traditional Arabic" w:hint="cs"/>
          <w:sz w:val="36"/>
          <w:szCs w:val="36"/>
          <w:rtl/>
        </w:rPr>
        <w:t xml:space="preserve">مشهور بن حاتم </w:t>
      </w:r>
      <w:proofErr w:type="gramStart"/>
      <w:r>
        <w:rPr>
          <w:rFonts w:cs="Traditional Arabic" w:hint="cs"/>
          <w:sz w:val="36"/>
          <w:szCs w:val="36"/>
          <w:rtl/>
        </w:rPr>
        <w:t>الحارثي</w:t>
      </w:r>
      <w:r w:rsidRPr="006F28D3">
        <w:rPr>
          <w:rFonts w:cs="Traditional Arabic" w:hint="cs"/>
          <w:sz w:val="36"/>
          <w:szCs w:val="36"/>
          <w:rtl/>
        </w:rPr>
        <w:t>.-</w:t>
      </w:r>
      <w:proofErr w:type="gramEnd"/>
      <w:r w:rsidRPr="006F28D3">
        <w:rPr>
          <w:rFonts w:cs="Traditional Arabic" w:hint="cs"/>
          <w:sz w:val="36"/>
          <w:szCs w:val="36"/>
          <w:rtl/>
        </w:rPr>
        <w:t xml:space="preserve"> </w:t>
      </w:r>
      <w:r>
        <w:rPr>
          <w:rFonts w:cs="Traditional Arabic" w:hint="cs"/>
          <w:sz w:val="36"/>
          <w:szCs w:val="36"/>
          <w:rtl/>
        </w:rPr>
        <w:t>الرياض</w:t>
      </w:r>
      <w:r w:rsidRPr="006F28D3">
        <w:rPr>
          <w:rFonts w:cs="Traditional Arabic" w:hint="cs"/>
          <w:sz w:val="36"/>
          <w:szCs w:val="36"/>
          <w:rtl/>
        </w:rPr>
        <w:t>: دار أطلس الخضراء، 1444 هـ، 2023 م.</w:t>
      </w:r>
    </w:p>
    <w:p w14:paraId="3B448337" w14:textId="77777777" w:rsidR="002550E6" w:rsidRPr="006F28D3" w:rsidRDefault="002550E6" w:rsidP="002550E6">
      <w:pPr>
        <w:ind w:left="0" w:firstLine="0"/>
        <w:jc w:val="both"/>
        <w:rPr>
          <w:rFonts w:cs="Traditional Arabic"/>
          <w:sz w:val="36"/>
          <w:szCs w:val="36"/>
          <w:rtl/>
        </w:rPr>
      </w:pPr>
    </w:p>
    <w:p w14:paraId="4E6A9AAA" w14:textId="77777777" w:rsidR="002550E6" w:rsidRDefault="002550E6" w:rsidP="002550E6">
      <w:pPr>
        <w:ind w:left="0" w:firstLine="0"/>
        <w:jc w:val="both"/>
        <w:rPr>
          <w:rFonts w:cs="Traditional Arabic"/>
          <w:sz w:val="36"/>
          <w:szCs w:val="36"/>
          <w:rtl/>
        </w:rPr>
      </w:pPr>
      <w:r w:rsidRPr="001A7FB8">
        <w:rPr>
          <w:rFonts w:ascii="Times New Roman" w:eastAsia="Times New Roman" w:hAnsi="Times New Roman" w:cs="Traditional Arabic"/>
          <w:b/>
          <w:bCs/>
          <w:sz w:val="36"/>
          <w:szCs w:val="36"/>
          <w:rtl/>
          <w:lang w:eastAsia="ar-SA"/>
        </w:rPr>
        <w:t>التطبيقات ال</w:t>
      </w:r>
      <w:r>
        <w:rPr>
          <w:rFonts w:ascii="Times New Roman" w:eastAsia="Times New Roman" w:hAnsi="Times New Roman" w:cs="Traditional Arabic" w:hint="cs"/>
          <w:b/>
          <w:bCs/>
          <w:sz w:val="36"/>
          <w:szCs w:val="36"/>
          <w:rtl/>
          <w:lang w:eastAsia="ar-SA"/>
        </w:rPr>
        <w:t>أ</w:t>
      </w:r>
      <w:r w:rsidRPr="001A7FB8">
        <w:rPr>
          <w:rFonts w:ascii="Times New Roman" w:eastAsia="Times New Roman" w:hAnsi="Times New Roman" w:cs="Traditional Arabic"/>
          <w:b/>
          <w:bCs/>
          <w:sz w:val="36"/>
          <w:szCs w:val="36"/>
          <w:rtl/>
          <w:lang w:eastAsia="ar-SA"/>
        </w:rPr>
        <w:t>صولية في سورة ال</w:t>
      </w:r>
      <w:r>
        <w:rPr>
          <w:rFonts w:ascii="Times New Roman" w:eastAsia="Times New Roman" w:hAnsi="Times New Roman" w:cs="Traditional Arabic" w:hint="cs"/>
          <w:b/>
          <w:bCs/>
          <w:sz w:val="36"/>
          <w:szCs w:val="36"/>
          <w:rtl/>
          <w:lang w:eastAsia="ar-SA"/>
        </w:rPr>
        <w:t>أ</w:t>
      </w:r>
      <w:r w:rsidRPr="001A7FB8">
        <w:rPr>
          <w:rFonts w:ascii="Times New Roman" w:eastAsia="Times New Roman" w:hAnsi="Times New Roman" w:cs="Traditional Arabic"/>
          <w:b/>
          <w:bCs/>
          <w:sz w:val="36"/>
          <w:szCs w:val="36"/>
          <w:rtl/>
          <w:lang w:eastAsia="ar-SA"/>
        </w:rPr>
        <w:t>نفال</w:t>
      </w:r>
      <w:r>
        <w:rPr>
          <w:rFonts w:ascii="Times New Roman" w:eastAsia="Times New Roman" w:hAnsi="Times New Roman" w:cs="Traditional Arabic" w:hint="cs"/>
          <w:b/>
          <w:bCs/>
          <w:sz w:val="36"/>
          <w:szCs w:val="36"/>
          <w:rtl/>
          <w:lang w:eastAsia="ar-SA"/>
        </w:rPr>
        <w:t xml:space="preserve">/ </w:t>
      </w:r>
      <w:r w:rsidRPr="001A7FB8">
        <w:rPr>
          <w:rFonts w:ascii="Times New Roman" w:eastAsia="Times New Roman" w:hAnsi="Times New Roman" w:cs="Traditional Arabic"/>
          <w:sz w:val="36"/>
          <w:szCs w:val="36"/>
          <w:rtl/>
          <w:lang w:eastAsia="ar-SA"/>
        </w:rPr>
        <w:t xml:space="preserve">حسن مراح </w:t>
      </w:r>
      <w:proofErr w:type="gramStart"/>
      <w:r w:rsidRPr="001A7FB8">
        <w:rPr>
          <w:rFonts w:ascii="Times New Roman" w:eastAsia="Times New Roman" w:hAnsi="Times New Roman" w:cs="Traditional Arabic"/>
          <w:sz w:val="36"/>
          <w:szCs w:val="36"/>
          <w:rtl/>
          <w:lang w:eastAsia="ar-SA"/>
        </w:rPr>
        <w:t>التميمي</w:t>
      </w:r>
      <w:r w:rsidRPr="001A7FB8">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0F6982">
        <w:rPr>
          <w:rFonts w:cs="Traditional Arabic" w:hint="cs"/>
          <w:sz w:val="36"/>
          <w:szCs w:val="36"/>
          <w:rtl/>
        </w:rPr>
        <w:t>بغداد: الجامعة المستنصرية، 1441 هـ، 2020 م (ماجستير).</w:t>
      </w:r>
    </w:p>
    <w:p w14:paraId="6ABC42BF" w14:textId="77777777" w:rsidR="002550E6" w:rsidRDefault="002550E6" w:rsidP="002550E6">
      <w:pPr>
        <w:ind w:left="0" w:firstLine="0"/>
        <w:jc w:val="both"/>
        <w:rPr>
          <w:rFonts w:cs="Traditional Arabic"/>
          <w:sz w:val="36"/>
          <w:szCs w:val="36"/>
          <w:rtl/>
        </w:rPr>
      </w:pPr>
    </w:p>
    <w:p w14:paraId="5359952B" w14:textId="77777777" w:rsidR="002550E6" w:rsidRDefault="002550E6" w:rsidP="002550E6">
      <w:pPr>
        <w:ind w:left="0" w:firstLine="0"/>
        <w:jc w:val="both"/>
        <w:rPr>
          <w:rFonts w:ascii="Times New Roman" w:eastAsia="Times New Roman" w:hAnsi="Times New Roman" w:cs="Traditional Arabic"/>
          <w:b/>
          <w:bCs/>
          <w:sz w:val="36"/>
          <w:szCs w:val="36"/>
          <w:rtl/>
          <w:lang w:eastAsia="ar-SA"/>
        </w:rPr>
      </w:pPr>
      <w:r w:rsidRPr="00E9757A">
        <w:rPr>
          <w:rFonts w:ascii="Times New Roman" w:eastAsia="Times New Roman" w:hAnsi="Times New Roman" w:cs="Traditional Arabic"/>
          <w:b/>
          <w:bCs/>
          <w:sz w:val="36"/>
          <w:szCs w:val="36"/>
          <w:rtl/>
          <w:lang w:eastAsia="ar-SA"/>
        </w:rPr>
        <w:t xml:space="preserve">توظيف علم </w:t>
      </w:r>
      <w:r>
        <w:rPr>
          <w:rFonts w:ascii="Times New Roman" w:eastAsia="Times New Roman" w:hAnsi="Times New Roman" w:cs="Traditional Arabic" w:hint="cs"/>
          <w:b/>
          <w:bCs/>
          <w:sz w:val="36"/>
          <w:szCs w:val="36"/>
          <w:rtl/>
          <w:lang w:eastAsia="ar-SA"/>
        </w:rPr>
        <w:t>أ</w:t>
      </w:r>
      <w:r w:rsidRPr="00E9757A">
        <w:rPr>
          <w:rFonts w:ascii="Times New Roman" w:eastAsia="Times New Roman" w:hAnsi="Times New Roman" w:cs="Traditional Arabic"/>
          <w:b/>
          <w:bCs/>
          <w:sz w:val="36"/>
          <w:szCs w:val="36"/>
          <w:rtl/>
          <w:lang w:eastAsia="ar-SA"/>
        </w:rPr>
        <w:t>صول الفقه في تفسير القر</w:t>
      </w:r>
      <w:r>
        <w:rPr>
          <w:rFonts w:ascii="Times New Roman" w:eastAsia="Times New Roman" w:hAnsi="Times New Roman" w:cs="Traditional Arabic" w:hint="cs"/>
          <w:b/>
          <w:bCs/>
          <w:sz w:val="36"/>
          <w:szCs w:val="36"/>
          <w:rtl/>
          <w:lang w:eastAsia="ar-SA"/>
        </w:rPr>
        <w:t>آ</w:t>
      </w:r>
      <w:r w:rsidRPr="00E9757A">
        <w:rPr>
          <w:rFonts w:ascii="Times New Roman" w:eastAsia="Times New Roman" w:hAnsi="Times New Roman" w:cs="Traditional Arabic"/>
          <w:b/>
          <w:bCs/>
          <w:sz w:val="36"/>
          <w:szCs w:val="36"/>
          <w:rtl/>
          <w:lang w:eastAsia="ar-SA"/>
        </w:rPr>
        <w:t>ن ت</w:t>
      </w:r>
      <w:r>
        <w:rPr>
          <w:rFonts w:ascii="Times New Roman" w:eastAsia="Times New Roman" w:hAnsi="Times New Roman" w:cs="Traditional Arabic" w:hint="cs"/>
          <w:b/>
          <w:bCs/>
          <w:sz w:val="36"/>
          <w:szCs w:val="36"/>
          <w:rtl/>
          <w:lang w:eastAsia="ar-SA"/>
        </w:rPr>
        <w:t>أ</w:t>
      </w:r>
      <w:r w:rsidRPr="00E9757A">
        <w:rPr>
          <w:rFonts w:ascii="Times New Roman" w:eastAsia="Times New Roman" w:hAnsi="Times New Roman" w:cs="Traditional Arabic"/>
          <w:b/>
          <w:bCs/>
          <w:sz w:val="36"/>
          <w:szCs w:val="36"/>
          <w:rtl/>
          <w:lang w:eastAsia="ar-SA"/>
        </w:rPr>
        <w:t>صيل</w:t>
      </w:r>
      <w:r>
        <w:rPr>
          <w:rFonts w:ascii="Times New Roman" w:eastAsia="Times New Roman" w:hAnsi="Times New Roman" w:cs="Traditional Arabic" w:hint="cs"/>
          <w:b/>
          <w:bCs/>
          <w:sz w:val="36"/>
          <w:szCs w:val="36"/>
          <w:rtl/>
          <w:lang w:eastAsia="ar-SA"/>
        </w:rPr>
        <w:t>ًا</w:t>
      </w:r>
      <w:r w:rsidRPr="00E9757A">
        <w:rPr>
          <w:rFonts w:ascii="Times New Roman" w:eastAsia="Times New Roman" w:hAnsi="Times New Roman" w:cs="Traditional Arabic"/>
          <w:b/>
          <w:bCs/>
          <w:sz w:val="36"/>
          <w:szCs w:val="36"/>
          <w:rtl/>
          <w:lang w:eastAsia="ar-SA"/>
        </w:rPr>
        <w:t xml:space="preserve"> وتطبيق</w:t>
      </w:r>
      <w:r>
        <w:rPr>
          <w:rFonts w:ascii="Times New Roman" w:eastAsia="Times New Roman" w:hAnsi="Times New Roman" w:cs="Traditional Arabic" w:hint="cs"/>
          <w:b/>
          <w:bCs/>
          <w:sz w:val="36"/>
          <w:szCs w:val="36"/>
          <w:rtl/>
          <w:lang w:eastAsia="ar-SA"/>
        </w:rPr>
        <w:t xml:space="preserve">ًا/ </w:t>
      </w:r>
      <w:r w:rsidRPr="00F84348">
        <w:rPr>
          <w:rFonts w:ascii="Times New Roman" w:eastAsia="Times New Roman" w:hAnsi="Times New Roman" w:cs="Traditional Arabic" w:hint="cs"/>
          <w:sz w:val="36"/>
          <w:szCs w:val="36"/>
          <w:rtl/>
          <w:lang w:eastAsia="ar-SA"/>
        </w:rPr>
        <w:t>م</w:t>
      </w:r>
      <w:r w:rsidRPr="00F84348">
        <w:rPr>
          <w:rFonts w:ascii="Times New Roman" w:eastAsia="Times New Roman" w:hAnsi="Times New Roman" w:cs="Traditional Arabic"/>
          <w:sz w:val="36"/>
          <w:szCs w:val="36"/>
          <w:rtl/>
          <w:lang w:eastAsia="ar-SA"/>
        </w:rPr>
        <w:t xml:space="preserve">حمد عاصم </w:t>
      </w:r>
      <w:proofErr w:type="spellStart"/>
      <w:proofErr w:type="gramStart"/>
      <w:r w:rsidRPr="00F84348">
        <w:rPr>
          <w:rFonts w:ascii="Times New Roman" w:eastAsia="Times New Roman" w:hAnsi="Times New Roman" w:cs="Traditional Arabic"/>
          <w:sz w:val="36"/>
          <w:szCs w:val="36"/>
          <w:rtl/>
          <w:lang w:eastAsia="ar-SA"/>
        </w:rPr>
        <w:t>البيكات</w:t>
      </w:r>
      <w:proofErr w:type="spellEnd"/>
      <w:r w:rsidRPr="00F84348">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962187">
        <w:rPr>
          <w:rFonts w:ascii="Times New Roman" w:eastAsia="Times New Roman" w:hAnsi="Times New Roman" w:cs="Traditional Arabic" w:hint="cs"/>
          <w:sz w:val="36"/>
          <w:szCs w:val="36"/>
          <w:rtl/>
          <w:lang w:eastAsia="ar-SA"/>
        </w:rPr>
        <w:t>الرمادي: جامعة الأنبار، 1442 هـ، 2021 م (دكتوراه).</w:t>
      </w:r>
    </w:p>
    <w:p w14:paraId="2EBC6F29" w14:textId="77777777" w:rsidR="002550E6" w:rsidRDefault="002550E6" w:rsidP="002550E6">
      <w:pPr>
        <w:ind w:left="0" w:firstLine="0"/>
        <w:jc w:val="both"/>
        <w:rPr>
          <w:rFonts w:ascii="Times New Roman" w:eastAsia="Times New Roman" w:hAnsi="Times New Roman" w:cs="Traditional Arabic"/>
          <w:b/>
          <w:bCs/>
          <w:sz w:val="36"/>
          <w:szCs w:val="36"/>
          <w:rtl/>
          <w:lang w:eastAsia="ar-SA"/>
        </w:rPr>
      </w:pPr>
    </w:p>
    <w:p w14:paraId="0E0137E3" w14:textId="77777777" w:rsidR="002550E6" w:rsidRPr="00C25D1F" w:rsidRDefault="002550E6" w:rsidP="002550E6">
      <w:pPr>
        <w:ind w:left="0" w:firstLine="0"/>
        <w:jc w:val="both"/>
        <w:rPr>
          <w:rFonts w:ascii="Times New Roman" w:eastAsia="Times New Roman" w:hAnsi="Times New Roman" w:cs="Traditional Arabic"/>
          <w:sz w:val="36"/>
          <w:szCs w:val="36"/>
          <w:rtl/>
          <w:lang w:eastAsia="ar-SA"/>
        </w:rPr>
      </w:pPr>
      <w:r w:rsidRPr="00203E0E">
        <w:rPr>
          <w:rFonts w:ascii="Times New Roman" w:eastAsia="Times New Roman" w:hAnsi="Times New Roman" w:cs="Traditional Arabic"/>
          <w:b/>
          <w:bCs/>
          <w:sz w:val="36"/>
          <w:szCs w:val="36"/>
          <w:rtl/>
          <w:lang w:eastAsia="ar-SA"/>
        </w:rPr>
        <w:t>الدليل القر</w:t>
      </w:r>
      <w:r>
        <w:rPr>
          <w:rFonts w:ascii="Times New Roman" w:eastAsia="Times New Roman" w:hAnsi="Times New Roman" w:cs="Traditional Arabic" w:hint="cs"/>
          <w:b/>
          <w:bCs/>
          <w:sz w:val="36"/>
          <w:szCs w:val="36"/>
          <w:rtl/>
          <w:lang w:eastAsia="ar-SA"/>
        </w:rPr>
        <w:t>آ</w:t>
      </w:r>
      <w:r w:rsidRPr="00203E0E">
        <w:rPr>
          <w:rFonts w:ascii="Times New Roman" w:eastAsia="Times New Roman" w:hAnsi="Times New Roman" w:cs="Traditional Arabic"/>
          <w:b/>
          <w:bCs/>
          <w:sz w:val="36"/>
          <w:szCs w:val="36"/>
          <w:rtl/>
          <w:lang w:eastAsia="ar-SA"/>
        </w:rPr>
        <w:t>ني لل</w:t>
      </w:r>
      <w:r>
        <w:rPr>
          <w:rFonts w:ascii="Times New Roman" w:eastAsia="Times New Roman" w:hAnsi="Times New Roman" w:cs="Traditional Arabic" w:hint="cs"/>
          <w:b/>
          <w:bCs/>
          <w:sz w:val="36"/>
          <w:szCs w:val="36"/>
          <w:rtl/>
          <w:lang w:eastAsia="ar-SA"/>
        </w:rPr>
        <w:t>أ</w:t>
      </w:r>
      <w:r w:rsidRPr="00203E0E">
        <w:rPr>
          <w:rFonts w:ascii="Times New Roman" w:eastAsia="Times New Roman" w:hAnsi="Times New Roman" w:cs="Traditional Arabic"/>
          <w:b/>
          <w:bCs/>
          <w:sz w:val="36"/>
          <w:szCs w:val="36"/>
          <w:rtl/>
          <w:lang w:eastAsia="ar-SA"/>
        </w:rPr>
        <w:t>حكام ال</w:t>
      </w:r>
      <w:r>
        <w:rPr>
          <w:rFonts w:ascii="Times New Roman" w:eastAsia="Times New Roman" w:hAnsi="Times New Roman" w:cs="Traditional Arabic" w:hint="cs"/>
          <w:b/>
          <w:bCs/>
          <w:sz w:val="36"/>
          <w:szCs w:val="36"/>
          <w:rtl/>
          <w:lang w:eastAsia="ar-SA"/>
        </w:rPr>
        <w:t>أ</w:t>
      </w:r>
      <w:r w:rsidRPr="00203E0E">
        <w:rPr>
          <w:rFonts w:ascii="Times New Roman" w:eastAsia="Times New Roman" w:hAnsi="Times New Roman" w:cs="Traditional Arabic"/>
          <w:b/>
          <w:bCs/>
          <w:sz w:val="36"/>
          <w:szCs w:val="36"/>
          <w:rtl/>
          <w:lang w:eastAsia="ar-SA"/>
        </w:rPr>
        <w:t>ولية وحكومة القواعد الفقهية عليه: دراسة تطبيقية</w:t>
      </w:r>
      <w:r>
        <w:rPr>
          <w:rFonts w:ascii="Times New Roman" w:eastAsia="Times New Roman" w:hAnsi="Times New Roman" w:cs="Traditional Arabic" w:hint="cs"/>
          <w:b/>
          <w:bCs/>
          <w:sz w:val="36"/>
          <w:szCs w:val="36"/>
          <w:rtl/>
          <w:lang w:eastAsia="ar-SA"/>
        </w:rPr>
        <w:t xml:space="preserve">/ </w:t>
      </w:r>
      <w:r w:rsidRPr="00203E0E">
        <w:rPr>
          <w:rFonts w:ascii="Times New Roman" w:eastAsia="Times New Roman" w:hAnsi="Times New Roman" w:cs="Traditional Arabic"/>
          <w:sz w:val="36"/>
          <w:szCs w:val="36"/>
          <w:rtl/>
          <w:lang w:eastAsia="ar-SA"/>
        </w:rPr>
        <w:t xml:space="preserve">حنان مجيد </w:t>
      </w:r>
      <w:proofErr w:type="gramStart"/>
      <w:r w:rsidRPr="00203E0E">
        <w:rPr>
          <w:rFonts w:ascii="Times New Roman" w:eastAsia="Times New Roman" w:hAnsi="Times New Roman" w:cs="Traditional Arabic"/>
          <w:sz w:val="36"/>
          <w:szCs w:val="36"/>
          <w:rtl/>
          <w:lang w:eastAsia="ar-SA"/>
        </w:rPr>
        <w:t>العبود</w:t>
      </w:r>
      <w:r w:rsidRPr="00203E0E">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C25D1F">
        <w:rPr>
          <w:rFonts w:ascii="Times New Roman" w:eastAsia="Times New Roman" w:hAnsi="Times New Roman" w:cs="Traditional Arabic" w:hint="cs"/>
          <w:sz w:val="36"/>
          <w:szCs w:val="36"/>
          <w:rtl/>
          <w:lang w:eastAsia="ar-SA"/>
        </w:rPr>
        <w:t>الكوت: جامعة واسط، 1442 هـ، 2021 م (ماجستير).</w:t>
      </w:r>
    </w:p>
    <w:p w14:paraId="5FC9B796" w14:textId="77777777" w:rsidR="002550E6" w:rsidRDefault="002550E6" w:rsidP="002550E6">
      <w:pPr>
        <w:ind w:left="0" w:firstLine="0"/>
        <w:jc w:val="both"/>
        <w:rPr>
          <w:rFonts w:ascii="Times New Roman" w:eastAsia="Times New Roman" w:hAnsi="Times New Roman" w:cs="Traditional Arabic"/>
          <w:b/>
          <w:bCs/>
          <w:sz w:val="36"/>
          <w:szCs w:val="36"/>
          <w:rtl/>
          <w:lang w:eastAsia="ar-SA"/>
        </w:rPr>
      </w:pPr>
    </w:p>
    <w:p w14:paraId="5894D134" w14:textId="77777777" w:rsidR="002550E6" w:rsidRPr="00825D23" w:rsidRDefault="002550E6" w:rsidP="002550E6">
      <w:pPr>
        <w:ind w:left="0" w:firstLine="0"/>
        <w:jc w:val="both"/>
        <w:rPr>
          <w:rFonts w:ascii="Times New Roman" w:eastAsia="Times New Roman" w:hAnsi="Times New Roman" w:cs="Traditional Arabic"/>
          <w:sz w:val="36"/>
          <w:szCs w:val="36"/>
          <w:rtl/>
          <w:lang w:eastAsia="ar-SA"/>
        </w:rPr>
      </w:pPr>
      <w:r w:rsidRPr="00825D23">
        <w:rPr>
          <w:rFonts w:ascii="Times New Roman" w:eastAsia="Times New Roman" w:hAnsi="Times New Roman" w:cs="Traditional Arabic"/>
          <w:b/>
          <w:bCs/>
          <w:sz w:val="36"/>
          <w:szCs w:val="36"/>
          <w:rtl/>
          <w:lang w:eastAsia="ar-SA"/>
        </w:rPr>
        <w:t>الشاهد القر</w:t>
      </w:r>
      <w:r>
        <w:rPr>
          <w:rFonts w:ascii="Times New Roman" w:eastAsia="Times New Roman" w:hAnsi="Times New Roman" w:cs="Traditional Arabic" w:hint="cs"/>
          <w:b/>
          <w:bCs/>
          <w:sz w:val="36"/>
          <w:szCs w:val="36"/>
          <w:rtl/>
          <w:lang w:eastAsia="ar-SA"/>
        </w:rPr>
        <w:t>آ</w:t>
      </w:r>
      <w:r w:rsidRPr="00825D23">
        <w:rPr>
          <w:rFonts w:ascii="Times New Roman" w:eastAsia="Times New Roman" w:hAnsi="Times New Roman" w:cs="Traditional Arabic"/>
          <w:b/>
          <w:bCs/>
          <w:sz w:val="36"/>
          <w:szCs w:val="36"/>
          <w:rtl/>
          <w:lang w:eastAsia="ar-SA"/>
        </w:rPr>
        <w:t>ني عند المفسرين لقواعد ال</w:t>
      </w:r>
      <w:r>
        <w:rPr>
          <w:rFonts w:ascii="Times New Roman" w:eastAsia="Times New Roman" w:hAnsi="Times New Roman" w:cs="Traditional Arabic" w:hint="cs"/>
          <w:b/>
          <w:bCs/>
          <w:sz w:val="36"/>
          <w:szCs w:val="36"/>
          <w:rtl/>
          <w:lang w:eastAsia="ar-SA"/>
        </w:rPr>
        <w:t>أ</w:t>
      </w:r>
      <w:r w:rsidRPr="00825D23">
        <w:rPr>
          <w:rFonts w:ascii="Times New Roman" w:eastAsia="Times New Roman" w:hAnsi="Times New Roman" w:cs="Traditional Arabic"/>
          <w:b/>
          <w:bCs/>
          <w:sz w:val="36"/>
          <w:szCs w:val="36"/>
          <w:rtl/>
          <w:lang w:eastAsia="ar-SA"/>
        </w:rPr>
        <w:t>مر والنهي ال</w:t>
      </w:r>
      <w:r>
        <w:rPr>
          <w:rFonts w:ascii="Times New Roman" w:eastAsia="Times New Roman" w:hAnsi="Times New Roman" w:cs="Traditional Arabic" w:hint="cs"/>
          <w:b/>
          <w:bCs/>
          <w:sz w:val="36"/>
          <w:szCs w:val="36"/>
          <w:rtl/>
          <w:lang w:eastAsia="ar-SA"/>
        </w:rPr>
        <w:t>أ</w:t>
      </w:r>
      <w:r w:rsidRPr="00825D23">
        <w:rPr>
          <w:rFonts w:ascii="Times New Roman" w:eastAsia="Times New Roman" w:hAnsi="Times New Roman" w:cs="Traditional Arabic"/>
          <w:b/>
          <w:bCs/>
          <w:sz w:val="36"/>
          <w:szCs w:val="36"/>
          <w:rtl/>
          <w:lang w:eastAsia="ar-SA"/>
        </w:rPr>
        <w:t>صولية</w:t>
      </w:r>
      <w:r>
        <w:rPr>
          <w:rFonts w:ascii="Times New Roman" w:eastAsia="Times New Roman" w:hAnsi="Times New Roman" w:cs="Traditional Arabic" w:hint="cs"/>
          <w:b/>
          <w:bCs/>
          <w:sz w:val="36"/>
          <w:szCs w:val="36"/>
          <w:rtl/>
          <w:lang w:eastAsia="ar-SA"/>
        </w:rPr>
        <w:t xml:space="preserve">/ </w:t>
      </w:r>
      <w:r w:rsidRPr="00CD376D">
        <w:rPr>
          <w:rFonts w:ascii="Times New Roman" w:eastAsia="Times New Roman" w:hAnsi="Times New Roman" w:cs="Traditional Arabic"/>
          <w:sz w:val="36"/>
          <w:szCs w:val="36"/>
          <w:rtl/>
          <w:lang w:eastAsia="ar-SA"/>
        </w:rPr>
        <w:t xml:space="preserve">علي حيدر كمال </w:t>
      </w:r>
      <w:proofErr w:type="gramStart"/>
      <w:r w:rsidRPr="00CD376D">
        <w:rPr>
          <w:rFonts w:ascii="Times New Roman" w:eastAsia="Times New Roman" w:hAnsi="Times New Roman" w:cs="Traditional Arabic"/>
          <w:sz w:val="36"/>
          <w:szCs w:val="36"/>
          <w:rtl/>
          <w:lang w:eastAsia="ar-SA"/>
        </w:rPr>
        <w:t>الدين</w:t>
      </w:r>
      <w:r w:rsidRPr="00CD376D">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825D23">
        <w:rPr>
          <w:rFonts w:ascii="Times New Roman" w:eastAsia="Times New Roman" w:hAnsi="Times New Roman" w:cs="Traditional Arabic" w:hint="cs"/>
          <w:sz w:val="36"/>
          <w:szCs w:val="36"/>
          <w:rtl/>
          <w:lang w:eastAsia="ar-SA"/>
        </w:rPr>
        <w:t>كربلاء: جامعة كربلاء، 1441 هـ، 2020 م (ماجستير).</w:t>
      </w:r>
    </w:p>
    <w:p w14:paraId="602A9E51" w14:textId="77777777" w:rsidR="002550E6" w:rsidRDefault="002550E6" w:rsidP="002550E6">
      <w:pPr>
        <w:ind w:left="0" w:firstLine="0"/>
        <w:jc w:val="both"/>
        <w:rPr>
          <w:rFonts w:ascii="Times New Roman" w:eastAsia="Times New Roman" w:hAnsi="Times New Roman" w:cs="Traditional Arabic"/>
          <w:b/>
          <w:bCs/>
          <w:sz w:val="36"/>
          <w:szCs w:val="36"/>
          <w:rtl/>
          <w:lang w:eastAsia="ar-SA"/>
        </w:rPr>
      </w:pPr>
    </w:p>
    <w:p w14:paraId="5E086EE1" w14:textId="77777777" w:rsidR="002550E6" w:rsidRPr="00D866CE" w:rsidRDefault="002550E6" w:rsidP="002550E6">
      <w:pPr>
        <w:ind w:left="0" w:firstLine="0"/>
        <w:jc w:val="both"/>
        <w:rPr>
          <w:rFonts w:ascii="Times New Roman" w:eastAsia="Times New Roman" w:hAnsi="Times New Roman" w:cs="Traditional Arabic"/>
          <w:sz w:val="36"/>
          <w:szCs w:val="36"/>
          <w:rtl/>
          <w:lang w:eastAsia="ar-SA"/>
        </w:rPr>
      </w:pPr>
      <w:r w:rsidRPr="00401AB8">
        <w:rPr>
          <w:rFonts w:ascii="Times New Roman" w:eastAsia="Times New Roman" w:hAnsi="Times New Roman" w:cs="Traditional Arabic"/>
          <w:b/>
          <w:bCs/>
          <w:sz w:val="36"/>
          <w:szCs w:val="36"/>
          <w:rtl/>
          <w:lang w:eastAsia="ar-SA"/>
        </w:rPr>
        <w:t>القواعد الأصولية والفقهية المتعلقة باختلاف القراءات القرآنية:</w:t>
      </w:r>
      <w:r>
        <w:rPr>
          <w:rFonts w:ascii="Times New Roman" w:eastAsia="Times New Roman" w:hAnsi="Times New Roman" w:cs="Traditional Arabic" w:hint="cs"/>
          <w:b/>
          <w:bCs/>
          <w:sz w:val="36"/>
          <w:szCs w:val="36"/>
          <w:rtl/>
          <w:lang w:eastAsia="ar-SA"/>
        </w:rPr>
        <w:t xml:space="preserve"> دراسة أصولية فقهية مقارنة</w:t>
      </w:r>
      <w:r w:rsidRPr="00791F38">
        <w:rPr>
          <w:rFonts w:ascii="Times New Roman" w:eastAsia="Times New Roman" w:hAnsi="Times New Roman" w:cs="Traditional Arabic" w:hint="cs"/>
          <w:sz w:val="36"/>
          <w:szCs w:val="36"/>
          <w:rtl/>
          <w:lang w:eastAsia="ar-SA"/>
        </w:rPr>
        <w:t xml:space="preserve">/ </w:t>
      </w:r>
      <w:r w:rsidRPr="00791F38">
        <w:rPr>
          <w:rFonts w:ascii="Times New Roman" w:eastAsia="Times New Roman" w:hAnsi="Times New Roman" w:cs="Traditional Arabic"/>
          <w:sz w:val="36"/>
          <w:szCs w:val="36"/>
          <w:rtl/>
          <w:lang w:eastAsia="ar-SA"/>
        </w:rPr>
        <w:t xml:space="preserve">أحمد محمد </w:t>
      </w:r>
      <w:proofErr w:type="gramStart"/>
      <w:r w:rsidRPr="00791F38">
        <w:rPr>
          <w:rFonts w:ascii="Times New Roman" w:eastAsia="Times New Roman" w:hAnsi="Times New Roman" w:cs="Traditional Arabic"/>
          <w:sz w:val="36"/>
          <w:szCs w:val="36"/>
          <w:rtl/>
          <w:lang w:eastAsia="ar-SA"/>
        </w:rPr>
        <w:t>عبدالهاد</w:t>
      </w:r>
      <w:r w:rsidRPr="00791F38">
        <w:rPr>
          <w:rFonts w:ascii="Times New Roman" w:eastAsia="Times New Roman" w:hAnsi="Times New Roman" w:cs="Traditional Arabic" w:hint="cs"/>
          <w:sz w:val="36"/>
          <w:szCs w:val="36"/>
          <w:rtl/>
          <w:lang w:eastAsia="ar-SA"/>
        </w:rPr>
        <w:t>ي.-</w:t>
      </w:r>
      <w:proofErr w:type="gramEnd"/>
      <w:r>
        <w:rPr>
          <w:rFonts w:ascii="Times New Roman" w:eastAsia="Times New Roman" w:hAnsi="Times New Roman" w:cs="Traditional Arabic" w:hint="cs"/>
          <w:b/>
          <w:bCs/>
          <w:sz w:val="36"/>
          <w:szCs w:val="36"/>
          <w:rtl/>
          <w:lang w:eastAsia="ar-SA"/>
        </w:rPr>
        <w:t xml:space="preserve"> </w:t>
      </w:r>
      <w:r w:rsidRPr="00D866CE">
        <w:rPr>
          <w:rFonts w:ascii="Times New Roman" w:eastAsia="Times New Roman" w:hAnsi="Times New Roman" w:cs="Traditional Arabic" w:hint="cs"/>
          <w:sz w:val="36"/>
          <w:szCs w:val="36"/>
          <w:rtl/>
          <w:lang w:eastAsia="ar-SA"/>
        </w:rPr>
        <w:t>القاهرة: جامعة القاهرة، 144</w:t>
      </w:r>
      <w:r>
        <w:rPr>
          <w:rFonts w:ascii="Times New Roman" w:eastAsia="Times New Roman" w:hAnsi="Times New Roman" w:cs="Traditional Arabic" w:hint="cs"/>
          <w:sz w:val="36"/>
          <w:szCs w:val="36"/>
          <w:rtl/>
          <w:lang w:eastAsia="ar-SA"/>
        </w:rPr>
        <w:t>3</w:t>
      </w:r>
      <w:r w:rsidRPr="00D866CE">
        <w:rPr>
          <w:rFonts w:ascii="Times New Roman" w:eastAsia="Times New Roman" w:hAnsi="Times New Roman" w:cs="Traditional Arabic" w:hint="cs"/>
          <w:sz w:val="36"/>
          <w:szCs w:val="36"/>
          <w:rtl/>
          <w:lang w:eastAsia="ar-SA"/>
        </w:rPr>
        <w:t xml:space="preserve"> هـ 2022 م (دكتوراه). </w:t>
      </w:r>
    </w:p>
    <w:p w14:paraId="04928555" w14:textId="77777777" w:rsidR="002550E6" w:rsidRDefault="002550E6" w:rsidP="002550E6">
      <w:pPr>
        <w:ind w:left="0" w:firstLine="0"/>
        <w:jc w:val="both"/>
        <w:rPr>
          <w:rFonts w:ascii="Times New Roman" w:eastAsia="Times New Roman" w:hAnsi="Times New Roman" w:cs="Traditional Arabic"/>
          <w:b/>
          <w:bCs/>
          <w:sz w:val="36"/>
          <w:szCs w:val="36"/>
          <w:rtl/>
          <w:lang w:eastAsia="ar-SA"/>
        </w:rPr>
      </w:pPr>
    </w:p>
    <w:p w14:paraId="0411CE52" w14:textId="77777777" w:rsidR="002550E6" w:rsidRPr="008D4C8C" w:rsidRDefault="002550E6" w:rsidP="002550E6">
      <w:pPr>
        <w:ind w:left="0" w:firstLine="0"/>
        <w:jc w:val="both"/>
        <w:rPr>
          <w:rFonts w:ascii="Times New Roman" w:eastAsia="Times New Roman" w:hAnsi="Times New Roman" w:cs="Traditional Arabic"/>
          <w:sz w:val="36"/>
          <w:szCs w:val="36"/>
          <w:rtl/>
          <w:lang w:eastAsia="ar-SA"/>
        </w:rPr>
      </w:pPr>
      <w:r w:rsidRPr="007B7B81">
        <w:rPr>
          <w:rFonts w:ascii="Times New Roman" w:eastAsia="Times New Roman" w:hAnsi="Times New Roman" w:cs="Traditional Arabic"/>
          <w:b/>
          <w:bCs/>
          <w:sz w:val="36"/>
          <w:szCs w:val="36"/>
          <w:rtl/>
          <w:lang w:eastAsia="ar-SA"/>
        </w:rPr>
        <w:t xml:space="preserve">المسائل </w:t>
      </w:r>
      <w:r w:rsidRPr="007B7B81">
        <w:rPr>
          <w:rFonts w:ascii="Times New Roman" w:eastAsia="Times New Roman" w:hAnsi="Times New Roman" w:cs="Traditional Arabic" w:hint="cs"/>
          <w:b/>
          <w:bCs/>
          <w:sz w:val="36"/>
          <w:szCs w:val="36"/>
          <w:rtl/>
          <w:lang w:eastAsia="ar-SA"/>
        </w:rPr>
        <w:t>الأ</w:t>
      </w:r>
      <w:r w:rsidRPr="007B7B81">
        <w:rPr>
          <w:rFonts w:ascii="Times New Roman" w:eastAsia="Times New Roman" w:hAnsi="Times New Roman" w:cs="Traditional Arabic"/>
          <w:b/>
          <w:bCs/>
          <w:sz w:val="36"/>
          <w:szCs w:val="36"/>
          <w:rtl/>
          <w:lang w:eastAsia="ar-SA"/>
        </w:rPr>
        <w:t xml:space="preserve">صولية </w:t>
      </w:r>
      <w:r w:rsidRPr="007B7B81">
        <w:rPr>
          <w:rFonts w:ascii="Times New Roman" w:eastAsia="Times New Roman" w:hAnsi="Times New Roman" w:cs="Traditional Arabic" w:hint="cs"/>
          <w:b/>
          <w:bCs/>
          <w:sz w:val="36"/>
          <w:szCs w:val="36"/>
          <w:rtl/>
          <w:lang w:eastAsia="ar-SA"/>
        </w:rPr>
        <w:t>في</w:t>
      </w:r>
      <w:r w:rsidRPr="007B7B81">
        <w:rPr>
          <w:rFonts w:ascii="Times New Roman" w:eastAsia="Times New Roman" w:hAnsi="Times New Roman" w:cs="Traditional Arabic"/>
          <w:b/>
          <w:bCs/>
          <w:sz w:val="36"/>
          <w:szCs w:val="36"/>
          <w:rtl/>
          <w:lang w:eastAsia="ar-SA"/>
        </w:rPr>
        <w:t xml:space="preserve"> كتاب رموز</w:t>
      </w:r>
      <w:r w:rsidRPr="007B7B81">
        <w:rPr>
          <w:rFonts w:ascii="Times New Roman" w:eastAsia="Times New Roman" w:hAnsi="Times New Roman" w:cs="Traditional Arabic" w:hint="cs"/>
          <w:b/>
          <w:bCs/>
          <w:sz w:val="36"/>
          <w:szCs w:val="36"/>
          <w:rtl/>
          <w:lang w:eastAsia="ar-SA"/>
        </w:rPr>
        <w:t xml:space="preserve"> </w:t>
      </w:r>
      <w:r w:rsidRPr="007B7B81">
        <w:rPr>
          <w:rFonts w:ascii="Times New Roman" w:eastAsia="Times New Roman" w:hAnsi="Times New Roman" w:cs="Traditional Arabic"/>
          <w:b/>
          <w:bCs/>
          <w:sz w:val="36"/>
          <w:szCs w:val="36"/>
          <w:rtl/>
          <w:lang w:eastAsia="ar-SA"/>
        </w:rPr>
        <w:t xml:space="preserve">الكنوز </w:t>
      </w:r>
      <w:r w:rsidRPr="007B7B81">
        <w:rPr>
          <w:rFonts w:ascii="Times New Roman" w:eastAsia="Times New Roman" w:hAnsi="Times New Roman" w:cs="Traditional Arabic" w:hint="cs"/>
          <w:b/>
          <w:bCs/>
          <w:sz w:val="36"/>
          <w:szCs w:val="36"/>
          <w:rtl/>
          <w:lang w:eastAsia="ar-SA"/>
        </w:rPr>
        <w:t>في</w:t>
      </w:r>
      <w:r w:rsidRPr="007B7B81">
        <w:rPr>
          <w:rFonts w:ascii="Times New Roman" w:eastAsia="Times New Roman" w:hAnsi="Times New Roman" w:cs="Traditional Arabic"/>
          <w:b/>
          <w:bCs/>
          <w:sz w:val="36"/>
          <w:szCs w:val="36"/>
          <w:rtl/>
          <w:lang w:eastAsia="ar-SA"/>
        </w:rPr>
        <w:t xml:space="preserve"> تفسير الكتاب العزيز</w:t>
      </w:r>
      <w:r w:rsidRPr="007B7B81">
        <w:rPr>
          <w:rFonts w:ascii="Times New Roman" w:eastAsia="Times New Roman" w:hAnsi="Times New Roman" w:cs="Traditional Arabic" w:hint="cs"/>
          <w:b/>
          <w:bCs/>
          <w:sz w:val="36"/>
          <w:szCs w:val="36"/>
          <w:rtl/>
          <w:lang w:eastAsia="ar-SA"/>
        </w:rPr>
        <w:t xml:space="preserve"> </w:t>
      </w:r>
      <w:proofErr w:type="spellStart"/>
      <w:r w:rsidRPr="007B7B81">
        <w:rPr>
          <w:rFonts w:ascii="Times New Roman" w:eastAsia="Times New Roman" w:hAnsi="Times New Roman" w:cs="Traditional Arabic"/>
          <w:b/>
          <w:bCs/>
          <w:sz w:val="36"/>
          <w:szCs w:val="36"/>
          <w:rtl/>
          <w:lang w:eastAsia="ar-SA"/>
        </w:rPr>
        <w:t>للرسعني</w:t>
      </w:r>
      <w:proofErr w:type="spellEnd"/>
      <w:r w:rsidRPr="007B7B81">
        <w:rPr>
          <w:rFonts w:ascii="Times New Roman" w:eastAsia="Times New Roman" w:hAnsi="Times New Roman" w:cs="Traditional Arabic"/>
          <w:b/>
          <w:bCs/>
          <w:sz w:val="36"/>
          <w:szCs w:val="36"/>
          <w:rtl/>
          <w:lang w:eastAsia="ar-SA"/>
        </w:rPr>
        <w:t xml:space="preserve"> الحنبلي </w:t>
      </w:r>
      <w:r w:rsidRPr="007B7B81">
        <w:rPr>
          <w:rFonts w:ascii="Times New Roman" w:eastAsia="Times New Roman" w:hAnsi="Times New Roman" w:cs="Traditional Arabic" w:hint="cs"/>
          <w:b/>
          <w:bCs/>
          <w:sz w:val="36"/>
          <w:szCs w:val="36"/>
          <w:rtl/>
          <w:lang w:eastAsia="ar-SA"/>
        </w:rPr>
        <w:t>(</w:t>
      </w:r>
      <w:r w:rsidRPr="007B7B81">
        <w:rPr>
          <w:rFonts w:ascii="Times New Roman" w:eastAsia="Times New Roman" w:hAnsi="Times New Roman" w:cs="Traditional Arabic"/>
          <w:b/>
          <w:bCs/>
          <w:sz w:val="36"/>
          <w:szCs w:val="36"/>
          <w:rtl/>
          <w:lang w:eastAsia="ar-SA"/>
        </w:rPr>
        <w:t>ت</w:t>
      </w:r>
      <w:r w:rsidRPr="007B7B81">
        <w:rPr>
          <w:rFonts w:ascii="Times New Roman" w:eastAsia="Times New Roman" w:hAnsi="Times New Roman" w:cs="Traditional Arabic" w:hint="cs"/>
          <w:b/>
          <w:bCs/>
          <w:sz w:val="36"/>
          <w:szCs w:val="36"/>
          <w:rtl/>
          <w:lang w:eastAsia="ar-SA"/>
        </w:rPr>
        <w:t xml:space="preserve"> </w:t>
      </w:r>
      <w:r w:rsidRPr="007B7B81">
        <w:rPr>
          <w:rFonts w:ascii="Times New Roman" w:eastAsia="Times New Roman" w:hAnsi="Times New Roman" w:cs="Traditional Arabic"/>
          <w:b/>
          <w:bCs/>
          <w:sz w:val="36"/>
          <w:szCs w:val="36"/>
          <w:rtl/>
          <w:lang w:eastAsia="ar-SA"/>
        </w:rPr>
        <w:t>661</w:t>
      </w:r>
      <w:r w:rsidRPr="007B7B81">
        <w:rPr>
          <w:rFonts w:ascii="Times New Roman" w:eastAsia="Times New Roman" w:hAnsi="Times New Roman" w:cs="Traditional Arabic" w:hint="cs"/>
          <w:b/>
          <w:bCs/>
          <w:sz w:val="36"/>
          <w:szCs w:val="36"/>
          <w:rtl/>
          <w:lang w:eastAsia="ar-SA"/>
        </w:rPr>
        <w:t xml:space="preserve"> هـ):</w:t>
      </w:r>
      <w:r w:rsidRPr="007B7B81">
        <w:rPr>
          <w:rFonts w:ascii="Times New Roman" w:eastAsia="Times New Roman" w:hAnsi="Times New Roman" w:cs="Traditional Arabic"/>
          <w:b/>
          <w:bCs/>
          <w:sz w:val="36"/>
          <w:szCs w:val="36"/>
          <w:rtl/>
          <w:lang w:eastAsia="ar-SA"/>
        </w:rPr>
        <w:t xml:space="preserve"> جمع</w:t>
      </w:r>
      <w:r w:rsidRPr="007B7B81">
        <w:rPr>
          <w:rFonts w:ascii="Times New Roman" w:eastAsia="Times New Roman" w:hAnsi="Times New Roman" w:cs="Traditional Arabic" w:hint="cs"/>
          <w:b/>
          <w:bCs/>
          <w:sz w:val="36"/>
          <w:szCs w:val="36"/>
          <w:rtl/>
          <w:lang w:eastAsia="ar-SA"/>
        </w:rPr>
        <w:t>ً</w:t>
      </w:r>
      <w:r w:rsidRPr="007B7B81">
        <w:rPr>
          <w:rFonts w:ascii="Times New Roman" w:eastAsia="Times New Roman" w:hAnsi="Times New Roman" w:cs="Traditional Arabic"/>
          <w:b/>
          <w:bCs/>
          <w:sz w:val="36"/>
          <w:szCs w:val="36"/>
          <w:rtl/>
          <w:lang w:eastAsia="ar-SA"/>
        </w:rPr>
        <w:t>ا ودراسة</w:t>
      </w:r>
      <w:r>
        <w:rPr>
          <w:rFonts w:ascii="Times New Roman" w:eastAsia="Times New Roman" w:hAnsi="Times New Roman" w:cs="Traditional Arabic" w:hint="cs"/>
          <w:sz w:val="36"/>
          <w:szCs w:val="36"/>
          <w:rtl/>
          <w:lang w:eastAsia="ar-SA"/>
        </w:rPr>
        <w:t xml:space="preserve">/ أفنان بنت عبدالله </w:t>
      </w:r>
      <w:proofErr w:type="gramStart"/>
      <w:r>
        <w:rPr>
          <w:rFonts w:ascii="Times New Roman" w:eastAsia="Times New Roman" w:hAnsi="Times New Roman" w:cs="Traditional Arabic" w:hint="cs"/>
          <w:sz w:val="36"/>
          <w:szCs w:val="36"/>
          <w:rtl/>
          <w:lang w:eastAsia="ar-SA"/>
        </w:rPr>
        <w:t>العمران.-</w:t>
      </w:r>
      <w:proofErr w:type="gramEnd"/>
      <w:r>
        <w:rPr>
          <w:rFonts w:ascii="Times New Roman" w:eastAsia="Times New Roman" w:hAnsi="Times New Roman" w:cs="Traditional Arabic" w:hint="cs"/>
          <w:sz w:val="36"/>
          <w:szCs w:val="36"/>
          <w:rtl/>
          <w:lang w:eastAsia="ar-SA"/>
        </w:rPr>
        <w:t xml:space="preserve"> </w:t>
      </w:r>
      <w:r w:rsidRPr="008D4C8C">
        <w:rPr>
          <w:rFonts w:ascii="Times New Roman" w:eastAsia="Times New Roman" w:hAnsi="Times New Roman" w:cs="Traditional Arabic" w:hint="cs"/>
          <w:sz w:val="36"/>
          <w:szCs w:val="36"/>
          <w:rtl/>
          <w:lang w:eastAsia="ar-SA"/>
        </w:rPr>
        <w:t>.- الرياض: جامعة الإمام، 1440 هـ، 2019 م (ماجستير).</w:t>
      </w:r>
    </w:p>
    <w:p w14:paraId="3A24DB5C" w14:textId="77777777" w:rsidR="002550E6" w:rsidRPr="008D4C8C" w:rsidRDefault="002550E6" w:rsidP="002550E6">
      <w:pPr>
        <w:ind w:left="0" w:firstLine="0"/>
        <w:jc w:val="both"/>
        <w:rPr>
          <w:rFonts w:ascii="Times New Roman" w:eastAsia="Times New Roman" w:hAnsi="Times New Roman" w:cs="Traditional Arabic"/>
          <w:sz w:val="36"/>
          <w:szCs w:val="36"/>
          <w:rtl/>
          <w:lang w:eastAsia="ar-SA"/>
        </w:rPr>
      </w:pPr>
    </w:p>
    <w:p w14:paraId="33001B69" w14:textId="77777777" w:rsidR="002550E6" w:rsidRDefault="002550E6" w:rsidP="002550E6">
      <w:pPr>
        <w:ind w:left="0" w:firstLine="0"/>
        <w:jc w:val="both"/>
        <w:rPr>
          <w:rFonts w:cs="Traditional Arabic"/>
          <w:sz w:val="36"/>
          <w:szCs w:val="36"/>
          <w:rtl/>
        </w:rPr>
      </w:pPr>
      <w:r w:rsidRPr="00CF4620">
        <w:rPr>
          <w:rFonts w:cs="Traditional Arabic"/>
          <w:b/>
          <w:bCs/>
          <w:sz w:val="36"/>
          <w:szCs w:val="36"/>
          <w:rtl/>
        </w:rPr>
        <w:t>المسائل الفقهية في تفسير غاية ال</w:t>
      </w:r>
      <w:r w:rsidRPr="00CF4620">
        <w:rPr>
          <w:rFonts w:cs="Traditional Arabic" w:hint="cs"/>
          <w:b/>
          <w:bCs/>
          <w:sz w:val="36"/>
          <w:szCs w:val="36"/>
          <w:rtl/>
        </w:rPr>
        <w:t>أ</w:t>
      </w:r>
      <w:r w:rsidRPr="00CF4620">
        <w:rPr>
          <w:rFonts w:cs="Traditional Arabic"/>
          <w:b/>
          <w:bCs/>
          <w:sz w:val="36"/>
          <w:szCs w:val="36"/>
          <w:rtl/>
        </w:rPr>
        <w:t xml:space="preserve">ماني للكوراني </w:t>
      </w:r>
      <w:r w:rsidRPr="00CF4620">
        <w:rPr>
          <w:rFonts w:cs="Traditional Arabic" w:hint="cs"/>
          <w:b/>
          <w:bCs/>
          <w:sz w:val="36"/>
          <w:szCs w:val="36"/>
          <w:rtl/>
        </w:rPr>
        <w:t>(</w:t>
      </w:r>
      <w:r w:rsidRPr="00CF4620">
        <w:rPr>
          <w:rFonts w:cs="Traditional Arabic"/>
          <w:b/>
          <w:bCs/>
          <w:sz w:val="36"/>
          <w:szCs w:val="36"/>
          <w:rtl/>
        </w:rPr>
        <w:t>ت 893</w:t>
      </w:r>
      <w:r w:rsidRPr="00CF4620">
        <w:rPr>
          <w:rFonts w:cs="Traditional Arabic" w:hint="cs"/>
          <w:b/>
          <w:bCs/>
          <w:sz w:val="36"/>
          <w:szCs w:val="36"/>
          <w:rtl/>
        </w:rPr>
        <w:t xml:space="preserve"> </w:t>
      </w:r>
      <w:r w:rsidRPr="00CF4620">
        <w:rPr>
          <w:rFonts w:cs="Traditional Arabic"/>
          <w:b/>
          <w:bCs/>
          <w:sz w:val="36"/>
          <w:szCs w:val="36"/>
          <w:rtl/>
        </w:rPr>
        <w:t>هـ</w:t>
      </w:r>
      <w:r w:rsidRPr="00CF4620">
        <w:rPr>
          <w:rFonts w:cs="Traditional Arabic" w:hint="cs"/>
          <w:b/>
          <w:bCs/>
          <w:sz w:val="36"/>
          <w:szCs w:val="36"/>
          <w:rtl/>
        </w:rPr>
        <w:t xml:space="preserve">): </w:t>
      </w:r>
      <w:r w:rsidRPr="00CF4620">
        <w:rPr>
          <w:rFonts w:cs="Traditional Arabic"/>
          <w:b/>
          <w:bCs/>
          <w:sz w:val="36"/>
          <w:szCs w:val="36"/>
          <w:rtl/>
        </w:rPr>
        <w:t>دراسة مقارنة</w:t>
      </w:r>
      <w:r>
        <w:rPr>
          <w:rFonts w:cs="Traditional Arabic" w:hint="cs"/>
          <w:sz w:val="36"/>
          <w:szCs w:val="36"/>
          <w:rtl/>
        </w:rPr>
        <w:t xml:space="preserve">/ </w:t>
      </w:r>
      <w:r w:rsidRPr="00B46BEF">
        <w:rPr>
          <w:rFonts w:cs="Traditional Arabic"/>
          <w:sz w:val="36"/>
          <w:szCs w:val="36"/>
          <w:rtl/>
        </w:rPr>
        <w:t xml:space="preserve">مريم </w:t>
      </w:r>
      <w:r>
        <w:rPr>
          <w:rFonts w:cs="Traditional Arabic" w:hint="cs"/>
          <w:sz w:val="36"/>
          <w:szCs w:val="36"/>
          <w:rtl/>
        </w:rPr>
        <w:t>أ</w:t>
      </w:r>
      <w:r w:rsidRPr="00B46BEF">
        <w:rPr>
          <w:rFonts w:cs="Traditional Arabic"/>
          <w:sz w:val="36"/>
          <w:szCs w:val="36"/>
          <w:rtl/>
        </w:rPr>
        <w:t xml:space="preserve">سعد </w:t>
      </w:r>
      <w:proofErr w:type="gramStart"/>
      <w:r>
        <w:rPr>
          <w:rFonts w:cs="Traditional Arabic" w:hint="cs"/>
          <w:sz w:val="36"/>
          <w:szCs w:val="36"/>
          <w:rtl/>
        </w:rPr>
        <w:t>ا</w:t>
      </w:r>
      <w:r w:rsidRPr="00B46BEF">
        <w:rPr>
          <w:rFonts w:cs="Traditional Arabic"/>
          <w:sz w:val="36"/>
          <w:szCs w:val="36"/>
          <w:rtl/>
        </w:rPr>
        <w:t>لعاني</w:t>
      </w:r>
      <w:r>
        <w:rPr>
          <w:rFonts w:cs="Traditional Arabic" w:hint="cs"/>
          <w:sz w:val="36"/>
          <w:szCs w:val="36"/>
          <w:rtl/>
        </w:rPr>
        <w:t>.-</w:t>
      </w:r>
      <w:proofErr w:type="gramEnd"/>
      <w:r>
        <w:rPr>
          <w:rFonts w:cs="Traditional Arabic" w:hint="cs"/>
          <w:sz w:val="36"/>
          <w:szCs w:val="36"/>
          <w:rtl/>
        </w:rPr>
        <w:t xml:space="preserve"> الرمادي: جامعة الأنبار، 1443 هـ، 2022 م (ماجستير).</w:t>
      </w:r>
    </w:p>
    <w:p w14:paraId="26284D75" w14:textId="77777777" w:rsidR="002550E6" w:rsidRDefault="002550E6" w:rsidP="002550E6">
      <w:pPr>
        <w:ind w:left="0" w:firstLine="0"/>
        <w:jc w:val="both"/>
        <w:rPr>
          <w:rFonts w:cs="Traditional Arabic"/>
          <w:sz w:val="36"/>
          <w:szCs w:val="36"/>
          <w:rtl/>
        </w:rPr>
      </w:pPr>
      <w:r w:rsidRPr="00B46BEF">
        <w:rPr>
          <w:rFonts w:cs="Traditional Arabic"/>
          <w:sz w:val="36"/>
          <w:szCs w:val="36"/>
          <w:rtl/>
        </w:rPr>
        <w:t>من سورة النور الى سورة الحشر</w:t>
      </w:r>
      <w:r>
        <w:rPr>
          <w:rFonts w:cs="Traditional Arabic" w:hint="cs"/>
          <w:sz w:val="36"/>
          <w:szCs w:val="36"/>
          <w:rtl/>
        </w:rPr>
        <w:t>.</w:t>
      </w:r>
    </w:p>
    <w:p w14:paraId="733051D3" w14:textId="77777777" w:rsidR="002550E6" w:rsidRDefault="002550E6" w:rsidP="002550E6">
      <w:pPr>
        <w:ind w:left="0" w:firstLine="0"/>
        <w:jc w:val="both"/>
        <w:rPr>
          <w:rFonts w:cs="Traditional Arabic"/>
          <w:sz w:val="36"/>
          <w:szCs w:val="36"/>
          <w:rtl/>
        </w:rPr>
      </w:pPr>
      <w:r>
        <w:rPr>
          <w:rFonts w:cs="Traditional Arabic" w:hint="cs"/>
          <w:sz w:val="36"/>
          <w:szCs w:val="36"/>
          <w:rtl/>
        </w:rPr>
        <w:t>وهكذا... ربما في سور أخرى.</w:t>
      </w:r>
    </w:p>
    <w:p w14:paraId="1FC00111" w14:textId="77777777" w:rsidR="002550E6" w:rsidRDefault="002550E6" w:rsidP="002550E6">
      <w:pPr>
        <w:ind w:left="0" w:firstLine="0"/>
        <w:jc w:val="both"/>
        <w:rPr>
          <w:rFonts w:cs="Traditional Arabic"/>
          <w:sz w:val="36"/>
          <w:szCs w:val="36"/>
          <w:rtl/>
        </w:rPr>
      </w:pPr>
    </w:p>
    <w:p w14:paraId="23F5B4EE" w14:textId="77777777" w:rsidR="002550E6" w:rsidRPr="008C7D15" w:rsidRDefault="002550E6" w:rsidP="002550E6">
      <w:pPr>
        <w:ind w:left="0" w:firstLine="0"/>
        <w:jc w:val="both"/>
        <w:rPr>
          <w:rFonts w:cs="Traditional Arabic"/>
          <w:sz w:val="36"/>
          <w:szCs w:val="36"/>
          <w:rtl/>
        </w:rPr>
      </w:pPr>
      <w:r w:rsidRPr="00A65C7A">
        <w:rPr>
          <w:rFonts w:cs="Traditional Arabic"/>
          <w:b/>
          <w:bCs/>
          <w:sz w:val="36"/>
          <w:szCs w:val="36"/>
          <w:rtl/>
        </w:rPr>
        <w:t>المقاصد الشرعية وعلاقتها بالقر</w:t>
      </w:r>
      <w:r>
        <w:rPr>
          <w:rFonts w:cs="Traditional Arabic" w:hint="cs"/>
          <w:b/>
          <w:bCs/>
          <w:sz w:val="36"/>
          <w:szCs w:val="36"/>
          <w:rtl/>
        </w:rPr>
        <w:t>آ</w:t>
      </w:r>
      <w:r w:rsidRPr="00A65C7A">
        <w:rPr>
          <w:rFonts w:cs="Traditional Arabic"/>
          <w:b/>
          <w:bCs/>
          <w:sz w:val="36"/>
          <w:szCs w:val="36"/>
          <w:rtl/>
        </w:rPr>
        <w:t>ن الكريم</w:t>
      </w:r>
      <w:r>
        <w:rPr>
          <w:rFonts w:cs="Traditional Arabic" w:hint="cs"/>
          <w:b/>
          <w:bCs/>
          <w:sz w:val="36"/>
          <w:szCs w:val="36"/>
          <w:rtl/>
        </w:rPr>
        <w:t>:</w:t>
      </w:r>
      <w:r w:rsidRPr="00A65C7A">
        <w:rPr>
          <w:rFonts w:cs="Traditional Arabic"/>
          <w:b/>
          <w:bCs/>
          <w:sz w:val="36"/>
          <w:szCs w:val="36"/>
          <w:rtl/>
        </w:rPr>
        <w:t xml:space="preserve"> سـورة المائدة </w:t>
      </w:r>
      <w:r>
        <w:rPr>
          <w:rFonts w:cs="Traditional Arabic" w:hint="cs"/>
          <w:b/>
          <w:bCs/>
          <w:sz w:val="36"/>
          <w:szCs w:val="36"/>
          <w:rtl/>
        </w:rPr>
        <w:t>أ</w:t>
      </w:r>
      <w:r w:rsidRPr="00A65C7A">
        <w:rPr>
          <w:rFonts w:cs="Traditional Arabic"/>
          <w:b/>
          <w:bCs/>
          <w:sz w:val="36"/>
          <w:szCs w:val="36"/>
          <w:rtl/>
        </w:rPr>
        <w:t>نموذج</w:t>
      </w:r>
      <w:r>
        <w:rPr>
          <w:rFonts w:cs="Traditional Arabic" w:hint="cs"/>
          <w:b/>
          <w:bCs/>
          <w:sz w:val="36"/>
          <w:szCs w:val="36"/>
          <w:rtl/>
        </w:rPr>
        <w:t xml:space="preserve">ًا/ </w:t>
      </w:r>
      <w:r w:rsidRPr="008C7D15">
        <w:rPr>
          <w:rFonts w:cs="Traditional Arabic"/>
          <w:sz w:val="36"/>
          <w:szCs w:val="36"/>
          <w:rtl/>
        </w:rPr>
        <w:t xml:space="preserve">محمد مكي </w:t>
      </w:r>
      <w:proofErr w:type="gramStart"/>
      <w:r w:rsidRPr="008C7D15">
        <w:rPr>
          <w:rFonts w:cs="Traditional Arabic"/>
          <w:sz w:val="36"/>
          <w:szCs w:val="36"/>
          <w:rtl/>
        </w:rPr>
        <w:t>كامـل</w:t>
      </w:r>
      <w:r w:rsidRPr="008C7D15">
        <w:rPr>
          <w:rFonts w:cs="Traditional Arabic" w:hint="cs"/>
          <w:sz w:val="36"/>
          <w:szCs w:val="36"/>
          <w:rtl/>
        </w:rPr>
        <w:t>.-</w:t>
      </w:r>
      <w:proofErr w:type="gramEnd"/>
      <w:r w:rsidRPr="008C7D15">
        <w:rPr>
          <w:rFonts w:cs="Traditional Arabic" w:hint="cs"/>
          <w:sz w:val="36"/>
          <w:szCs w:val="36"/>
          <w:rtl/>
        </w:rPr>
        <w:t xml:space="preserve"> بغداد: الجامعة العراقية، 1440 هـ، 2019 م (ماجستير).</w:t>
      </w:r>
    </w:p>
    <w:p w14:paraId="242ADA71" w14:textId="77777777" w:rsidR="002550E6" w:rsidRPr="008C7D15" w:rsidRDefault="002550E6" w:rsidP="002550E6">
      <w:pPr>
        <w:ind w:left="0" w:firstLine="0"/>
        <w:jc w:val="both"/>
        <w:rPr>
          <w:rFonts w:cs="Traditional Arabic"/>
          <w:sz w:val="36"/>
          <w:szCs w:val="36"/>
          <w:rtl/>
        </w:rPr>
      </w:pPr>
    </w:p>
    <w:p w14:paraId="1B0ADB93" w14:textId="77777777" w:rsidR="002550E6" w:rsidRDefault="002550E6" w:rsidP="002550E6">
      <w:pPr>
        <w:ind w:left="0" w:firstLine="0"/>
        <w:jc w:val="both"/>
        <w:rPr>
          <w:rFonts w:ascii="Times New Roman" w:eastAsia="Times New Roman" w:hAnsi="Times New Roman" w:cs="Traditional Arabic"/>
          <w:sz w:val="36"/>
          <w:szCs w:val="36"/>
          <w:rtl/>
          <w:lang w:eastAsia="ar-SA"/>
        </w:rPr>
      </w:pPr>
      <w:r w:rsidRPr="00E03C25">
        <w:rPr>
          <w:rFonts w:ascii="Times New Roman" w:eastAsia="Times New Roman" w:hAnsi="Times New Roman" w:cs="Traditional Arabic"/>
          <w:b/>
          <w:bCs/>
          <w:sz w:val="36"/>
          <w:szCs w:val="36"/>
          <w:rtl/>
          <w:lang w:eastAsia="ar-SA"/>
        </w:rPr>
        <w:t xml:space="preserve">مقاصد الشريعة المتعلقة بحفظ المال في تفسيري الوسيط للشيخين الطنطاوي </w:t>
      </w:r>
      <w:proofErr w:type="spellStart"/>
      <w:r w:rsidRPr="00E03C25">
        <w:rPr>
          <w:rFonts w:ascii="Times New Roman" w:eastAsia="Times New Roman" w:hAnsi="Times New Roman" w:cs="Traditional Arabic"/>
          <w:b/>
          <w:bCs/>
          <w:sz w:val="36"/>
          <w:szCs w:val="36"/>
          <w:rtl/>
          <w:lang w:eastAsia="ar-SA"/>
        </w:rPr>
        <w:t>والزحيلي</w:t>
      </w:r>
      <w:proofErr w:type="spellEnd"/>
      <w:r w:rsidRPr="00E03C25">
        <w:rPr>
          <w:rFonts w:ascii="Times New Roman" w:eastAsia="Times New Roman" w:hAnsi="Times New Roman" w:cs="Traditional Arabic" w:hint="cs"/>
          <w:b/>
          <w:bCs/>
          <w:sz w:val="36"/>
          <w:szCs w:val="36"/>
          <w:rtl/>
          <w:lang w:eastAsia="ar-SA"/>
        </w:rPr>
        <w:t>:</w:t>
      </w:r>
      <w:r w:rsidRPr="00E03C25">
        <w:rPr>
          <w:rFonts w:ascii="Times New Roman" w:eastAsia="Times New Roman" w:hAnsi="Times New Roman" w:cs="Traditional Arabic"/>
          <w:b/>
          <w:bCs/>
          <w:sz w:val="36"/>
          <w:szCs w:val="36"/>
          <w:rtl/>
          <w:lang w:eastAsia="ar-SA"/>
        </w:rPr>
        <w:t xml:space="preserve"> دراسة وموازن</w:t>
      </w:r>
      <w:r w:rsidRPr="00E03C25">
        <w:rPr>
          <w:rFonts w:ascii="Times New Roman" w:eastAsia="Times New Roman" w:hAnsi="Times New Roman" w:cs="Traditional Arabic" w:hint="cs"/>
          <w:b/>
          <w:bCs/>
          <w:sz w:val="36"/>
          <w:szCs w:val="36"/>
          <w:rtl/>
          <w:lang w:eastAsia="ar-SA"/>
        </w:rPr>
        <w:t>ة</w:t>
      </w:r>
      <w:r>
        <w:rPr>
          <w:rFonts w:ascii="Times New Roman" w:eastAsia="Times New Roman" w:hAnsi="Times New Roman" w:cs="Traditional Arabic" w:hint="cs"/>
          <w:sz w:val="36"/>
          <w:szCs w:val="36"/>
          <w:rtl/>
          <w:lang w:eastAsia="ar-SA"/>
        </w:rPr>
        <w:t>/</w:t>
      </w:r>
      <w:r w:rsidRPr="00494E6E">
        <w:rPr>
          <w:rFonts w:ascii="Times New Roman" w:eastAsia="Times New Roman" w:hAnsi="Times New Roman" w:cs="Traditional Arabic"/>
          <w:sz w:val="36"/>
          <w:szCs w:val="36"/>
          <w:rtl/>
          <w:lang w:eastAsia="ar-SA"/>
        </w:rPr>
        <w:t xml:space="preserve"> عبدالرزاق سلام </w:t>
      </w:r>
      <w:proofErr w:type="gramStart"/>
      <w:r w:rsidRPr="00494E6E">
        <w:rPr>
          <w:rFonts w:ascii="Times New Roman" w:eastAsia="Times New Roman" w:hAnsi="Times New Roman" w:cs="Traditional Arabic"/>
          <w:sz w:val="36"/>
          <w:szCs w:val="36"/>
          <w:rtl/>
          <w:lang w:eastAsia="ar-SA"/>
        </w:rPr>
        <w:t>العنزي.</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الرمادي:</w:t>
      </w:r>
      <w:r w:rsidRPr="00494E6E">
        <w:rPr>
          <w:rFonts w:ascii="Times New Roman" w:eastAsia="Times New Roman" w:hAnsi="Times New Roman" w:cs="Traditional Arabic"/>
          <w:sz w:val="36"/>
          <w:szCs w:val="36"/>
          <w:rtl/>
          <w:lang w:eastAsia="ar-SA"/>
        </w:rPr>
        <w:t xml:space="preserve"> جامعة الأنبار</w:t>
      </w:r>
      <w:r>
        <w:rPr>
          <w:rFonts w:ascii="Times New Roman" w:eastAsia="Times New Roman" w:hAnsi="Times New Roman" w:cs="Traditional Arabic" w:hint="cs"/>
          <w:sz w:val="36"/>
          <w:szCs w:val="36"/>
          <w:rtl/>
          <w:lang w:eastAsia="ar-SA"/>
        </w:rPr>
        <w:t>، 1445 هـ، 2023 م (بحث مكمل للماجستير)</w:t>
      </w:r>
      <w:r w:rsidRPr="00494E6E">
        <w:rPr>
          <w:rFonts w:ascii="Times New Roman" w:eastAsia="Times New Roman" w:hAnsi="Times New Roman" w:cs="Traditional Arabic"/>
          <w:sz w:val="36"/>
          <w:szCs w:val="36"/>
          <w:rtl/>
          <w:lang w:eastAsia="ar-SA"/>
        </w:rPr>
        <w:t>.</w:t>
      </w:r>
    </w:p>
    <w:p w14:paraId="0A964490" w14:textId="77777777" w:rsidR="002550E6" w:rsidRDefault="002550E6" w:rsidP="002550E6">
      <w:pPr>
        <w:ind w:left="0" w:firstLine="0"/>
        <w:jc w:val="both"/>
        <w:rPr>
          <w:rFonts w:ascii="Times New Roman" w:eastAsia="Times New Roman" w:hAnsi="Times New Roman" w:cs="Traditional Arabic"/>
          <w:sz w:val="36"/>
          <w:szCs w:val="36"/>
          <w:rtl/>
          <w:lang w:eastAsia="ar-SA"/>
        </w:rPr>
      </w:pPr>
    </w:p>
    <w:p w14:paraId="41D0F798" w14:textId="77777777" w:rsidR="002550E6" w:rsidRDefault="002550E6" w:rsidP="002550E6">
      <w:pPr>
        <w:ind w:left="0" w:firstLine="0"/>
        <w:jc w:val="both"/>
        <w:rPr>
          <w:rFonts w:ascii="Times New Roman" w:eastAsia="Times New Roman" w:hAnsi="Times New Roman" w:cs="Traditional Arabic"/>
          <w:sz w:val="36"/>
          <w:szCs w:val="36"/>
          <w:rtl/>
          <w:lang w:eastAsia="ar-SA"/>
        </w:rPr>
      </w:pPr>
      <w:r w:rsidRPr="00CD1843">
        <w:rPr>
          <w:rFonts w:ascii="Times New Roman" w:eastAsia="Times New Roman" w:hAnsi="Times New Roman" w:cs="Traditional Arabic"/>
          <w:b/>
          <w:bCs/>
          <w:sz w:val="36"/>
          <w:szCs w:val="36"/>
          <w:rtl/>
          <w:lang w:eastAsia="ar-SA"/>
        </w:rPr>
        <w:t>المنهج الفقهي والأصولي للإمام الصنعاني من خلال تفسيره المعروف بتفسير عبد الرَّزاق</w:t>
      </w:r>
      <w:r>
        <w:rPr>
          <w:rFonts w:ascii="Times New Roman" w:eastAsia="Times New Roman" w:hAnsi="Times New Roman" w:cs="Traditional Arabic" w:hint="cs"/>
          <w:sz w:val="36"/>
          <w:szCs w:val="36"/>
          <w:rtl/>
          <w:lang w:eastAsia="ar-SA"/>
        </w:rPr>
        <w:t xml:space="preserve">/ </w:t>
      </w:r>
      <w:r w:rsidRPr="009E66B3">
        <w:rPr>
          <w:rFonts w:ascii="Times New Roman" w:eastAsia="Times New Roman" w:hAnsi="Times New Roman" w:cs="Traditional Arabic"/>
          <w:sz w:val="36"/>
          <w:szCs w:val="36"/>
          <w:rtl/>
          <w:lang w:eastAsia="ar-SA"/>
        </w:rPr>
        <w:t xml:space="preserve">حسني إبراهيم </w:t>
      </w:r>
      <w:proofErr w:type="gramStart"/>
      <w:r>
        <w:rPr>
          <w:rFonts w:ascii="Times New Roman" w:eastAsia="Times New Roman" w:hAnsi="Times New Roman" w:cs="Traditional Arabic" w:hint="cs"/>
          <w:sz w:val="36"/>
          <w:szCs w:val="36"/>
          <w:rtl/>
          <w:lang w:eastAsia="ar-SA"/>
        </w:rPr>
        <w:t>أحمد</w:t>
      </w:r>
      <w:r w:rsidRPr="009E66B3">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المنيا: جامعة المنيا، 1444 هـ، 2023 م (دكتوراه).</w:t>
      </w:r>
    </w:p>
    <w:p w14:paraId="08B74D4D" w14:textId="77777777" w:rsidR="002550E6" w:rsidRDefault="002550E6" w:rsidP="002550E6">
      <w:pPr>
        <w:ind w:left="0" w:firstLine="0"/>
        <w:jc w:val="both"/>
        <w:rPr>
          <w:rFonts w:ascii="Times New Roman" w:eastAsia="Times New Roman" w:hAnsi="Times New Roman" w:cs="Traditional Arabic"/>
          <w:sz w:val="36"/>
          <w:szCs w:val="36"/>
          <w:rtl/>
          <w:lang w:eastAsia="ar-SA"/>
        </w:rPr>
      </w:pPr>
    </w:p>
    <w:p w14:paraId="044B222E" w14:textId="3500FDDD" w:rsidR="00115A71" w:rsidRPr="00975A4B" w:rsidRDefault="00115A71" w:rsidP="002A6582">
      <w:pPr>
        <w:jc w:val="center"/>
        <w:rPr>
          <w:rStyle w:val="Hyperlink"/>
          <w:rFonts w:cs="Traditional Arabic"/>
          <w:b/>
          <w:bCs/>
          <w:noProof/>
          <w:color w:val="0070C0"/>
          <w:sz w:val="36"/>
          <w:szCs w:val="36"/>
          <w:u w:val="none"/>
          <w:rtl/>
        </w:rPr>
      </w:pPr>
      <w:r w:rsidRPr="00975A4B">
        <w:rPr>
          <w:rStyle w:val="Hyperlink"/>
          <w:rFonts w:cs="Traditional Arabic" w:hint="cs"/>
          <w:b/>
          <w:bCs/>
          <w:noProof/>
          <w:color w:val="0070C0"/>
          <w:sz w:val="36"/>
          <w:szCs w:val="36"/>
          <w:u w:val="none"/>
          <w:rtl/>
        </w:rPr>
        <w:t>علوم التفسير</w:t>
      </w:r>
    </w:p>
    <w:p w14:paraId="7DBB15CB" w14:textId="77777777" w:rsidR="00606774" w:rsidRDefault="00606774" w:rsidP="00606774">
      <w:pPr>
        <w:jc w:val="left"/>
        <w:rPr>
          <w:rStyle w:val="Hyperlink"/>
          <w:rFonts w:cs="Traditional Arabic"/>
          <w:b/>
          <w:bCs/>
          <w:noProof/>
          <w:color w:val="FF0000"/>
          <w:sz w:val="36"/>
          <w:szCs w:val="36"/>
          <w:u w:val="none"/>
          <w:rtl/>
        </w:rPr>
      </w:pPr>
    </w:p>
    <w:p w14:paraId="2865C2D1" w14:textId="68396A97" w:rsidR="002A6582" w:rsidRPr="00F30FE5" w:rsidRDefault="002A6582" w:rsidP="00606774">
      <w:pPr>
        <w:jc w:val="left"/>
        <w:rPr>
          <w:rStyle w:val="Hyperlink"/>
          <w:rFonts w:eastAsia="Times New Roman" w:cs="Traditional Arabic"/>
          <w:b/>
          <w:bCs/>
          <w:noProof/>
          <w:color w:val="C00000"/>
          <w:sz w:val="36"/>
          <w:szCs w:val="36"/>
          <w:u w:val="none"/>
          <w:rtl/>
          <w:lang w:eastAsia="ar-SA"/>
        </w:rPr>
      </w:pPr>
      <w:r w:rsidRPr="00F30FE5">
        <w:rPr>
          <w:rStyle w:val="Hyperlink"/>
          <w:rFonts w:eastAsia="Times New Roman" w:cs="Traditional Arabic" w:hint="eastAsia"/>
          <w:b/>
          <w:bCs/>
          <w:noProof/>
          <w:color w:val="C00000"/>
          <w:sz w:val="36"/>
          <w:szCs w:val="36"/>
          <w:u w:val="none"/>
          <w:rtl/>
          <w:lang w:eastAsia="ar-SA"/>
        </w:rPr>
        <w:t>علم</w:t>
      </w:r>
      <w:r w:rsidRPr="00F30FE5">
        <w:rPr>
          <w:rStyle w:val="Hyperlink"/>
          <w:rFonts w:eastAsia="Times New Roman" w:cs="Traditional Arabic"/>
          <w:b/>
          <w:bCs/>
          <w:noProof/>
          <w:color w:val="C00000"/>
          <w:sz w:val="36"/>
          <w:szCs w:val="36"/>
          <w:u w:val="none"/>
          <w:rtl/>
          <w:lang w:eastAsia="ar-SA"/>
        </w:rPr>
        <w:t xml:space="preserve"> </w:t>
      </w:r>
      <w:r w:rsidRPr="00F30FE5">
        <w:rPr>
          <w:rStyle w:val="Hyperlink"/>
          <w:rFonts w:eastAsia="Times New Roman" w:cs="Traditional Arabic" w:hint="eastAsia"/>
          <w:b/>
          <w:bCs/>
          <w:noProof/>
          <w:color w:val="C00000"/>
          <w:sz w:val="36"/>
          <w:szCs w:val="36"/>
          <w:u w:val="none"/>
          <w:rtl/>
          <w:lang w:eastAsia="ar-SA"/>
        </w:rPr>
        <w:t>التفسير</w:t>
      </w:r>
      <w:r w:rsidRPr="00F30FE5">
        <w:rPr>
          <w:rStyle w:val="Hyperlink"/>
          <w:rFonts w:eastAsia="Times New Roman" w:cs="Traditional Arabic" w:hint="cs"/>
          <w:b/>
          <w:bCs/>
          <w:noProof/>
          <w:color w:val="C00000"/>
          <w:sz w:val="36"/>
          <w:szCs w:val="36"/>
          <w:u w:val="none"/>
          <w:rtl/>
          <w:lang w:eastAsia="ar-SA"/>
        </w:rPr>
        <w:t xml:space="preserve"> ومناهجه وأنواعه</w:t>
      </w:r>
    </w:p>
    <w:p w14:paraId="1A44D517" w14:textId="77777777" w:rsidR="002A6582" w:rsidRDefault="002A6582" w:rsidP="002A6582">
      <w:pPr>
        <w:ind w:left="0" w:firstLine="0"/>
        <w:jc w:val="both"/>
        <w:rPr>
          <w:rFonts w:ascii="Times New Roman" w:eastAsia="Times New Roman" w:hAnsi="Times New Roman" w:cs="Traditional Arabic"/>
          <w:b/>
          <w:bCs/>
          <w:sz w:val="36"/>
          <w:szCs w:val="36"/>
          <w:rtl/>
          <w:lang w:eastAsia="ar-SA"/>
        </w:rPr>
      </w:pPr>
      <w:r w:rsidRPr="00FB7F94">
        <w:rPr>
          <w:rFonts w:ascii="Times New Roman" w:eastAsia="Times New Roman" w:hAnsi="Times New Roman" w:cs="Traditional Arabic"/>
          <w:b/>
          <w:bCs/>
          <w:sz w:val="36"/>
          <w:szCs w:val="36"/>
          <w:rtl/>
          <w:lang w:eastAsia="ar-SA"/>
        </w:rPr>
        <w:t>اتجاهات التأليف في التفسير الموضوعي في العصر الحديث/</w:t>
      </w:r>
      <w:r>
        <w:rPr>
          <w:rFonts w:ascii="Times New Roman" w:eastAsia="Times New Roman" w:hAnsi="Times New Roman" w:cs="Traditional Arabic" w:hint="cs"/>
          <w:b/>
          <w:bCs/>
          <w:sz w:val="36"/>
          <w:szCs w:val="36"/>
          <w:rtl/>
          <w:lang w:eastAsia="ar-SA"/>
        </w:rPr>
        <w:t xml:space="preserve"> </w:t>
      </w:r>
      <w:r w:rsidRPr="00FB7F94">
        <w:rPr>
          <w:rFonts w:ascii="Times New Roman" w:eastAsia="Times New Roman" w:hAnsi="Times New Roman" w:cs="Traditional Arabic"/>
          <w:sz w:val="36"/>
          <w:szCs w:val="36"/>
          <w:rtl/>
          <w:lang w:eastAsia="ar-SA"/>
        </w:rPr>
        <w:t xml:space="preserve">محمود وجيه </w:t>
      </w:r>
      <w:proofErr w:type="gramStart"/>
      <w:r w:rsidRPr="00FB7F94">
        <w:rPr>
          <w:rFonts w:ascii="Times New Roman" w:eastAsia="Times New Roman" w:hAnsi="Times New Roman" w:cs="Traditional Arabic" w:hint="cs"/>
          <w:sz w:val="36"/>
          <w:szCs w:val="36"/>
          <w:rtl/>
          <w:lang w:eastAsia="ar-SA"/>
        </w:rPr>
        <w:t>أحمد</w:t>
      </w:r>
      <w:r w:rsidRPr="00FB7F94">
        <w:rPr>
          <w:rFonts w:ascii="Times New Roman" w:eastAsia="Times New Roman" w:hAnsi="Times New Roman" w:cs="Traditional Arabic"/>
          <w:sz w:val="36"/>
          <w:szCs w:val="36"/>
          <w:rtl/>
          <w:lang w:eastAsia="ar-SA"/>
        </w:rPr>
        <w:t>.</w:t>
      </w:r>
      <w:r w:rsidRPr="00FB7F94">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995A55">
        <w:rPr>
          <w:rFonts w:ascii="Times New Roman" w:eastAsia="Times New Roman" w:hAnsi="Times New Roman" w:cs="Traditional Arabic" w:hint="cs"/>
          <w:sz w:val="36"/>
          <w:szCs w:val="36"/>
          <w:rtl/>
          <w:lang w:eastAsia="ar-SA"/>
        </w:rPr>
        <w:t>المنيا: جامعة المنيا، 1444 هـ، 2023 م (دكتوراه).</w:t>
      </w:r>
    </w:p>
    <w:p w14:paraId="5DAF9B0F" w14:textId="77777777" w:rsidR="002A6582" w:rsidRDefault="002A6582" w:rsidP="002A6582">
      <w:pPr>
        <w:ind w:left="0" w:firstLine="0"/>
        <w:jc w:val="both"/>
        <w:rPr>
          <w:rFonts w:ascii="Times New Roman" w:eastAsia="Times New Roman" w:hAnsi="Times New Roman" w:cs="Traditional Arabic"/>
          <w:b/>
          <w:bCs/>
          <w:sz w:val="36"/>
          <w:szCs w:val="36"/>
          <w:rtl/>
          <w:lang w:eastAsia="ar-SA"/>
        </w:rPr>
      </w:pPr>
    </w:p>
    <w:p w14:paraId="34DC8822" w14:textId="77777777" w:rsidR="002A6582" w:rsidRPr="00C06AAF" w:rsidRDefault="002A6582" w:rsidP="002A658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الاستدراك في التفسير: دراسة تأصيلية/ </w:t>
      </w:r>
      <w:r w:rsidRPr="00C06AAF">
        <w:rPr>
          <w:rFonts w:ascii="Times New Roman" w:eastAsia="Times New Roman" w:hAnsi="Times New Roman" w:cs="Traditional Arabic" w:hint="cs"/>
          <w:sz w:val="36"/>
          <w:szCs w:val="36"/>
          <w:rtl/>
          <w:lang w:eastAsia="ar-SA"/>
        </w:rPr>
        <w:t xml:space="preserve">منال بنت عبدالإله </w:t>
      </w:r>
      <w:proofErr w:type="gramStart"/>
      <w:r w:rsidRPr="00C06AAF">
        <w:rPr>
          <w:rFonts w:ascii="Times New Roman" w:eastAsia="Times New Roman" w:hAnsi="Times New Roman" w:cs="Traditional Arabic" w:hint="cs"/>
          <w:sz w:val="36"/>
          <w:szCs w:val="36"/>
          <w:rtl/>
          <w:lang w:eastAsia="ar-SA"/>
        </w:rPr>
        <w:t>العتيبي.-</w:t>
      </w:r>
      <w:proofErr w:type="gramEnd"/>
      <w:r w:rsidRPr="00C06AAF">
        <w:rPr>
          <w:rFonts w:ascii="Times New Roman" w:eastAsia="Times New Roman" w:hAnsi="Times New Roman" w:cs="Traditional Arabic" w:hint="cs"/>
          <w:sz w:val="36"/>
          <w:szCs w:val="36"/>
          <w:rtl/>
          <w:lang w:eastAsia="ar-SA"/>
        </w:rPr>
        <w:t xml:space="preserve"> الرياض: جامعة الإمام، 1444 هـ، 2023 م (دكتوراه).</w:t>
      </w:r>
    </w:p>
    <w:p w14:paraId="0B5F5998" w14:textId="77777777" w:rsidR="002A6582" w:rsidRPr="00C06AAF" w:rsidRDefault="002A6582" w:rsidP="002A6582">
      <w:pPr>
        <w:ind w:left="0" w:firstLine="0"/>
        <w:jc w:val="both"/>
        <w:rPr>
          <w:rFonts w:ascii="Times New Roman" w:eastAsia="Times New Roman" w:hAnsi="Times New Roman" w:cs="Traditional Arabic"/>
          <w:sz w:val="36"/>
          <w:szCs w:val="36"/>
          <w:rtl/>
          <w:lang w:eastAsia="ar-SA"/>
        </w:rPr>
      </w:pPr>
    </w:p>
    <w:p w14:paraId="63FCDC81" w14:textId="77777777" w:rsidR="002A6582" w:rsidRPr="000D0E76" w:rsidRDefault="002A6582" w:rsidP="002A6582">
      <w:pPr>
        <w:ind w:left="0" w:firstLine="0"/>
        <w:jc w:val="both"/>
        <w:rPr>
          <w:rFonts w:ascii="Times New Roman" w:eastAsia="Times New Roman" w:hAnsi="Times New Roman" w:cs="Traditional Arabic"/>
          <w:sz w:val="36"/>
          <w:szCs w:val="36"/>
          <w:rtl/>
          <w:lang w:eastAsia="ar-SA"/>
        </w:rPr>
      </w:pPr>
      <w:r w:rsidRPr="00AD23FE">
        <w:rPr>
          <w:rFonts w:ascii="Times New Roman" w:eastAsia="Times New Roman" w:hAnsi="Times New Roman" w:cs="Traditional Arabic" w:hint="cs"/>
          <w:b/>
          <w:bCs/>
          <w:sz w:val="36"/>
          <w:szCs w:val="36"/>
          <w:rtl/>
          <w:lang w:eastAsia="ar-SA"/>
        </w:rPr>
        <w:t>الاستدلال بالقرآن في التفسير عند الصحابة: دراسة تأصيلية تطبيقية</w:t>
      </w:r>
      <w:r>
        <w:rPr>
          <w:rFonts w:ascii="Times New Roman" w:eastAsia="Times New Roman" w:hAnsi="Times New Roman" w:cs="Traditional Arabic" w:hint="cs"/>
          <w:sz w:val="36"/>
          <w:szCs w:val="36"/>
          <w:rtl/>
          <w:lang w:eastAsia="ar-SA"/>
        </w:rPr>
        <w:t xml:space="preserve">/ أسماء بنت عبدالله </w:t>
      </w:r>
      <w:proofErr w:type="gramStart"/>
      <w:r>
        <w:rPr>
          <w:rFonts w:ascii="Times New Roman" w:eastAsia="Times New Roman" w:hAnsi="Times New Roman" w:cs="Traditional Arabic" w:hint="cs"/>
          <w:sz w:val="36"/>
          <w:szCs w:val="36"/>
          <w:rtl/>
          <w:lang w:eastAsia="ar-SA"/>
        </w:rPr>
        <w:t>القحطاني.-</w:t>
      </w:r>
      <w:proofErr w:type="gramEnd"/>
      <w:r>
        <w:rPr>
          <w:rFonts w:ascii="Times New Roman" w:eastAsia="Times New Roman" w:hAnsi="Times New Roman" w:cs="Traditional Arabic" w:hint="cs"/>
          <w:sz w:val="36"/>
          <w:szCs w:val="36"/>
          <w:rtl/>
          <w:lang w:eastAsia="ar-SA"/>
        </w:rPr>
        <w:t xml:space="preserve"> </w:t>
      </w:r>
      <w:r w:rsidRPr="000D0E76">
        <w:rPr>
          <w:rFonts w:ascii="Times New Roman" w:eastAsia="Times New Roman" w:hAnsi="Times New Roman" w:cs="Traditional Arabic" w:hint="cs"/>
          <w:sz w:val="36"/>
          <w:szCs w:val="36"/>
          <w:rtl/>
          <w:lang w:eastAsia="ar-SA"/>
        </w:rPr>
        <w:t>الرياض: جامعة الملك سعود، 144</w:t>
      </w:r>
      <w:r>
        <w:rPr>
          <w:rFonts w:ascii="Times New Roman" w:eastAsia="Times New Roman" w:hAnsi="Times New Roman" w:cs="Traditional Arabic" w:hint="cs"/>
          <w:sz w:val="36"/>
          <w:szCs w:val="36"/>
          <w:rtl/>
          <w:lang w:eastAsia="ar-SA"/>
        </w:rPr>
        <w:t>5</w:t>
      </w:r>
      <w:r w:rsidRPr="000D0E76">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0D0E76">
        <w:rPr>
          <w:rFonts w:ascii="Times New Roman" w:eastAsia="Times New Roman" w:hAnsi="Times New Roman" w:cs="Traditional Arabic" w:hint="cs"/>
          <w:sz w:val="36"/>
          <w:szCs w:val="36"/>
          <w:rtl/>
          <w:lang w:eastAsia="ar-SA"/>
        </w:rPr>
        <w:t xml:space="preserve"> م (دكتوراه).</w:t>
      </w:r>
    </w:p>
    <w:p w14:paraId="76A43B38" w14:textId="77777777" w:rsidR="002A6582" w:rsidRDefault="002A6582" w:rsidP="002A6582">
      <w:pPr>
        <w:ind w:left="0" w:firstLine="0"/>
        <w:jc w:val="both"/>
        <w:rPr>
          <w:rFonts w:ascii="Times New Roman" w:eastAsia="Times New Roman" w:hAnsi="Times New Roman" w:cs="Traditional Arabic"/>
          <w:b/>
          <w:bCs/>
          <w:sz w:val="36"/>
          <w:szCs w:val="36"/>
          <w:rtl/>
          <w:lang w:eastAsia="ar-SA"/>
        </w:rPr>
      </w:pPr>
    </w:p>
    <w:p w14:paraId="1580C4F0" w14:textId="77777777" w:rsidR="002A6582" w:rsidRPr="004E7F87" w:rsidRDefault="002A6582" w:rsidP="002A6582">
      <w:pPr>
        <w:ind w:left="0" w:firstLine="0"/>
        <w:jc w:val="both"/>
        <w:rPr>
          <w:rFonts w:ascii="Calibri" w:eastAsia="Calibri" w:hAnsi="Calibri" w:cs="Traditional Arabic"/>
          <w:sz w:val="36"/>
          <w:szCs w:val="36"/>
          <w:rtl/>
        </w:rPr>
      </w:pPr>
      <w:r w:rsidRPr="00E70F5D">
        <w:rPr>
          <w:rFonts w:ascii="Calibri" w:eastAsia="Calibri" w:hAnsi="Calibri" w:cs="Traditional Arabic"/>
          <w:b/>
          <w:bCs/>
          <w:sz w:val="36"/>
          <w:szCs w:val="36"/>
          <w:rtl/>
        </w:rPr>
        <w:t xml:space="preserve">أصول التفسير عند النبي </w:t>
      </w:r>
      <w:r w:rsidRPr="00E70F5D">
        <w:rPr>
          <w:rFonts w:ascii="Calibri" w:eastAsia="Calibri" w:hAnsi="Calibri" w:cs="Traditional Arabic" w:hint="cs"/>
          <w:b/>
          <w:bCs/>
          <w:sz w:val="36"/>
          <w:szCs w:val="36"/>
          <w:rtl/>
        </w:rPr>
        <w:t>ﷺ</w:t>
      </w:r>
      <w:r w:rsidRPr="00E70F5D">
        <w:rPr>
          <w:rFonts w:ascii="Calibri" w:eastAsia="Calibri" w:hAnsi="Calibri" w:cs="Traditional Arabic"/>
          <w:b/>
          <w:bCs/>
          <w:sz w:val="36"/>
          <w:szCs w:val="36"/>
          <w:rtl/>
        </w:rPr>
        <w:t xml:space="preserve"> وأصحابه/</w:t>
      </w:r>
      <w:r>
        <w:rPr>
          <w:rFonts w:ascii="Calibri" w:eastAsia="Calibri" w:hAnsi="Calibri" w:cs="Traditional Arabic" w:hint="cs"/>
          <w:b/>
          <w:bCs/>
          <w:sz w:val="36"/>
          <w:szCs w:val="36"/>
          <w:rtl/>
        </w:rPr>
        <w:t xml:space="preserve"> </w:t>
      </w:r>
      <w:r w:rsidRPr="004E7F87">
        <w:rPr>
          <w:rFonts w:ascii="Calibri" w:eastAsia="Calibri" w:hAnsi="Calibri" w:cs="Traditional Arabic" w:hint="eastAsia"/>
          <w:sz w:val="36"/>
          <w:szCs w:val="36"/>
          <w:rtl/>
        </w:rPr>
        <w:t>عمرو</w:t>
      </w:r>
      <w:r w:rsidRPr="004E7F87">
        <w:rPr>
          <w:rFonts w:ascii="Calibri" w:eastAsia="Calibri" w:hAnsi="Calibri" w:cs="Traditional Arabic"/>
          <w:sz w:val="36"/>
          <w:szCs w:val="36"/>
          <w:rtl/>
        </w:rPr>
        <w:t xml:space="preserve"> صبح</w:t>
      </w:r>
      <w:r w:rsidRPr="004E7F87">
        <w:rPr>
          <w:rFonts w:ascii="Calibri" w:eastAsia="Calibri" w:hAnsi="Calibri" w:cs="Traditional Arabic" w:hint="cs"/>
          <w:sz w:val="36"/>
          <w:szCs w:val="36"/>
          <w:rtl/>
        </w:rPr>
        <w:t>ي</w:t>
      </w:r>
      <w:r w:rsidRPr="004E7F87">
        <w:rPr>
          <w:rFonts w:ascii="Calibri" w:eastAsia="Calibri" w:hAnsi="Calibri" w:cs="Traditional Arabic"/>
          <w:sz w:val="36"/>
          <w:szCs w:val="36"/>
          <w:rtl/>
        </w:rPr>
        <w:t xml:space="preserve"> </w:t>
      </w:r>
      <w:proofErr w:type="gramStart"/>
      <w:r w:rsidRPr="004E7F87">
        <w:rPr>
          <w:rFonts w:ascii="Calibri" w:eastAsia="Calibri" w:hAnsi="Calibri" w:cs="Traditional Arabic"/>
          <w:sz w:val="36"/>
          <w:szCs w:val="36"/>
          <w:rtl/>
        </w:rPr>
        <w:t>محمد</w:t>
      </w:r>
      <w:r w:rsidRPr="004E7F87">
        <w:rPr>
          <w:rFonts w:ascii="Calibri" w:eastAsia="Calibri" w:hAnsi="Calibri" w:cs="Traditional Arabic" w:hint="cs"/>
          <w:sz w:val="36"/>
          <w:szCs w:val="36"/>
          <w:rtl/>
        </w:rPr>
        <w:t>.-</w:t>
      </w:r>
      <w:proofErr w:type="gramEnd"/>
      <w:r w:rsidRPr="004E7F87">
        <w:rPr>
          <w:rFonts w:ascii="Calibri" w:eastAsia="Calibri" w:hAnsi="Calibri" w:cs="Traditional Arabic" w:hint="cs"/>
          <w:sz w:val="36"/>
          <w:szCs w:val="36"/>
          <w:rtl/>
        </w:rPr>
        <w:t xml:space="preserve"> القاهرة: جامعة القاهرة، 1443 هـ، 2022 م (بحث مكمل للماجستير).</w:t>
      </w:r>
    </w:p>
    <w:p w14:paraId="080FECC1" w14:textId="77777777" w:rsidR="002A6582" w:rsidRPr="004E7F87" w:rsidRDefault="002A6582" w:rsidP="002A6582">
      <w:pPr>
        <w:ind w:left="0" w:firstLine="0"/>
        <w:jc w:val="both"/>
        <w:rPr>
          <w:rFonts w:ascii="Calibri" w:eastAsia="Calibri" w:hAnsi="Calibri" w:cs="Traditional Arabic"/>
          <w:sz w:val="36"/>
          <w:szCs w:val="36"/>
          <w:rtl/>
        </w:rPr>
      </w:pPr>
    </w:p>
    <w:p w14:paraId="65FA591D" w14:textId="77777777" w:rsidR="002A6582" w:rsidRPr="003A7489" w:rsidRDefault="002A6582" w:rsidP="002A6582">
      <w:pPr>
        <w:ind w:left="0" w:firstLine="0"/>
        <w:jc w:val="both"/>
        <w:rPr>
          <w:rFonts w:ascii="Times New Roman" w:eastAsia="Times New Roman" w:hAnsi="Times New Roman" w:cs="Traditional Arabic"/>
          <w:b/>
          <w:bCs/>
          <w:sz w:val="36"/>
          <w:szCs w:val="36"/>
          <w:rtl/>
          <w:lang w:eastAsia="ar-SA"/>
        </w:rPr>
      </w:pPr>
      <w:r w:rsidRPr="001B27F7">
        <w:rPr>
          <w:rFonts w:ascii="Times New Roman" w:eastAsia="Times New Roman" w:hAnsi="Times New Roman" w:cs="Traditional Arabic"/>
          <w:b/>
          <w:bCs/>
          <w:sz w:val="36"/>
          <w:szCs w:val="36"/>
          <w:rtl/>
          <w:lang w:eastAsia="ar-SA"/>
        </w:rPr>
        <w:t>أصول التفسير الفقهي بين السنة والشيعة</w:t>
      </w:r>
      <w:r>
        <w:rPr>
          <w:rFonts w:ascii="Times New Roman" w:eastAsia="Times New Roman" w:hAnsi="Times New Roman" w:cs="Traditional Arabic" w:hint="cs"/>
          <w:b/>
          <w:bCs/>
          <w:sz w:val="36"/>
          <w:szCs w:val="36"/>
          <w:rtl/>
          <w:lang w:eastAsia="ar-SA"/>
        </w:rPr>
        <w:t xml:space="preserve">: </w:t>
      </w:r>
      <w:r w:rsidRPr="001B27F7">
        <w:rPr>
          <w:rFonts w:ascii="Times New Roman" w:eastAsia="Times New Roman" w:hAnsi="Times New Roman" w:cs="Traditional Arabic"/>
          <w:b/>
          <w:bCs/>
          <w:sz w:val="36"/>
          <w:szCs w:val="36"/>
          <w:rtl/>
          <w:lang w:eastAsia="ar-SA"/>
        </w:rPr>
        <w:t xml:space="preserve">ابن العربي </w:t>
      </w:r>
      <w:r>
        <w:rPr>
          <w:rFonts w:ascii="Times New Roman" w:eastAsia="Times New Roman" w:hAnsi="Times New Roman" w:cs="Traditional Arabic" w:hint="cs"/>
          <w:b/>
          <w:bCs/>
          <w:sz w:val="36"/>
          <w:szCs w:val="36"/>
          <w:rtl/>
          <w:lang w:eastAsia="ar-SA"/>
        </w:rPr>
        <w:t>(</w:t>
      </w:r>
      <w:r w:rsidRPr="001B27F7">
        <w:rPr>
          <w:rFonts w:ascii="Times New Roman" w:eastAsia="Times New Roman" w:hAnsi="Times New Roman" w:cs="Traditional Arabic"/>
          <w:b/>
          <w:bCs/>
          <w:sz w:val="36"/>
          <w:szCs w:val="36"/>
          <w:rtl/>
          <w:lang w:eastAsia="ar-SA"/>
        </w:rPr>
        <w:t>ت</w:t>
      </w:r>
      <w:r>
        <w:rPr>
          <w:rFonts w:ascii="Times New Roman" w:eastAsia="Times New Roman" w:hAnsi="Times New Roman" w:cs="Traditional Arabic" w:hint="cs"/>
          <w:b/>
          <w:bCs/>
          <w:sz w:val="36"/>
          <w:szCs w:val="36"/>
          <w:rtl/>
          <w:lang w:eastAsia="ar-SA"/>
        </w:rPr>
        <w:t xml:space="preserve"> 543 هـ) </w:t>
      </w:r>
      <w:proofErr w:type="spellStart"/>
      <w:r>
        <w:rPr>
          <w:rFonts w:ascii="Times New Roman" w:eastAsia="Times New Roman" w:hAnsi="Times New Roman" w:cs="Traditional Arabic" w:hint="cs"/>
          <w:b/>
          <w:bCs/>
          <w:sz w:val="36"/>
          <w:szCs w:val="36"/>
          <w:rtl/>
          <w:lang w:eastAsia="ar-SA"/>
        </w:rPr>
        <w:t>والثلائي</w:t>
      </w:r>
      <w:proofErr w:type="spellEnd"/>
      <w:r>
        <w:rPr>
          <w:rFonts w:ascii="Times New Roman" w:eastAsia="Times New Roman" w:hAnsi="Times New Roman" w:cs="Traditional Arabic" w:hint="cs"/>
          <w:b/>
          <w:bCs/>
          <w:sz w:val="36"/>
          <w:szCs w:val="36"/>
          <w:rtl/>
          <w:lang w:eastAsia="ar-SA"/>
        </w:rPr>
        <w:t xml:space="preserve"> (ت 832 هـ) أنموذجًا: دراسة تحليلية مقارنة/</w:t>
      </w:r>
      <w:r w:rsidRPr="001B27F7">
        <w:rPr>
          <w:rFonts w:ascii="Times New Roman" w:eastAsia="Times New Roman" w:hAnsi="Times New Roman" w:cs="Traditional Arabic"/>
          <w:b/>
          <w:bCs/>
          <w:sz w:val="36"/>
          <w:szCs w:val="36"/>
          <w:rtl/>
          <w:lang w:eastAsia="ar-SA"/>
        </w:rPr>
        <w:t xml:space="preserve"> </w:t>
      </w:r>
      <w:r w:rsidRPr="009A2C96">
        <w:rPr>
          <w:rFonts w:ascii="Times New Roman" w:eastAsia="Times New Roman" w:hAnsi="Times New Roman" w:cs="Traditional Arabic"/>
          <w:sz w:val="36"/>
          <w:szCs w:val="36"/>
          <w:rtl/>
          <w:lang w:eastAsia="ar-SA"/>
        </w:rPr>
        <w:t xml:space="preserve">حمادة شعبان </w:t>
      </w:r>
      <w:proofErr w:type="gramStart"/>
      <w:r w:rsidRPr="009A2C96">
        <w:rPr>
          <w:rFonts w:ascii="Times New Roman" w:eastAsia="Times New Roman" w:hAnsi="Times New Roman" w:cs="Traditional Arabic" w:hint="cs"/>
          <w:sz w:val="36"/>
          <w:szCs w:val="36"/>
          <w:rtl/>
          <w:lang w:eastAsia="ar-SA"/>
        </w:rPr>
        <w:t>الدمس.-</w:t>
      </w:r>
      <w:proofErr w:type="gramEnd"/>
      <w:r>
        <w:rPr>
          <w:rFonts w:ascii="Times New Roman" w:eastAsia="Times New Roman" w:hAnsi="Times New Roman" w:cs="Traditional Arabic" w:hint="cs"/>
          <w:b/>
          <w:bCs/>
          <w:sz w:val="36"/>
          <w:szCs w:val="36"/>
          <w:rtl/>
          <w:lang w:eastAsia="ar-SA"/>
        </w:rPr>
        <w:t xml:space="preserve"> </w:t>
      </w:r>
      <w:r w:rsidRPr="00745D89">
        <w:rPr>
          <w:rFonts w:ascii="Times New Roman" w:eastAsia="Times New Roman" w:hAnsi="Times New Roman" w:cs="Traditional Arabic" w:hint="cs"/>
          <w:sz w:val="36"/>
          <w:szCs w:val="36"/>
          <w:rtl/>
          <w:lang w:eastAsia="ar-SA"/>
        </w:rPr>
        <w:t>المنوفية: جامعة المنوفية، 1444 هـ، 2022 م (</w:t>
      </w:r>
      <w:r>
        <w:rPr>
          <w:rFonts w:ascii="Times New Roman" w:eastAsia="Times New Roman" w:hAnsi="Times New Roman" w:cs="Traditional Arabic" w:hint="cs"/>
          <w:sz w:val="36"/>
          <w:szCs w:val="36"/>
          <w:rtl/>
          <w:lang w:eastAsia="ar-SA"/>
        </w:rPr>
        <w:t>دكتوراه</w:t>
      </w:r>
      <w:r w:rsidRPr="00745D89">
        <w:rPr>
          <w:rFonts w:ascii="Times New Roman" w:eastAsia="Times New Roman" w:hAnsi="Times New Roman" w:cs="Traditional Arabic" w:hint="cs"/>
          <w:sz w:val="36"/>
          <w:szCs w:val="36"/>
          <w:rtl/>
          <w:lang w:eastAsia="ar-SA"/>
        </w:rPr>
        <w:t>).</w:t>
      </w:r>
    </w:p>
    <w:p w14:paraId="5039A5CB" w14:textId="77777777" w:rsidR="002A6582" w:rsidRDefault="002A6582" w:rsidP="002A6582">
      <w:pPr>
        <w:ind w:left="0" w:firstLine="0"/>
        <w:jc w:val="both"/>
        <w:rPr>
          <w:rFonts w:ascii="Times New Roman" w:eastAsia="Times New Roman" w:hAnsi="Times New Roman" w:cs="Traditional Arabic"/>
          <w:b/>
          <w:bCs/>
          <w:sz w:val="36"/>
          <w:szCs w:val="36"/>
          <w:rtl/>
          <w:lang w:eastAsia="ar-SA"/>
        </w:rPr>
      </w:pPr>
    </w:p>
    <w:p w14:paraId="4E9A4B0A" w14:textId="77777777" w:rsidR="002A6582" w:rsidRDefault="002A6582" w:rsidP="002A658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أصول التفسير في كتاب التحصيل لأبي العباس المهدوي (ت 440 هـ</w:t>
      </w:r>
      <w:r w:rsidRPr="00A95E9A">
        <w:rPr>
          <w:rFonts w:ascii="Times New Roman" w:eastAsia="Times New Roman" w:hAnsi="Times New Roman" w:cs="Traditional Arabic" w:hint="cs"/>
          <w:b/>
          <w:bCs/>
          <w:sz w:val="36"/>
          <w:szCs w:val="36"/>
          <w:rtl/>
          <w:lang w:eastAsia="ar-SA"/>
        </w:rPr>
        <w:t>): جمعًا وتصنيفًا ودراسة</w:t>
      </w:r>
      <w:r w:rsidRPr="000F2BA9">
        <w:rPr>
          <w:rFonts w:ascii="Times New Roman" w:eastAsia="Times New Roman" w:hAnsi="Times New Roman" w:cs="Traditional Arabic" w:hint="cs"/>
          <w:sz w:val="36"/>
          <w:szCs w:val="36"/>
          <w:rtl/>
          <w:lang w:eastAsia="ar-SA"/>
        </w:rPr>
        <w:t xml:space="preserve">/ حسن </w:t>
      </w:r>
      <w:proofErr w:type="gramStart"/>
      <w:r w:rsidRPr="000F2BA9">
        <w:rPr>
          <w:rFonts w:ascii="Times New Roman" w:eastAsia="Times New Roman" w:hAnsi="Times New Roman" w:cs="Traditional Arabic" w:hint="cs"/>
          <w:sz w:val="36"/>
          <w:szCs w:val="36"/>
          <w:rtl/>
          <w:lang w:eastAsia="ar-SA"/>
        </w:rPr>
        <w:t>الراحل.-</w:t>
      </w:r>
      <w:proofErr w:type="gramEnd"/>
      <w:r w:rsidRPr="000F2BA9">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الرباط: </w:t>
      </w:r>
      <w:r w:rsidRPr="000F2BA9">
        <w:rPr>
          <w:rFonts w:ascii="Times New Roman" w:eastAsia="Times New Roman" w:hAnsi="Times New Roman" w:cs="Traditional Arabic" w:hint="cs"/>
          <w:sz w:val="36"/>
          <w:szCs w:val="36"/>
          <w:rtl/>
          <w:lang w:eastAsia="ar-SA"/>
        </w:rPr>
        <w:t>المجلة الفكرية للتكامل المعرفي، 1445 هـ، 2023 م.</w:t>
      </w:r>
    </w:p>
    <w:p w14:paraId="103DA6DC" w14:textId="77777777" w:rsidR="002A6582" w:rsidRDefault="002A6582" w:rsidP="002A6582">
      <w:pPr>
        <w:ind w:left="0" w:firstLine="0"/>
        <w:jc w:val="both"/>
        <w:rPr>
          <w:rFonts w:ascii="Times New Roman" w:eastAsia="Times New Roman" w:hAnsi="Times New Roman" w:cs="Traditional Arabic"/>
          <w:sz w:val="36"/>
          <w:szCs w:val="36"/>
          <w:rtl/>
          <w:lang w:eastAsia="ar-SA"/>
        </w:rPr>
      </w:pPr>
    </w:p>
    <w:p w14:paraId="283712CD" w14:textId="77777777" w:rsidR="002A6582" w:rsidRDefault="002A6582" w:rsidP="002A6582">
      <w:pPr>
        <w:ind w:left="0" w:firstLine="0"/>
        <w:jc w:val="both"/>
        <w:rPr>
          <w:rFonts w:ascii="Calibri" w:eastAsia="Calibri" w:hAnsi="Calibri" w:cs="Traditional Arabic"/>
          <w:sz w:val="36"/>
          <w:szCs w:val="36"/>
          <w:rtl/>
        </w:rPr>
      </w:pPr>
      <w:r w:rsidRPr="00DC39DB">
        <w:rPr>
          <w:rFonts w:ascii="Calibri" w:eastAsia="Calibri" w:hAnsi="Calibri" w:cs="Traditional Arabic"/>
          <w:b/>
          <w:bCs/>
          <w:sz w:val="36"/>
          <w:szCs w:val="36"/>
          <w:rtl/>
        </w:rPr>
        <w:t>أصول التفسير والقواعد التأسيسية لمعاني القرآن الكريم عند أبي حيان الأندلسي</w:t>
      </w:r>
      <w:r w:rsidRPr="00DC39DB">
        <w:rPr>
          <w:rFonts w:ascii="Calibri" w:eastAsia="Calibri" w:hAnsi="Calibri" w:cs="Traditional Arabic" w:hint="cs"/>
          <w:b/>
          <w:bCs/>
          <w:sz w:val="36"/>
          <w:szCs w:val="36"/>
          <w:rtl/>
        </w:rPr>
        <w:t xml:space="preserve"> من خلال تفسيره البحر المحيط</w:t>
      </w:r>
      <w:r>
        <w:rPr>
          <w:rFonts w:ascii="Calibri" w:eastAsia="Calibri" w:hAnsi="Calibri" w:cs="Traditional Arabic" w:hint="cs"/>
          <w:sz w:val="36"/>
          <w:szCs w:val="36"/>
          <w:rtl/>
        </w:rPr>
        <w:t xml:space="preserve">/ محمد </w:t>
      </w:r>
      <w:proofErr w:type="spellStart"/>
      <w:proofErr w:type="gramStart"/>
      <w:r>
        <w:rPr>
          <w:rFonts w:ascii="Calibri" w:eastAsia="Calibri" w:hAnsi="Calibri" w:cs="Traditional Arabic" w:hint="cs"/>
          <w:sz w:val="36"/>
          <w:szCs w:val="36"/>
          <w:rtl/>
        </w:rPr>
        <w:t>غزلاوي</w:t>
      </w:r>
      <w:proofErr w:type="spellEnd"/>
      <w:r>
        <w:rPr>
          <w:rFonts w:ascii="Calibri" w:eastAsia="Calibri" w:hAnsi="Calibri" w:cs="Traditional Arabic" w:hint="cs"/>
          <w:sz w:val="36"/>
          <w:szCs w:val="36"/>
          <w:rtl/>
        </w:rPr>
        <w:t>.-</w:t>
      </w:r>
      <w:proofErr w:type="gramEnd"/>
      <w:r>
        <w:rPr>
          <w:rFonts w:ascii="Calibri" w:eastAsia="Calibri" w:hAnsi="Calibri" w:cs="Traditional Arabic" w:hint="cs"/>
          <w:sz w:val="36"/>
          <w:szCs w:val="36"/>
          <w:rtl/>
        </w:rPr>
        <w:t xml:space="preserve"> بيروت: دار الكتب العلمية، 1445 هـ، 2023 م، 192 ص.</w:t>
      </w:r>
    </w:p>
    <w:p w14:paraId="63D903E2" w14:textId="77777777" w:rsidR="002A6582" w:rsidRDefault="002A6582" w:rsidP="002A6582">
      <w:pPr>
        <w:ind w:left="0" w:firstLine="0"/>
        <w:jc w:val="both"/>
        <w:rPr>
          <w:rFonts w:ascii="Calibri" w:eastAsia="Calibri" w:hAnsi="Calibri" w:cs="Traditional Arabic"/>
          <w:sz w:val="36"/>
          <w:szCs w:val="36"/>
          <w:rtl/>
        </w:rPr>
      </w:pPr>
    </w:p>
    <w:p w14:paraId="1776E4E6" w14:textId="77777777" w:rsidR="002A6582" w:rsidRPr="00896242" w:rsidRDefault="002A6582" w:rsidP="002A6582">
      <w:pPr>
        <w:ind w:left="0" w:firstLine="0"/>
        <w:jc w:val="both"/>
        <w:rPr>
          <w:rFonts w:ascii="Times New Roman" w:eastAsia="Times New Roman" w:hAnsi="Times New Roman" w:cs="Traditional Arabic"/>
          <w:sz w:val="36"/>
          <w:szCs w:val="36"/>
          <w:rtl/>
          <w:lang w:eastAsia="ar-SA"/>
        </w:rPr>
      </w:pPr>
      <w:r w:rsidRPr="00D8682C">
        <w:rPr>
          <w:rFonts w:ascii="Times New Roman" w:eastAsia="Times New Roman" w:hAnsi="Times New Roman" w:cs="Traditional Arabic"/>
          <w:b/>
          <w:bCs/>
          <w:sz w:val="36"/>
          <w:szCs w:val="36"/>
          <w:rtl/>
          <w:lang w:eastAsia="ar-SA"/>
        </w:rPr>
        <w:t>أصول التفسير وقواعده</w:t>
      </w:r>
      <w:r w:rsidRPr="00896242">
        <w:rPr>
          <w:rFonts w:ascii="Times New Roman" w:eastAsia="Times New Roman" w:hAnsi="Times New Roman" w:cs="Traditional Arabic" w:hint="cs"/>
          <w:sz w:val="36"/>
          <w:szCs w:val="36"/>
          <w:rtl/>
          <w:lang w:eastAsia="ar-SA"/>
        </w:rPr>
        <w:t xml:space="preserve">/ </w:t>
      </w:r>
      <w:r w:rsidRPr="00896242">
        <w:rPr>
          <w:rFonts w:ascii="Times New Roman" w:eastAsia="Times New Roman" w:hAnsi="Times New Roman" w:cs="Traditional Arabic"/>
          <w:sz w:val="36"/>
          <w:szCs w:val="36"/>
          <w:rtl/>
          <w:lang w:eastAsia="ar-SA"/>
        </w:rPr>
        <w:t xml:space="preserve">خالد عبد الرحمن </w:t>
      </w:r>
      <w:proofErr w:type="gramStart"/>
      <w:r w:rsidRPr="00896242">
        <w:rPr>
          <w:rFonts w:ascii="Times New Roman" w:eastAsia="Times New Roman" w:hAnsi="Times New Roman" w:cs="Traditional Arabic"/>
          <w:sz w:val="36"/>
          <w:szCs w:val="36"/>
          <w:rtl/>
          <w:lang w:eastAsia="ar-SA"/>
        </w:rPr>
        <w:t>العك</w:t>
      </w:r>
      <w:r w:rsidRPr="00896242">
        <w:rPr>
          <w:rFonts w:ascii="Times New Roman" w:eastAsia="Times New Roman" w:hAnsi="Times New Roman" w:cs="Traditional Arabic" w:hint="cs"/>
          <w:sz w:val="36"/>
          <w:szCs w:val="36"/>
          <w:rtl/>
          <w:lang w:eastAsia="ar-SA"/>
        </w:rPr>
        <w:t>.-</w:t>
      </w:r>
      <w:proofErr w:type="gramEnd"/>
      <w:r w:rsidRPr="00896242">
        <w:rPr>
          <w:rFonts w:ascii="Times New Roman" w:eastAsia="Times New Roman" w:hAnsi="Times New Roman" w:cs="Traditional Arabic" w:hint="cs"/>
          <w:sz w:val="36"/>
          <w:szCs w:val="36"/>
          <w:rtl/>
          <w:lang w:eastAsia="ar-SA"/>
        </w:rPr>
        <w:t xml:space="preserve"> ط6.- بيروت: دار النفائس، 144</w:t>
      </w:r>
      <w:r>
        <w:rPr>
          <w:rFonts w:ascii="Times New Roman" w:eastAsia="Times New Roman" w:hAnsi="Times New Roman" w:cs="Traditional Arabic" w:hint="cs"/>
          <w:sz w:val="36"/>
          <w:szCs w:val="36"/>
          <w:rtl/>
          <w:lang w:eastAsia="ar-SA"/>
        </w:rPr>
        <w:t>3</w:t>
      </w:r>
      <w:r w:rsidRPr="00896242">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896242">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sz w:val="36"/>
          <w:szCs w:val="36"/>
          <w:rtl/>
          <w:lang w:eastAsia="ar-SA"/>
        </w:rPr>
        <w:t>، 496 ص.</w:t>
      </w:r>
    </w:p>
    <w:p w14:paraId="4737FF54" w14:textId="77777777" w:rsidR="002A6582" w:rsidRPr="00896242" w:rsidRDefault="002A6582" w:rsidP="002A6582">
      <w:pPr>
        <w:ind w:left="0" w:firstLine="0"/>
        <w:jc w:val="both"/>
        <w:rPr>
          <w:rFonts w:ascii="Times New Roman" w:eastAsia="Times New Roman" w:hAnsi="Times New Roman" w:cs="Traditional Arabic"/>
          <w:sz w:val="36"/>
          <w:szCs w:val="36"/>
          <w:rtl/>
          <w:lang w:eastAsia="ar-SA"/>
        </w:rPr>
      </w:pPr>
    </w:p>
    <w:p w14:paraId="4A4B270F" w14:textId="77777777" w:rsidR="002A6582" w:rsidRDefault="002A6582" w:rsidP="002A6582">
      <w:pPr>
        <w:ind w:left="0" w:firstLine="0"/>
        <w:jc w:val="both"/>
        <w:rPr>
          <w:rFonts w:ascii="Calibri" w:eastAsia="Calibri" w:hAnsi="Calibri" w:cs="Traditional Arabic"/>
          <w:sz w:val="36"/>
          <w:szCs w:val="36"/>
          <w:rtl/>
        </w:rPr>
      </w:pPr>
      <w:r w:rsidRPr="006A09EC">
        <w:rPr>
          <w:rFonts w:ascii="Calibri" w:eastAsia="Calibri" w:hAnsi="Calibri" w:cs="Traditional Arabic"/>
          <w:b/>
          <w:bCs/>
          <w:sz w:val="36"/>
          <w:szCs w:val="36"/>
          <w:rtl/>
        </w:rPr>
        <w:lastRenderedPageBreak/>
        <w:t>أصول وقواعد التفسير عند ابن جزي الكلبي من خلال تفسيره التسهيل لعلوم التنزيل</w:t>
      </w:r>
      <w:r>
        <w:rPr>
          <w:rFonts w:ascii="Calibri" w:eastAsia="Calibri" w:hAnsi="Calibri" w:cs="Traditional Arabic" w:hint="cs"/>
          <w:b/>
          <w:bCs/>
          <w:sz w:val="36"/>
          <w:szCs w:val="36"/>
          <w:rtl/>
        </w:rPr>
        <w:t>:</w:t>
      </w:r>
      <w:r w:rsidRPr="006A09EC">
        <w:rPr>
          <w:rFonts w:ascii="Calibri" w:eastAsia="Calibri" w:hAnsi="Calibri" w:cs="Traditional Arabic"/>
          <w:b/>
          <w:bCs/>
          <w:sz w:val="36"/>
          <w:szCs w:val="36"/>
          <w:rtl/>
        </w:rPr>
        <w:t xml:space="preserve"> دراسة منهجية</w:t>
      </w:r>
      <w:r>
        <w:rPr>
          <w:rFonts w:ascii="Calibri" w:eastAsia="Calibri" w:hAnsi="Calibri" w:cs="Traditional Arabic" w:hint="cs"/>
          <w:sz w:val="36"/>
          <w:szCs w:val="36"/>
          <w:rtl/>
        </w:rPr>
        <w:t xml:space="preserve">/ محمد </w:t>
      </w:r>
      <w:proofErr w:type="spellStart"/>
      <w:proofErr w:type="gramStart"/>
      <w:r>
        <w:rPr>
          <w:rFonts w:ascii="Calibri" w:eastAsia="Calibri" w:hAnsi="Calibri" w:cs="Traditional Arabic" w:hint="cs"/>
          <w:sz w:val="36"/>
          <w:szCs w:val="36"/>
          <w:rtl/>
        </w:rPr>
        <w:t>غزلاوي</w:t>
      </w:r>
      <w:proofErr w:type="spellEnd"/>
      <w:r>
        <w:rPr>
          <w:rFonts w:ascii="Calibri" w:eastAsia="Calibri" w:hAnsi="Calibri" w:cs="Traditional Arabic" w:hint="cs"/>
          <w:sz w:val="36"/>
          <w:szCs w:val="36"/>
          <w:rtl/>
        </w:rPr>
        <w:t>.-</w:t>
      </w:r>
      <w:proofErr w:type="gramEnd"/>
      <w:r>
        <w:rPr>
          <w:rFonts w:ascii="Calibri" w:eastAsia="Calibri" w:hAnsi="Calibri" w:cs="Traditional Arabic" w:hint="cs"/>
          <w:sz w:val="36"/>
          <w:szCs w:val="36"/>
          <w:rtl/>
        </w:rPr>
        <w:t xml:space="preserve"> بيروت: دار الكتب العلمية، 1445 هـ، 2023 م، 232ص.</w:t>
      </w:r>
    </w:p>
    <w:p w14:paraId="402659B8" w14:textId="77777777" w:rsidR="002A6582" w:rsidRDefault="002A6582" w:rsidP="002A6582">
      <w:pPr>
        <w:ind w:left="0" w:firstLine="0"/>
        <w:jc w:val="both"/>
        <w:rPr>
          <w:rFonts w:ascii="Calibri" w:eastAsia="Calibri" w:hAnsi="Calibri" w:cs="Traditional Arabic"/>
          <w:sz w:val="36"/>
          <w:szCs w:val="36"/>
          <w:rtl/>
        </w:rPr>
      </w:pPr>
    </w:p>
    <w:p w14:paraId="1A4CB792" w14:textId="77777777" w:rsidR="002A6582" w:rsidRPr="00CA1B4C" w:rsidRDefault="002A6582" w:rsidP="002A6582">
      <w:pPr>
        <w:ind w:left="0" w:firstLine="0"/>
        <w:jc w:val="both"/>
        <w:rPr>
          <w:rFonts w:ascii="Times New Roman" w:eastAsia="Times New Roman" w:hAnsi="Times New Roman" w:cs="Traditional Arabic"/>
          <w:sz w:val="36"/>
          <w:szCs w:val="36"/>
          <w:rtl/>
          <w:lang w:eastAsia="ar-SA"/>
        </w:rPr>
      </w:pPr>
      <w:r w:rsidRPr="00493DC4">
        <w:rPr>
          <w:rFonts w:ascii="Times New Roman" w:eastAsia="Times New Roman" w:hAnsi="Times New Roman" w:cs="Traditional Arabic" w:hint="cs"/>
          <w:b/>
          <w:bCs/>
          <w:sz w:val="36"/>
          <w:szCs w:val="36"/>
          <w:rtl/>
          <w:lang w:eastAsia="ar-SA"/>
        </w:rPr>
        <w:t xml:space="preserve">بوصلة المفسر في قواعد الترجيح وتمييز الصحيح من الضعيف من أقوال </w:t>
      </w:r>
      <w:proofErr w:type="spellStart"/>
      <w:r w:rsidRPr="00493DC4">
        <w:rPr>
          <w:rFonts w:ascii="Times New Roman" w:eastAsia="Times New Roman" w:hAnsi="Times New Roman" w:cs="Traditional Arabic" w:hint="cs"/>
          <w:b/>
          <w:bCs/>
          <w:sz w:val="36"/>
          <w:szCs w:val="36"/>
          <w:rtl/>
          <w:lang w:eastAsia="ar-SA"/>
        </w:rPr>
        <w:t>المفسيرين</w:t>
      </w:r>
      <w:proofErr w:type="spellEnd"/>
      <w:r>
        <w:rPr>
          <w:rFonts w:ascii="Times New Roman" w:eastAsia="Times New Roman" w:hAnsi="Times New Roman" w:cs="Traditional Arabic" w:hint="cs"/>
          <w:sz w:val="36"/>
          <w:szCs w:val="36"/>
          <w:rtl/>
          <w:lang w:eastAsia="ar-SA"/>
        </w:rPr>
        <w:t xml:space="preserve">/ فهد بن عبدالله </w:t>
      </w:r>
      <w:proofErr w:type="gramStart"/>
      <w:r>
        <w:rPr>
          <w:rFonts w:ascii="Times New Roman" w:eastAsia="Times New Roman" w:hAnsi="Times New Roman" w:cs="Traditional Arabic" w:hint="cs"/>
          <w:sz w:val="36"/>
          <w:szCs w:val="36"/>
          <w:rtl/>
          <w:lang w:eastAsia="ar-SA"/>
        </w:rPr>
        <w:t>الحُبيشي.-</w:t>
      </w:r>
      <w:proofErr w:type="gramEnd"/>
      <w:r>
        <w:rPr>
          <w:rFonts w:ascii="Times New Roman" w:eastAsia="Times New Roman" w:hAnsi="Times New Roman" w:cs="Traditional Arabic" w:hint="cs"/>
          <w:sz w:val="36"/>
          <w:szCs w:val="36"/>
          <w:rtl/>
          <w:lang w:eastAsia="ar-SA"/>
        </w:rPr>
        <w:t xml:space="preserve"> </w:t>
      </w:r>
      <w:r w:rsidRPr="00F00312">
        <w:rPr>
          <w:rFonts w:ascii="Calibri" w:eastAsia="Calibri" w:hAnsi="Calibri" w:cs="Traditional Arabic" w:hint="cs"/>
          <w:sz w:val="36"/>
          <w:szCs w:val="36"/>
          <w:rtl/>
        </w:rPr>
        <w:t>القاهرة: تبصير للنشر، 1445 هـ، 2023 م</w:t>
      </w:r>
      <w:r>
        <w:rPr>
          <w:rFonts w:ascii="Times New Roman" w:eastAsia="Times New Roman" w:hAnsi="Times New Roman" w:cs="Traditional Arabic" w:hint="cs"/>
          <w:sz w:val="36"/>
          <w:szCs w:val="36"/>
          <w:rtl/>
          <w:lang w:eastAsia="ar-SA"/>
        </w:rPr>
        <w:t xml:space="preserve">. </w:t>
      </w:r>
    </w:p>
    <w:p w14:paraId="0C2B19B5" w14:textId="77777777" w:rsidR="002A6582" w:rsidRDefault="002A6582" w:rsidP="002A6582">
      <w:pPr>
        <w:ind w:left="0" w:firstLine="0"/>
        <w:jc w:val="both"/>
        <w:rPr>
          <w:rFonts w:ascii="Times New Roman" w:eastAsia="Times New Roman" w:hAnsi="Times New Roman" w:cs="Traditional Arabic"/>
          <w:sz w:val="36"/>
          <w:szCs w:val="36"/>
          <w:rtl/>
          <w:lang w:eastAsia="ar-SA"/>
        </w:rPr>
      </w:pPr>
    </w:p>
    <w:p w14:paraId="6C85FB09" w14:textId="77777777" w:rsidR="002A6582" w:rsidRPr="003A731E" w:rsidRDefault="002A6582" w:rsidP="002A6582">
      <w:pPr>
        <w:ind w:left="0" w:firstLine="0"/>
        <w:jc w:val="both"/>
        <w:rPr>
          <w:rFonts w:ascii="Calibri" w:eastAsia="Calibri" w:hAnsi="Calibri" w:cs="Traditional Arabic"/>
          <w:sz w:val="36"/>
          <w:szCs w:val="36"/>
          <w:rtl/>
        </w:rPr>
      </w:pPr>
      <w:r w:rsidRPr="00F56804">
        <w:rPr>
          <w:rFonts w:ascii="Calibri" w:eastAsia="Calibri" w:hAnsi="Calibri" w:cs="Traditional Arabic"/>
          <w:b/>
          <w:bCs/>
          <w:sz w:val="36"/>
          <w:szCs w:val="36"/>
          <w:rtl/>
        </w:rPr>
        <w:t>بين الماضي والحاضر</w:t>
      </w:r>
      <w:r w:rsidRPr="00F56804">
        <w:rPr>
          <w:rFonts w:ascii="Calibri" w:eastAsia="Calibri" w:hAnsi="Calibri" w:cs="Traditional Arabic" w:hint="cs"/>
          <w:b/>
          <w:bCs/>
          <w:sz w:val="36"/>
          <w:szCs w:val="36"/>
          <w:rtl/>
        </w:rPr>
        <w:t>:</w:t>
      </w:r>
      <w:r w:rsidRPr="00F56804">
        <w:rPr>
          <w:rFonts w:ascii="Calibri" w:eastAsia="Calibri" w:hAnsi="Calibri" w:cs="Traditional Arabic"/>
          <w:b/>
          <w:bCs/>
          <w:sz w:val="36"/>
          <w:szCs w:val="36"/>
          <w:rtl/>
        </w:rPr>
        <w:t xml:space="preserve"> الفهم التشخيصي والمجرد للقرآن الكريم</w:t>
      </w:r>
      <w:r w:rsidRPr="00F56804">
        <w:rPr>
          <w:rFonts w:ascii="Calibri" w:eastAsia="Calibri" w:hAnsi="Calibri" w:cs="Traditional Arabic" w:hint="cs"/>
          <w:b/>
          <w:bCs/>
          <w:sz w:val="36"/>
          <w:szCs w:val="36"/>
          <w:rtl/>
        </w:rPr>
        <w:t>:</w:t>
      </w:r>
      <w:r w:rsidRPr="00F56804">
        <w:rPr>
          <w:rFonts w:ascii="Calibri" w:eastAsia="Calibri" w:hAnsi="Calibri" w:cs="Traditional Arabic"/>
          <w:b/>
          <w:bCs/>
          <w:sz w:val="36"/>
          <w:szCs w:val="36"/>
          <w:rtl/>
        </w:rPr>
        <w:t xml:space="preserve"> ثبات النص وتجدد المعنى</w:t>
      </w:r>
      <w:r>
        <w:rPr>
          <w:rFonts w:ascii="Calibri" w:eastAsia="Calibri" w:hAnsi="Calibri" w:cs="Traditional Arabic" w:hint="cs"/>
          <w:sz w:val="36"/>
          <w:szCs w:val="36"/>
          <w:rtl/>
        </w:rPr>
        <w:t>/</w:t>
      </w:r>
      <w:r w:rsidRPr="001D5FD3">
        <w:rPr>
          <w:rFonts w:ascii="Calibri" w:eastAsia="Calibri" w:hAnsi="Calibri" w:cs="Traditional Arabic"/>
          <w:sz w:val="36"/>
          <w:szCs w:val="36"/>
          <w:rtl/>
        </w:rPr>
        <w:t xml:space="preserve"> وائل </w:t>
      </w:r>
      <w:proofErr w:type="gramStart"/>
      <w:r w:rsidRPr="001D5FD3">
        <w:rPr>
          <w:rFonts w:ascii="Calibri" w:eastAsia="Calibri" w:hAnsi="Calibri" w:cs="Traditional Arabic"/>
          <w:sz w:val="36"/>
          <w:szCs w:val="36"/>
          <w:rtl/>
        </w:rPr>
        <w:t>كريم</w:t>
      </w:r>
      <w:r>
        <w:rPr>
          <w:rFonts w:ascii="Calibri" w:eastAsia="Calibri" w:hAnsi="Calibri" w:cs="Traditional Arabic" w:hint="cs"/>
          <w:sz w:val="36"/>
          <w:szCs w:val="36"/>
          <w:rtl/>
        </w:rPr>
        <w:t>.-</w:t>
      </w:r>
      <w:proofErr w:type="gramEnd"/>
      <w:r>
        <w:rPr>
          <w:rFonts w:ascii="Calibri" w:eastAsia="Calibri" w:hAnsi="Calibri" w:cs="Traditional Arabic" w:hint="cs"/>
          <w:sz w:val="36"/>
          <w:szCs w:val="36"/>
          <w:rtl/>
        </w:rPr>
        <w:t xml:space="preserve"> </w:t>
      </w:r>
      <w:r w:rsidRPr="003A731E">
        <w:rPr>
          <w:rFonts w:ascii="Calibri" w:eastAsia="Calibri" w:hAnsi="Calibri" w:cs="Traditional Arabic" w:hint="cs"/>
          <w:sz w:val="36"/>
          <w:szCs w:val="36"/>
          <w:rtl/>
        </w:rPr>
        <w:t>القاهرة:</w:t>
      </w:r>
      <w:r w:rsidRPr="003A731E">
        <w:rPr>
          <w:rFonts w:ascii="Calibri" w:eastAsia="Calibri" w:hAnsi="Calibri" w:cs="Traditional Arabic"/>
          <w:sz w:val="36"/>
          <w:szCs w:val="36"/>
          <w:rtl/>
        </w:rPr>
        <w:t xml:space="preserve"> المكتب العربي للمعارف</w:t>
      </w:r>
      <w:r w:rsidRPr="003A731E">
        <w:rPr>
          <w:rFonts w:ascii="Calibri" w:eastAsia="Calibri" w:hAnsi="Calibri" w:cs="Traditional Arabic" w:hint="cs"/>
          <w:sz w:val="36"/>
          <w:szCs w:val="36"/>
          <w:rtl/>
        </w:rPr>
        <w:t>، 1443 هـ، 2022 م.</w:t>
      </w:r>
    </w:p>
    <w:p w14:paraId="6AFC70A4" w14:textId="77777777" w:rsidR="002A6582" w:rsidRDefault="002A6582" w:rsidP="002A6582">
      <w:pPr>
        <w:ind w:left="0" w:firstLine="0"/>
        <w:jc w:val="both"/>
        <w:rPr>
          <w:rFonts w:ascii="Times New Roman" w:eastAsia="Times New Roman" w:hAnsi="Times New Roman" w:cs="Traditional Arabic"/>
          <w:b/>
          <w:bCs/>
          <w:sz w:val="36"/>
          <w:szCs w:val="36"/>
          <w:rtl/>
          <w:lang w:eastAsia="ar-SA"/>
        </w:rPr>
      </w:pPr>
    </w:p>
    <w:p w14:paraId="717A44D4" w14:textId="77777777" w:rsidR="002A6582" w:rsidRPr="00D61AA8" w:rsidRDefault="002A6582" w:rsidP="002A658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بيئة المفسر وأثرها في التفسير: دراسة وصفية تحليلية/ </w:t>
      </w:r>
      <w:r w:rsidRPr="00D61AA8">
        <w:rPr>
          <w:rFonts w:ascii="Times New Roman" w:eastAsia="Times New Roman" w:hAnsi="Times New Roman" w:cs="Traditional Arabic" w:hint="cs"/>
          <w:sz w:val="36"/>
          <w:szCs w:val="36"/>
          <w:rtl/>
          <w:lang w:eastAsia="ar-SA"/>
        </w:rPr>
        <w:t xml:space="preserve">منى بنت ناصر </w:t>
      </w:r>
      <w:proofErr w:type="gramStart"/>
      <w:r w:rsidRPr="00D61AA8">
        <w:rPr>
          <w:rFonts w:ascii="Times New Roman" w:eastAsia="Times New Roman" w:hAnsi="Times New Roman" w:cs="Traditional Arabic" w:hint="cs"/>
          <w:sz w:val="36"/>
          <w:szCs w:val="36"/>
          <w:rtl/>
          <w:lang w:eastAsia="ar-SA"/>
        </w:rPr>
        <w:t>البراك.-</w:t>
      </w:r>
      <w:proofErr w:type="gramEnd"/>
      <w:r w:rsidRPr="00D61AA8">
        <w:rPr>
          <w:rFonts w:ascii="Times New Roman" w:eastAsia="Times New Roman" w:hAnsi="Times New Roman" w:cs="Traditional Arabic" w:hint="cs"/>
          <w:sz w:val="36"/>
          <w:szCs w:val="36"/>
          <w:rtl/>
          <w:lang w:eastAsia="ar-SA"/>
        </w:rPr>
        <w:t xml:space="preserve"> الرياض: جامعة الإمام، 1444 هـ، 2023 م (دكتوراه).</w:t>
      </w:r>
    </w:p>
    <w:p w14:paraId="7AAF5F97" w14:textId="77777777" w:rsidR="002A6582" w:rsidRPr="00D61AA8" w:rsidRDefault="002A6582" w:rsidP="002A6582">
      <w:pPr>
        <w:ind w:left="0" w:firstLine="0"/>
        <w:jc w:val="both"/>
        <w:rPr>
          <w:rFonts w:ascii="Times New Roman" w:eastAsia="Times New Roman" w:hAnsi="Times New Roman" w:cs="Traditional Arabic"/>
          <w:sz w:val="36"/>
          <w:szCs w:val="36"/>
          <w:rtl/>
          <w:lang w:eastAsia="ar-SA"/>
        </w:rPr>
      </w:pPr>
    </w:p>
    <w:p w14:paraId="34F31752" w14:textId="77777777" w:rsidR="002A6582" w:rsidRDefault="002A6582" w:rsidP="002A6582">
      <w:pPr>
        <w:ind w:left="0" w:firstLine="0"/>
        <w:jc w:val="both"/>
        <w:rPr>
          <w:rFonts w:ascii="Times New Roman" w:eastAsia="Times New Roman" w:hAnsi="Times New Roman" w:cs="Traditional Arabic"/>
          <w:sz w:val="36"/>
          <w:szCs w:val="36"/>
          <w:rtl/>
          <w:lang w:eastAsia="ar-SA"/>
        </w:rPr>
      </w:pPr>
      <w:r w:rsidRPr="005C60E9">
        <w:rPr>
          <w:rFonts w:ascii="Times New Roman" w:eastAsia="Times New Roman" w:hAnsi="Times New Roman" w:cs="Traditional Arabic"/>
          <w:b/>
          <w:bCs/>
          <w:sz w:val="36"/>
          <w:szCs w:val="36"/>
          <w:rtl/>
          <w:lang w:eastAsia="ar-SA"/>
        </w:rPr>
        <w:t>التأليف في مناهج المفسرين من عام ١٣٤٠هـ إلى ١٤٤٠هـ</w:t>
      </w:r>
      <w:r>
        <w:rPr>
          <w:rFonts w:ascii="Times New Roman" w:eastAsia="Times New Roman" w:hAnsi="Times New Roman" w:cs="Traditional Arabic" w:hint="cs"/>
          <w:b/>
          <w:bCs/>
          <w:sz w:val="36"/>
          <w:szCs w:val="36"/>
          <w:rtl/>
          <w:lang w:eastAsia="ar-SA"/>
        </w:rPr>
        <w:t xml:space="preserve">: </w:t>
      </w:r>
      <w:r w:rsidRPr="005C60E9">
        <w:rPr>
          <w:rFonts w:ascii="Times New Roman" w:eastAsia="Times New Roman" w:hAnsi="Times New Roman" w:cs="Traditional Arabic"/>
          <w:b/>
          <w:bCs/>
          <w:sz w:val="36"/>
          <w:szCs w:val="36"/>
          <w:rtl/>
          <w:lang w:eastAsia="ar-SA"/>
        </w:rPr>
        <w:t>دراسة وتقويم</w:t>
      </w:r>
      <w:r w:rsidRPr="00E70F8C">
        <w:rPr>
          <w:rFonts w:ascii="Times New Roman" w:eastAsia="Times New Roman" w:hAnsi="Times New Roman" w:cs="Traditional Arabic" w:hint="cs"/>
          <w:sz w:val="36"/>
          <w:szCs w:val="36"/>
          <w:rtl/>
          <w:lang w:eastAsia="ar-SA"/>
        </w:rPr>
        <w:t xml:space="preserve">/ </w:t>
      </w:r>
      <w:r w:rsidRPr="00E70F8C">
        <w:rPr>
          <w:rFonts w:ascii="Times New Roman" w:eastAsia="Times New Roman" w:hAnsi="Times New Roman" w:cs="Traditional Arabic"/>
          <w:sz w:val="36"/>
          <w:szCs w:val="36"/>
          <w:rtl/>
          <w:lang w:eastAsia="ar-SA"/>
        </w:rPr>
        <w:t xml:space="preserve">ضيف الله بن عبدالمحسن </w:t>
      </w:r>
      <w:proofErr w:type="gramStart"/>
      <w:r w:rsidRPr="00E70F8C">
        <w:rPr>
          <w:rFonts w:ascii="Times New Roman" w:eastAsia="Times New Roman" w:hAnsi="Times New Roman" w:cs="Traditional Arabic"/>
          <w:sz w:val="36"/>
          <w:szCs w:val="36"/>
          <w:rtl/>
          <w:lang w:eastAsia="ar-SA"/>
        </w:rPr>
        <w:t>التميمي</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الرياض: </w:t>
      </w:r>
      <w:r w:rsidRPr="00E70F8C">
        <w:rPr>
          <w:rFonts w:ascii="Times New Roman" w:eastAsia="Times New Roman" w:hAnsi="Times New Roman" w:cs="Traditional Arabic"/>
          <w:sz w:val="36"/>
          <w:szCs w:val="36"/>
          <w:rtl/>
          <w:lang w:eastAsia="ar-SA"/>
        </w:rPr>
        <w:t>جامعة</w:t>
      </w:r>
      <w:r w:rsidRPr="00E70F8C">
        <w:rPr>
          <w:rFonts w:ascii="Times New Roman" w:eastAsia="Times New Roman" w:hAnsi="Times New Roman" w:cs="Traditional Arabic" w:hint="cs"/>
          <w:sz w:val="36"/>
          <w:szCs w:val="36"/>
          <w:rtl/>
          <w:lang w:eastAsia="ar-SA"/>
        </w:rPr>
        <w:t xml:space="preserve"> </w:t>
      </w:r>
      <w:r w:rsidRPr="00E70F8C">
        <w:rPr>
          <w:rFonts w:ascii="Times New Roman" w:eastAsia="Times New Roman" w:hAnsi="Times New Roman" w:cs="Traditional Arabic"/>
          <w:sz w:val="36"/>
          <w:szCs w:val="36"/>
          <w:rtl/>
          <w:lang w:eastAsia="ar-SA"/>
        </w:rPr>
        <w:t>الملك</w:t>
      </w:r>
      <w:r w:rsidRPr="00E70F8C">
        <w:rPr>
          <w:rFonts w:ascii="Times New Roman" w:eastAsia="Times New Roman" w:hAnsi="Times New Roman" w:cs="Traditional Arabic" w:hint="cs"/>
          <w:sz w:val="36"/>
          <w:szCs w:val="36"/>
          <w:rtl/>
          <w:lang w:eastAsia="ar-SA"/>
        </w:rPr>
        <w:t xml:space="preserve"> </w:t>
      </w:r>
      <w:r w:rsidRPr="00E70F8C">
        <w:rPr>
          <w:rFonts w:ascii="Times New Roman" w:eastAsia="Times New Roman" w:hAnsi="Times New Roman" w:cs="Traditional Arabic"/>
          <w:sz w:val="36"/>
          <w:szCs w:val="36"/>
          <w:rtl/>
          <w:lang w:eastAsia="ar-SA"/>
        </w:rPr>
        <w:t>سعود</w:t>
      </w:r>
      <w:r w:rsidRPr="00E70F8C">
        <w:rPr>
          <w:rFonts w:ascii="Times New Roman" w:eastAsia="Times New Roman" w:hAnsi="Times New Roman" w:cs="Traditional Arabic" w:hint="cs"/>
          <w:sz w:val="36"/>
          <w:szCs w:val="36"/>
          <w:rtl/>
          <w:lang w:eastAsia="ar-SA"/>
        </w:rPr>
        <w:t>، 1445 هـ، 2023 م (</w:t>
      </w:r>
      <w:r>
        <w:rPr>
          <w:rFonts w:ascii="Times New Roman" w:eastAsia="Times New Roman" w:hAnsi="Times New Roman" w:cs="Traditional Arabic" w:hint="cs"/>
          <w:sz w:val="36"/>
          <w:szCs w:val="36"/>
          <w:rtl/>
          <w:lang w:eastAsia="ar-SA"/>
        </w:rPr>
        <w:t>دكتوراه</w:t>
      </w:r>
      <w:r w:rsidRPr="00E70F8C">
        <w:rPr>
          <w:rFonts w:ascii="Times New Roman" w:eastAsia="Times New Roman" w:hAnsi="Times New Roman" w:cs="Traditional Arabic" w:hint="cs"/>
          <w:sz w:val="36"/>
          <w:szCs w:val="36"/>
          <w:rtl/>
          <w:lang w:eastAsia="ar-SA"/>
        </w:rPr>
        <w:t>).</w:t>
      </w:r>
    </w:p>
    <w:p w14:paraId="6CD27B2E" w14:textId="77777777" w:rsidR="002A6582" w:rsidRDefault="002A6582" w:rsidP="002A6582">
      <w:pPr>
        <w:ind w:left="0" w:firstLine="0"/>
        <w:jc w:val="both"/>
        <w:rPr>
          <w:rFonts w:ascii="Times New Roman" w:eastAsia="Times New Roman" w:hAnsi="Times New Roman" w:cs="Traditional Arabic"/>
          <w:sz w:val="36"/>
          <w:szCs w:val="36"/>
          <w:rtl/>
          <w:lang w:eastAsia="ar-SA"/>
        </w:rPr>
      </w:pPr>
    </w:p>
    <w:p w14:paraId="61CC7E1B" w14:textId="77777777" w:rsidR="002A6582" w:rsidRDefault="002A6582" w:rsidP="002A6582">
      <w:pPr>
        <w:ind w:left="0" w:firstLine="0"/>
        <w:jc w:val="both"/>
        <w:rPr>
          <w:rFonts w:ascii="Times New Roman" w:eastAsia="Times New Roman" w:hAnsi="Times New Roman" w:cs="Traditional Arabic"/>
          <w:b/>
          <w:bCs/>
          <w:sz w:val="36"/>
          <w:szCs w:val="36"/>
          <w:rtl/>
          <w:lang w:eastAsia="ar-SA"/>
        </w:rPr>
      </w:pPr>
      <w:r w:rsidRPr="0043783D">
        <w:rPr>
          <w:rFonts w:ascii="Times New Roman" w:eastAsia="Times New Roman" w:hAnsi="Times New Roman" w:cs="Traditional Arabic"/>
          <w:b/>
          <w:bCs/>
          <w:sz w:val="36"/>
          <w:szCs w:val="36"/>
          <w:rtl/>
          <w:lang w:eastAsia="ar-SA"/>
        </w:rPr>
        <w:t>تطور التفسير الفقهي عند المالكية</w:t>
      </w:r>
      <w:r>
        <w:rPr>
          <w:rFonts w:ascii="Times New Roman" w:eastAsia="Times New Roman" w:hAnsi="Times New Roman" w:cs="Traditional Arabic" w:hint="cs"/>
          <w:b/>
          <w:bCs/>
          <w:sz w:val="36"/>
          <w:szCs w:val="36"/>
          <w:rtl/>
          <w:lang w:eastAsia="ar-SA"/>
        </w:rPr>
        <w:t xml:space="preserve"> </w:t>
      </w:r>
      <w:r w:rsidRPr="0043783D">
        <w:rPr>
          <w:rFonts w:ascii="Times New Roman" w:eastAsia="Times New Roman" w:hAnsi="Times New Roman" w:cs="Traditional Arabic"/>
          <w:b/>
          <w:bCs/>
          <w:sz w:val="36"/>
          <w:szCs w:val="36"/>
          <w:rtl/>
          <w:lang w:eastAsia="ar-SA"/>
        </w:rPr>
        <w:t>خلال القرنين السادس والسابع الهجريين/</w:t>
      </w:r>
      <w:r>
        <w:rPr>
          <w:rFonts w:ascii="Times New Roman" w:eastAsia="Times New Roman" w:hAnsi="Times New Roman" w:cs="Traditional Arabic" w:hint="cs"/>
          <w:b/>
          <w:bCs/>
          <w:sz w:val="36"/>
          <w:szCs w:val="36"/>
          <w:rtl/>
          <w:lang w:eastAsia="ar-SA"/>
        </w:rPr>
        <w:t xml:space="preserve"> </w:t>
      </w:r>
      <w:r w:rsidRPr="0043783D">
        <w:rPr>
          <w:rFonts w:ascii="Times New Roman" w:eastAsia="Times New Roman" w:hAnsi="Times New Roman" w:cs="Traditional Arabic"/>
          <w:sz w:val="36"/>
          <w:szCs w:val="36"/>
          <w:rtl/>
          <w:lang w:eastAsia="ar-SA"/>
        </w:rPr>
        <w:t xml:space="preserve">حسام علي </w:t>
      </w:r>
      <w:proofErr w:type="gramStart"/>
      <w:r w:rsidRPr="0043783D">
        <w:rPr>
          <w:rFonts w:ascii="Times New Roman" w:eastAsia="Times New Roman" w:hAnsi="Times New Roman" w:cs="Traditional Arabic"/>
          <w:sz w:val="36"/>
          <w:szCs w:val="36"/>
          <w:rtl/>
          <w:lang w:eastAsia="ar-SA"/>
        </w:rPr>
        <w:t>الصيفي</w:t>
      </w:r>
      <w:r w:rsidRPr="0043783D">
        <w:rPr>
          <w:rFonts w:ascii="Times New Roman" w:eastAsia="Times New Roman" w:hAnsi="Times New Roman" w:cs="Traditional Arabic" w:hint="cs"/>
          <w:sz w:val="36"/>
          <w:szCs w:val="36"/>
          <w:rtl/>
          <w:lang w:eastAsia="ar-SA"/>
        </w:rPr>
        <w:t>.-</w:t>
      </w:r>
      <w:proofErr w:type="gramEnd"/>
      <w:r w:rsidRPr="0043783D">
        <w:rPr>
          <w:rFonts w:ascii="Times New Roman" w:eastAsia="Times New Roman" w:hAnsi="Times New Roman" w:cs="Traditional Arabic" w:hint="cs"/>
          <w:sz w:val="36"/>
          <w:szCs w:val="36"/>
          <w:rtl/>
          <w:lang w:eastAsia="ar-SA"/>
        </w:rPr>
        <w:t xml:space="preserve"> </w:t>
      </w:r>
      <w:r>
        <w:rPr>
          <w:rFonts w:cs="Traditional Arabic" w:hint="cs"/>
          <w:sz w:val="36"/>
          <w:szCs w:val="36"/>
          <w:rtl/>
        </w:rPr>
        <w:t>القاهرة: جامعة القاهرة، 1443 هـ، 2022 م (ماجستير).</w:t>
      </w:r>
    </w:p>
    <w:p w14:paraId="7D0ECF4F" w14:textId="77777777" w:rsidR="002A6582" w:rsidRDefault="002A6582" w:rsidP="002A6582">
      <w:pPr>
        <w:ind w:left="0" w:firstLine="0"/>
        <w:jc w:val="both"/>
        <w:rPr>
          <w:rFonts w:ascii="Times New Roman" w:eastAsia="Times New Roman" w:hAnsi="Times New Roman" w:cs="Traditional Arabic"/>
          <w:b/>
          <w:bCs/>
          <w:sz w:val="36"/>
          <w:szCs w:val="36"/>
          <w:rtl/>
          <w:lang w:eastAsia="ar-SA"/>
        </w:rPr>
      </w:pPr>
    </w:p>
    <w:p w14:paraId="3C34136B" w14:textId="77777777" w:rsidR="002A6582" w:rsidRPr="000D0E76" w:rsidRDefault="002A6582" w:rsidP="002A6582">
      <w:pPr>
        <w:ind w:left="0" w:firstLine="0"/>
        <w:jc w:val="both"/>
        <w:rPr>
          <w:rFonts w:ascii="Times New Roman" w:eastAsia="Times New Roman" w:hAnsi="Times New Roman" w:cs="Traditional Arabic"/>
          <w:sz w:val="36"/>
          <w:szCs w:val="36"/>
          <w:rtl/>
          <w:lang w:eastAsia="ar-SA"/>
        </w:rPr>
      </w:pPr>
      <w:r w:rsidRPr="002216B9">
        <w:rPr>
          <w:rFonts w:ascii="Times New Roman" w:eastAsia="Times New Roman" w:hAnsi="Times New Roman" w:cs="Traditional Arabic"/>
          <w:b/>
          <w:bCs/>
          <w:sz w:val="36"/>
          <w:szCs w:val="36"/>
          <w:rtl/>
          <w:lang w:eastAsia="ar-SA"/>
        </w:rPr>
        <w:t>التفسير بالقياس</w:t>
      </w:r>
      <w:r>
        <w:rPr>
          <w:rFonts w:ascii="Times New Roman" w:eastAsia="Times New Roman" w:hAnsi="Times New Roman" w:cs="Traditional Arabic" w:hint="cs"/>
          <w:b/>
          <w:bCs/>
          <w:sz w:val="36"/>
          <w:szCs w:val="36"/>
          <w:rtl/>
          <w:lang w:eastAsia="ar-SA"/>
        </w:rPr>
        <w:t>:</w:t>
      </w:r>
      <w:r w:rsidRPr="002216B9">
        <w:rPr>
          <w:rFonts w:ascii="Times New Roman" w:eastAsia="Times New Roman" w:hAnsi="Times New Roman" w:cs="Traditional Arabic"/>
          <w:b/>
          <w:bCs/>
          <w:sz w:val="36"/>
          <w:szCs w:val="36"/>
          <w:rtl/>
          <w:lang w:eastAsia="ar-SA"/>
        </w:rPr>
        <w:t xml:space="preserve"> دراسة تأصيلية تطبيقية</w:t>
      </w:r>
      <w:r>
        <w:rPr>
          <w:rFonts w:ascii="Times New Roman" w:eastAsia="Times New Roman" w:hAnsi="Times New Roman" w:cs="Traditional Arabic" w:hint="cs"/>
          <w:b/>
          <w:bCs/>
          <w:sz w:val="36"/>
          <w:szCs w:val="36"/>
          <w:rtl/>
          <w:lang w:eastAsia="ar-SA"/>
        </w:rPr>
        <w:t>/</w:t>
      </w:r>
      <w:r w:rsidRPr="002216B9">
        <w:rPr>
          <w:rFonts w:ascii="Times New Roman" w:eastAsia="Times New Roman" w:hAnsi="Times New Roman" w:cs="Traditional Arabic"/>
          <w:b/>
          <w:bCs/>
          <w:sz w:val="36"/>
          <w:szCs w:val="36"/>
          <w:rtl/>
          <w:lang w:eastAsia="ar-SA"/>
        </w:rPr>
        <w:t xml:space="preserve"> </w:t>
      </w:r>
      <w:r w:rsidRPr="00DC61A5">
        <w:rPr>
          <w:rFonts w:ascii="Times New Roman" w:eastAsia="Times New Roman" w:hAnsi="Times New Roman" w:cs="Traditional Arabic"/>
          <w:sz w:val="36"/>
          <w:szCs w:val="36"/>
          <w:rtl/>
          <w:lang w:eastAsia="ar-SA"/>
        </w:rPr>
        <w:t>هند عبدالعزيز</w:t>
      </w:r>
      <w:r w:rsidRPr="00DC61A5">
        <w:rPr>
          <w:rFonts w:ascii="Times New Roman" w:eastAsia="Times New Roman" w:hAnsi="Times New Roman" w:cs="Traditional Arabic" w:hint="cs"/>
          <w:sz w:val="36"/>
          <w:szCs w:val="36"/>
          <w:rtl/>
          <w:lang w:eastAsia="ar-SA"/>
        </w:rPr>
        <w:t xml:space="preserve"> </w:t>
      </w:r>
      <w:proofErr w:type="spellStart"/>
      <w:proofErr w:type="gramStart"/>
      <w:r w:rsidRPr="00DC61A5">
        <w:rPr>
          <w:rFonts w:ascii="Times New Roman" w:eastAsia="Times New Roman" w:hAnsi="Times New Roman" w:cs="Traditional Arabic"/>
          <w:sz w:val="36"/>
          <w:szCs w:val="36"/>
          <w:rtl/>
          <w:lang w:eastAsia="ar-SA"/>
        </w:rPr>
        <w:t>الصقعبي</w:t>
      </w:r>
      <w:proofErr w:type="spellEnd"/>
      <w:r w:rsidRPr="00DC61A5">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0D0E76">
        <w:rPr>
          <w:rFonts w:ascii="Times New Roman" w:eastAsia="Times New Roman" w:hAnsi="Times New Roman" w:cs="Traditional Arabic" w:hint="cs"/>
          <w:sz w:val="36"/>
          <w:szCs w:val="36"/>
          <w:rtl/>
          <w:lang w:eastAsia="ar-SA"/>
        </w:rPr>
        <w:t>الرياض: جامعة الملك سعود، 144</w:t>
      </w:r>
      <w:r>
        <w:rPr>
          <w:rFonts w:ascii="Times New Roman" w:eastAsia="Times New Roman" w:hAnsi="Times New Roman" w:cs="Traditional Arabic" w:hint="cs"/>
          <w:sz w:val="36"/>
          <w:szCs w:val="36"/>
          <w:rtl/>
          <w:lang w:eastAsia="ar-SA"/>
        </w:rPr>
        <w:t>1</w:t>
      </w:r>
      <w:r w:rsidRPr="000D0E76">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0</w:t>
      </w:r>
      <w:r w:rsidRPr="000D0E76">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ماجستير</w:t>
      </w:r>
      <w:r w:rsidRPr="000D0E76">
        <w:rPr>
          <w:rFonts w:ascii="Times New Roman" w:eastAsia="Times New Roman" w:hAnsi="Times New Roman" w:cs="Traditional Arabic" w:hint="cs"/>
          <w:sz w:val="36"/>
          <w:szCs w:val="36"/>
          <w:rtl/>
          <w:lang w:eastAsia="ar-SA"/>
        </w:rPr>
        <w:t>).</w:t>
      </w:r>
    </w:p>
    <w:p w14:paraId="34D9C451" w14:textId="77777777" w:rsidR="002A6582" w:rsidRDefault="002A6582" w:rsidP="002A6582">
      <w:pPr>
        <w:ind w:left="0" w:firstLine="0"/>
        <w:jc w:val="both"/>
        <w:rPr>
          <w:rFonts w:ascii="Times New Roman" w:eastAsia="Times New Roman" w:hAnsi="Times New Roman" w:cs="Traditional Arabic"/>
          <w:b/>
          <w:bCs/>
          <w:sz w:val="36"/>
          <w:szCs w:val="36"/>
          <w:rtl/>
          <w:lang w:eastAsia="ar-SA"/>
        </w:rPr>
      </w:pPr>
    </w:p>
    <w:p w14:paraId="214D261A" w14:textId="77777777" w:rsidR="002A6582" w:rsidRPr="008129E2" w:rsidRDefault="002A6582" w:rsidP="002A6582">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b/>
          <w:bCs/>
          <w:sz w:val="36"/>
          <w:szCs w:val="36"/>
          <w:rtl/>
        </w:rPr>
        <w:t xml:space="preserve">التفسير بالمثال عند ابن عطية في تفسيره: جمعًا ودراسة/ </w:t>
      </w:r>
      <w:r w:rsidRPr="008129E2">
        <w:rPr>
          <w:rFonts w:ascii="Times New Roman" w:eastAsia="Times New Roman" w:hAnsi="Times New Roman" w:cs="Traditional Arabic" w:hint="cs"/>
          <w:sz w:val="36"/>
          <w:szCs w:val="36"/>
          <w:rtl/>
        </w:rPr>
        <w:t xml:space="preserve">عبدالرحيم </w:t>
      </w:r>
      <w:proofErr w:type="spellStart"/>
      <w:r w:rsidRPr="008129E2">
        <w:rPr>
          <w:rFonts w:ascii="Times New Roman" w:eastAsia="Times New Roman" w:hAnsi="Times New Roman" w:cs="Traditional Arabic" w:hint="cs"/>
          <w:sz w:val="36"/>
          <w:szCs w:val="36"/>
          <w:rtl/>
        </w:rPr>
        <w:t>عبدالرحيم</w:t>
      </w:r>
      <w:proofErr w:type="spellEnd"/>
      <w:r w:rsidRPr="008129E2">
        <w:rPr>
          <w:rFonts w:ascii="Times New Roman" w:eastAsia="Times New Roman" w:hAnsi="Times New Roman" w:cs="Traditional Arabic" w:hint="cs"/>
          <w:sz w:val="36"/>
          <w:szCs w:val="36"/>
          <w:rtl/>
        </w:rPr>
        <w:t xml:space="preserve"> </w:t>
      </w:r>
      <w:proofErr w:type="gramStart"/>
      <w:r w:rsidRPr="008129E2">
        <w:rPr>
          <w:rFonts w:ascii="Times New Roman" w:eastAsia="Times New Roman" w:hAnsi="Times New Roman" w:cs="Traditional Arabic" w:hint="cs"/>
          <w:sz w:val="36"/>
          <w:szCs w:val="36"/>
          <w:rtl/>
        </w:rPr>
        <w:t>الهاشم.-</w:t>
      </w:r>
      <w:proofErr w:type="gramEnd"/>
      <w:r w:rsidRPr="008129E2">
        <w:rPr>
          <w:rFonts w:ascii="Times New Roman" w:eastAsia="Times New Roman" w:hAnsi="Times New Roman" w:cs="Traditional Arabic" w:hint="cs"/>
          <w:sz w:val="36"/>
          <w:szCs w:val="36"/>
          <w:rtl/>
        </w:rPr>
        <w:t xml:space="preserve"> مكة المكرمة: جامعة أم القرى، 1444 هـ، 2023 م</w:t>
      </w:r>
      <w:r>
        <w:rPr>
          <w:rFonts w:ascii="Times New Roman" w:eastAsia="Times New Roman" w:hAnsi="Times New Roman" w:cs="Traditional Arabic" w:hint="cs"/>
          <w:sz w:val="36"/>
          <w:szCs w:val="36"/>
          <w:rtl/>
        </w:rPr>
        <w:t xml:space="preserve"> </w:t>
      </w:r>
      <w:r w:rsidRPr="00B319CE">
        <w:rPr>
          <w:rFonts w:ascii="Times New Roman" w:eastAsia="Times New Roman" w:hAnsi="Times New Roman" w:cs="Traditional Arabic" w:hint="cs"/>
          <w:sz w:val="36"/>
          <w:szCs w:val="36"/>
          <w:rtl/>
          <w:lang w:eastAsia="ar-SA"/>
        </w:rPr>
        <w:t>(دكتوراه)</w:t>
      </w:r>
      <w:r w:rsidRPr="008129E2">
        <w:rPr>
          <w:rFonts w:ascii="Times New Roman" w:eastAsia="Times New Roman" w:hAnsi="Times New Roman" w:cs="Traditional Arabic" w:hint="cs"/>
          <w:sz w:val="36"/>
          <w:szCs w:val="36"/>
          <w:rtl/>
        </w:rPr>
        <w:t>.</w:t>
      </w:r>
    </w:p>
    <w:p w14:paraId="27BB82A5" w14:textId="77777777" w:rsidR="002A6582" w:rsidRPr="008129E2" w:rsidRDefault="002A6582" w:rsidP="002A6582">
      <w:pPr>
        <w:ind w:left="0" w:firstLine="0"/>
        <w:jc w:val="both"/>
        <w:rPr>
          <w:rFonts w:ascii="Times New Roman" w:eastAsia="Times New Roman" w:hAnsi="Times New Roman" w:cs="Traditional Arabic"/>
          <w:sz w:val="36"/>
          <w:szCs w:val="36"/>
          <w:rtl/>
        </w:rPr>
      </w:pPr>
    </w:p>
    <w:p w14:paraId="5F8FCD8E" w14:textId="77777777" w:rsidR="002A6582" w:rsidRDefault="002A6582" w:rsidP="002A6582">
      <w:pPr>
        <w:ind w:left="0" w:firstLine="0"/>
        <w:jc w:val="both"/>
        <w:rPr>
          <w:rFonts w:ascii="Times New Roman" w:eastAsia="Times New Roman" w:hAnsi="Times New Roman" w:cs="Traditional Arabic"/>
          <w:sz w:val="36"/>
          <w:szCs w:val="36"/>
          <w:rtl/>
          <w:lang w:eastAsia="ar-SA"/>
        </w:rPr>
      </w:pPr>
      <w:r w:rsidRPr="00F7571D">
        <w:rPr>
          <w:rFonts w:ascii="Times New Roman" w:eastAsia="Times New Roman" w:hAnsi="Times New Roman" w:cs="Traditional Arabic" w:hint="cs"/>
          <w:b/>
          <w:bCs/>
          <w:sz w:val="36"/>
          <w:szCs w:val="36"/>
          <w:rtl/>
          <w:lang w:eastAsia="ar-SA"/>
        </w:rPr>
        <w:lastRenderedPageBreak/>
        <w:t>التفسير بدلالة المفهوم عند الإمام الشنقيطي: دراسة نظرية تطبيقية</w:t>
      </w:r>
      <w:r>
        <w:rPr>
          <w:rFonts w:ascii="Times New Roman" w:eastAsia="Times New Roman" w:hAnsi="Times New Roman" w:cs="Traditional Arabic" w:hint="cs"/>
          <w:sz w:val="36"/>
          <w:szCs w:val="36"/>
          <w:rtl/>
          <w:lang w:eastAsia="ar-SA"/>
        </w:rPr>
        <w:t xml:space="preserve">/ أمينة بنت صالح </w:t>
      </w:r>
      <w:proofErr w:type="spellStart"/>
      <w:proofErr w:type="gramStart"/>
      <w:r>
        <w:rPr>
          <w:rFonts w:ascii="Times New Roman" w:eastAsia="Times New Roman" w:hAnsi="Times New Roman" w:cs="Traditional Arabic" w:hint="cs"/>
          <w:sz w:val="36"/>
          <w:szCs w:val="36"/>
          <w:rtl/>
          <w:lang w:eastAsia="ar-SA"/>
        </w:rPr>
        <w:t>باحديدي</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الدمام: جامعة الإمام عبدالرحمن بن فيصل، 1444 هـ، 2023 م (دكتوراه).</w:t>
      </w:r>
    </w:p>
    <w:p w14:paraId="2ACDA3B8" w14:textId="77777777" w:rsidR="002A6582" w:rsidRDefault="002A6582" w:rsidP="002A6582">
      <w:pPr>
        <w:ind w:left="0" w:firstLine="0"/>
        <w:jc w:val="both"/>
        <w:rPr>
          <w:rFonts w:ascii="Times New Roman" w:eastAsia="Times New Roman" w:hAnsi="Times New Roman" w:cs="Traditional Arabic"/>
          <w:sz w:val="36"/>
          <w:szCs w:val="36"/>
          <w:rtl/>
          <w:lang w:eastAsia="ar-SA"/>
        </w:rPr>
      </w:pPr>
    </w:p>
    <w:p w14:paraId="2E0E893C" w14:textId="77777777" w:rsidR="002A6582" w:rsidRPr="00E04193" w:rsidRDefault="002A6582" w:rsidP="002A6582">
      <w:pPr>
        <w:ind w:left="0" w:firstLine="0"/>
        <w:jc w:val="both"/>
        <w:rPr>
          <w:rFonts w:ascii="Times New Roman" w:eastAsia="Times New Roman" w:hAnsi="Times New Roman" w:cs="Traditional Arabic"/>
          <w:caps/>
          <w:sz w:val="36"/>
          <w:szCs w:val="36"/>
          <w:rtl/>
          <w:lang w:eastAsia="ar-SA"/>
        </w:rPr>
      </w:pPr>
      <w:r w:rsidRPr="002B1547">
        <w:rPr>
          <w:rFonts w:ascii="Times New Roman" w:eastAsia="Times New Roman" w:hAnsi="Times New Roman" w:cs="Traditional Arabic"/>
          <w:b/>
          <w:bCs/>
          <w:caps/>
          <w:sz w:val="36"/>
          <w:szCs w:val="36"/>
          <w:rtl/>
          <w:lang w:eastAsia="ar-SA"/>
        </w:rPr>
        <w:t xml:space="preserve">التفسير الحداثي عند الجابري في تفسيره </w:t>
      </w:r>
      <w:r>
        <w:rPr>
          <w:rFonts w:ascii="Times New Roman" w:eastAsia="Times New Roman" w:hAnsi="Times New Roman" w:cs="Traditional Arabic" w:hint="cs"/>
          <w:b/>
          <w:bCs/>
          <w:caps/>
          <w:sz w:val="36"/>
          <w:szCs w:val="36"/>
          <w:rtl/>
          <w:lang w:eastAsia="ar-SA"/>
        </w:rPr>
        <w:t>"</w:t>
      </w:r>
      <w:r w:rsidRPr="002B1547">
        <w:rPr>
          <w:rFonts w:ascii="Times New Roman" w:eastAsia="Times New Roman" w:hAnsi="Times New Roman" w:cs="Traditional Arabic"/>
          <w:b/>
          <w:bCs/>
          <w:caps/>
          <w:sz w:val="36"/>
          <w:szCs w:val="36"/>
          <w:rtl/>
          <w:lang w:eastAsia="ar-SA"/>
        </w:rPr>
        <w:t>فهم القر</w:t>
      </w:r>
      <w:r>
        <w:rPr>
          <w:rFonts w:ascii="Times New Roman" w:eastAsia="Times New Roman" w:hAnsi="Times New Roman" w:cs="Traditional Arabic" w:hint="cs"/>
          <w:b/>
          <w:bCs/>
          <w:caps/>
          <w:sz w:val="36"/>
          <w:szCs w:val="36"/>
          <w:rtl/>
          <w:lang w:eastAsia="ar-SA"/>
        </w:rPr>
        <w:t>آ</w:t>
      </w:r>
      <w:r w:rsidRPr="002B1547">
        <w:rPr>
          <w:rFonts w:ascii="Times New Roman" w:eastAsia="Times New Roman" w:hAnsi="Times New Roman" w:cs="Traditional Arabic"/>
          <w:b/>
          <w:bCs/>
          <w:caps/>
          <w:sz w:val="36"/>
          <w:szCs w:val="36"/>
          <w:rtl/>
          <w:lang w:eastAsia="ar-SA"/>
        </w:rPr>
        <w:t>ن الكريم</w:t>
      </w:r>
      <w:r>
        <w:rPr>
          <w:rFonts w:ascii="Times New Roman" w:eastAsia="Times New Roman" w:hAnsi="Times New Roman" w:cs="Traditional Arabic" w:hint="cs"/>
          <w:b/>
          <w:bCs/>
          <w:caps/>
          <w:sz w:val="36"/>
          <w:szCs w:val="36"/>
          <w:rtl/>
          <w:lang w:eastAsia="ar-SA"/>
        </w:rPr>
        <w:t>"</w:t>
      </w:r>
      <w:r w:rsidRPr="002B1547">
        <w:rPr>
          <w:rFonts w:ascii="Times New Roman" w:eastAsia="Times New Roman" w:hAnsi="Times New Roman" w:cs="Traditional Arabic"/>
          <w:b/>
          <w:bCs/>
          <w:caps/>
          <w:sz w:val="36"/>
          <w:szCs w:val="36"/>
          <w:rtl/>
          <w:lang w:eastAsia="ar-SA"/>
        </w:rPr>
        <w:t xml:space="preserve"> في ضوء قواعد التفسير: دراسة تحليلية نقدية</w:t>
      </w:r>
      <w:r>
        <w:rPr>
          <w:rFonts w:ascii="Times New Roman" w:eastAsia="Times New Roman" w:hAnsi="Times New Roman" w:cs="Traditional Arabic" w:hint="cs"/>
          <w:b/>
          <w:bCs/>
          <w:caps/>
          <w:sz w:val="36"/>
          <w:szCs w:val="36"/>
          <w:rtl/>
          <w:lang w:eastAsia="ar-SA"/>
        </w:rPr>
        <w:t>/</w:t>
      </w:r>
      <w:r w:rsidRPr="00877F37">
        <w:rPr>
          <w:rFonts w:ascii="Times New Roman" w:eastAsia="Times New Roman" w:hAnsi="Times New Roman" w:cs="Traditional Arabic" w:hint="cs"/>
          <w:caps/>
          <w:sz w:val="36"/>
          <w:szCs w:val="36"/>
          <w:rtl/>
          <w:lang w:eastAsia="ar-SA"/>
        </w:rPr>
        <w:t xml:space="preserve"> إ</w:t>
      </w:r>
      <w:r w:rsidRPr="00877F37">
        <w:rPr>
          <w:rFonts w:ascii="Times New Roman" w:eastAsia="Times New Roman" w:hAnsi="Times New Roman" w:cs="Traditional Arabic"/>
          <w:caps/>
          <w:sz w:val="36"/>
          <w:szCs w:val="36"/>
          <w:rtl/>
          <w:lang w:eastAsia="ar-SA"/>
        </w:rPr>
        <w:t xml:space="preserve">يمان سامي </w:t>
      </w:r>
      <w:proofErr w:type="gramStart"/>
      <w:r w:rsidRPr="00877F37">
        <w:rPr>
          <w:rFonts w:ascii="Times New Roman" w:eastAsia="Times New Roman" w:hAnsi="Times New Roman" w:cs="Traditional Arabic" w:hint="cs"/>
          <w:caps/>
          <w:sz w:val="36"/>
          <w:szCs w:val="36"/>
          <w:rtl/>
          <w:lang w:eastAsia="ar-SA"/>
        </w:rPr>
        <w:t>أ</w:t>
      </w:r>
      <w:r w:rsidRPr="00877F37">
        <w:rPr>
          <w:rFonts w:ascii="Times New Roman" w:eastAsia="Times New Roman" w:hAnsi="Times New Roman" w:cs="Traditional Arabic"/>
          <w:caps/>
          <w:sz w:val="36"/>
          <w:szCs w:val="36"/>
          <w:rtl/>
          <w:lang w:eastAsia="ar-SA"/>
        </w:rPr>
        <w:t>حمد</w:t>
      </w:r>
      <w:r w:rsidRPr="00877F37">
        <w:rPr>
          <w:rFonts w:ascii="Times New Roman" w:eastAsia="Times New Roman" w:hAnsi="Times New Roman" w:cs="Traditional Arabic" w:hint="cs"/>
          <w:caps/>
          <w:sz w:val="36"/>
          <w:szCs w:val="36"/>
          <w:rtl/>
          <w:lang w:eastAsia="ar-SA"/>
        </w:rPr>
        <w:t>.-</w:t>
      </w:r>
      <w:proofErr w:type="gramEnd"/>
      <w:r w:rsidRPr="00877F37">
        <w:rPr>
          <w:rFonts w:ascii="Times New Roman" w:eastAsia="Times New Roman" w:hAnsi="Times New Roman" w:cs="Traditional Arabic" w:hint="cs"/>
          <w:caps/>
          <w:sz w:val="36"/>
          <w:szCs w:val="36"/>
          <w:rtl/>
          <w:lang w:eastAsia="ar-SA"/>
        </w:rPr>
        <w:t xml:space="preserve"> </w:t>
      </w:r>
      <w:r w:rsidRPr="00E04193">
        <w:rPr>
          <w:rFonts w:ascii="Times New Roman" w:eastAsia="Times New Roman" w:hAnsi="Times New Roman" w:cs="Traditional Arabic" w:hint="cs"/>
          <w:caps/>
          <w:sz w:val="36"/>
          <w:szCs w:val="36"/>
          <w:rtl/>
          <w:lang w:eastAsia="ar-SA"/>
        </w:rPr>
        <w:t>دَيَ</w:t>
      </w:r>
      <w:r>
        <w:rPr>
          <w:rFonts w:ascii="Times New Roman" w:eastAsia="Times New Roman" w:hAnsi="Times New Roman" w:cs="Traditional Arabic" w:hint="cs"/>
          <w:caps/>
          <w:sz w:val="36"/>
          <w:szCs w:val="36"/>
          <w:rtl/>
          <w:lang w:eastAsia="ar-SA"/>
        </w:rPr>
        <w:t>ا</w:t>
      </w:r>
      <w:r w:rsidRPr="00E04193">
        <w:rPr>
          <w:rFonts w:ascii="Times New Roman" w:eastAsia="Times New Roman" w:hAnsi="Times New Roman" w:cs="Traditional Arabic" w:hint="cs"/>
          <w:caps/>
          <w:sz w:val="36"/>
          <w:szCs w:val="36"/>
          <w:rtl/>
          <w:lang w:eastAsia="ar-SA"/>
        </w:rPr>
        <w:t>لى، العراق: جامعة ديالى، 1441 هـ، 2020 م (ماجستير).</w:t>
      </w:r>
    </w:p>
    <w:p w14:paraId="7EB38FE5" w14:textId="77777777" w:rsidR="002A6582" w:rsidRDefault="002A6582" w:rsidP="002A6582">
      <w:pPr>
        <w:ind w:left="0" w:firstLine="0"/>
        <w:jc w:val="both"/>
        <w:rPr>
          <w:rFonts w:ascii="Times New Roman" w:eastAsia="Times New Roman" w:hAnsi="Times New Roman" w:cs="Traditional Arabic"/>
          <w:b/>
          <w:bCs/>
          <w:caps/>
          <w:sz w:val="36"/>
          <w:szCs w:val="36"/>
          <w:rtl/>
          <w:lang w:eastAsia="ar-SA"/>
        </w:rPr>
      </w:pPr>
    </w:p>
    <w:p w14:paraId="49A440DF" w14:textId="77777777" w:rsidR="002A6582" w:rsidRDefault="002A6582" w:rsidP="002A6582">
      <w:pPr>
        <w:ind w:left="0" w:firstLine="0"/>
        <w:jc w:val="both"/>
        <w:rPr>
          <w:rFonts w:ascii="Times New Roman" w:eastAsia="Times New Roman" w:hAnsi="Times New Roman" w:cs="Traditional Arabic"/>
          <w:sz w:val="36"/>
          <w:szCs w:val="36"/>
          <w:rtl/>
          <w:lang w:eastAsia="ar-SA"/>
        </w:rPr>
      </w:pPr>
      <w:r w:rsidRPr="00EE056A">
        <w:rPr>
          <w:rFonts w:ascii="Times New Roman" w:eastAsia="Times New Roman" w:hAnsi="Times New Roman" w:cs="Traditional Arabic" w:hint="cs"/>
          <w:b/>
          <w:bCs/>
          <w:sz w:val="36"/>
          <w:szCs w:val="36"/>
          <w:rtl/>
          <w:lang w:eastAsia="ar-SA"/>
        </w:rPr>
        <w:t>التفسير الدعوي للقرآن الكريم: دراسة تأصيلية</w:t>
      </w:r>
      <w:r>
        <w:rPr>
          <w:rFonts w:ascii="Times New Roman" w:eastAsia="Times New Roman" w:hAnsi="Times New Roman" w:cs="Traditional Arabic" w:hint="cs"/>
          <w:sz w:val="36"/>
          <w:szCs w:val="36"/>
          <w:rtl/>
          <w:lang w:eastAsia="ar-SA"/>
        </w:rPr>
        <w:t>/ محمد بن فهد الحربي.</w:t>
      </w:r>
    </w:p>
    <w:p w14:paraId="3D598E71" w14:textId="77777777" w:rsidR="002A6582" w:rsidRPr="0049787C" w:rsidRDefault="002A6582" w:rsidP="002A658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بحث نشر في مجلة معهد الإمام الشاطبي للدراسات القرآنية ع35 (جمادى الآخرة 1444 هـ، 2023 م) 78 ص.</w:t>
      </w:r>
    </w:p>
    <w:p w14:paraId="2FBA6051" w14:textId="77777777" w:rsidR="002A6582" w:rsidRPr="0049787C" w:rsidRDefault="002A6582" w:rsidP="002A6582">
      <w:pPr>
        <w:ind w:left="0" w:firstLine="0"/>
        <w:jc w:val="both"/>
        <w:rPr>
          <w:rFonts w:ascii="Times New Roman" w:eastAsia="Times New Roman" w:hAnsi="Times New Roman" w:cs="Traditional Arabic"/>
          <w:sz w:val="36"/>
          <w:szCs w:val="36"/>
          <w:rtl/>
          <w:lang w:eastAsia="ar-SA"/>
        </w:rPr>
      </w:pPr>
    </w:p>
    <w:p w14:paraId="1C0DC00C" w14:textId="77777777" w:rsidR="002A6582" w:rsidRDefault="002A6582" w:rsidP="002A6582">
      <w:pPr>
        <w:ind w:left="0" w:firstLine="0"/>
        <w:jc w:val="both"/>
        <w:rPr>
          <w:rFonts w:ascii="Times New Roman" w:eastAsia="Times New Roman" w:hAnsi="Times New Roman" w:cs="Traditional Arabic"/>
          <w:sz w:val="36"/>
          <w:szCs w:val="36"/>
          <w:rtl/>
          <w:lang w:eastAsia="ar-SA"/>
        </w:rPr>
      </w:pPr>
      <w:r w:rsidRPr="00684349">
        <w:rPr>
          <w:rFonts w:ascii="Times New Roman" w:eastAsia="Times New Roman" w:hAnsi="Times New Roman" w:cs="Traditional Arabic" w:hint="cs"/>
          <w:b/>
          <w:bCs/>
          <w:sz w:val="36"/>
          <w:szCs w:val="36"/>
          <w:rtl/>
          <w:lang w:eastAsia="ar-SA"/>
        </w:rPr>
        <w:t>ت</w:t>
      </w:r>
      <w:r w:rsidRPr="00684349">
        <w:rPr>
          <w:rFonts w:ascii="Times New Roman" w:eastAsia="Times New Roman" w:hAnsi="Times New Roman" w:cs="Traditional Arabic"/>
          <w:b/>
          <w:bCs/>
          <w:sz w:val="36"/>
          <w:szCs w:val="36"/>
          <w:rtl/>
          <w:lang w:eastAsia="ar-SA"/>
        </w:rPr>
        <w:t>فسير القرآن بالقرآن عند السمعاني</w:t>
      </w:r>
      <w:r w:rsidRPr="00684349">
        <w:rPr>
          <w:rFonts w:ascii="Times New Roman" w:eastAsia="Times New Roman" w:hAnsi="Times New Roman" w:cs="Traditional Arabic" w:hint="cs"/>
          <w:b/>
          <w:bCs/>
          <w:sz w:val="36"/>
          <w:szCs w:val="36"/>
          <w:rtl/>
          <w:lang w:eastAsia="ar-SA"/>
        </w:rPr>
        <w:t xml:space="preserve">: </w:t>
      </w:r>
      <w:r w:rsidRPr="00684349">
        <w:rPr>
          <w:rFonts w:ascii="Times New Roman" w:eastAsia="Times New Roman" w:hAnsi="Times New Roman" w:cs="Traditional Arabic"/>
          <w:b/>
          <w:bCs/>
          <w:sz w:val="36"/>
          <w:szCs w:val="36"/>
          <w:rtl/>
          <w:lang w:eastAsia="ar-SA"/>
        </w:rPr>
        <w:t>جمع</w:t>
      </w:r>
      <w:r w:rsidRPr="00684349">
        <w:rPr>
          <w:rFonts w:ascii="Times New Roman" w:eastAsia="Times New Roman" w:hAnsi="Times New Roman" w:cs="Traditional Arabic" w:hint="cs"/>
          <w:b/>
          <w:bCs/>
          <w:sz w:val="36"/>
          <w:szCs w:val="36"/>
          <w:rtl/>
          <w:lang w:eastAsia="ar-SA"/>
        </w:rPr>
        <w:t>ً</w:t>
      </w:r>
      <w:r w:rsidRPr="00684349">
        <w:rPr>
          <w:rFonts w:ascii="Times New Roman" w:eastAsia="Times New Roman" w:hAnsi="Times New Roman" w:cs="Traditional Arabic"/>
          <w:b/>
          <w:bCs/>
          <w:sz w:val="36"/>
          <w:szCs w:val="36"/>
          <w:rtl/>
          <w:lang w:eastAsia="ar-SA"/>
        </w:rPr>
        <w:t>ا ودراسة</w:t>
      </w:r>
      <w:r>
        <w:rPr>
          <w:rFonts w:ascii="Times New Roman" w:eastAsia="Times New Roman" w:hAnsi="Times New Roman" w:cs="Traditional Arabic" w:hint="cs"/>
          <w:sz w:val="36"/>
          <w:szCs w:val="36"/>
          <w:rtl/>
          <w:lang w:eastAsia="ar-SA"/>
        </w:rPr>
        <w:t xml:space="preserve">/ خالد بن </w:t>
      </w:r>
      <w:proofErr w:type="spellStart"/>
      <w:r>
        <w:rPr>
          <w:rFonts w:ascii="Times New Roman" w:eastAsia="Times New Roman" w:hAnsi="Times New Roman" w:cs="Traditional Arabic" w:hint="cs"/>
          <w:sz w:val="36"/>
          <w:szCs w:val="36"/>
          <w:rtl/>
          <w:lang w:eastAsia="ar-SA"/>
        </w:rPr>
        <w:t>جبرير</w:t>
      </w:r>
      <w:proofErr w:type="spellEnd"/>
      <w:r>
        <w:rPr>
          <w:rFonts w:ascii="Times New Roman" w:eastAsia="Times New Roman" w:hAnsi="Times New Roman" w:cs="Traditional Arabic" w:hint="cs"/>
          <w:sz w:val="36"/>
          <w:szCs w:val="36"/>
          <w:rtl/>
          <w:lang w:eastAsia="ar-SA"/>
        </w:rPr>
        <w:t xml:space="preserve"> </w:t>
      </w:r>
      <w:proofErr w:type="gramStart"/>
      <w:r>
        <w:rPr>
          <w:rFonts w:ascii="Times New Roman" w:eastAsia="Times New Roman" w:hAnsi="Times New Roman" w:cs="Traditional Arabic" w:hint="cs"/>
          <w:sz w:val="36"/>
          <w:szCs w:val="36"/>
          <w:rtl/>
          <w:lang w:eastAsia="ar-SA"/>
        </w:rPr>
        <w:t>الجبري.-</w:t>
      </w:r>
      <w:proofErr w:type="gramEnd"/>
      <w:r>
        <w:rPr>
          <w:rFonts w:ascii="Times New Roman" w:eastAsia="Times New Roman" w:hAnsi="Times New Roman" w:cs="Traditional Arabic" w:hint="cs"/>
          <w:sz w:val="36"/>
          <w:szCs w:val="36"/>
          <w:rtl/>
          <w:lang w:eastAsia="ar-SA"/>
        </w:rPr>
        <w:t xml:space="preserve"> الرياض: جامعة الإمام، 1444 هـ، 2023 م (ماجستير).</w:t>
      </w:r>
    </w:p>
    <w:p w14:paraId="568D3DD0" w14:textId="77777777" w:rsidR="002A6582" w:rsidRDefault="002A6582" w:rsidP="002A6582">
      <w:pPr>
        <w:ind w:left="0" w:firstLine="0"/>
        <w:jc w:val="both"/>
        <w:rPr>
          <w:rFonts w:ascii="Times New Roman" w:eastAsia="Times New Roman" w:hAnsi="Times New Roman" w:cs="Traditional Arabic"/>
          <w:sz w:val="36"/>
          <w:szCs w:val="36"/>
          <w:rtl/>
          <w:lang w:eastAsia="ar-SA"/>
        </w:rPr>
      </w:pPr>
    </w:p>
    <w:p w14:paraId="038929E9" w14:textId="77777777" w:rsidR="002A6582" w:rsidRDefault="002A6582" w:rsidP="002A6582">
      <w:pPr>
        <w:ind w:left="0" w:firstLine="0"/>
        <w:jc w:val="both"/>
        <w:rPr>
          <w:rFonts w:ascii="Times New Roman" w:eastAsia="Times New Roman" w:hAnsi="Times New Roman" w:cs="Traditional Arabic"/>
          <w:sz w:val="36"/>
          <w:szCs w:val="36"/>
          <w:rtl/>
          <w:lang w:eastAsia="ar-SA"/>
        </w:rPr>
      </w:pPr>
      <w:r w:rsidRPr="002E2102">
        <w:rPr>
          <w:rFonts w:ascii="Times New Roman" w:eastAsia="Times New Roman" w:hAnsi="Times New Roman" w:cs="Traditional Arabic" w:hint="cs"/>
          <w:b/>
          <w:bCs/>
          <w:sz w:val="36"/>
          <w:szCs w:val="36"/>
          <w:rtl/>
          <w:lang w:eastAsia="ar-SA"/>
        </w:rPr>
        <w:t>تفسير القرآن الكريم بين المناهج القديمة والحديثة</w:t>
      </w:r>
      <w:r>
        <w:rPr>
          <w:rFonts w:ascii="Times New Roman" w:eastAsia="Times New Roman" w:hAnsi="Times New Roman" w:cs="Traditional Arabic" w:hint="cs"/>
          <w:sz w:val="36"/>
          <w:szCs w:val="36"/>
          <w:rtl/>
          <w:lang w:eastAsia="ar-SA"/>
        </w:rPr>
        <w:t xml:space="preserve">/ عبدالسلام محسن </w:t>
      </w:r>
      <w:proofErr w:type="gramStart"/>
      <w:r>
        <w:rPr>
          <w:rFonts w:ascii="Times New Roman" w:eastAsia="Times New Roman" w:hAnsi="Times New Roman" w:cs="Traditional Arabic" w:hint="cs"/>
          <w:sz w:val="36"/>
          <w:szCs w:val="36"/>
          <w:rtl/>
          <w:lang w:eastAsia="ar-SA"/>
        </w:rPr>
        <w:t>يوسف.-</w:t>
      </w:r>
      <w:proofErr w:type="gramEnd"/>
      <w:r>
        <w:rPr>
          <w:rFonts w:ascii="Times New Roman" w:eastAsia="Times New Roman" w:hAnsi="Times New Roman" w:cs="Traditional Arabic" w:hint="cs"/>
          <w:sz w:val="36"/>
          <w:szCs w:val="36"/>
          <w:rtl/>
          <w:lang w:eastAsia="ar-SA"/>
        </w:rPr>
        <w:t xml:space="preserve"> بيروت: دار الكتب العلمية، 1444 هـ، 2023 م.</w:t>
      </w:r>
    </w:p>
    <w:p w14:paraId="40197EDA" w14:textId="77777777" w:rsidR="002A6582" w:rsidRDefault="002A6582" w:rsidP="002A6582">
      <w:pPr>
        <w:ind w:left="0" w:firstLine="0"/>
        <w:jc w:val="both"/>
        <w:rPr>
          <w:rFonts w:ascii="Times New Roman" w:eastAsia="Times New Roman" w:hAnsi="Times New Roman" w:cs="Traditional Arabic"/>
          <w:sz w:val="36"/>
          <w:szCs w:val="36"/>
          <w:rtl/>
          <w:lang w:eastAsia="ar-SA"/>
        </w:rPr>
      </w:pPr>
    </w:p>
    <w:p w14:paraId="2D24354E" w14:textId="77777777" w:rsidR="002A6582" w:rsidRPr="006E726D" w:rsidRDefault="002A6582" w:rsidP="002A6582">
      <w:pPr>
        <w:ind w:left="0" w:firstLine="0"/>
        <w:jc w:val="both"/>
        <w:rPr>
          <w:rFonts w:ascii="Times New Roman" w:eastAsia="Times New Roman" w:hAnsi="Times New Roman" w:cs="Traditional Arabic"/>
          <w:sz w:val="36"/>
          <w:szCs w:val="36"/>
          <w:rtl/>
          <w:lang w:eastAsia="ar-SA"/>
        </w:rPr>
      </w:pPr>
      <w:r w:rsidRPr="00763A71">
        <w:rPr>
          <w:rFonts w:ascii="Times New Roman" w:eastAsia="Times New Roman" w:hAnsi="Times New Roman" w:cs="Traditional Arabic"/>
          <w:b/>
          <w:bCs/>
          <w:sz w:val="36"/>
          <w:szCs w:val="36"/>
          <w:rtl/>
          <w:lang w:eastAsia="ar-SA"/>
        </w:rPr>
        <w:t>التفسير المنهجي للقر</w:t>
      </w:r>
      <w:r>
        <w:rPr>
          <w:rFonts w:ascii="Times New Roman" w:eastAsia="Times New Roman" w:hAnsi="Times New Roman" w:cs="Traditional Arabic" w:hint="cs"/>
          <w:b/>
          <w:bCs/>
          <w:sz w:val="36"/>
          <w:szCs w:val="36"/>
          <w:rtl/>
          <w:lang w:eastAsia="ar-SA"/>
        </w:rPr>
        <w:t>آ</w:t>
      </w:r>
      <w:r w:rsidRPr="00763A71">
        <w:rPr>
          <w:rFonts w:ascii="Times New Roman" w:eastAsia="Times New Roman" w:hAnsi="Times New Roman" w:cs="Traditional Arabic"/>
          <w:b/>
          <w:bCs/>
          <w:sz w:val="36"/>
          <w:szCs w:val="36"/>
          <w:rtl/>
          <w:lang w:eastAsia="ar-SA"/>
        </w:rPr>
        <w:t>ن العظيم للدكتور محمد حسين الصغير: دراسة في المنهج</w:t>
      </w:r>
      <w:r w:rsidRPr="006E726D">
        <w:rPr>
          <w:rFonts w:ascii="Times New Roman" w:eastAsia="Times New Roman" w:hAnsi="Times New Roman" w:cs="Traditional Arabic" w:hint="cs"/>
          <w:sz w:val="36"/>
          <w:szCs w:val="36"/>
          <w:rtl/>
          <w:lang w:eastAsia="ar-SA"/>
        </w:rPr>
        <w:t xml:space="preserve">/ </w:t>
      </w:r>
      <w:r w:rsidRPr="006E726D">
        <w:rPr>
          <w:rFonts w:ascii="Times New Roman" w:eastAsia="Times New Roman" w:hAnsi="Times New Roman" w:cs="Traditional Arabic"/>
          <w:sz w:val="36"/>
          <w:szCs w:val="36"/>
          <w:rtl/>
          <w:lang w:eastAsia="ar-SA"/>
        </w:rPr>
        <w:t>مصطفى ر</w:t>
      </w:r>
      <w:r w:rsidRPr="006E726D">
        <w:rPr>
          <w:rFonts w:ascii="Times New Roman" w:eastAsia="Times New Roman" w:hAnsi="Times New Roman" w:cs="Traditional Arabic" w:hint="cs"/>
          <w:sz w:val="36"/>
          <w:szCs w:val="36"/>
          <w:rtl/>
          <w:lang w:eastAsia="ar-SA"/>
        </w:rPr>
        <w:t>أ</w:t>
      </w:r>
      <w:r w:rsidRPr="006E726D">
        <w:rPr>
          <w:rFonts w:ascii="Times New Roman" w:eastAsia="Times New Roman" w:hAnsi="Times New Roman" w:cs="Traditional Arabic"/>
          <w:sz w:val="36"/>
          <w:szCs w:val="36"/>
          <w:rtl/>
          <w:lang w:eastAsia="ar-SA"/>
        </w:rPr>
        <w:t xml:space="preserve">فت </w:t>
      </w:r>
      <w:proofErr w:type="gramStart"/>
      <w:r w:rsidRPr="006E726D">
        <w:rPr>
          <w:rFonts w:ascii="Times New Roman" w:eastAsia="Times New Roman" w:hAnsi="Times New Roman" w:cs="Traditional Arabic"/>
          <w:sz w:val="36"/>
          <w:szCs w:val="36"/>
          <w:rtl/>
          <w:lang w:eastAsia="ar-SA"/>
        </w:rPr>
        <w:t>ال</w:t>
      </w:r>
      <w:r w:rsidRPr="006E726D">
        <w:rPr>
          <w:rFonts w:ascii="Times New Roman" w:eastAsia="Times New Roman" w:hAnsi="Times New Roman" w:cs="Traditional Arabic" w:hint="cs"/>
          <w:sz w:val="36"/>
          <w:szCs w:val="36"/>
          <w:rtl/>
          <w:lang w:eastAsia="ar-SA"/>
        </w:rPr>
        <w:t>إ</w:t>
      </w:r>
      <w:r w:rsidRPr="006E726D">
        <w:rPr>
          <w:rFonts w:ascii="Times New Roman" w:eastAsia="Times New Roman" w:hAnsi="Times New Roman" w:cs="Traditional Arabic"/>
          <w:sz w:val="36"/>
          <w:szCs w:val="36"/>
          <w:rtl/>
          <w:lang w:eastAsia="ar-SA"/>
        </w:rPr>
        <w:t>براهيمي</w:t>
      </w:r>
      <w:r w:rsidRPr="006E726D">
        <w:rPr>
          <w:rFonts w:ascii="Times New Roman" w:eastAsia="Times New Roman" w:hAnsi="Times New Roman" w:cs="Traditional Arabic" w:hint="cs"/>
          <w:sz w:val="36"/>
          <w:szCs w:val="36"/>
          <w:rtl/>
          <w:lang w:eastAsia="ar-SA"/>
        </w:rPr>
        <w:t>.-</w:t>
      </w:r>
      <w:proofErr w:type="gramEnd"/>
      <w:r w:rsidRPr="006E726D">
        <w:rPr>
          <w:rFonts w:ascii="Times New Roman" w:eastAsia="Times New Roman" w:hAnsi="Times New Roman" w:cs="Traditional Arabic" w:hint="cs"/>
          <w:sz w:val="36"/>
          <w:szCs w:val="36"/>
          <w:rtl/>
          <w:lang w:eastAsia="ar-SA"/>
        </w:rPr>
        <w:t xml:space="preserve"> بغداد: جامعة بغداد، 1444 هـ، 2020 م (ماجستير).</w:t>
      </w:r>
    </w:p>
    <w:p w14:paraId="611DCF72" w14:textId="77777777" w:rsidR="002A6582" w:rsidRPr="006E726D" w:rsidRDefault="002A6582" w:rsidP="002A6582">
      <w:pPr>
        <w:ind w:left="0" w:firstLine="0"/>
        <w:jc w:val="both"/>
        <w:rPr>
          <w:rFonts w:ascii="Times New Roman" w:eastAsia="Times New Roman" w:hAnsi="Times New Roman" w:cs="Traditional Arabic"/>
          <w:sz w:val="36"/>
          <w:szCs w:val="36"/>
          <w:rtl/>
          <w:lang w:eastAsia="ar-SA"/>
        </w:rPr>
      </w:pPr>
    </w:p>
    <w:p w14:paraId="4FAC27A6" w14:textId="77777777" w:rsidR="002A6582" w:rsidRPr="000050C6" w:rsidRDefault="002A6582" w:rsidP="002A6582">
      <w:pPr>
        <w:ind w:left="0" w:firstLine="0"/>
        <w:jc w:val="both"/>
        <w:rPr>
          <w:rFonts w:ascii="Times New Roman" w:eastAsia="Times New Roman" w:hAnsi="Times New Roman" w:cs="Traditional Arabic"/>
          <w:sz w:val="36"/>
          <w:szCs w:val="36"/>
          <w:rtl/>
          <w:lang w:eastAsia="ar-SA"/>
        </w:rPr>
      </w:pPr>
      <w:r w:rsidRPr="000050C6">
        <w:rPr>
          <w:rFonts w:ascii="Times New Roman" w:eastAsia="Times New Roman" w:hAnsi="Times New Roman" w:cs="Traditional Arabic"/>
          <w:b/>
          <w:bCs/>
          <w:sz w:val="36"/>
          <w:szCs w:val="36"/>
          <w:rtl/>
          <w:lang w:eastAsia="ar-SA"/>
        </w:rPr>
        <w:t>التفسير الموضوعي للقر</w:t>
      </w:r>
      <w:r w:rsidRPr="000050C6">
        <w:rPr>
          <w:rFonts w:ascii="Times New Roman" w:eastAsia="Times New Roman" w:hAnsi="Times New Roman" w:cs="Traditional Arabic" w:hint="cs"/>
          <w:b/>
          <w:bCs/>
          <w:sz w:val="36"/>
          <w:szCs w:val="36"/>
          <w:rtl/>
          <w:lang w:eastAsia="ar-SA"/>
        </w:rPr>
        <w:t>آ</w:t>
      </w:r>
      <w:r w:rsidRPr="000050C6">
        <w:rPr>
          <w:rFonts w:ascii="Times New Roman" w:eastAsia="Times New Roman" w:hAnsi="Times New Roman" w:cs="Traditional Arabic"/>
          <w:b/>
          <w:bCs/>
          <w:sz w:val="36"/>
          <w:szCs w:val="36"/>
          <w:rtl/>
          <w:lang w:eastAsia="ar-SA"/>
        </w:rPr>
        <w:t>ن الكريم</w:t>
      </w:r>
      <w:r w:rsidRPr="000050C6">
        <w:rPr>
          <w:rFonts w:ascii="Times New Roman" w:eastAsia="Times New Roman" w:hAnsi="Times New Roman" w:cs="Traditional Arabic" w:hint="cs"/>
          <w:b/>
          <w:bCs/>
          <w:sz w:val="36"/>
          <w:szCs w:val="36"/>
          <w:rtl/>
          <w:lang w:eastAsia="ar-SA"/>
        </w:rPr>
        <w:t>:</w:t>
      </w:r>
      <w:r w:rsidRPr="000050C6">
        <w:rPr>
          <w:rFonts w:ascii="Times New Roman" w:eastAsia="Times New Roman" w:hAnsi="Times New Roman" w:cs="Traditional Arabic"/>
          <w:b/>
          <w:bCs/>
          <w:sz w:val="36"/>
          <w:szCs w:val="36"/>
          <w:rtl/>
          <w:lang w:eastAsia="ar-SA"/>
        </w:rPr>
        <w:t xml:space="preserve"> </w:t>
      </w:r>
      <w:r w:rsidRPr="00E35CFB">
        <w:rPr>
          <w:rFonts w:ascii="Times New Roman" w:eastAsia="Times New Roman" w:hAnsi="Times New Roman" w:cs="Traditional Arabic"/>
          <w:b/>
          <w:bCs/>
          <w:sz w:val="36"/>
          <w:szCs w:val="36"/>
          <w:rtl/>
          <w:lang w:eastAsia="ar-SA"/>
        </w:rPr>
        <w:t xml:space="preserve">الدكتور محمود بن الشريف </w:t>
      </w:r>
      <w:r>
        <w:rPr>
          <w:rFonts w:ascii="Times New Roman" w:eastAsia="Times New Roman" w:hAnsi="Times New Roman" w:cs="Traditional Arabic" w:hint="cs"/>
          <w:b/>
          <w:bCs/>
          <w:sz w:val="36"/>
          <w:szCs w:val="36"/>
          <w:rtl/>
          <w:lang w:eastAsia="ar-SA"/>
        </w:rPr>
        <w:t>أ</w:t>
      </w:r>
      <w:r w:rsidRPr="00E35CFB">
        <w:rPr>
          <w:rFonts w:ascii="Times New Roman" w:eastAsia="Times New Roman" w:hAnsi="Times New Roman" w:cs="Traditional Arabic"/>
          <w:b/>
          <w:bCs/>
          <w:sz w:val="36"/>
          <w:szCs w:val="36"/>
          <w:rtl/>
          <w:lang w:eastAsia="ar-SA"/>
        </w:rPr>
        <w:t>نموذج</w:t>
      </w:r>
      <w:r>
        <w:rPr>
          <w:rFonts w:ascii="Times New Roman" w:eastAsia="Times New Roman" w:hAnsi="Times New Roman" w:cs="Traditional Arabic" w:hint="cs"/>
          <w:b/>
          <w:bCs/>
          <w:sz w:val="36"/>
          <w:szCs w:val="36"/>
          <w:rtl/>
          <w:lang w:eastAsia="ar-SA"/>
        </w:rPr>
        <w:t>ًا</w:t>
      </w:r>
      <w:r w:rsidRPr="000050C6">
        <w:rPr>
          <w:rFonts w:ascii="Times New Roman" w:eastAsia="Times New Roman" w:hAnsi="Times New Roman" w:cs="Traditional Arabic" w:hint="cs"/>
          <w:b/>
          <w:bCs/>
          <w:sz w:val="36"/>
          <w:szCs w:val="36"/>
          <w:rtl/>
          <w:lang w:eastAsia="ar-SA"/>
        </w:rPr>
        <w:t xml:space="preserve">/ </w:t>
      </w:r>
      <w:r w:rsidRPr="000050C6">
        <w:rPr>
          <w:rFonts w:ascii="Times New Roman" w:eastAsia="Times New Roman" w:hAnsi="Times New Roman" w:cs="Traditional Arabic"/>
          <w:sz w:val="36"/>
          <w:szCs w:val="36"/>
          <w:rtl/>
          <w:lang w:eastAsia="ar-SA"/>
        </w:rPr>
        <w:t xml:space="preserve">محمد حمدي صابر </w:t>
      </w:r>
      <w:proofErr w:type="gramStart"/>
      <w:r w:rsidRPr="000050C6">
        <w:rPr>
          <w:rFonts w:ascii="Times New Roman" w:eastAsia="Times New Roman" w:hAnsi="Times New Roman" w:cs="Traditional Arabic"/>
          <w:sz w:val="36"/>
          <w:szCs w:val="36"/>
          <w:rtl/>
          <w:lang w:eastAsia="ar-SA"/>
        </w:rPr>
        <w:t>عوض</w:t>
      </w:r>
      <w:r w:rsidRPr="000050C6">
        <w:rPr>
          <w:rFonts w:ascii="Times New Roman" w:eastAsia="Times New Roman" w:hAnsi="Times New Roman" w:cs="Traditional Arabic" w:hint="cs"/>
          <w:sz w:val="36"/>
          <w:szCs w:val="36"/>
          <w:rtl/>
          <w:lang w:eastAsia="ar-SA"/>
        </w:rPr>
        <w:t>.-</w:t>
      </w:r>
      <w:proofErr w:type="gramEnd"/>
      <w:r w:rsidRPr="000050C6">
        <w:rPr>
          <w:rFonts w:ascii="Times New Roman" w:eastAsia="Times New Roman" w:hAnsi="Times New Roman" w:cs="Traditional Arabic" w:hint="cs"/>
          <w:sz w:val="36"/>
          <w:szCs w:val="36"/>
          <w:rtl/>
          <w:lang w:eastAsia="ar-SA"/>
        </w:rPr>
        <w:t xml:space="preserve"> بيروت: دار المقتبس، 1440 هـ، 2019 م، 455 ص.</w:t>
      </w:r>
      <w:r w:rsidRPr="000050C6">
        <w:rPr>
          <w:rFonts w:ascii="Times New Roman" w:eastAsia="Times New Roman" w:hAnsi="Times New Roman" w:cs="Traditional Arabic"/>
          <w:sz w:val="36"/>
          <w:szCs w:val="36"/>
          <w:rtl/>
          <w:lang w:eastAsia="ar-SA"/>
        </w:rPr>
        <w:t xml:space="preserve"> </w:t>
      </w:r>
    </w:p>
    <w:p w14:paraId="1A79DFFA" w14:textId="77777777" w:rsidR="002A6582" w:rsidRPr="000050C6" w:rsidRDefault="002A6582" w:rsidP="002A6582">
      <w:pPr>
        <w:ind w:left="0" w:firstLine="0"/>
        <w:jc w:val="both"/>
        <w:rPr>
          <w:rFonts w:ascii="Times New Roman" w:eastAsia="Times New Roman" w:hAnsi="Times New Roman" w:cs="Traditional Arabic"/>
          <w:sz w:val="36"/>
          <w:szCs w:val="36"/>
          <w:rtl/>
          <w:lang w:eastAsia="ar-SA"/>
        </w:rPr>
      </w:pPr>
    </w:p>
    <w:p w14:paraId="50923709" w14:textId="77777777" w:rsidR="002A6582" w:rsidRPr="0074010A" w:rsidRDefault="002A6582" w:rsidP="002A6582">
      <w:pPr>
        <w:ind w:left="0" w:firstLine="0"/>
        <w:jc w:val="both"/>
        <w:rPr>
          <w:rFonts w:ascii="Times New Roman" w:eastAsia="Times New Roman" w:hAnsi="Times New Roman" w:cs="Traditional Arabic"/>
          <w:sz w:val="36"/>
          <w:szCs w:val="36"/>
          <w:rtl/>
          <w:lang w:eastAsia="ar-SA"/>
        </w:rPr>
      </w:pPr>
      <w:r w:rsidRPr="0074010A">
        <w:rPr>
          <w:rFonts w:ascii="Times New Roman" w:eastAsia="Times New Roman" w:hAnsi="Times New Roman" w:cs="Traditional Arabic"/>
          <w:b/>
          <w:bCs/>
          <w:sz w:val="36"/>
          <w:szCs w:val="36"/>
          <w:rtl/>
          <w:lang w:eastAsia="ar-SA"/>
        </w:rPr>
        <w:t>التفسير الموضوعي والتفسير البنائي: موازنة وتحليل</w:t>
      </w:r>
      <w:r>
        <w:rPr>
          <w:rFonts w:ascii="Times New Roman" w:eastAsia="Times New Roman" w:hAnsi="Times New Roman" w:cs="Traditional Arabic" w:hint="cs"/>
          <w:b/>
          <w:bCs/>
          <w:sz w:val="36"/>
          <w:szCs w:val="36"/>
          <w:rtl/>
          <w:lang w:eastAsia="ar-SA"/>
        </w:rPr>
        <w:t xml:space="preserve">/ </w:t>
      </w:r>
      <w:r w:rsidRPr="0074010A">
        <w:rPr>
          <w:rFonts w:ascii="Times New Roman" w:eastAsia="Times New Roman" w:hAnsi="Times New Roman" w:cs="Traditional Arabic"/>
          <w:sz w:val="36"/>
          <w:szCs w:val="36"/>
          <w:rtl/>
          <w:lang w:eastAsia="ar-SA"/>
        </w:rPr>
        <w:t xml:space="preserve">مصطفى غازي </w:t>
      </w:r>
      <w:proofErr w:type="gramStart"/>
      <w:r w:rsidRPr="0074010A">
        <w:rPr>
          <w:rFonts w:ascii="Times New Roman" w:eastAsia="Times New Roman" w:hAnsi="Times New Roman" w:cs="Traditional Arabic"/>
          <w:sz w:val="36"/>
          <w:szCs w:val="36"/>
          <w:rtl/>
          <w:lang w:eastAsia="ar-SA"/>
        </w:rPr>
        <w:t>حمود</w:t>
      </w:r>
      <w:r w:rsidRPr="0074010A">
        <w:rPr>
          <w:rFonts w:ascii="Times New Roman" w:eastAsia="Times New Roman" w:hAnsi="Times New Roman" w:cs="Traditional Arabic" w:hint="cs"/>
          <w:sz w:val="36"/>
          <w:szCs w:val="36"/>
          <w:rtl/>
          <w:lang w:eastAsia="ar-SA"/>
        </w:rPr>
        <w:t>.-</w:t>
      </w:r>
      <w:proofErr w:type="gramEnd"/>
      <w:r w:rsidRPr="0074010A">
        <w:rPr>
          <w:rFonts w:ascii="Times New Roman" w:eastAsia="Times New Roman" w:hAnsi="Times New Roman" w:cs="Traditional Arabic" w:hint="cs"/>
          <w:sz w:val="36"/>
          <w:szCs w:val="36"/>
          <w:rtl/>
          <w:lang w:eastAsia="ar-SA"/>
        </w:rPr>
        <w:t xml:space="preserve"> كربلاء: جامعة كربلاء، 144</w:t>
      </w:r>
      <w:r>
        <w:rPr>
          <w:rFonts w:ascii="Times New Roman" w:eastAsia="Times New Roman" w:hAnsi="Times New Roman" w:cs="Traditional Arabic" w:hint="cs"/>
          <w:sz w:val="36"/>
          <w:szCs w:val="36"/>
          <w:rtl/>
          <w:lang w:eastAsia="ar-SA"/>
        </w:rPr>
        <w:t>3</w:t>
      </w:r>
      <w:r w:rsidRPr="0074010A">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74010A">
        <w:rPr>
          <w:rFonts w:ascii="Times New Roman" w:eastAsia="Times New Roman" w:hAnsi="Times New Roman" w:cs="Traditional Arabic" w:hint="cs"/>
          <w:sz w:val="36"/>
          <w:szCs w:val="36"/>
          <w:rtl/>
          <w:lang w:eastAsia="ar-SA"/>
        </w:rPr>
        <w:t xml:space="preserve"> م (ماجستير).</w:t>
      </w:r>
    </w:p>
    <w:p w14:paraId="14563D79" w14:textId="77777777" w:rsidR="002A6582" w:rsidRPr="0074010A" w:rsidRDefault="002A6582" w:rsidP="002A6582">
      <w:pPr>
        <w:ind w:left="0" w:firstLine="0"/>
        <w:jc w:val="both"/>
        <w:rPr>
          <w:rFonts w:ascii="Times New Roman" w:eastAsia="Times New Roman" w:hAnsi="Times New Roman" w:cs="Traditional Arabic"/>
          <w:sz w:val="36"/>
          <w:szCs w:val="36"/>
          <w:rtl/>
          <w:lang w:eastAsia="ar-SA"/>
        </w:rPr>
      </w:pPr>
    </w:p>
    <w:p w14:paraId="4B80FF55" w14:textId="77777777" w:rsidR="002A6582" w:rsidRDefault="002A6582" w:rsidP="002A6582">
      <w:pPr>
        <w:ind w:left="0" w:firstLine="0"/>
        <w:jc w:val="both"/>
        <w:rPr>
          <w:rFonts w:ascii="Times New Roman" w:eastAsia="Times New Roman" w:hAnsi="Times New Roman" w:cs="Traditional Arabic"/>
          <w:b/>
          <w:bCs/>
          <w:sz w:val="36"/>
          <w:szCs w:val="36"/>
          <w:rtl/>
          <w:lang w:eastAsia="ar-SA"/>
        </w:rPr>
      </w:pPr>
      <w:r w:rsidRPr="00644940">
        <w:rPr>
          <w:rFonts w:ascii="Times New Roman" w:eastAsia="Times New Roman" w:hAnsi="Times New Roman" w:cs="Traditional Arabic" w:hint="cs"/>
          <w:b/>
          <w:bCs/>
          <w:sz w:val="36"/>
          <w:szCs w:val="36"/>
          <w:rtl/>
          <w:lang w:eastAsia="ar-SA"/>
        </w:rPr>
        <w:t xml:space="preserve">التقريب والتيسير </w:t>
      </w:r>
      <w:r>
        <w:rPr>
          <w:rFonts w:ascii="Times New Roman" w:eastAsia="Times New Roman" w:hAnsi="Times New Roman" w:cs="Traditional Arabic" w:hint="cs"/>
          <w:b/>
          <w:bCs/>
          <w:sz w:val="36"/>
          <w:szCs w:val="36"/>
          <w:rtl/>
          <w:lang w:eastAsia="ar-SA"/>
        </w:rPr>
        <w:t>ل</w:t>
      </w:r>
      <w:r w:rsidRPr="00644940">
        <w:rPr>
          <w:rFonts w:ascii="Times New Roman" w:eastAsia="Times New Roman" w:hAnsi="Times New Roman" w:cs="Traditional Arabic" w:hint="cs"/>
          <w:b/>
          <w:bCs/>
          <w:sz w:val="36"/>
          <w:szCs w:val="36"/>
          <w:rtl/>
          <w:lang w:eastAsia="ar-SA"/>
        </w:rPr>
        <w:t>قواعد التفسير</w:t>
      </w:r>
      <w:r>
        <w:rPr>
          <w:rFonts w:ascii="Times New Roman" w:eastAsia="Times New Roman" w:hAnsi="Times New Roman" w:cs="Traditional Arabic" w:hint="cs"/>
          <w:sz w:val="36"/>
          <w:szCs w:val="36"/>
          <w:rtl/>
          <w:lang w:eastAsia="ar-SA"/>
        </w:rPr>
        <w:t xml:space="preserve">/ بشير حزام </w:t>
      </w:r>
      <w:proofErr w:type="gramStart"/>
      <w:r>
        <w:rPr>
          <w:rFonts w:ascii="Times New Roman" w:eastAsia="Times New Roman" w:hAnsi="Times New Roman" w:cs="Traditional Arabic" w:hint="cs"/>
          <w:sz w:val="36"/>
          <w:szCs w:val="36"/>
          <w:rtl/>
          <w:lang w:eastAsia="ar-SA"/>
        </w:rPr>
        <w:t>المليكي.-</w:t>
      </w:r>
      <w:proofErr w:type="gramEnd"/>
      <w:r>
        <w:rPr>
          <w:rFonts w:ascii="Times New Roman" w:eastAsia="Times New Roman" w:hAnsi="Times New Roman" w:cs="Traditional Arabic" w:hint="cs"/>
          <w:sz w:val="36"/>
          <w:szCs w:val="36"/>
          <w:rtl/>
          <w:lang w:eastAsia="ar-SA"/>
        </w:rPr>
        <w:t xml:space="preserve"> </w:t>
      </w:r>
      <w:r w:rsidRPr="004C79D0">
        <w:rPr>
          <w:rFonts w:ascii="Times New Roman" w:eastAsia="Times New Roman" w:hAnsi="Times New Roman" w:cs="Traditional Arabic" w:hint="cs"/>
          <w:sz w:val="36"/>
          <w:szCs w:val="36"/>
          <w:rtl/>
          <w:lang w:eastAsia="ar-SA"/>
        </w:rPr>
        <w:t>اليمن: غافق للدراسات والنشر، 144</w:t>
      </w:r>
      <w:r>
        <w:rPr>
          <w:rFonts w:ascii="Times New Roman" w:eastAsia="Times New Roman" w:hAnsi="Times New Roman" w:cs="Traditional Arabic" w:hint="cs"/>
          <w:sz w:val="36"/>
          <w:szCs w:val="36"/>
          <w:rtl/>
          <w:lang w:eastAsia="ar-SA"/>
        </w:rPr>
        <w:t>5</w:t>
      </w:r>
      <w:r w:rsidRPr="004C79D0">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4C79D0">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202</w:t>
      </w:r>
      <w:r w:rsidRPr="004C79D0">
        <w:rPr>
          <w:rFonts w:ascii="Times New Roman" w:eastAsia="Times New Roman" w:hAnsi="Times New Roman" w:cs="Traditional Arabic" w:hint="cs"/>
          <w:sz w:val="36"/>
          <w:szCs w:val="36"/>
          <w:rtl/>
          <w:lang w:eastAsia="ar-SA"/>
        </w:rPr>
        <w:t xml:space="preserve"> ص.</w:t>
      </w:r>
    </w:p>
    <w:p w14:paraId="2ED03872" w14:textId="77777777" w:rsidR="002A6582" w:rsidRDefault="002A6582" w:rsidP="002A6582">
      <w:pPr>
        <w:ind w:left="0" w:firstLine="0"/>
        <w:jc w:val="both"/>
        <w:rPr>
          <w:rFonts w:ascii="Times New Roman" w:eastAsia="Times New Roman" w:hAnsi="Times New Roman" w:cs="Traditional Arabic"/>
          <w:b/>
          <w:bCs/>
          <w:sz w:val="36"/>
          <w:szCs w:val="36"/>
          <w:rtl/>
          <w:lang w:eastAsia="ar-SA"/>
        </w:rPr>
      </w:pPr>
    </w:p>
    <w:p w14:paraId="05123BB8" w14:textId="77777777" w:rsidR="002A6582" w:rsidRDefault="002A6582" w:rsidP="002A6582">
      <w:pPr>
        <w:ind w:left="0" w:firstLine="0"/>
        <w:jc w:val="both"/>
        <w:rPr>
          <w:rFonts w:ascii="Times New Roman" w:eastAsia="Times New Roman" w:hAnsi="Times New Roman" w:cs="Traditional Arabic"/>
          <w:sz w:val="36"/>
          <w:szCs w:val="36"/>
          <w:rtl/>
          <w:lang w:eastAsia="ar-SA"/>
        </w:rPr>
      </w:pPr>
      <w:r w:rsidRPr="00E63190">
        <w:rPr>
          <w:rFonts w:ascii="Times New Roman" w:eastAsia="Times New Roman" w:hAnsi="Times New Roman" w:cs="Traditional Arabic" w:hint="cs"/>
          <w:b/>
          <w:bCs/>
          <w:sz w:val="36"/>
          <w:szCs w:val="36"/>
          <w:rtl/>
          <w:lang w:eastAsia="ar-SA"/>
        </w:rPr>
        <w:t>التقعيد التفسيري عند الطبري وابن عاشور: دراسة في المنهج والاستعمال</w:t>
      </w:r>
      <w:r>
        <w:rPr>
          <w:rFonts w:ascii="Times New Roman" w:eastAsia="Times New Roman" w:hAnsi="Times New Roman" w:cs="Traditional Arabic" w:hint="cs"/>
          <w:sz w:val="36"/>
          <w:szCs w:val="36"/>
          <w:rtl/>
          <w:lang w:eastAsia="ar-SA"/>
        </w:rPr>
        <w:t xml:space="preserve">/ الخضر سالم بن حليس </w:t>
      </w:r>
      <w:proofErr w:type="gramStart"/>
      <w:r>
        <w:rPr>
          <w:rFonts w:ascii="Times New Roman" w:eastAsia="Times New Roman" w:hAnsi="Times New Roman" w:cs="Traditional Arabic" w:hint="cs"/>
          <w:sz w:val="36"/>
          <w:szCs w:val="36"/>
          <w:rtl/>
          <w:lang w:eastAsia="ar-SA"/>
        </w:rPr>
        <w:t>اليافعي.-</w:t>
      </w:r>
      <w:proofErr w:type="gramEnd"/>
      <w:r>
        <w:rPr>
          <w:rFonts w:ascii="Times New Roman" w:eastAsia="Times New Roman" w:hAnsi="Times New Roman" w:cs="Traditional Arabic" w:hint="cs"/>
          <w:sz w:val="36"/>
          <w:szCs w:val="36"/>
          <w:rtl/>
          <w:lang w:eastAsia="ar-SA"/>
        </w:rPr>
        <w:t xml:space="preserve"> الدمام؛ الرياض: دار ابن الجوزي، 1445 هـ، 2023 م. (أصله رسالة جامعية).</w:t>
      </w:r>
    </w:p>
    <w:p w14:paraId="2789AE34" w14:textId="77777777" w:rsidR="002A6582" w:rsidRPr="00CF6F4E" w:rsidRDefault="002A6582" w:rsidP="002A6582">
      <w:pPr>
        <w:ind w:left="0" w:firstLine="0"/>
        <w:jc w:val="both"/>
        <w:rPr>
          <w:rFonts w:ascii="Times New Roman" w:eastAsia="Times New Roman" w:hAnsi="Times New Roman" w:cs="Traditional Arabic"/>
          <w:sz w:val="36"/>
          <w:szCs w:val="36"/>
          <w:rtl/>
          <w:lang w:eastAsia="ar-SA"/>
        </w:rPr>
      </w:pPr>
    </w:p>
    <w:p w14:paraId="67ECC8BF" w14:textId="77777777" w:rsidR="002A6582" w:rsidRDefault="002A6582" w:rsidP="002A6582">
      <w:pPr>
        <w:ind w:left="0" w:firstLine="0"/>
        <w:jc w:val="both"/>
        <w:rPr>
          <w:rFonts w:ascii="Times New Roman" w:eastAsia="Times New Roman" w:hAnsi="Times New Roman" w:cs="Traditional Arabic"/>
          <w:sz w:val="36"/>
          <w:szCs w:val="36"/>
          <w:rtl/>
          <w:lang w:eastAsia="ar-SA"/>
        </w:rPr>
      </w:pPr>
      <w:r w:rsidRPr="00CD46FF">
        <w:rPr>
          <w:rFonts w:ascii="Times New Roman" w:eastAsia="Times New Roman" w:hAnsi="Times New Roman" w:cs="Traditional Arabic" w:hint="cs"/>
          <w:b/>
          <w:bCs/>
          <w:sz w:val="36"/>
          <w:szCs w:val="36"/>
          <w:rtl/>
          <w:lang w:eastAsia="ar-SA"/>
        </w:rPr>
        <w:t>التكميل: شرح مقدمات ابن جزي في التسهيل</w:t>
      </w:r>
      <w:r w:rsidRPr="008614A3">
        <w:rPr>
          <w:rFonts w:ascii="Times New Roman" w:eastAsia="Times New Roman" w:hAnsi="Times New Roman" w:cs="Traditional Arabic" w:hint="cs"/>
          <w:sz w:val="36"/>
          <w:szCs w:val="36"/>
          <w:rtl/>
          <w:lang w:eastAsia="ar-SA"/>
        </w:rPr>
        <w:t xml:space="preserve">/ خالد بن عثمان </w:t>
      </w:r>
      <w:proofErr w:type="gramStart"/>
      <w:r w:rsidRPr="008614A3">
        <w:rPr>
          <w:rFonts w:ascii="Times New Roman" w:eastAsia="Times New Roman" w:hAnsi="Times New Roman" w:cs="Traditional Arabic" w:hint="cs"/>
          <w:sz w:val="36"/>
          <w:szCs w:val="36"/>
          <w:rtl/>
          <w:lang w:eastAsia="ar-SA"/>
        </w:rPr>
        <w:t>السبت.-</w:t>
      </w:r>
      <w:proofErr w:type="gramEnd"/>
      <w:r w:rsidRPr="008614A3">
        <w:rPr>
          <w:rFonts w:ascii="Times New Roman" w:eastAsia="Times New Roman" w:hAnsi="Times New Roman" w:cs="Traditional Arabic" w:hint="cs"/>
          <w:sz w:val="36"/>
          <w:szCs w:val="36"/>
          <w:rtl/>
          <w:lang w:eastAsia="ar-SA"/>
        </w:rPr>
        <w:t xml:space="preserve"> الرياض: مؤسسة العلم والتأصيل، 144</w:t>
      </w:r>
      <w:r>
        <w:rPr>
          <w:rFonts w:ascii="Times New Roman" w:eastAsia="Times New Roman" w:hAnsi="Times New Roman" w:cs="Traditional Arabic" w:hint="cs"/>
          <w:sz w:val="36"/>
          <w:szCs w:val="36"/>
          <w:rtl/>
          <w:lang w:eastAsia="ar-SA"/>
        </w:rPr>
        <w:t>5</w:t>
      </w:r>
      <w:r w:rsidRPr="008614A3">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8614A3">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2 مج</w:t>
      </w:r>
      <w:r w:rsidRPr="008614A3">
        <w:rPr>
          <w:rFonts w:ascii="Times New Roman" w:eastAsia="Times New Roman" w:hAnsi="Times New Roman" w:cs="Traditional Arabic" w:hint="cs"/>
          <w:sz w:val="36"/>
          <w:szCs w:val="36"/>
          <w:rtl/>
          <w:lang w:eastAsia="ar-SA"/>
        </w:rPr>
        <w:t>.</w:t>
      </w:r>
    </w:p>
    <w:p w14:paraId="01DE28A6" w14:textId="77777777" w:rsidR="002A6582" w:rsidRDefault="002A6582" w:rsidP="002A6582">
      <w:pPr>
        <w:ind w:left="0" w:firstLine="0"/>
        <w:jc w:val="both"/>
        <w:rPr>
          <w:rFonts w:ascii="Times New Roman" w:eastAsia="Times New Roman" w:hAnsi="Times New Roman" w:cs="Traditional Arabic"/>
          <w:sz w:val="36"/>
          <w:szCs w:val="36"/>
          <w:rtl/>
          <w:lang w:eastAsia="ar-SA"/>
        </w:rPr>
      </w:pPr>
    </w:p>
    <w:p w14:paraId="42CA12F0" w14:textId="77777777" w:rsidR="002A6582" w:rsidRPr="00725D24" w:rsidRDefault="002A6582" w:rsidP="002A6582">
      <w:pPr>
        <w:ind w:left="0" w:firstLine="0"/>
        <w:jc w:val="both"/>
        <w:rPr>
          <w:rFonts w:ascii="Times New Roman" w:eastAsia="Times New Roman" w:hAnsi="Times New Roman" w:cs="Traditional Arabic"/>
          <w:sz w:val="36"/>
          <w:szCs w:val="36"/>
          <w:rtl/>
          <w:lang w:eastAsia="ar-SA"/>
        </w:rPr>
      </w:pPr>
      <w:r w:rsidRPr="00197F6D">
        <w:rPr>
          <w:rFonts w:ascii="Times New Roman" w:eastAsia="Times New Roman" w:hAnsi="Times New Roman" w:cs="Traditional Arabic"/>
          <w:b/>
          <w:bCs/>
          <w:sz w:val="36"/>
          <w:szCs w:val="36"/>
          <w:rtl/>
          <w:lang w:eastAsia="ar-SA"/>
        </w:rPr>
        <w:t>تكوين ملكة التفسير</w:t>
      </w:r>
      <w:r>
        <w:rPr>
          <w:rFonts w:ascii="Times New Roman" w:eastAsia="Times New Roman" w:hAnsi="Times New Roman" w:cs="Traditional Arabic" w:hint="cs"/>
          <w:b/>
          <w:bCs/>
          <w:sz w:val="36"/>
          <w:szCs w:val="36"/>
          <w:rtl/>
          <w:lang w:eastAsia="ar-SA"/>
        </w:rPr>
        <w:t>:</w:t>
      </w:r>
      <w:r w:rsidRPr="00197F6D">
        <w:rPr>
          <w:rFonts w:ascii="Times New Roman" w:eastAsia="Times New Roman" w:hAnsi="Times New Roman" w:cs="Traditional Arabic"/>
          <w:b/>
          <w:bCs/>
          <w:sz w:val="36"/>
          <w:szCs w:val="36"/>
          <w:rtl/>
          <w:lang w:eastAsia="ar-SA"/>
        </w:rPr>
        <w:t xml:space="preserve"> خطوات عملية لتكوين عقل المفسر</w:t>
      </w:r>
      <w:r w:rsidRPr="00725D24">
        <w:rPr>
          <w:rFonts w:ascii="Times New Roman" w:eastAsia="Times New Roman" w:hAnsi="Times New Roman" w:cs="Traditional Arabic" w:hint="cs"/>
          <w:sz w:val="36"/>
          <w:szCs w:val="36"/>
          <w:rtl/>
          <w:lang w:eastAsia="ar-SA"/>
        </w:rPr>
        <w:t xml:space="preserve">/ </w:t>
      </w:r>
      <w:r w:rsidRPr="00725D24">
        <w:rPr>
          <w:rFonts w:ascii="Times New Roman" w:eastAsia="Times New Roman" w:hAnsi="Times New Roman" w:cs="Traditional Arabic"/>
          <w:sz w:val="36"/>
          <w:szCs w:val="36"/>
          <w:rtl/>
          <w:lang w:eastAsia="ar-SA"/>
        </w:rPr>
        <w:t xml:space="preserve">حاتم بن عارف </w:t>
      </w:r>
      <w:proofErr w:type="gramStart"/>
      <w:r w:rsidRPr="00725D24">
        <w:rPr>
          <w:rFonts w:ascii="Times New Roman" w:eastAsia="Times New Roman" w:hAnsi="Times New Roman" w:cs="Traditional Arabic"/>
          <w:sz w:val="36"/>
          <w:szCs w:val="36"/>
          <w:rtl/>
          <w:lang w:eastAsia="ar-SA"/>
        </w:rPr>
        <w:t>العوني</w:t>
      </w:r>
      <w:r w:rsidRPr="00725D24">
        <w:rPr>
          <w:rFonts w:ascii="Times New Roman" w:eastAsia="Times New Roman" w:hAnsi="Times New Roman" w:cs="Traditional Arabic" w:hint="cs"/>
          <w:sz w:val="36"/>
          <w:szCs w:val="36"/>
          <w:rtl/>
          <w:lang w:eastAsia="ar-SA"/>
        </w:rPr>
        <w:t>.-</w:t>
      </w:r>
      <w:proofErr w:type="gramEnd"/>
      <w:r w:rsidRPr="00725D24">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ط2، مزيدة ومنقحة.- </w:t>
      </w:r>
      <w:r w:rsidRPr="00725D24">
        <w:rPr>
          <w:rFonts w:ascii="Times New Roman" w:eastAsia="Times New Roman" w:hAnsi="Times New Roman" w:cs="Traditional Arabic" w:hint="cs"/>
          <w:sz w:val="36"/>
          <w:szCs w:val="36"/>
          <w:rtl/>
          <w:lang w:eastAsia="ar-SA"/>
        </w:rPr>
        <w:t>بيروت: نماء للبحوث، 1442 هـ، 2021 م، 136 ص.</w:t>
      </w:r>
      <w:r w:rsidRPr="00725D24">
        <w:rPr>
          <w:rFonts w:ascii="Times New Roman" w:eastAsia="Times New Roman" w:hAnsi="Times New Roman" w:cs="Traditional Arabic"/>
          <w:sz w:val="36"/>
          <w:szCs w:val="36"/>
          <w:rtl/>
          <w:lang w:eastAsia="ar-SA"/>
        </w:rPr>
        <w:t xml:space="preserve"> </w:t>
      </w:r>
    </w:p>
    <w:p w14:paraId="5D456897" w14:textId="77777777" w:rsidR="002A6582" w:rsidRPr="00725D24" w:rsidRDefault="002A6582" w:rsidP="002A6582">
      <w:pPr>
        <w:ind w:left="0" w:firstLine="0"/>
        <w:jc w:val="both"/>
        <w:rPr>
          <w:rFonts w:ascii="Times New Roman" w:eastAsia="Times New Roman" w:hAnsi="Times New Roman" w:cs="Traditional Arabic"/>
          <w:sz w:val="36"/>
          <w:szCs w:val="36"/>
          <w:rtl/>
          <w:lang w:eastAsia="ar-SA"/>
        </w:rPr>
      </w:pPr>
    </w:p>
    <w:p w14:paraId="4ACA4CCF" w14:textId="77777777" w:rsidR="002A6582" w:rsidRPr="009C7FF6" w:rsidRDefault="002A6582" w:rsidP="002A6582">
      <w:pPr>
        <w:ind w:left="0" w:firstLine="0"/>
        <w:jc w:val="both"/>
        <w:rPr>
          <w:rFonts w:ascii="Times New Roman" w:eastAsia="Times New Roman" w:hAnsi="Times New Roman" w:cs="Traditional Arabic"/>
          <w:sz w:val="36"/>
          <w:szCs w:val="36"/>
          <w:rtl/>
          <w:lang w:eastAsia="ar-SA"/>
        </w:rPr>
      </w:pPr>
      <w:r w:rsidRPr="00537F12">
        <w:rPr>
          <w:rFonts w:ascii="Times New Roman" w:eastAsia="Times New Roman" w:hAnsi="Times New Roman" w:cs="Traditional Arabic"/>
          <w:b/>
          <w:bCs/>
          <w:sz w:val="36"/>
          <w:szCs w:val="36"/>
          <w:rtl/>
          <w:lang w:eastAsia="ar-SA"/>
        </w:rPr>
        <w:t>الحاكم الجشمي ومنهجه في التفسير</w:t>
      </w:r>
      <w:r w:rsidRPr="009C7FF6">
        <w:rPr>
          <w:rFonts w:ascii="Times New Roman" w:eastAsia="Times New Roman" w:hAnsi="Times New Roman" w:cs="Traditional Arabic" w:hint="cs"/>
          <w:sz w:val="36"/>
          <w:szCs w:val="36"/>
          <w:rtl/>
          <w:lang w:eastAsia="ar-SA"/>
        </w:rPr>
        <w:t xml:space="preserve">/ عزام </w:t>
      </w:r>
      <w:proofErr w:type="gramStart"/>
      <w:r w:rsidRPr="009C7FF6">
        <w:rPr>
          <w:rFonts w:ascii="Times New Roman" w:eastAsia="Times New Roman" w:hAnsi="Times New Roman" w:cs="Traditional Arabic" w:hint="cs"/>
          <w:sz w:val="36"/>
          <w:szCs w:val="36"/>
          <w:rtl/>
          <w:lang w:eastAsia="ar-SA"/>
        </w:rPr>
        <w:t>غريب.-</w:t>
      </w:r>
      <w:proofErr w:type="gramEnd"/>
      <w:r w:rsidRPr="009C7FF6">
        <w:rPr>
          <w:rFonts w:ascii="Times New Roman" w:eastAsia="Times New Roman" w:hAnsi="Times New Roman" w:cs="Traditional Arabic" w:hint="cs"/>
          <w:sz w:val="36"/>
          <w:szCs w:val="36"/>
          <w:rtl/>
          <w:lang w:eastAsia="ar-SA"/>
        </w:rPr>
        <w:t xml:space="preserve"> </w:t>
      </w:r>
      <w:proofErr w:type="spellStart"/>
      <w:r w:rsidRPr="009C7FF6">
        <w:rPr>
          <w:rFonts w:ascii="Times New Roman" w:eastAsia="Times New Roman" w:hAnsi="Times New Roman" w:cs="Traditional Arabic" w:hint="cs"/>
          <w:sz w:val="36"/>
          <w:szCs w:val="36"/>
          <w:rtl/>
          <w:lang w:eastAsia="ar-SA"/>
        </w:rPr>
        <w:t>بينغول</w:t>
      </w:r>
      <w:proofErr w:type="spellEnd"/>
      <w:r w:rsidRPr="009C7FF6">
        <w:rPr>
          <w:rFonts w:ascii="Times New Roman" w:eastAsia="Times New Roman" w:hAnsi="Times New Roman" w:cs="Traditional Arabic" w:hint="cs"/>
          <w:sz w:val="36"/>
          <w:szCs w:val="36"/>
          <w:rtl/>
          <w:lang w:eastAsia="ar-SA"/>
        </w:rPr>
        <w:t xml:space="preserve">، تركيا: جامعة </w:t>
      </w:r>
      <w:proofErr w:type="spellStart"/>
      <w:r w:rsidRPr="009C7FF6">
        <w:rPr>
          <w:rFonts w:ascii="Times New Roman" w:eastAsia="Times New Roman" w:hAnsi="Times New Roman" w:cs="Traditional Arabic" w:hint="cs"/>
          <w:sz w:val="36"/>
          <w:szCs w:val="36"/>
          <w:rtl/>
          <w:lang w:eastAsia="ar-SA"/>
        </w:rPr>
        <w:t>بينغول</w:t>
      </w:r>
      <w:proofErr w:type="spellEnd"/>
      <w:r w:rsidRPr="009C7FF6">
        <w:rPr>
          <w:rFonts w:ascii="Times New Roman" w:eastAsia="Times New Roman" w:hAnsi="Times New Roman" w:cs="Traditional Arabic" w:hint="cs"/>
          <w:sz w:val="36"/>
          <w:szCs w:val="36"/>
          <w:rtl/>
          <w:lang w:eastAsia="ar-SA"/>
        </w:rPr>
        <w:t>، 1445 هـ، 2023 م (ماجستير).</w:t>
      </w:r>
    </w:p>
    <w:p w14:paraId="4DF186E0" w14:textId="77777777" w:rsidR="002A6582" w:rsidRDefault="002A6582" w:rsidP="002A6582">
      <w:pPr>
        <w:ind w:left="0" w:firstLine="0"/>
        <w:jc w:val="both"/>
        <w:rPr>
          <w:rFonts w:ascii="Times New Roman" w:eastAsia="Times New Roman" w:hAnsi="Times New Roman" w:cs="Traditional Arabic"/>
          <w:sz w:val="36"/>
          <w:szCs w:val="36"/>
          <w:rtl/>
          <w:lang w:eastAsia="ar-SA"/>
        </w:rPr>
      </w:pPr>
    </w:p>
    <w:p w14:paraId="45D02BDF" w14:textId="77777777" w:rsidR="002A6582" w:rsidRPr="0095119F" w:rsidRDefault="002A6582" w:rsidP="002A6582">
      <w:pPr>
        <w:ind w:left="0" w:firstLine="0"/>
        <w:jc w:val="both"/>
        <w:rPr>
          <w:rFonts w:ascii="Times New Roman" w:eastAsia="Times New Roman" w:hAnsi="Times New Roman" w:cs="Traditional Arabic"/>
          <w:sz w:val="36"/>
          <w:szCs w:val="36"/>
          <w:rtl/>
          <w:lang w:eastAsia="ar-SA"/>
        </w:rPr>
      </w:pPr>
      <w:r w:rsidRPr="00D55D2E">
        <w:rPr>
          <w:rFonts w:ascii="Times New Roman" w:eastAsia="Times New Roman" w:hAnsi="Times New Roman" w:cs="Traditional Arabic"/>
          <w:b/>
          <w:bCs/>
          <w:sz w:val="36"/>
          <w:szCs w:val="36"/>
          <w:rtl/>
          <w:lang w:eastAsia="ar-SA"/>
        </w:rPr>
        <w:t>رسالة في علم التفسير وشروط المفسِّر وآدابه</w:t>
      </w:r>
      <w:r>
        <w:rPr>
          <w:rFonts w:ascii="Times New Roman" w:eastAsia="Times New Roman" w:hAnsi="Times New Roman" w:cs="Traditional Arabic" w:hint="cs"/>
          <w:sz w:val="36"/>
          <w:szCs w:val="36"/>
          <w:rtl/>
          <w:lang w:eastAsia="ar-SA"/>
        </w:rPr>
        <w:t>/</w:t>
      </w:r>
      <w:r w:rsidRPr="0095119F">
        <w:rPr>
          <w:rFonts w:ascii="Times New Roman" w:eastAsia="Times New Roman" w:hAnsi="Times New Roman" w:cs="Traditional Arabic"/>
          <w:sz w:val="36"/>
          <w:szCs w:val="36"/>
          <w:rtl/>
          <w:lang w:eastAsia="ar-SA"/>
        </w:rPr>
        <w:t xml:space="preserve"> أحمد بن لطف الله </w:t>
      </w:r>
      <w:proofErr w:type="spellStart"/>
      <w:r w:rsidRPr="0095119F">
        <w:rPr>
          <w:rFonts w:ascii="Times New Roman" w:eastAsia="Times New Roman" w:hAnsi="Times New Roman" w:cs="Traditional Arabic"/>
          <w:sz w:val="36"/>
          <w:szCs w:val="36"/>
          <w:rtl/>
          <w:lang w:eastAsia="ar-SA"/>
        </w:rPr>
        <w:t>السلانيكي</w:t>
      </w:r>
      <w:proofErr w:type="spellEnd"/>
      <w:r w:rsidRPr="0095119F">
        <w:rPr>
          <w:rFonts w:ascii="Times New Roman" w:eastAsia="Times New Roman" w:hAnsi="Times New Roman" w:cs="Traditional Arabic"/>
          <w:sz w:val="36"/>
          <w:szCs w:val="36"/>
          <w:rtl/>
          <w:lang w:eastAsia="ar-SA"/>
        </w:rPr>
        <w:t xml:space="preserve"> (ت 1113</w:t>
      </w:r>
      <w:r>
        <w:rPr>
          <w:rFonts w:ascii="Times New Roman" w:eastAsia="Times New Roman" w:hAnsi="Times New Roman" w:cs="Traditional Arabic" w:hint="cs"/>
          <w:sz w:val="36"/>
          <w:szCs w:val="36"/>
          <w:rtl/>
          <w:lang w:eastAsia="ar-SA"/>
        </w:rPr>
        <w:t xml:space="preserve"> </w:t>
      </w:r>
      <w:r w:rsidRPr="0095119F">
        <w:rPr>
          <w:rFonts w:ascii="Times New Roman" w:eastAsia="Times New Roman" w:hAnsi="Times New Roman" w:cs="Traditional Arabic"/>
          <w:sz w:val="36"/>
          <w:szCs w:val="36"/>
          <w:rtl/>
          <w:lang w:eastAsia="ar-SA"/>
        </w:rPr>
        <w:t>ه)</w:t>
      </w:r>
      <w:r>
        <w:rPr>
          <w:rFonts w:ascii="Times New Roman" w:eastAsia="Times New Roman" w:hAnsi="Times New Roman" w:cs="Traditional Arabic" w:hint="cs"/>
          <w:sz w:val="36"/>
          <w:szCs w:val="36"/>
          <w:rtl/>
          <w:lang w:eastAsia="ar-SA"/>
        </w:rPr>
        <w:t>؛</w:t>
      </w:r>
      <w:r w:rsidRPr="0095119F">
        <w:rPr>
          <w:rFonts w:ascii="Times New Roman" w:eastAsia="Times New Roman" w:hAnsi="Times New Roman" w:cs="Traditional Arabic"/>
          <w:sz w:val="36"/>
          <w:szCs w:val="36"/>
          <w:rtl/>
          <w:lang w:eastAsia="ar-SA"/>
        </w:rPr>
        <w:t xml:space="preserve"> دراسة وتحقيق </w:t>
      </w:r>
      <w:r>
        <w:rPr>
          <w:rFonts w:ascii="Times New Roman" w:eastAsia="Times New Roman" w:hAnsi="Times New Roman" w:cs="Traditional Arabic" w:hint="cs"/>
          <w:sz w:val="36"/>
          <w:szCs w:val="36"/>
          <w:rtl/>
          <w:lang w:eastAsia="ar-SA"/>
        </w:rPr>
        <w:t>أ</w:t>
      </w:r>
      <w:r w:rsidRPr="0095119F">
        <w:rPr>
          <w:rFonts w:ascii="Times New Roman" w:eastAsia="Times New Roman" w:hAnsi="Times New Roman" w:cs="Traditional Arabic"/>
          <w:sz w:val="36"/>
          <w:szCs w:val="36"/>
          <w:rtl/>
          <w:lang w:eastAsia="ar-SA"/>
        </w:rPr>
        <w:t>حمد جاسم عواد</w:t>
      </w:r>
      <w:r>
        <w:rPr>
          <w:rFonts w:ascii="Times New Roman" w:eastAsia="Times New Roman" w:hAnsi="Times New Roman" w:cs="Traditional Arabic" w:hint="cs"/>
          <w:sz w:val="36"/>
          <w:szCs w:val="36"/>
          <w:rtl/>
          <w:lang w:eastAsia="ar-SA"/>
        </w:rPr>
        <w:t>.</w:t>
      </w:r>
    </w:p>
    <w:p w14:paraId="5E2FE473" w14:textId="77777777" w:rsidR="002A6582" w:rsidRDefault="002A6582" w:rsidP="002A658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 في مجلة </w:t>
      </w:r>
      <w:r w:rsidRPr="00450D4F">
        <w:rPr>
          <w:rFonts w:ascii="Times New Roman" w:eastAsia="Times New Roman" w:hAnsi="Times New Roman" w:cs="Traditional Arabic"/>
          <w:sz w:val="36"/>
          <w:szCs w:val="36"/>
          <w:rtl/>
          <w:lang w:eastAsia="ar-SA"/>
        </w:rPr>
        <w:t>الباحث للعلوم ال</w:t>
      </w:r>
      <w:r>
        <w:rPr>
          <w:rFonts w:ascii="Times New Roman" w:eastAsia="Times New Roman" w:hAnsi="Times New Roman" w:cs="Traditional Arabic" w:hint="cs"/>
          <w:sz w:val="36"/>
          <w:szCs w:val="36"/>
          <w:rtl/>
          <w:lang w:eastAsia="ar-SA"/>
        </w:rPr>
        <w:t>إ</w:t>
      </w:r>
      <w:r w:rsidRPr="00450D4F">
        <w:rPr>
          <w:rFonts w:ascii="Times New Roman" w:eastAsia="Times New Roman" w:hAnsi="Times New Roman" w:cs="Traditional Arabic"/>
          <w:sz w:val="36"/>
          <w:szCs w:val="36"/>
          <w:rtl/>
          <w:lang w:eastAsia="ar-SA"/>
        </w:rPr>
        <w:t>سلامية</w:t>
      </w:r>
      <w:r>
        <w:rPr>
          <w:rFonts w:ascii="Times New Roman" w:eastAsia="Times New Roman" w:hAnsi="Times New Roman" w:cs="Traditional Arabic" w:hint="cs"/>
          <w:sz w:val="36"/>
          <w:szCs w:val="36"/>
          <w:rtl/>
          <w:lang w:eastAsia="ar-SA"/>
        </w:rPr>
        <w:t>، العراق مج1 ع2 (1445 هـ،</w:t>
      </w:r>
      <w:r w:rsidRPr="00450D4F">
        <w:rPr>
          <w:rFonts w:ascii="Times New Roman" w:eastAsia="Times New Roman" w:hAnsi="Times New Roman" w:cs="Traditional Arabic"/>
          <w:sz w:val="36"/>
          <w:szCs w:val="36"/>
          <w:rtl/>
          <w:lang w:eastAsia="ar-SA"/>
        </w:rPr>
        <w:t xml:space="preserve"> 2023</w:t>
      </w:r>
      <w:r>
        <w:rPr>
          <w:rFonts w:ascii="Times New Roman" w:eastAsia="Times New Roman" w:hAnsi="Times New Roman" w:cs="Traditional Arabic" w:hint="cs"/>
          <w:sz w:val="36"/>
          <w:szCs w:val="36"/>
          <w:rtl/>
          <w:lang w:eastAsia="ar-SA"/>
        </w:rPr>
        <w:t>م) ص</w:t>
      </w:r>
      <w:r w:rsidRPr="00450D4F">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195</w:t>
      </w:r>
      <w:r w:rsidRPr="00450D4F">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243.</w:t>
      </w:r>
    </w:p>
    <w:p w14:paraId="6E5BF2D4" w14:textId="77777777" w:rsidR="002A6582" w:rsidRDefault="002A6582" w:rsidP="002A6582">
      <w:pPr>
        <w:ind w:left="0" w:firstLine="0"/>
        <w:jc w:val="both"/>
        <w:rPr>
          <w:rFonts w:ascii="Times New Roman" w:eastAsia="Times New Roman" w:hAnsi="Times New Roman" w:cs="Traditional Arabic"/>
          <w:sz w:val="36"/>
          <w:szCs w:val="36"/>
          <w:rtl/>
          <w:lang w:eastAsia="ar-SA"/>
        </w:rPr>
      </w:pPr>
    </w:p>
    <w:p w14:paraId="587FB429" w14:textId="77777777" w:rsidR="002A6582" w:rsidRPr="005F30F2" w:rsidRDefault="002A6582" w:rsidP="002A658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رسالة في مبادئ التفسير/ </w:t>
      </w:r>
      <w:r w:rsidRPr="00C23B88">
        <w:rPr>
          <w:rFonts w:ascii="Times New Roman" w:eastAsia="Times New Roman" w:hAnsi="Times New Roman" w:cs="Traditional Arabic" w:hint="cs"/>
          <w:sz w:val="36"/>
          <w:szCs w:val="36"/>
          <w:rtl/>
          <w:lang w:eastAsia="ar-SA"/>
        </w:rPr>
        <w:t>محمد بن مصطفى الخضري الدمياطي (ت 1287 هـ</w:t>
      </w:r>
      <w:r w:rsidRPr="005F30F2">
        <w:rPr>
          <w:rFonts w:ascii="Times New Roman" w:eastAsia="Times New Roman" w:hAnsi="Times New Roman" w:cs="Traditional Arabic" w:hint="cs"/>
          <w:sz w:val="36"/>
          <w:szCs w:val="36"/>
          <w:rtl/>
          <w:lang w:eastAsia="ar-SA"/>
        </w:rPr>
        <w:t xml:space="preserve">)؛ تحقيق علي رمضان </w:t>
      </w:r>
      <w:proofErr w:type="gramStart"/>
      <w:r w:rsidRPr="005F30F2">
        <w:rPr>
          <w:rFonts w:ascii="Times New Roman" w:eastAsia="Times New Roman" w:hAnsi="Times New Roman" w:cs="Traditional Arabic" w:hint="cs"/>
          <w:sz w:val="36"/>
          <w:szCs w:val="36"/>
          <w:rtl/>
          <w:lang w:eastAsia="ar-SA"/>
        </w:rPr>
        <w:t>الأزهري.-</w:t>
      </w:r>
      <w:proofErr w:type="gramEnd"/>
      <w:r w:rsidRPr="005F30F2">
        <w:rPr>
          <w:rFonts w:ascii="Times New Roman" w:eastAsia="Times New Roman" w:hAnsi="Times New Roman" w:cs="Traditional Arabic" w:hint="cs"/>
          <w:sz w:val="36"/>
          <w:szCs w:val="36"/>
          <w:rtl/>
          <w:lang w:eastAsia="ar-SA"/>
        </w:rPr>
        <w:t xml:space="preserve"> القاهرة: دار الإحسان، 1445 هـ، 2023 م.</w:t>
      </w:r>
    </w:p>
    <w:p w14:paraId="362F808E" w14:textId="77777777" w:rsidR="002A6582" w:rsidRPr="005F30F2" w:rsidRDefault="002A6582" w:rsidP="002A6582">
      <w:pPr>
        <w:ind w:left="0" w:firstLine="0"/>
        <w:jc w:val="both"/>
        <w:rPr>
          <w:rFonts w:ascii="Times New Roman" w:eastAsia="Times New Roman" w:hAnsi="Times New Roman" w:cs="Traditional Arabic"/>
          <w:sz w:val="36"/>
          <w:szCs w:val="36"/>
          <w:rtl/>
          <w:lang w:eastAsia="ar-SA"/>
        </w:rPr>
      </w:pPr>
      <w:r w:rsidRPr="005F30F2">
        <w:rPr>
          <w:rFonts w:ascii="Times New Roman" w:eastAsia="Times New Roman" w:hAnsi="Times New Roman" w:cs="Traditional Arabic" w:hint="cs"/>
          <w:sz w:val="36"/>
          <w:szCs w:val="36"/>
          <w:rtl/>
          <w:lang w:eastAsia="ar-SA"/>
        </w:rPr>
        <w:t>يليها</w:t>
      </w:r>
      <w:r>
        <w:rPr>
          <w:rFonts w:ascii="Times New Roman" w:eastAsia="Times New Roman" w:hAnsi="Times New Roman" w:cs="Traditional Arabic" w:hint="cs"/>
          <w:sz w:val="36"/>
          <w:szCs w:val="36"/>
          <w:rtl/>
          <w:lang w:eastAsia="ar-SA"/>
        </w:rPr>
        <w:t xml:space="preserve"> بالتحقيق السابق</w:t>
      </w:r>
      <w:r w:rsidRPr="005F30F2">
        <w:rPr>
          <w:rFonts w:ascii="Times New Roman" w:eastAsia="Times New Roman" w:hAnsi="Times New Roman" w:cs="Traditional Arabic" w:hint="cs"/>
          <w:sz w:val="36"/>
          <w:szCs w:val="36"/>
          <w:rtl/>
          <w:lang w:eastAsia="ar-SA"/>
        </w:rPr>
        <w:t>:</w:t>
      </w:r>
    </w:p>
    <w:p w14:paraId="5763A47F" w14:textId="77777777" w:rsidR="002A6582" w:rsidRDefault="002A6582" w:rsidP="002A658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قواعد التفسير/ ابن الوزير اليماني (ت 840 هـ).</w:t>
      </w:r>
    </w:p>
    <w:p w14:paraId="24AA7EF8" w14:textId="77777777" w:rsidR="002A6582" w:rsidRDefault="002A6582" w:rsidP="002A658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رسالة في أصول التفسير/ لطف الله بن محمد </w:t>
      </w:r>
      <w:proofErr w:type="spellStart"/>
      <w:r>
        <w:rPr>
          <w:rFonts w:ascii="Times New Roman" w:eastAsia="Times New Roman" w:hAnsi="Times New Roman" w:cs="Traditional Arabic" w:hint="cs"/>
          <w:sz w:val="36"/>
          <w:szCs w:val="36"/>
          <w:rtl/>
          <w:lang w:eastAsia="ar-SA"/>
        </w:rPr>
        <w:t>الأرضرومي</w:t>
      </w:r>
      <w:proofErr w:type="spellEnd"/>
      <w:r>
        <w:rPr>
          <w:rFonts w:ascii="Times New Roman" w:eastAsia="Times New Roman" w:hAnsi="Times New Roman" w:cs="Traditional Arabic" w:hint="cs"/>
          <w:sz w:val="36"/>
          <w:szCs w:val="36"/>
          <w:rtl/>
          <w:lang w:eastAsia="ar-SA"/>
        </w:rPr>
        <w:t xml:space="preserve"> (ت 1202 هـ).</w:t>
      </w:r>
    </w:p>
    <w:p w14:paraId="3BD5B9F9" w14:textId="77777777" w:rsidR="002A6582" w:rsidRDefault="002A6582" w:rsidP="002A658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أصول التفسير والكلام على قوله تعالى: {</w:t>
      </w:r>
      <w:r w:rsidRPr="006B3D7F">
        <w:rPr>
          <w:rFonts w:ascii="Times New Roman" w:eastAsia="Times New Roman" w:hAnsi="Times New Roman" w:cs="Traditional Arabic"/>
          <w:sz w:val="36"/>
          <w:szCs w:val="36"/>
          <w:rtl/>
          <w:lang w:eastAsia="ar-SA"/>
        </w:rPr>
        <w:t xml:space="preserve">اِنَّ اللّٰهَ يَأْمُرُ بِالْعَدْلِ </w:t>
      </w:r>
      <w:proofErr w:type="gramStart"/>
      <w:r w:rsidRPr="006B3D7F">
        <w:rPr>
          <w:rFonts w:ascii="Times New Roman" w:eastAsia="Times New Roman" w:hAnsi="Times New Roman" w:cs="Traditional Arabic"/>
          <w:sz w:val="36"/>
          <w:szCs w:val="36"/>
          <w:rtl/>
          <w:lang w:eastAsia="ar-SA"/>
        </w:rPr>
        <w:t>وَالْاِحْسَانِ</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أحمد بن عبدالرحمن </w:t>
      </w:r>
      <w:proofErr w:type="spellStart"/>
      <w:r>
        <w:rPr>
          <w:rFonts w:ascii="Times New Roman" w:eastAsia="Times New Roman" w:hAnsi="Times New Roman" w:cs="Traditional Arabic" w:hint="cs"/>
          <w:sz w:val="36"/>
          <w:szCs w:val="36"/>
          <w:rtl/>
          <w:lang w:eastAsia="ar-SA"/>
        </w:rPr>
        <w:t>الوارثي</w:t>
      </w:r>
      <w:proofErr w:type="spellEnd"/>
      <w:r>
        <w:rPr>
          <w:rFonts w:ascii="Times New Roman" w:eastAsia="Times New Roman" w:hAnsi="Times New Roman" w:cs="Traditional Arabic" w:hint="cs"/>
          <w:sz w:val="36"/>
          <w:szCs w:val="36"/>
          <w:rtl/>
          <w:lang w:eastAsia="ar-SA"/>
        </w:rPr>
        <w:t xml:space="preserve"> (ت 1045 هـ).</w:t>
      </w:r>
    </w:p>
    <w:p w14:paraId="114C630C" w14:textId="77777777" w:rsidR="002A6582" w:rsidRDefault="002A6582" w:rsidP="002A658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في أعلى العنوان: رسائل في أصول التفسير.</w:t>
      </w:r>
    </w:p>
    <w:p w14:paraId="3A8071D1" w14:textId="77777777" w:rsidR="002A6582" w:rsidRDefault="002A6582" w:rsidP="002A6582">
      <w:pPr>
        <w:ind w:left="0" w:firstLine="0"/>
        <w:jc w:val="both"/>
        <w:rPr>
          <w:rFonts w:ascii="Times New Roman" w:eastAsia="Times New Roman" w:hAnsi="Times New Roman" w:cs="Traditional Arabic"/>
          <w:sz w:val="36"/>
          <w:szCs w:val="36"/>
          <w:rtl/>
          <w:lang w:eastAsia="ar-SA"/>
        </w:rPr>
      </w:pPr>
    </w:p>
    <w:p w14:paraId="6C9B2A14" w14:textId="77777777" w:rsidR="002A6582" w:rsidRDefault="002A6582" w:rsidP="002A6582">
      <w:pPr>
        <w:ind w:left="0" w:firstLine="0"/>
        <w:jc w:val="both"/>
        <w:rPr>
          <w:rFonts w:ascii="Times New Roman" w:eastAsia="Times New Roman" w:hAnsi="Times New Roman" w:cs="Traditional Arabic"/>
          <w:sz w:val="36"/>
          <w:szCs w:val="36"/>
          <w:rtl/>
          <w:lang w:eastAsia="ar-SA"/>
        </w:rPr>
      </w:pPr>
      <w:r w:rsidRPr="0052664E">
        <w:rPr>
          <w:rFonts w:ascii="Times New Roman" w:eastAsia="Times New Roman" w:hAnsi="Times New Roman" w:cs="Traditional Arabic" w:hint="cs"/>
          <w:b/>
          <w:bCs/>
          <w:sz w:val="36"/>
          <w:szCs w:val="36"/>
          <w:rtl/>
          <w:lang w:eastAsia="ar-SA"/>
        </w:rPr>
        <w:t>الضروري من قواعد التفسير وأصوله: القواعد والأصول التي لا ينبغي لطالب التفسير جهلُها</w:t>
      </w:r>
      <w:r>
        <w:rPr>
          <w:rFonts w:ascii="Times New Roman" w:eastAsia="Times New Roman" w:hAnsi="Times New Roman" w:cs="Traditional Arabic" w:hint="cs"/>
          <w:sz w:val="36"/>
          <w:szCs w:val="36"/>
          <w:rtl/>
          <w:lang w:eastAsia="ar-SA"/>
        </w:rPr>
        <w:t xml:space="preserve">/ لؤي أحمد </w:t>
      </w:r>
      <w:proofErr w:type="gramStart"/>
      <w:r>
        <w:rPr>
          <w:rFonts w:ascii="Times New Roman" w:eastAsia="Times New Roman" w:hAnsi="Times New Roman" w:cs="Traditional Arabic" w:hint="cs"/>
          <w:sz w:val="36"/>
          <w:szCs w:val="36"/>
          <w:rtl/>
          <w:lang w:eastAsia="ar-SA"/>
        </w:rPr>
        <w:t>الطائي.-</w:t>
      </w:r>
      <w:proofErr w:type="gramEnd"/>
      <w:r>
        <w:rPr>
          <w:rFonts w:ascii="Times New Roman" w:eastAsia="Times New Roman" w:hAnsi="Times New Roman" w:cs="Traditional Arabic" w:hint="cs"/>
          <w:sz w:val="36"/>
          <w:szCs w:val="36"/>
          <w:rtl/>
          <w:lang w:eastAsia="ar-SA"/>
        </w:rPr>
        <w:t xml:space="preserve"> الإمارات: دار البشير، 1445 هـ، 2023 م.</w:t>
      </w:r>
    </w:p>
    <w:p w14:paraId="17AA223A" w14:textId="77777777" w:rsidR="002A6582" w:rsidRPr="00FC483A" w:rsidRDefault="002A6582" w:rsidP="002A658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يليه له: خلاصة الأفهام في معرفة علوم القرآن.</w:t>
      </w:r>
    </w:p>
    <w:p w14:paraId="74EFC057" w14:textId="77777777" w:rsidR="002A6582" w:rsidRPr="00FC483A" w:rsidRDefault="002A6582" w:rsidP="002A6582">
      <w:pPr>
        <w:ind w:left="0" w:firstLine="0"/>
        <w:jc w:val="both"/>
        <w:rPr>
          <w:rFonts w:ascii="Times New Roman" w:eastAsia="Times New Roman" w:hAnsi="Times New Roman" w:cs="Traditional Arabic"/>
          <w:b/>
          <w:bCs/>
          <w:sz w:val="36"/>
          <w:szCs w:val="36"/>
          <w:rtl/>
          <w:lang w:eastAsia="ar-SA"/>
        </w:rPr>
      </w:pPr>
    </w:p>
    <w:p w14:paraId="2CB2CF6E" w14:textId="77777777" w:rsidR="002A6582" w:rsidRPr="00F27BF6" w:rsidRDefault="002A6582" w:rsidP="002A6582">
      <w:pPr>
        <w:ind w:left="0" w:firstLine="0"/>
        <w:jc w:val="both"/>
        <w:rPr>
          <w:rFonts w:ascii="Times New Roman" w:eastAsia="Times New Roman" w:hAnsi="Times New Roman" w:cs="Traditional Arabic"/>
          <w:sz w:val="36"/>
          <w:szCs w:val="36"/>
          <w:rtl/>
          <w:lang w:eastAsia="ar-SA"/>
        </w:rPr>
      </w:pPr>
      <w:proofErr w:type="spellStart"/>
      <w:r w:rsidRPr="00D72ABE">
        <w:rPr>
          <w:rFonts w:ascii="Times New Roman" w:eastAsia="Times New Roman" w:hAnsi="Times New Roman" w:cs="Traditional Arabic"/>
          <w:b/>
          <w:bCs/>
          <w:sz w:val="36"/>
          <w:szCs w:val="36"/>
          <w:rtl/>
          <w:lang w:eastAsia="ar-SA"/>
        </w:rPr>
        <w:t>عبدالقاهر</w:t>
      </w:r>
      <w:proofErr w:type="spellEnd"/>
      <w:r w:rsidRPr="00D72ABE">
        <w:rPr>
          <w:rFonts w:ascii="Times New Roman" w:eastAsia="Times New Roman" w:hAnsi="Times New Roman" w:cs="Traditional Arabic"/>
          <w:b/>
          <w:bCs/>
          <w:sz w:val="36"/>
          <w:szCs w:val="36"/>
          <w:rtl/>
          <w:lang w:eastAsia="ar-SA"/>
        </w:rPr>
        <w:t xml:space="preserve"> الجرجاني ومنهجه في تفسيره المسمى درج الدرر في تفسير </w:t>
      </w:r>
      <w:proofErr w:type="spellStart"/>
      <w:r w:rsidRPr="00D72ABE">
        <w:rPr>
          <w:rFonts w:ascii="Times New Roman" w:eastAsia="Times New Roman" w:hAnsi="Times New Roman" w:cs="Traditional Arabic"/>
          <w:b/>
          <w:bCs/>
          <w:sz w:val="36"/>
          <w:szCs w:val="36"/>
          <w:rtl/>
          <w:lang w:eastAsia="ar-SA"/>
        </w:rPr>
        <w:t>الآي</w:t>
      </w:r>
      <w:proofErr w:type="spellEnd"/>
      <w:r w:rsidRPr="00D72ABE">
        <w:rPr>
          <w:rFonts w:ascii="Times New Roman" w:eastAsia="Times New Roman" w:hAnsi="Times New Roman" w:cs="Traditional Arabic"/>
          <w:b/>
          <w:bCs/>
          <w:sz w:val="36"/>
          <w:szCs w:val="36"/>
          <w:rtl/>
          <w:lang w:eastAsia="ar-SA"/>
        </w:rPr>
        <w:t xml:space="preserve"> والسور</w:t>
      </w:r>
      <w:r w:rsidRPr="00D72ABE">
        <w:rPr>
          <w:rFonts w:ascii="Times New Roman" w:eastAsia="Times New Roman" w:hAnsi="Times New Roman" w:cs="Traditional Arabic" w:hint="cs"/>
          <w:b/>
          <w:bCs/>
          <w:sz w:val="36"/>
          <w:szCs w:val="36"/>
          <w:rtl/>
          <w:lang w:eastAsia="ar-SA"/>
        </w:rPr>
        <w:t xml:space="preserve">/ </w:t>
      </w:r>
      <w:r w:rsidRPr="00D72ABE">
        <w:rPr>
          <w:rFonts w:ascii="Times New Roman" w:eastAsia="Times New Roman" w:hAnsi="Times New Roman" w:cs="Traditional Arabic" w:hint="cs"/>
          <w:sz w:val="36"/>
          <w:szCs w:val="36"/>
          <w:rtl/>
          <w:lang w:eastAsia="ar-SA"/>
        </w:rPr>
        <w:t xml:space="preserve">سنان عبدالله </w:t>
      </w:r>
      <w:proofErr w:type="gramStart"/>
      <w:r w:rsidRPr="00D72ABE">
        <w:rPr>
          <w:rFonts w:ascii="Times New Roman" w:eastAsia="Times New Roman" w:hAnsi="Times New Roman" w:cs="Traditional Arabic" w:hint="cs"/>
          <w:sz w:val="36"/>
          <w:szCs w:val="36"/>
          <w:rtl/>
          <w:lang w:eastAsia="ar-SA"/>
        </w:rPr>
        <w:t>مجدل.-</w:t>
      </w:r>
      <w:proofErr w:type="gramEnd"/>
      <w:r w:rsidRPr="00D72ABE">
        <w:rPr>
          <w:rFonts w:ascii="Times New Roman" w:eastAsia="Times New Roman" w:hAnsi="Times New Roman" w:cs="Traditional Arabic" w:hint="cs"/>
          <w:sz w:val="36"/>
          <w:szCs w:val="36"/>
          <w:rtl/>
          <w:lang w:eastAsia="ar-SA"/>
        </w:rPr>
        <w:t xml:space="preserve"> </w:t>
      </w:r>
      <w:r w:rsidRPr="00F27BF6">
        <w:rPr>
          <w:rFonts w:ascii="Times New Roman" w:eastAsia="Times New Roman" w:hAnsi="Times New Roman" w:cs="Traditional Arabic" w:hint="cs"/>
          <w:sz w:val="36"/>
          <w:szCs w:val="36"/>
          <w:rtl/>
          <w:lang w:eastAsia="ar-SA"/>
        </w:rPr>
        <w:t>مصر:</w:t>
      </w:r>
      <w:r w:rsidRPr="00F27BF6">
        <w:rPr>
          <w:rFonts w:ascii="Times New Roman" w:eastAsia="Times New Roman" w:hAnsi="Times New Roman" w:cs="Traditional Arabic"/>
          <w:sz w:val="36"/>
          <w:szCs w:val="36"/>
          <w:rtl/>
          <w:lang w:eastAsia="ar-SA"/>
        </w:rPr>
        <w:t xml:space="preserve"> الدار العالمية للنشر</w:t>
      </w:r>
      <w:r w:rsidRPr="00F27BF6">
        <w:rPr>
          <w:rFonts w:ascii="Times New Roman" w:eastAsia="Times New Roman" w:hAnsi="Times New Roman" w:cs="Traditional Arabic" w:hint="cs"/>
          <w:sz w:val="36"/>
          <w:szCs w:val="36"/>
          <w:rtl/>
          <w:lang w:eastAsia="ar-SA"/>
        </w:rPr>
        <w:t>، 1444 هـ، 2023 م.</w:t>
      </w:r>
    </w:p>
    <w:p w14:paraId="62CC7252" w14:textId="77777777" w:rsidR="002A6582" w:rsidRPr="00D72ABE" w:rsidRDefault="002A6582" w:rsidP="002A658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الأصل</w:t>
      </w:r>
      <w:r w:rsidRPr="00D72ABE">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رسالة دكتوراه - </w:t>
      </w:r>
      <w:r w:rsidRPr="00D72ABE">
        <w:rPr>
          <w:rFonts w:ascii="Times New Roman" w:eastAsia="Times New Roman" w:hAnsi="Times New Roman" w:cs="Traditional Arabic" w:hint="cs"/>
          <w:sz w:val="36"/>
          <w:szCs w:val="36"/>
          <w:rtl/>
          <w:lang w:eastAsia="ar-SA"/>
        </w:rPr>
        <w:t>جامعة المنيا، 1443 هـ، 2021 م</w:t>
      </w:r>
      <w:r>
        <w:rPr>
          <w:rFonts w:ascii="Times New Roman" w:eastAsia="Times New Roman" w:hAnsi="Times New Roman" w:cs="Traditional Arabic" w:hint="cs"/>
          <w:b/>
          <w:bCs/>
          <w:sz w:val="36"/>
          <w:szCs w:val="36"/>
          <w:rtl/>
          <w:lang w:eastAsia="ar-SA"/>
        </w:rPr>
        <w:t>.</w:t>
      </w:r>
    </w:p>
    <w:p w14:paraId="584A98F1" w14:textId="77777777" w:rsidR="002A6582" w:rsidRPr="00D72ABE" w:rsidRDefault="002A6582" w:rsidP="002A6582">
      <w:pPr>
        <w:ind w:left="0" w:firstLine="0"/>
        <w:jc w:val="both"/>
        <w:rPr>
          <w:rFonts w:ascii="Times New Roman" w:eastAsia="Times New Roman" w:hAnsi="Times New Roman" w:cs="Traditional Arabic"/>
          <w:b/>
          <w:bCs/>
          <w:sz w:val="36"/>
          <w:szCs w:val="36"/>
          <w:rtl/>
          <w:lang w:eastAsia="ar-SA"/>
        </w:rPr>
      </w:pPr>
    </w:p>
    <w:p w14:paraId="40DA37A2" w14:textId="77777777" w:rsidR="002A6582" w:rsidRPr="001D73EF" w:rsidRDefault="002A6582" w:rsidP="002A658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علم التفسير من نظم </w:t>
      </w:r>
      <w:proofErr w:type="spellStart"/>
      <w:r>
        <w:rPr>
          <w:rFonts w:ascii="Times New Roman" w:eastAsia="Times New Roman" w:hAnsi="Times New Roman" w:cs="Traditional Arabic" w:hint="cs"/>
          <w:b/>
          <w:bCs/>
          <w:sz w:val="36"/>
          <w:szCs w:val="36"/>
          <w:rtl/>
          <w:lang w:eastAsia="ar-SA"/>
        </w:rPr>
        <w:t>النُّقاية</w:t>
      </w:r>
      <w:proofErr w:type="spellEnd"/>
      <w:r w:rsidRPr="001D73EF">
        <w:rPr>
          <w:rFonts w:ascii="Times New Roman" w:eastAsia="Times New Roman" w:hAnsi="Times New Roman" w:cs="Traditional Arabic" w:hint="cs"/>
          <w:sz w:val="36"/>
          <w:szCs w:val="36"/>
          <w:rtl/>
          <w:lang w:eastAsia="ar-SA"/>
        </w:rPr>
        <w:t xml:space="preserve">/ نظم أبي الفضل </w:t>
      </w:r>
      <w:proofErr w:type="gramStart"/>
      <w:r w:rsidRPr="001D73EF">
        <w:rPr>
          <w:rFonts w:ascii="Times New Roman" w:eastAsia="Times New Roman" w:hAnsi="Times New Roman" w:cs="Traditional Arabic" w:hint="cs"/>
          <w:sz w:val="36"/>
          <w:szCs w:val="36"/>
          <w:rtl/>
          <w:lang w:eastAsia="ar-SA"/>
        </w:rPr>
        <w:t>عبدالرؤوف</w:t>
      </w:r>
      <w:proofErr w:type="gramEnd"/>
      <w:r w:rsidRPr="001D73EF">
        <w:rPr>
          <w:rFonts w:ascii="Times New Roman" w:eastAsia="Times New Roman" w:hAnsi="Times New Roman" w:cs="Traditional Arabic" w:hint="cs"/>
          <w:sz w:val="36"/>
          <w:szCs w:val="36"/>
          <w:rtl/>
          <w:lang w:eastAsia="ar-SA"/>
        </w:rPr>
        <w:t xml:space="preserve"> بن يحيى الواعظ المكي (ت 984 هـ)؛ تحقيق عبدالله بن عبدالعزيز العبيد.</w:t>
      </w:r>
    </w:p>
    <w:p w14:paraId="0E9512C7" w14:textId="77777777" w:rsidR="002A6582" w:rsidRPr="0049787C" w:rsidRDefault="002A6582" w:rsidP="002A658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 في مجلة معهد الإمام الشاطبي للدراسات القرآنية ع36 (ذو الحجة 1444 هـ، 2023 م) 60 ص.</w:t>
      </w:r>
    </w:p>
    <w:p w14:paraId="07FE165E" w14:textId="77777777" w:rsidR="002A6582" w:rsidRPr="00BA5C2E" w:rsidRDefault="002A6582" w:rsidP="002A6582">
      <w:pPr>
        <w:jc w:val="both"/>
        <w:rPr>
          <w:rFonts w:cs="Traditional Arabic"/>
          <w:sz w:val="36"/>
          <w:szCs w:val="36"/>
          <w:rtl/>
        </w:rPr>
      </w:pPr>
      <w:r w:rsidRPr="00BA5C2E">
        <w:rPr>
          <w:rFonts w:cs="Traditional Arabic" w:hint="cs"/>
          <w:sz w:val="36"/>
          <w:szCs w:val="36"/>
          <w:rtl/>
        </w:rPr>
        <w:t>(</w:t>
      </w:r>
      <w:proofErr w:type="spellStart"/>
      <w:r w:rsidRPr="00BA5C2E">
        <w:rPr>
          <w:rFonts w:cs="Traditional Arabic" w:hint="cs"/>
          <w:sz w:val="36"/>
          <w:szCs w:val="36"/>
          <w:rtl/>
        </w:rPr>
        <w:t>نُقاية</w:t>
      </w:r>
      <w:proofErr w:type="spellEnd"/>
      <w:r w:rsidRPr="00BA5C2E">
        <w:rPr>
          <w:rFonts w:cs="Traditional Arabic" w:hint="cs"/>
          <w:sz w:val="36"/>
          <w:szCs w:val="36"/>
          <w:rtl/>
        </w:rPr>
        <w:t xml:space="preserve"> العلوم </w:t>
      </w:r>
      <w:r>
        <w:rPr>
          <w:rFonts w:cs="Traditional Arabic" w:hint="cs"/>
          <w:sz w:val="36"/>
          <w:szCs w:val="36"/>
          <w:rtl/>
        </w:rPr>
        <w:t>للسيوطي</w:t>
      </w:r>
      <w:r w:rsidRPr="00BA5C2E">
        <w:rPr>
          <w:rFonts w:cs="Traditional Arabic" w:hint="cs"/>
          <w:sz w:val="36"/>
          <w:szCs w:val="36"/>
          <w:rtl/>
        </w:rPr>
        <w:t>، فيه خلاصة 14 علمًا</w:t>
      </w:r>
      <w:r>
        <w:rPr>
          <w:rFonts w:cs="Traditional Arabic" w:hint="cs"/>
          <w:sz w:val="36"/>
          <w:szCs w:val="36"/>
          <w:rtl/>
        </w:rPr>
        <w:t>، بينها علم التفسير، الذي نظمه الواعظ المكي</w:t>
      </w:r>
      <w:r w:rsidRPr="00BA5C2E">
        <w:rPr>
          <w:rFonts w:cs="Traditional Arabic" w:hint="cs"/>
          <w:sz w:val="36"/>
          <w:szCs w:val="36"/>
          <w:rtl/>
        </w:rPr>
        <w:t>)</w:t>
      </w:r>
    </w:p>
    <w:p w14:paraId="39ACBEDC" w14:textId="77777777" w:rsidR="002A6582" w:rsidRDefault="002A6582" w:rsidP="002A6582">
      <w:pPr>
        <w:ind w:left="0" w:firstLine="0"/>
        <w:jc w:val="both"/>
        <w:rPr>
          <w:rFonts w:ascii="Times New Roman" w:eastAsia="Times New Roman" w:hAnsi="Times New Roman" w:cs="Traditional Arabic"/>
          <w:b/>
          <w:bCs/>
          <w:sz w:val="36"/>
          <w:szCs w:val="36"/>
          <w:rtl/>
          <w:lang w:eastAsia="ar-SA"/>
        </w:rPr>
      </w:pPr>
    </w:p>
    <w:p w14:paraId="3322C5EE" w14:textId="77777777" w:rsidR="002A6582" w:rsidRPr="00A5365B" w:rsidRDefault="002A6582" w:rsidP="002A6582">
      <w:pPr>
        <w:ind w:left="0" w:firstLine="0"/>
        <w:jc w:val="both"/>
        <w:rPr>
          <w:rFonts w:ascii="Times New Roman" w:eastAsia="Times New Roman" w:hAnsi="Times New Roman" w:cs="Traditional Arabic"/>
          <w:sz w:val="36"/>
          <w:szCs w:val="36"/>
          <w:rtl/>
          <w:lang w:eastAsia="ar-SA"/>
        </w:rPr>
      </w:pPr>
      <w:r w:rsidRPr="00A5365B">
        <w:rPr>
          <w:rFonts w:ascii="Times New Roman" w:eastAsia="Times New Roman" w:hAnsi="Times New Roman" w:cs="Traditional Arabic"/>
          <w:b/>
          <w:bCs/>
          <w:sz w:val="36"/>
          <w:szCs w:val="36"/>
          <w:rtl/>
          <w:lang w:eastAsia="ar-SA"/>
        </w:rPr>
        <w:t xml:space="preserve">علم </w:t>
      </w:r>
      <w:r>
        <w:rPr>
          <w:rFonts w:ascii="Times New Roman" w:eastAsia="Times New Roman" w:hAnsi="Times New Roman" w:cs="Traditional Arabic" w:hint="cs"/>
          <w:b/>
          <w:bCs/>
          <w:sz w:val="36"/>
          <w:szCs w:val="36"/>
          <w:rtl/>
          <w:lang w:eastAsia="ar-SA"/>
        </w:rPr>
        <w:t>التفسير وأصوله</w:t>
      </w:r>
      <w:r w:rsidRPr="00A5365B">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أحمد فريد </w:t>
      </w:r>
      <w:proofErr w:type="spellStart"/>
      <w:proofErr w:type="gramStart"/>
      <w:r>
        <w:rPr>
          <w:rFonts w:ascii="Times New Roman" w:eastAsia="Times New Roman" w:hAnsi="Times New Roman" w:cs="Traditional Arabic" w:hint="cs"/>
          <w:sz w:val="36"/>
          <w:szCs w:val="36"/>
          <w:rtl/>
          <w:lang w:eastAsia="ar-SA"/>
        </w:rPr>
        <w:t>المزيدي</w:t>
      </w:r>
      <w:proofErr w:type="spellEnd"/>
      <w:r w:rsidRPr="00A5365B">
        <w:rPr>
          <w:rFonts w:ascii="Times New Roman" w:eastAsia="Times New Roman" w:hAnsi="Times New Roman" w:cs="Traditional Arabic" w:hint="cs"/>
          <w:sz w:val="36"/>
          <w:szCs w:val="36"/>
          <w:rtl/>
          <w:lang w:eastAsia="ar-SA"/>
        </w:rPr>
        <w:t>.-</w:t>
      </w:r>
      <w:proofErr w:type="gramEnd"/>
      <w:r w:rsidRPr="00A5365B">
        <w:rPr>
          <w:rFonts w:ascii="Times New Roman" w:eastAsia="Times New Roman" w:hAnsi="Times New Roman" w:cs="Traditional Arabic" w:hint="cs"/>
          <w:sz w:val="36"/>
          <w:szCs w:val="36"/>
          <w:rtl/>
          <w:lang w:eastAsia="ar-SA"/>
        </w:rPr>
        <w:t xml:space="preserve"> بيروت: دار الكتب العلمية، 1445 هـ، 2023 م، 2</w:t>
      </w:r>
      <w:r>
        <w:rPr>
          <w:rFonts w:ascii="Times New Roman" w:eastAsia="Times New Roman" w:hAnsi="Times New Roman" w:cs="Traditional Arabic" w:hint="cs"/>
          <w:sz w:val="36"/>
          <w:szCs w:val="36"/>
          <w:rtl/>
          <w:lang w:eastAsia="ar-SA"/>
        </w:rPr>
        <w:t>32</w:t>
      </w:r>
      <w:r w:rsidRPr="00A5365B">
        <w:rPr>
          <w:rFonts w:ascii="Times New Roman" w:eastAsia="Times New Roman" w:hAnsi="Times New Roman" w:cs="Traditional Arabic" w:hint="cs"/>
          <w:sz w:val="36"/>
          <w:szCs w:val="36"/>
          <w:rtl/>
          <w:lang w:eastAsia="ar-SA"/>
        </w:rPr>
        <w:t xml:space="preserve"> ص.</w:t>
      </w:r>
      <w:r w:rsidRPr="00A5365B">
        <w:rPr>
          <w:rFonts w:ascii="Times New Roman" w:eastAsia="Times New Roman" w:hAnsi="Times New Roman" w:cs="Traditional Arabic"/>
          <w:sz w:val="36"/>
          <w:szCs w:val="36"/>
          <w:rtl/>
          <w:lang w:eastAsia="ar-SA"/>
        </w:rPr>
        <w:t xml:space="preserve"> (موسوعة دائرة المعارف الإسلامية</w:t>
      </w:r>
      <w:r w:rsidRPr="00A5365B">
        <w:rPr>
          <w:rFonts w:ascii="Times New Roman" w:eastAsia="Times New Roman" w:hAnsi="Times New Roman" w:cs="Traditional Arabic" w:hint="cs"/>
          <w:sz w:val="36"/>
          <w:szCs w:val="36"/>
          <w:rtl/>
          <w:lang w:eastAsia="ar-SA"/>
        </w:rPr>
        <w:t xml:space="preserve">؛ </w:t>
      </w:r>
      <w:r w:rsidRPr="00A5365B">
        <w:rPr>
          <w:rFonts w:ascii="Times New Roman" w:eastAsia="Times New Roman" w:hAnsi="Times New Roman" w:cs="Traditional Arabic"/>
          <w:sz w:val="36"/>
          <w:szCs w:val="36"/>
          <w:rtl/>
          <w:lang w:eastAsia="ar-SA"/>
        </w:rPr>
        <w:t>1)</w:t>
      </w:r>
      <w:r w:rsidRPr="00A5365B">
        <w:rPr>
          <w:rFonts w:ascii="Times New Roman" w:eastAsia="Times New Roman" w:hAnsi="Times New Roman" w:cs="Traditional Arabic" w:hint="cs"/>
          <w:sz w:val="36"/>
          <w:szCs w:val="36"/>
          <w:rtl/>
          <w:lang w:eastAsia="ar-SA"/>
        </w:rPr>
        <w:t>.</w:t>
      </w:r>
    </w:p>
    <w:p w14:paraId="5810044A" w14:textId="77777777" w:rsidR="002A6582" w:rsidRPr="00A5365B" w:rsidRDefault="002A6582" w:rsidP="002A6582">
      <w:pPr>
        <w:ind w:left="0" w:firstLine="0"/>
        <w:jc w:val="both"/>
        <w:rPr>
          <w:rFonts w:ascii="Times New Roman" w:eastAsia="Times New Roman" w:hAnsi="Times New Roman" w:cs="Traditional Arabic"/>
          <w:sz w:val="36"/>
          <w:szCs w:val="36"/>
          <w:rtl/>
          <w:lang w:eastAsia="ar-SA"/>
        </w:rPr>
      </w:pPr>
    </w:p>
    <w:p w14:paraId="79817A00" w14:textId="29D593BF" w:rsidR="002A6582" w:rsidRPr="004C3D10" w:rsidRDefault="002A6582" w:rsidP="002A6582">
      <w:pPr>
        <w:ind w:left="0" w:firstLine="0"/>
        <w:jc w:val="both"/>
        <w:rPr>
          <w:rFonts w:ascii="Times New Roman" w:eastAsia="Times New Roman" w:hAnsi="Times New Roman" w:cs="Traditional Arabic"/>
          <w:sz w:val="36"/>
          <w:szCs w:val="36"/>
          <w:rtl/>
          <w:lang w:eastAsia="ar-SA"/>
        </w:rPr>
      </w:pPr>
      <w:r w:rsidRPr="008720AA">
        <w:rPr>
          <w:rFonts w:ascii="Times New Roman" w:eastAsia="Times New Roman" w:hAnsi="Times New Roman" w:cs="Traditional Arabic"/>
          <w:b/>
          <w:bCs/>
          <w:sz w:val="36"/>
          <w:szCs w:val="36"/>
          <w:rtl/>
          <w:lang w:eastAsia="ar-SA"/>
        </w:rPr>
        <w:t>الفروق في صناعة التفسير: مقدمات التصنيف ونماذج التطبيق</w:t>
      </w:r>
      <w:r w:rsidRPr="004C3D10">
        <w:rPr>
          <w:rFonts w:ascii="Times New Roman" w:eastAsia="Times New Roman" w:hAnsi="Times New Roman" w:cs="Traditional Arabic" w:hint="cs"/>
          <w:sz w:val="36"/>
          <w:szCs w:val="36"/>
          <w:rtl/>
          <w:lang w:eastAsia="ar-SA"/>
        </w:rPr>
        <w:t>/</w:t>
      </w:r>
      <w:r w:rsidRPr="004C3D10">
        <w:rPr>
          <w:rFonts w:ascii="Times New Roman" w:eastAsia="Times New Roman" w:hAnsi="Times New Roman" w:cs="Traditional Arabic"/>
          <w:sz w:val="36"/>
          <w:szCs w:val="36"/>
          <w:rtl/>
          <w:lang w:eastAsia="ar-SA"/>
        </w:rPr>
        <w:t xml:space="preserve"> إبراهيم أحمد </w:t>
      </w:r>
      <w:proofErr w:type="spellStart"/>
      <w:r w:rsidRPr="004C3D10">
        <w:rPr>
          <w:rFonts w:ascii="Times New Roman" w:eastAsia="Times New Roman" w:hAnsi="Times New Roman" w:cs="Traditional Arabic"/>
          <w:sz w:val="36"/>
          <w:szCs w:val="36"/>
          <w:rtl/>
          <w:lang w:eastAsia="ar-SA"/>
        </w:rPr>
        <w:t>السناري</w:t>
      </w:r>
      <w:proofErr w:type="spellEnd"/>
      <w:r w:rsidRPr="004C3D10">
        <w:rPr>
          <w:rFonts w:ascii="Times New Roman" w:eastAsia="Times New Roman" w:hAnsi="Times New Roman" w:cs="Traditional Arabic" w:hint="cs"/>
          <w:sz w:val="36"/>
          <w:szCs w:val="36"/>
          <w:rtl/>
          <w:lang w:eastAsia="ar-SA"/>
        </w:rPr>
        <w:t>، 59ص</w:t>
      </w:r>
      <w:r w:rsidR="00D91F03">
        <w:rPr>
          <w:rFonts w:ascii="Times New Roman" w:eastAsia="Times New Roman" w:hAnsi="Times New Roman" w:cs="Traditional Arabic" w:hint="cs"/>
          <w:sz w:val="36"/>
          <w:szCs w:val="36"/>
          <w:rtl/>
          <w:lang w:eastAsia="ar-SA"/>
        </w:rPr>
        <w:t>.</w:t>
      </w:r>
    </w:p>
    <w:p w14:paraId="77323A26" w14:textId="77777777" w:rsidR="002A6582" w:rsidRDefault="002A6582" w:rsidP="002A6582">
      <w:pPr>
        <w:ind w:left="0" w:firstLine="0"/>
        <w:jc w:val="both"/>
        <w:rPr>
          <w:rFonts w:ascii="Times New Roman" w:eastAsia="Times New Roman" w:hAnsi="Times New Roman" w:cs="Traditional Arabic"/>
          <w:sz w:val="36"/>
          <w:szCs w:val="36"/>
          <w:rtl/>
          <w:lang w:eastAsia="ar-SA"/>
        </w:rPr>
      </w:pPr>
      <w:r w:rsidRPr="00561BF5">
        <w:rPr>
          <w:rFonts w:ascii="Times New Roman" w:eastAsia="Times New Roman" w:hAnsi="Times New Roman" w:cs="Traditional Arabic" w:hint="cs"/>
          <w:sz w:val="36"/>
          <w:szCs w:val="36"/>
          <w:rtl/>
          <w:lang w:eastAsia="ar-SA"/>
        </w:rPr>
        <w:lastRenderedPageBreak/>
        <w:t xml:space="preserve">نشر في شبكة الألوكة بتاريخ </w:t>
      </w:r>
      <w:r>
        <w:rPr>
          <w:rFonts w:ascii="Times New Roman" w:eastAsia="Times New Roman" w:hAnsi="Times New Roman" w:cs="Traditional Arabic" w:hint="cs"/>
          <w:sz w:val="36"/>
          <w:szCs w:val="36"/>
          <w:rtl/>
          <w:lang w:eastAsia="ar-SA"/>
        </w:rPr>
        <w:t>26</w:t>
      </w:r>
      <w:r w:rsidRPr="00561BF5">
        <w:rPr>
          <w:rFonts w:ascii="Times New Roman" w:eastAsia="Times New Roman" w:hAnsi="Times New Roman" w:cs="Traditional Arabic" w:hint="cs"/>
          <w:sz w:val="36"/>
          <w:szCs w:val="36"/>
          <w:rtl/>
          <w:lang w:eastAsia="ar-SA"/>
        </w:rPr>
        <w:t>/2/1445 هـ، 2023 م.</w:t>
      </w:r>
    </w:p>
    <w:p w14:paraId="5CEDB039" w14:textId="77777777" w:rsidR="002A6582" w:rsidRDefault="002A6582" w:rsidP="002A6582">
      <w:pPr>
        <w:ind w:left="0" w:firstLine="0"/>
        <w:jc w:val="both"/>
        <w:rPr>
          <w:rFonts w:ascii="Times New Roman" w:eastAsia="Times New Roman" w:hAnsi="Times New Roman" w:cs="Traditional Arabic"/>
          <w:b/>
          <w:bCs/>
          <w:sz w:val="36"/>
          <w:szCs w:val="36"/>
          <w:rtl/>
          <w:lang w:eastAsia="ar-SA"/>
        </w:rPr>
      </w:pPr>
    </w:p>
    <w:p w14:paraId="258E749E" w14:textId="77777777" w:rsidR="002A6582" w:rsidRPr="009A4A45" w:rsidRDefault="002A6582" w:rsidP="002A6582">
      <w:pPr>
        <w:ind w:left="0" w:firstLine="0"/>
        <w:jc w:val="both"/>
        <w:rPr>
          <w:rFonts w:ascii="Times New Roman" w:eastAsia="Times New Roman" w:hAnsi="Times New Roman" w:cs="Traditional Arabic"/>
          <w:sz w:val="36"/>
          <w:szCs w:val="36"/>
          <w:rtl/>
          <w:lang w:eastAsia="ar-SA"/>
        </w:rPr>
      </w:pPr>
      <w:r w:rsidRPr="007D7F08">
        <w:rPr>
          <w:rFonts w:ascii="Times New Roman" w:eastAsia="Times New Roman" w:hAnsi="Times New Roman" w:cs="Traditional Arabic"/>
          <w:b/>
          <w:bCs/>
          <w:sz w:val="36"/>
          <w:szCs w:val="36"/>
          <w:rtl/>
          <w:lang w:eastAsia="ar-SA"/>
        </w:rPr>
        <w:t xml:space="preserve">في </w:t>
      </w:r>
      <w:proofErr w:type="spellStart"/>
      <w:r w:rsidRPr="007D7F08">
        <w:rPr>
          <w:rFonts w:ascii="Times New Roman" w:eastAsia="Times New Roman" w:hAnsi="Times New Roman" w:cs="Traditional Arabic"/>
          <w:b/>
          <w:bCs/>
          <w:sz w:val="36"/>
          <w:szCs w:val="36"/>
          <w:rtl/>
          <w:lang w:eastAsia="ar-SA"/>
        </w:rPr>
        <w:t>تفس</w:t>
      </w:r>
      <w:r w:rsidRPr="007D7F08">
        <w:rPr>
          <w:rFonts w:ascii="Times New Roman" w:eastAsia="Times New Roman" w:hAnsi="Times New Roman" w:cs="Traditional Arabic" w:hint="cs"/>
          <w:b/>
          <w:bCs/>
          <w:sz w:val="36"/>
          <w:szCs w:val="36"/>
          <w:rtl/>
          <w:lang w:eastAsia="ar-SA"/>
        </w:rPr>
        <w:t>ی</w:t>
      </w:r>
      <w:r w:rsidRPr="007D7F08">
        <w:rPr>
          <w:rFonts w:ascii="Times New Roman" w:eastAsia="Times New Roman" w:hAnsi="Times New Roman" w:cs="Traditional Arabic" w:hint="eastAsia"/>
          <w:b/>
          <w:bCs/>
          <w:sz w:val="36"/>
          <w:szCs w:val="36"/>
          <w:rtl/>
          <w:lang w:eastAsia="ar-SA"/>
        </w:rPr>
        <w:t>ر</w:t>
      </w:r>
      <w:proofErr w:type="spellEnd"/>
      <w:r w:rsidRPr="007D7F08">
        <w:rPr>
          <w:rFonts w:ascii="Times New Roman" w:eastAsia="Times New Roman" w:hAnsi="Times New Roman" w:cs="Traditional Arabic"/>
          <w:b/>
          <w:bCs/>
          <w:sz w:val="36"/>
          <w:szCs w:val="36"/>
          <w:rtl/>
          <w:lang w:eastAsia="ar-SA"/>
        </w:rPr>
        <w:t xml:space="preserve"> القرآن </w:t>
      </w:r>
      <w:proofErr w:type="spellStart"/>
      <w:r w:rsidRPr="007D7F08">
        <w:rPr>
          <w:rFonts w:ascii="Times New Roman" w:eastAsia="Times New Roman" w:hAnsi="Times New Roman" w:cs="Traditional Arabic"/>
          <w:b/>
          <w:bCs/>
          <w:sz w:val="36"/>
          <w:szCs w:val="36"/>
          <w:rtl/>
          <w:lang w:eastAsia="ar-SA"/>
        </w:rPr>
        <w:t>الکر</w:t>
      </w:r>
      <w:r w:rsidRPr="007D7F08">
        <w:rPr>
          <w:rFonts w:ascii="Times New Roman" w:eastAsia="Times New Roman" w:hAnsi="Times New Roman" w:cs="Traditional Arabic" w:hint="cs"/>
          <w:b/>
          <w:bCs/>
          <w:sz w:val="36"/>
          <w:szCs w:val="36"/>
          <w:rtl/>
          <w:lang w:eastAsia="ar-SA"/>
        </w:rPr>
        <w:t>ی</w:t>
      </w:r>
      <w:r w:rsidRPr="007D7F08">
        <w:rPr>
          <w:rFonts w:ascii="Times New Roman" w:eastAsia="Times New Roman" w:hAnsi="Times New Roman" w:cs="Traditional Arabic" w:hint="eastAsia"/>
          <w:b/>
          <w:bCs/>
          <w:sz w:val="36"/>
          <w:szCs w:val="36"/>
          <w:rtl/>
          <w:lang w:eastAsia="ar-SA"/>
        </w:rPr>
        <w:t>م</w:t>
      </w:r>
      <w:proofErr w:type="spellEnd"/>
      <w:r w:rsidRPr="007D7F08">
        <w:rPr>
          <w:rFonts w:ascii="Times New Roman" w:eastAsia="Times New Roman" w:hAnsi="Times New Roman" w:cs="Traditional Arabic"/>
          <w:b/>
          <w:bCs/>
          <w:sz w:val="36"/>
          <w:szCs w:val="36"/>
          <w:rtl/>
          <w:lang w:eastAsia="ar-SA"/>
        </w:rPr>
        <w:t xml:space="preserve"> وأسلوبه المعجز </w:t>
      </w:r>
      <w:proofErr w:type="spellStart"/>
      <w:r w:rsidRPr="007D7F08">
        <w:rPr>
          <w:rFonts w:ascii="Times New Roman" w:eastAsia="Times New Roman" w:hAnsi="Times New Roman" w:cs="Traditional Arabic"/>
          <w:b/>
          <w:bCs/>
          <w:sz w:val="36"/>
          <w:szCs w:val="36"/>
          <w:rtl/>
          <w:lang w:eastAsia="ar-SA"/>
        </w:rPr>
        <w:t>علم</w:t>
      </w:r>
      <w:r w:rsidRPr="007D7F08">
        <w:rPr>
          <w:rFonts w:ascii="Times New Roman" w:eastAsia="Times New Roman" w:hAnsi="Times New Roman" w:cs="Traditional Arabic" w:hint="cs"/>
          <w:b/>
          <w:bCs/>
          <w:sz w:val="36"/>
          <w:szCs w:val="36"/>
          <w:rtl/>
          <w:lang w:eastAsia="ar-SA"/>
        </w:rPr>
        <w:t>ی</w:t>
      </w:r>
      <w:r>
        <w:rPr>
          <w:rFonts w:ascii="Times New Roman" w:eastAsia="Times New Roman" w:hAnsi="Times New Roman" w:cs="Traditional Arabic" w:hint="cs"/>
          <w:b/>
          <w:bCs/>
          <w:sz w:val="36"/>
          <w:szCs w:val="36"/>
          <w:rtl/>
          <w:lang w:eastAsia="ar-SA"/>
        </w:rPr>
        <w:t>ًّا</w:t>
      </w:r>
      <w:proofErr w:type="spellEnd"/>
      <w:r w:rsidRPr="007D7F08">
        <w:rPr>
          <w:rFonts w:ascii="Times New Roman" w:eastAsia="Times New Roman" w:hAnsi="Times New Roman" w:cs="Traditional Arabic"/>
          <w:b/>
          <w:bCs/>
          <w:sz w:val="36"/>
          <w:szCs w:val="36"/>
          <w:rtl/>
          <w:lang w:eastAsia="ar-SA"/>
        </w:rPr>
        <w:t xml:space="preserve"> </w:t>
      </w:r>
      <w:proofErr w:type="spellStart"/>
      <w:r w:rsidRPr="007D7F08">
        <w:rPr>
          <w:rFonts w:ascii="Times New Roman" w:eastAsia="Times New Roman" w:hAnsi="Times New Roman" w:cs="Traditional Arabic"/>
          <w:b/>
          <w:bCs/>
          <w:sz w:val="36"/>
          <w:szCs w:val="36"/>
          <w:rtl/>
          <w:lang w:eastAsia="ar-SA"/>
        </w:rPr>
        <w:t>وب</w:t>
      </w:r>
      <w:r w:rsidRPr="007D7F08">
        <w:rPr>
          <w:rFonts w:ascii="Times New Roman" w:eastAsia="Times New Roman" w:hAnsi="Times New Roman" w:cs="Traditional Arabic" w:hint="cs"/>
          <w:b/>
          <w:bCs/>
          <w:sz w:val="36"/>
          <w:szCs w:val="36"/>
          <w:rtl/>
          <w:lang w:eastAsia="ar-SA"/>
        </w:rPr>
        <w:t>ی</w:t>
      </w:r>
      <w:r w:rsidRPr="007D7F08">
        <w:rPr>
          <w:rFonts w:ascii="Times New Roman" w:eastAsia="Times New Roman" w:hAnsi="Times New Roman" w:cs="Traditional Arabic" w:hint="eastAsia"/>
          <w:b/>
          <w:bCs/>
          <w:sz w:val="36"/>
          <w:szCs w:val="36"/>
          <w:rtl/>
          <w:lang w:eastAsia="ar-SA"/>
        </w:rPr>
        <w:t>ان</w:t>
      </w:r>
      <w:r w:rsidRPr="007D7F08">
        <w:rPr>
          <w:rFonts w:ascii="Times New Roman" w:eastAsia="Times New Roman" w:hAnsi="Times New Roman" w:cs="Traditional Arabic" w:hint="cs"/>
          <w:b/>
          <w:bCs/>
          <w:sz w:val="36"/>
          <w:szCs w:val="36"/>
          <w:rtl/>
          <w:lang w:eastAsia="ar-SA"/>
        </w:rPr>
        <w:t>ی</w:t>
      </w:r>
      <w:r>
        <w:rPr>
          <w:rFonts w:ascii="Times New Roman" w:eastAsia="Times New Roman" w:hAnsi="Times New Roman" w:cs="Traditional Arabic" w:hint="cs"/>
          <w:b/>
          <w:bCs/>
          <w:sz w:val="36"/>
          <w:szCs w:val="36"/>
          <w:rtl/>
          <w:lang w:eastAsia="ar-SA"/>
        </w:rPr>
        <w:t>ًّا</w:t>
      </w:r>
      <w:proofErr w:type="spellEnd"/>
      <w:r>
        <w:rPr>
          <w:rFonts w:ascii="Times New Roman" w:eastAsia="Times New Roman" w:hAnsi="Times New Roman" w:cs="Traditional Arabic" w:hint="cs"/>
          <w:b/>
          <w:bCs/>
          <w:sz w:val="36"/>
          <w:szCs w:val="36"/>
          <w:rtl/>
          <w:lang w:eastAsia="ar-SA"/>
        </w:rPr>
        <w:t>/</w:t>
      </w:r>
      <w:r w:rsidRPr="007D7F08">
        <w:rPr>
          <w:rFonts w:ascii="Times New Roman" w:eastAsia="Times New Roman" w:hAnsi="Times New Roman" w:cs="Traditional Arabic"/>
          <w:b/>
          <w:bCs/>
          <w:sz w:val="36"/>
          <w:szCs w:val="36"/>
          <w:rtl/>
          <w:lang w:eastAsia="ar-SA"/>
        </w:rPr>
        <w:t xml:space="preserve"> </w:t>
      </w:r>
      <w:r w:rsidRPr="009A4A45">
        <w:rPr>
          <w:rFonts w:ascii="Times New Roman" w:eastAsia="Times New Roman" w:hAnsi="Times New Roman" w:cs="Traditional Arabic"/>
          <w:sz w:val="36"/>
          <w:szCs w:val="36"/>
          <w:rtl/>
          <w:lang w:eastAsia="ar-SA"/>
        </w:rPr>
        <w:t xml:space="preserve">نور الدين </w:t>
      </w:r>
      <w:proofErr w:type="gramStart"/>
      <w:r w:rsidRPr="009A4A45">
        <w:rPr>
          <w:rFonts w:ascii="Times New Roman" w:eastAsia="Times New Roman" w:hAnsi="Times New Roman" w:cs="Traditional Arabic"/>
          <w:sz w:val="36"/>
          <w:szCs w:val="36"/>
          <w:rtl/>
          <w:lang w:eastAsia="ar-SA"/>
        </w:rPr>
        <w:t>عتر</w:t>
      </w:r>
      <w:r w:rsidRPr="009A4A45">
        <w:rPr>
          <w:rFonts w:ascii="Times New Roman" w:eastAsia="Times New Roman" w:hAnsi="Times New Roman" w:cs="Traditional Arabic" w:hint="cs"/>
          <w:sz w:val="36"/>
          <w:szCs w:val="36"/>
          <w:rtl/>
          <w:lang w:eastAsia="ar-SA"/>
        </w:rPr>
        <w:t>.-</w:t>
      </w:r>
      <w:proofErr w:type="gramEnd"/>
      <w:r w:rsidRPr="009A4A45">
        <w:rPr>
          <w:rFonts w:ascii="Times New Roman" w:eastAsia="Times New Roman" w:hAnsi="Times New Roman" w:cs="Traditional Arabic" w:hint="cs"/>
          <w:sz w:val="36"/>
          <w:szCs w:val="36"/>
          <w:rtl/>
          <w:lang w:eastAsia="ar-SA"/>
        </w:rPr>
        <w:t xml:space="preserve"> دمشق: دار المنهاج القويم، 1445 هـ، 2023 م.</w:t>
      </w:r>
    </w:p>
    <w:p w14:paraId="651C992E" w14:textId="77777777" w:rsidR="002A6582" w:rsidRPr="009A4A45" w:rsidRDefault="002A6582" w:rsidP="002A6582">
      <w:pPr>
        <w:ind w:left="0" w:firstLine="0"/>
        <w:jc w:val="both"/>
        <w:rPr>
          <w:rFonts w:ascii="Times New Roman" w:eastAsia="Times New Roman" w:hAnsi="Times New Roman" w:cs="Traditional Arabic"/>
          <w:sz w:val="36"/>
          <w:szCs w:val="36"/>
          <w:rtl/>
          <w:lang w:eastAsia="ar-SA"/>
        </w:rPr>
      </w:pPr>
    </w:p>
    <w:p w14:paraId="152D5401" w14:textId="77777777" w:rsidR="002A6582" w:rsidRDefault="002A6582" w:rsidP="002A6582">
      <w:pPr>
        <w:ind w:left="0" w:firstLine="0"/>
        <w:jc w:val="both"/>
        <w:rPr>
          <w:rFonts w:ascii="Times New Roman" w:eastAsiaTheme="minorEastAsia" w:hAnsi="Times New Roman" w:cs="Traditional Arabic"/>
          <w:sz w:val="36"/>
          <w:szCs w:val="36"/>
          <w:rtl/>
          <w:lang w:eastAsia="ar-SA"/>
        </w:rPr>
      </w:pPr>
      <w:r w:rsidRPr="00EB5CCE">
        <w:rPr>
          <w:rFonts w:ascii="Times New Roman" w:eastAsiaTheme="minorEastAsia" w:hAnsi="Times New Roman" w:cs="Traditional Arabic" w:hint="cs"/>
          <w:b/>
          <w:bCs/>
          <w:sz w:val="36"/>
          <w:szCs w:val="36"/>
          <w:rtl/>
          <w:lang w:eastAsia="ar-SA"/>
        </w:rPr>
        <w:t xml:space="preserve">في التفسير اللغوي للقرآن (التفسير </w:t>
      </w:r>
      <w:proofErr w:type="gramStart"/>
      <w:r w:rsidRPr="00EB5CCE">
        <w:rPr>
          <w:rFonts w:ascii="Times New Roman" w:eastAsiaTheme="minorEastAsia" w:hAnsi="Times New Roman" w:cs="Traditional Arabic" w:hint="cs"/>
          <w:b/>
          <w:bCs/>
          <w:sz w:val="36"/>
          <w:szCs w:val="36"/>
          <w:rtl/>
          <w:lang w:eastAsia="ar-SA"/>
        </w:rPr>
        <w:t>الاشتقاقي)</w:t>
      </w:r>
      <w:r>
        <w:rPr>
          <w:rFonts w:ascii="Times New Roman" w:eastAsiaTheme="minorEastAsia" w:hAnsi="Times New Roman" w:cs="Traditional Arabic" w:hint="cs"/>
          <w:sz w:val="36"/>
          <w:szCs w:val="36"/>
          <w:rtl/>
          <w:lang w:eastAsia="ar-SA"/>
        </w:rPr>
        <w:t>/</w:t>
      </w:r>
      <w:proofErr w:type="gramEnd"/>
      <w:r>
        <w:rPr>
          <w:rFonts w:ascii="Times New Roman" w:eastAsiaTheme="minorEastAsia" w:hAnsi="Times New Roman" w:cs="Traditional Arabic" w:hint="cs"/>
          <w:sz w:val="36"/>
          <w:szCs w:val="36"/>
          <w:rtl/>
          <w:lang w:eastAsia="ar-SA"/>
        </w:rPr>
        <w:t xml:space="preserve"> ربيع عبدالرؤوف الزواوي.- مصر: المؤلف، 1445 هـ، 2023 م، 551 ص.</w:t>
      </w:r>
    </w:p>
    <w:p w14:paraId="06FC591F" w14:textId="77777777" w:rsidR="002A6582" w:rsidRDefault="002A6582" w:rsidP="002A6582">
      <w:pPr>
        <w:ind w:left="0" w:firstLine="0"/>
        <w:jc w:val="both"/>
        <w:rPr>
          <w:rFonts w:ascii="Times New Roman" w:eastAsiaTheme="minorEastAsia" w:hAnsi="Times New Roman" w:cs="Traditional Arabic"/>
          <w:sz w:val="36"/>
          <w:szCs w:val="36"/>
          <w:rtl/>
          <w:lang w:eastAsia="ar-SA"/>
        </w:rPr>
      </w:pPr>
    </w:p>
    <w:p w14:paraId="19F3BAED" w14:textId="77777777" w:rsidR="002A6582" w:rsidRDefault="002A6582" w:rsidP="002A6582">
      <w:pPr>
        <w:ind w:left="0" w:firstLine="0"/>
        <w:jc w:val="both"/>
        <w:rPr>
          <w:rFonts w:ascii="Times New Roman" w:eastAsia="Times New Roman" w:hAnsi="Times New Roman" w:cs="Traditional Arabic"/>
          <w:sz w:val="36"/>
          <w:szCs w:val="36"/>
          <w:rtl/>
          <w:lang w:eastAsia="ar-SA"/>
        </w:rPr>
      </w:pPr>
      <w:r w:rsidRPr="00153AC2">
        <w:rPr>
          <w:rFonts w:ascii="Times New Roman" w:eastAsia="Times New Roman" w:hAnsi="Times New Roman" w:cs="Traditional Arabic" w:hint="cs"/>
          <w:b/>
          <w:bCs/>
          <w:sz w:val="36"/>
          <w:szCs w:val="36"/>
          <w:rtl/>
          <w:lang w:eastAsia="ar-SA"/>
        </w:rPr>
        <w:t>فيض الخبير وخلاصة التقرير على نهج التيسير شرح منظومة التفسير</w:t>
      </w:r>
      <w:r>
        <w:rPr>
          <w:rFonts w:ascii="Times New Roman" w:eastAsia="Times New Roman" w:hAnsi="Times New Roman" w:cs="Traditional Arabic" w:hint="cs"/>
          <w:sz w:val="36"/>
          <w:szCs w:val="36"/>
          <w:rtl/>
          <w:lang w:eastAsia="ar-SA"/>
        </w:rPr>
        <w:t xml:space="preserve">/ تعليقات محمد ياسين </w:t>
      </w:r>
      <w:proofErr w:type="spellStart"/>
      <w:proofErr w:type="gramStart"/>
      <w:r>
        <w:rPr>
          <w:rFonts w:ascii="Times New Roman" w:eastAsia="Times New Roman" w:hAnsi="Times New Roman" w:cs="Traditional Arabic" w:hint="cs"/>
          <w:sz w:val="36"/>
          <w:szCs w:val="36"/>
          <w:rtl/>
          <w:lang w:eastAsia="ar-SA"/>
        </w:rPr>
        <w:t>الفاداني</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القاهرة: دار الصالح، 1445 هـ، 2023 م.</w:t>
      </w:r>
    </w:p>
    <w:p w14:paraId="3656E692" w14:textId="77777777" w:rsidR="002A6582" w:rsidRDefault="002A6582" w:rsidP="002A6582">
      <w:pPr>
        <w:ind w:left="0" w:firstLine="0"/>
        <w:jc w:val="both"/>
        <w:rPr>
          <w:rFonts w:ascii="Times New Roman" w:eastAsia="Times New Roman" w:hAnsi="Times New Roman" w:cs="Traditional Arabic"/>
          <w:sz w:val="36"/>
          <w:szCs w:val="36"/>
          <w:rtl/>
          <w:lang w:eastAsia="ar-SA"/>
        </w:rPr>
      </w:pPr>
      <w:r w:rsidRPr="00640B57">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يحتوي على:</w:t>
      </w:r>
    </w:p>
    <w:p w14:paraId="3ED84C07" w14:textId="77777777" w:rsidR="002A6582" w:rsidRDefault="002A6582" w:rsidP="002A658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منظومة الزمزمي في التفسير.</w:t>
      </w:r>
    </w:p>
    <w:p w14:paraId="0AE96BFB" w14:textId="77777777" w:rsidR="002A6582" w:rsidRDefault="002A6582" w:rsidP="002A658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شرح السيد المساوي.</w:t>
      </w:r>
    </w:p>
    <w:p w14:paraId="37E041F1" w14:textId="77777777" w:rsidR="002A6582" w:rsidRPr="00640B57" w:rsidRDefault="002A6582" w:rsidP="002A658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حاشية السيد علوي بن عباس المالكي.</w:t>
      </w:r>
    </w:p>
    <w:p w14:paraId="314E9883" w14:textId="77777777" w:rsidR="002A6582" w:rsidRPr="00640B57" w:rsidRDefault="002A6582" w:rsidP="002A6582">
      <w:pPr>
        <w:ind w:left="0" w:firstLine="0"/>
        <w:jc w:val="both"/>
        <w:rPr>
          <w:rFonts w:ascii="Times New Roman" w:eastAsia="Times New Roman" w:hAnsi="Times New Roman" w:cs="Traditional Arabic"/>
          <w:sz w:val="36"/>
          <w:szCs w:val="36"/>
          <w:rtl/>
          <w:lang w:eastAsia="ar-SA"/>
        </w:rPr>
      </w:pPr>
    </w:p>
    <w:p w14:paraId="2F3DAAE3" w14:textId="77777777" w:rsidR="002A6582" w:rsidRDefault="002A6582" w:rsidP="002A6582">
      <w:pPr>
        <w:ind w:left="0" w:firstLine="0"/>
        <w:jc w:val="both"/>
        <w:rPr>
          <w:rFonts w:ascii="Times New Roman" w:eastAsia="Times New Roman" w:hAnsi="Times New Roman" w:cs="Traditional Arabic"/>
          <w:b/>
          <w:bCs/>
          <w:sz w:val="36"/>
          <w:szCs w:val="36"/>
          <w:rtl/>
          <w:lang w:eastAsia="ar-SA"/>
        </w:rPr>
      </w:pPr>
      <w:r w:rsidRPr="005618CA">
        <w:rPr>
          <w:rFonts w:ascii="Times New Roman" w:eastAsia="Times New Roman" w:hAnsi="Times New Roman" w:cs="Traditional Arabic"/>
          <w:b/>
          <w:bCs/>
          <w:caps/>
          <w:sz w:val="36"/>
          <w:szCs w:val="36"/>
          <w:rtl/>
          <w:lang w:eastAsia="ar-SA"/>
        </w:rPr>
        <w:t>قراءة في علم التفسير من خلال كتاب "البرهان في علوم القرآن" لبدر الدين الزركشي</w:t>
      </w:r>
      <w:r>
        <w:rPr>
          <w:rFonts w:ascii="Times New Roman" w:eastAsia="Times New Roman" w:hAnsi="Times New Roman" w:cs="Traditional Arabic" w:hint="cs"/>
          <w:b/>
          <w:bCs/>
          <w:caps/>
          <w:sz w:val="36"/>
          <w:szCs w:val="36"/>
          <w:rtl/>
          <w:lang w:eastAsia="ar-SA"/>
        </w:rPr>
        <w:t xml:space="preserve">/ </w:t>
      </w:r>
      <w:r w:rsidRPr="007429B2">
        <w:rPr>
          <w:rFonts w:ascii="Times New Roman" w:eastAsia="Times New Roman" w:hAnsi="Times New Roman" w:cs="Traditional Arabic" w:hint="cs"/>
          <w:caps/>
          <w:sz w:val="36"/>
          <w:szCs w:val="36"/>
          <w:rtl/>
          <w:lang w:eastAsia="ar-SA"/>
        </w:rPr>
        <w:t xml:space="preserve">علي بن </w:t>
      </w:r>
      <w:proofErr w:type="gramStart"/>
      <w:r w:rsidRPr="007429B2">
        <w:rPr>
          <w:rFonts w:ascii="Times New Roman" w:eastAsia="Times New Roman" w:hAnsi="Times New Roman" w:cs="Traditional Arabic" w:hint="cs"/>
          <w:caps/>
          <w:sz w:val="36"/>
          <w:szCs w:val="36"/>
          <w:rtl/>
          <w:lang w:eastAsia="ar-SA"/>
        </w:rPr>
        <w:t>مبارك.-</w:t>
      </w:r>
      <w:proofErr w:type="gramEnd"/>
      <w:r>
        <w:rPr>
          <w:rFonts w:ascii="Times New Roman" w:eastAsia="Times New Roman" w:hAnsi="Times New Roman" w:cs="Traditional Arabic" w:hint="cs"/>
          <w:b/>
          <w:bCs/>
          <w:caps/>
          <w:sz w:val="36"/>
          <w:szCs w:val="36"/>
          <w:rtl/>
          <w:lang w:eastAsia="ar-SA"/>
        </w:rPr>
        <w:t xml:space="preserve"> </w:t>
      </w:r>
      <w:bookmarkStart w:id="8" w:name="_Hlk139722969"/>
      <w:r w:rsidRPr="00F54BBC">
        <w:rPr>
          <w:rFonts w:ascii="Times New Roman" w:eastAsia="Times New Roman" w:hAnsi="Times New Roman" w:cs="Traditional Arabic" w:hint="cs"/>
          <w:sz w:val="36"/>
          <w:szCs w:val="36"/>
          <w:rtl/>
          <w:lang w:eastAsia="ar-SA"/>
        </w:rPr>
        <w:t>تونس: مجمع الأطرش، 144</w:t>
      </w:r>
      <w:r>
        <w:rPr>
          <w:rFonts w:ascii="Times New Roman" w:eastAsia="Times New Roman" w:hAnsi="Times New Roman" w:cs="Traditional Arabic" w:hint="cs"/>
          <w:sz w:val="36"/>
          <w:szCs w:val="36"/>
          <w:rtl/>
          <w:lang w:eastAsia="ar-SA"/>
        </w:rPr>
        <w:t>1</w:t>
      </w:r>
      <w:r w:rsidRPr="00F54BBC">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0</w:t>
      </w:r>
      <w:r w:rsidRPr="00F54BBC">
        <w:rPr>
          <w:rFonts w:ascii="Times New Roman" w:eastAsia="Times New Roman" w:hAnsi="Times New Roman" w:cs="Traditional Arabic" w:hint="cs"/>
          <w:sz w:val="36"/>
          <w:szCs w:val="36"/>
          <w:rtl/>
          <w:lang w:eastAsia="ar-SA"/>
        </w:rPr>
        <w:t xml:space="preserve"> م.</w:t>
      </w:r>
      <w:bookmarkEnd w:id="8"/>
    </w:p>
    <w:p w14:paraId="6BD1A360" w14:textId="77777777" w:rsidR="002A6582" w:rsidRDefault="002A6582" w:rsidP="002A6582">
      <w:pPr>
        <w:ind w:left="0" w:firstLine="0"/>
        <w:jc w:val="both"/>
        <w:rPr>
          <w:rFonts w:ascii="Times New Roman" w:eastAsia="Times New Roman" w:hAnsi="Times New Roman" w:cs="Traditional Arabic"/>
          <w:b/>
          <w:bCs/>
          <w:caps/>
          <w:sz w:val="36"/>
          <w:szCs w:val="36"/>
          <w:rtl/>
          <w:lang w:eastAsia="ar-SA"/>
        </w:rPr>
      </w:pPr>
    </w:p>
    <w:p w14:paraId="64757CB4" w14:textId="77777777" w:rsidR="002A6582" w:rsidRDefault="002A6582" w:rsidP="002A6582">
      <w:pPr>
        <w:ind w:left="0" w:firstLine="0"/>
        <w:jc w:val="both"/>
        <w:rPr>
          <w:rFonts w:ascii="Times New Roman" w:eastAsia="Times New Roman" w:hAnsi="Times New Roman" w:cs="Traditional Arabic"/>
          <w:sz w:val="36"/>
          <w:szCs w:val="36"/>
          <w:rtl/>
        </w:rPr>
      </w:pPr>
      <w:r w:rsidRPr="009A6C61">
        <w:rPr>
          <w:rFonts w:ascii="Times New Roman" w:eastAsia="Times New Roman" w:hAnsi="Times New Roman" w:cs="Traditional Arabic" w:hint="cs"/>
          <w:b/>
          <w:bCs/>
          <w:sz w:val="36"/>
          <w:szCs w:val="36"/>
          <w:rtl/>
        </w:rPr>
        <w:t>قواعد التفسير عند شيخ الإسلام ابن تيمية: جمعًا ودراسة</w:t>
      </w:r>
      <w:r w:rsidRPr="009A6C61">
        <w:rPr>
          <w:rFonts w:ascii="Times New Roman" w:eastAsia="Times New Roman" w:hAnsi="Times New Roman" w:cs="Traditional Arabic" w:hint="cs"/>
          <w:sz w:val="36"/>
          <w:szCs w:val="36"/>
          <w:rtl/>
        </w:rPr>
        <w:t xml:space="preserve">/ عبير بنت محمد </w:t>
      </w:r>
      <w:proofErr w:type="gramStart"/>
      <w:r w:rsidRPr="009A6C61">
        <w:rPr>
          <w:rFonts w:ascii="Times New Roman" w:eastAsia="Times New Roman" w:hAnsi="Times New Roman" w:cs="Traditional Arabic" w:hint="cs"/>
          <w:sz w:val="36"/>
          <w:szCs w:val="36"/>
          <w:rtl/>
        </w:rPr>
        <w:t>السري</w:t>
      </w:r>
      <w:r>
        <w:rPr>
          <w:rFonts w:ascii="Times New Roman" w:eastAsia="Times New Roman" w:hAnsi="Times New Roman" w:cs="Traditional Arabic" w:hint="cs"/>
          <w:sz w:val="36"/>
          <w:szCs w:val="36"/>
          <w:rtl/>
        </w:rPr>
        <w:t>ِّ</w:t>
      </w:r>
      <w:r w:rsidRPr="009A6C61">
        <w:rPr>
          <w:rFonts w:ascii="Times New Roman" w:eastAsia="Times New Roman" w:hAnsi="Times New Roman" w:cs="Traditional Arabic" w:hint="cs"/>
          <w:sz w:val="36"/>
          <w:szCs w:val="36"/>
          <w:rtl/>
        </w:rPr>
        <w:t>ع.-</w:t>
      </w:r>
      <w:proofErr w:type="gramEnd"/>
      <w:r>
        <w:rPr>
          <w:rFonts w:ascii="Times New Roman" w:eastAsia="Times New Roman" w:hAnsi="Times New Roman" w:cs="Traditional Arabic" w:hint="cs"/>
          <w:sz w:val="36"/>
          <w:szCs w:val="36"/>
          <w:rtl/>
        </w:rPr>
        <w:t xml:space="preserve"> دمشق: دار المنهاج القويم، 1444 هـ، 2023 م.</w:t>
      </w:r>
    </w:p>
    <w:p w14:paraId="0A3DF5B6" w14:textId="77777777" w:rsidR="002A6582" w:rsidRPr="009A6C61" w:rsidRDefault="002A6582" w:rsidP="002A6582">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الأصل</w:t>
      </w:r>
      <w:r w:rsidRPr="009A6C61">
        <w:rPr>
          <w:rFonts w:ascii="Times New Roman" w:eastAsia="Times New Roman" w:hAnsi="Times New Roman" w:cs="Traditional Arabic" w:hint="cs"/>
          <w:sz w:val="36"/>
          <w:szCs w:val="36"/>
          <w:rtl/>
        </w:rPr>
        <w:t xml:space="preserve">: </w:t>
      </w:r>
      <w:r>
        <w:rPr>
          <w:rFonts w:ascii="Times New Roman" w:eastAsia="Times New Roman" w:hAnsi="Times New Roman" w:cs="Traditional Arabic" w:hint="cs"/>
          <w:sz w:val="36"/>
          <w:szCs w:val="36"/>
          <w:rtl/>
        </w:rPr>
        <w:t xml:space="preserve">رسالة ماجستير - </w:t>
      </w:r>
      <w:r w:rsidRPr="009A6C61">
        <w:rPr>
          <w:rFonts w:ascii="Times New Roman" w:eastAsia="Times New Roman" w:hAnsi="Times New Roman" w:cs="Traditional Arabic" w:hint="cs"/>
          <w:sz w:val="36"/>
          <w:szCs w:val="36"/>
          <w:rtl/>
        </w:rPr>
        <w:t>جامعة الإمام</w:t>
      </w:r>
      <w:r>
        <w:rPr>
          <w:rFonts w:ascii="Times New Roman" w:eastAsia="Times New Roman" w:hAnsi="Times New Roman" w:cs="Traditional Arabic" w:hint="cs"/>
          <w:sz w:val="36"/>
          <w:szCs w:val="36"/>
          <w:rtl/>
        </w:rPr>
        <w:t xml:space="preserve"> بالرياض</w:t>
      </w:r>
      <w:r w:rsidRPr="009A6C61">
        <w:rPr>
          <w:rFonts w:ascii="Times New Roman" w:eastAsia="Times New Roman" w:hAnsi="Times New Roman" w:cs="Traditional Arabic" w:hint="cs"/>
          <w:sz w:val="36"/>
          <w:szCs w:val="36"/>
          <w:rtl/>
        </w:rPr>
        <w:t>، 1439 هـ</w:t>
      </w:r>
      <w:r>
        <w:rPr>
          <w:rFonts w:ascii="Times New Roman" w:eastAsia="Times New Roman" w:hAnsi="Times New Roman" w:cs="Traditional Arabic" w:hint="cs"/>
          <w:sz w:val="36"/>
          <w:szCs w:val="36"/>
          <w:rtl/>
        </w:rPr>
        <w:t>، 2018 م</w:t>
      </w:r>
      <w:r w:rsidRPr="009A6C61">
        <w:rPr>
          <w:rFonts w:ascii="Times New Roman" w:eastAsia="Times New Roman" w:hAnsi="Times New Roman" w:cs="Traditional Arabic" w:hint="cs"/>
          <w:sz w:val="36"/>
          <w:szCs w:val="36"/>
          <w:rtl/>
        </w:rPr>
        <w:t>.</w:t>
      </w:r>
    </w:p>
    <w:p w14:paraId="06080550" w14:textId="77777777" w:rsidR="002A6582" w:rsidRDefault="002A6582" w:rsidP="002A6582">
      <w:pPr>
        <w:ind w:left="0" w:firstLine="0"/>
        <w:jc w:val="both"/>
        <w:rPr>
          <w:rFonts w:ascii="Times New Roman" w:eastAsia="Times New Roman" w:hAnsi="Times New Roman" w:cs="Traditional Arabic"/>
          <w:b/>
          <w:bCs/>
          <w:sz w:val="36"/>
          <w:szCs w:val="36"/>
          <w:rtl/>
          <w:lang w:eastAsia="ar-SA"/>
        </w:rPr>
      </w:pPr>
    </w:p>
    <w:p w14:paraId="7CC07865" w14:textId="77777777" w:rsidR="002A6582" w:rsidRPr="0047749F" w:rsidRDefault="002A6582" w:rsidP="002A6582">
      <w:pPr>
        <w:ind w:left="0" w:firstLine="0"/>
        <w:jc w:val="both"/>
        <w:rPr>
          <w:rFonts w:ascii="Times New Roman" w:eastAsia="Times New Roman" w:hAnsi="Times New Roman" w:cs="Traditional Arabic"/>
          <w:sz w:val="36"/>
          <w:szCs w:val="36"/>
          <w:rtl/>
          <w:lang w:eastAsia="ar-SA"/>
        </w:rPr>
      </w:pPr>
      <w:r w:rsidRPr="0047749F">
        <w:rPr>
          <w:rFonts w:ascii="Times New Roman" w:eastAsia="Times New Roman" w:hAnsi="Times New Roman" w:cs="Traditional Arabic"/>
          <w:b/>
          <w:bCs/>
          <w:sz w:val="36"/>
          <w:szCs w:val="36"/>
          <w:rtl/>
          <w:lang w:eastAsia="ar-SA"/>
        </w:rPr>
        <w:t>المداخل نحو تفسير للقر</w:t>
      </w:r>
      <w:r>
        <w:rPr>
          <w:rFonts w:ascii="Times New Roman" w:eastAsia="Times New Roman" w:hAnsi="Times New Roman" w:cs="Traditional Arabic" w:hint="cs"/>
          <w:b/>
          <w:bCs/>
          <w:sz w:val="36"/>
          <w:szCs w:val="36"/>
          <w:rtl/>
          <w:lang w:eastAsia="ar-SA"/>
        </w:rPr>
        <w:t>آ</w:t>
      </w:r>
      <w:r w:rsidRPr="0047749F">
        <w:rPr>
          <w:rFonts w:ascii="Times New Roman" w:eastAsia="Times New Roman" w:hAnsi="Times New Roman" w:cs="Traditional Arabic"/>
          <w:b/>
          <w:bCs/>
          <w:sz w:val="36"/>
          <w:szCs w:val="36"/>
          <w:rtl/>
          <w:lang w:eastAsia="ar-SA"/>
        </w:rPr>
        <w:t>ن مختلف</w:t>
      </w:r>
      <w:r>
        <w:rPr>
          <w:rFonts w:ascii="Times New Roman" w:eastAsia="Times New Roman" w:hAnsi="Times New Roman" w:cs="Traditional Arabic" w:hint="cs"/>
          <w:b/>
          <w:bCs/>
          <w:sz w:val="36"/>
          <w:szCs w:val="36"/>
          <w:rtl/>
          <w:lang w:eastAsia="ar-SA"/>
        </w:rPr>
        <w:t>/</w:t>
      </w:r>
      <w:r w:rsidRPr="0047749F">
        <w:rPr>
          <w:rFonts w:ascii="Times New Roman" w:eastAsia="Times New Roman" w:hAnsi="Times New Roman" w:cs="Traditional Arabic"/>
          <w:b/>
          <w:bCs/>
          <w:sz w:val="36"/>
          <w:szCs w:val="36"/>
          <w:rtl/>
          <w:lang w:eastAsia="ar-SA"/>
        </w:rPr>
        <w:t xml:space="preserve"> </w:t>
      </w:r>
      <w:r w:rsidRPr="0047749F">
        <w:rPr>
          <w:rFonts w:ascii="Times New Roman" w:eastAsia="Times New Roman" w:hAnsi="Times New Roman" w:cs="Traditional Arabic"/>
          <w:sz w:val="36"/>
          <w:szCs w:val="36"/>
          <w:rtl/>
          <w:lang w:eastAsia="ar-SA"/>
        </w:rPr>
        <w:t xml:space="preserve">سعد بن </w:t>
      </w:r>
      <w:proofErr w:type="gramStart"/>
      <w:r w:rsidRPr="0047749F">
        <w:rPr>
          <w:rFonts w:ascii="Times New Roman" w:eastAsia="Times New Roman" w:hAnsi="Times New Roman" w:cs="Traditional Arabic"/>
          <w:sz w:val="36"/>
          <w:szCs w:val="36"/>
          <w:rtl/>
          <w:lang w:eastAsia="ar-SA"/>
        </w:rPr>
        <w:t>عتيق</w:t>
      </w:r>
      <w:r w:rsidRPr="0047749F">
        <w:rPr>
          <w:rFonts w:ascii="Times New Roman" w:eastAsia="Times New Roman" w:hAnsi="Times New Roman" w:cs="Traditional Arabic" w:hint="cs"/>
          <w:sz w:val="36"/>
          <w:szCs w:val="36"/>
          <w:rtl/>
          <w:lang w:eastAsia="ar-SA"/>
        </w:rPr>
        <w:t>.-</w:t>
      </w:r>
      <w:proofErr w:type="gramEnd"/>
      <w:r w:rsidRPr="0047749F">
        <w:rPr>
          <w:rFonts w:ascii="Times New Roman" w:eastAsia="Times New Roman" w:hAnsi="Times New Roman" w:cs="Traditional Arabic" w:hint="cs"/>
          <w:sz w:val="36"/>
          <w:szCs w:val="36"/>
          <w:rtl/>
          <w:lang w:eastAsia="ar-SA"/>
        </w:rPr>
        <w:t xml:space="preserve"> بيروت:</w:t>
      </w:r>
      <w:r w:rsidRPr="0047749F">
        <w:rPr>
          <w:rFonts w:ascii="Times New Roman" w:eastAsia="Times New Roman" w:hAnsi="Times New Roman" w:cs="Traditional Arabic"/>
          <w:sz w:val="36"/>
          <w:szCs w:val="36"/>
          <w:rtl/>
          <w:lang w:eastAsia="ar-SA"/>
        </w:rPr>
        <w:t xml:space="preserve"> مؤسسة ال</w:t>
      </w:r>
      <w:r w:rsidRPr="0047749F">
        <w:rPr>
          <w:rFonts w:ascii="Times New Roman" w:eastAsia="Times New Roman" w:hAnsi="Times New Roman" w:cs="Traditional Arabic" w:hint="cs"/>
          <w:sz w:val="36"/>
          <w:szCs w:val="36"/>
          <w:rtl/>
          <w:lang w:eastAsia="ar-SA"/>
        </w:rPr>
        <w:t>ا</w:t>
      </w:r>
      <w:r w:rsidRPr="0047749F">
        <w:rPr>
          <w:rFonts w:ascii="Times New Roman" w:eastAsia="Times New Roman" w:hAnsi="Times New Roman" w:cs="Traditional Arabic"/>
          <w:sz w:val="36"/>
          <w:szCs w:val="36"/>
          <w:rtl/>
          <w:lang w:eastAsia="ar-SA"/>
        </w:rPr>
        <w:t>نتشار العربي</w:t>
      </w:r>
      <w:r w:rsidRPr="0047749F">
        <w:rPr>
          <w:rFonts w:ascii="Times New Roman" w:eastAsia="Times New Roman" w:hAnsi="Times New Roman" w:cs="Traditional Arabic" w:hint="cs"/>
          <w:sz w:val="36"/>
          <w:szCs w:val="36"/>
          <w:rtl/>
          <w:lang w:eastAsia="ar-SA"/>
        </w:rPr>
        <w:t>، 1445 هـ، 2023 م.</w:t>
      </w:r>
      <w:r w:rsidRPr="0047749F">
        <w:rPr>
          <w:rFonts w:ascii="Times New Roman" w:eastAsia="Times New Roman" w:hAnsi="Times New Roman" w:cs="Traditional Arabic"/>
          <w:sz w:val="36"/>
          <w:szCs w:val="36"/>
          <w:rtl/>
          <w:lang w:eastAsia="ar-SA"/>
        </w:rPr>
        <w:t xml:space="preserve"> </w:t>
      </w:r>
    </w:p>
    <w:p w14:paraId="7ED7AC94" w14:textId="77777777" w:rsidR="002A6582" w:rsidRPr="0047749F" w:rsidRDefault="002A6582" w:rsidP="002A6582">
      <w:pPr>
        <w:ind w:left="0" w:firstLine="0"/>
        <w:jc w:val="both"/>
        <w:rPr>
          <w:rFonts w:ascii="Times New Roman" w:eastAsia="Times New Roman" w:hAnsi="Times New Roman" w:cs="Traditional Arabic"/>
          <w:sz w:val="36"/>
          <w:szCs w:val="36"/>
          <w:rtl/>
          <w:lang w:eastAsia="ar-SA"/>
        </w:rPr>
      </w:pPr>
    </w:p>
    <w:p w14:paraId="3304AD91" w14:textId="77777777" w:rsidR="002A6582" w:rsidRDefault="002A6582" w:rsidP="002A6582">
      <w:pPr>
        <w:ind w:left="0" w:firstLine="0"/>
        <w:jc w:val="both"/>
        <w:rPr>
          <w:rFonts w:ascii="Times New Roman" w:eastAsia="Times New Roman" w:hAnsi="Times New Roman" w:cs="Traditional Arabic"/>
          <w:sz w:val="36"/>
          <w:szCs w:val="36"/>
          <w:rtl/>
          <w:lang w:eastAsia="ar-SA"/>
        </w:rPr>
      </w:pPr>
      <w:r w:rsidRPr="007509AB">
        <w:rPr>
          <w:rFonts w:ascii="Times New Roman" w:eastAsia="Times New Roman" w:hAnsi="Times New Roman" w:cs="Traditional Arabic" w:hint="cs"/>
          <w:b/>
          <w:bCs/>
          <w:sz w:val="36"/>
          <w:szCs w:val="36"/>
          <w:rtl/>
          <w:lang w:eastAsia="ar-SA"/>
        </w:rPr>
        <w:lastRenderedPageBreak/>
        <w:t>المدخل إلى علم التفسير</w:t>
      </w:r>
      <w:r>
        <w:rPr>
          <w:rFonts w:ascii="Times New Roman" w:eastAsia="Times New Roman" w:hAnsi="Times New Roman" w:cs="Traditional Arabic" w:hint="cs"/>
          <w:sz w:val="36"/>
          <w:szCs w:val="36"/>
          <w:rtl/>
          <w:lang w:eastAsia="ar-SA"/>
        </w:rPr>
        <w:t xml:space="preserve">/ صالح بن ثنيان </w:t>
      </w:r>
      <w:proofErr w:type="gramStart"/>
      <w:r>
        <w:rPr>
          <w:rFonts w:ascii="Times New Roman" w:eastAsia="Times New Roman" w:hAnsi="Times New Roman" w:cs="Traditional Arabic" w:hint="cs"/>
          <w:sz w:val="36"/>
          <w:szCs w:val="36"/>
          <w:rtl/>
          <w:lang w:eastAsia="ar-SA"/>
        </w:rPr>
        <w:t>الثنيان.-</w:t>
      </w:r>
      <w:proofErr w:type="gramEnd"/>
      <w:r>
        <w:rPr>
          <w:rFonts w:ascii="Times New Roman" w:eastAsia="Times New Roman" w:hAnsi="Times New Roman" w:cs="Traditional Arabic" w:hint="cs"/>
          <w:sz w:val="36"/>
          <w:szCs w:val="36"/>
          <w:rtl/>
          <w:lang w:eastAsia="ar-SA"/>
        </w:rPr>
        <w:t xml:space="preserve"> مكة المكرمة: </w:t>
      </w:r>
      <w:proofErr w:type="spellStart"/>
      <w:r>
        <w:rPr>
          <w:rFonts w:ascii="Times New Roman" w:eastAsia="Times New Roman" w:hAnsi="Times New Roman" w:cs="Traditional Arabic" w:hint="cs"/>
          <w:sz w:val="36"/>
          <w:szCs w:val="36"/>
          <w:rtl/>
          <w:lang w:eastAsia="ar-SA"/>
        </w:rPr>
        <w:t>مكتية</w:t>
      </w:r>
      <w:proofErr w:type="spellEnd"/>
      <w:r>
        <w:rPr>
          <w:rFonts w:ascii="Times New Roman" w:eastAsia="Times New Roman" w:hAnsi="Times New Roman" w:cs="Traditional Arabic" w:hint="cs"/>
          <w:sz w:val="36"/>
          <w:szCs w:val="36"/>
          <w:rtl/>
          <w:lang w:eastAsia="ar-SA"/>
        </w:rPr>
        <w:t xml:space="preserve"> طيبة الخضراء، 1445 هـ، 2024 م.   </w:t>
      </w:r>
    </w:p>
    <w:p w14:paraId="55835AA2" w14:textId="77777777" w:rsidR="002A6582" w:rsidRDefault="002A6582" w:rsidP="002A6582">
      <w:pPr>
        <w:ind w:left="0" w:firstLine="0"/>
        <w:jc w:val="both"/>
        <w:rPr>
          <w:rFonts w:ascii="Times New Roman" w:eastAsia="Times New Roman" w:hAnsi="Times New Roman" w:cs="Traditional Arabic"/>
          <w:sz w:val="36"/>
          <w:szCs w:val="36"/>
          <w:rtl/>
          <w:lang w:eastAsia="ar-SA"/>
        </w:rPr>
      </w:pPr>
    </w:p>
    <w:p w14:paraId="2B38D337" w14:textId="77777777" w:rsidR="002A6582" w:rsidRPr="000F2BA9" w:rsidRDefault="002A6582" w:rsidP="002A6582">
      <w:pPr>
        <w:ind w:left="0" w:firstLine="0"/>
        <w:jc w:val="both"/>
        <w:rPr>
          <w:rFonts w:ascii="Times New Roman" w:eastAsia="Times New Roman" w:hAnsi="Times New Roman" w:cs="Traditional Arabic"/>
          <w:sz w:val="36"/>
          <w:szCs w:val="36"/>
          <w:rtl/>
          <w:lang w:eastAsia="ar-SA"/>
        </w:rPr>
      </w:pPr>
      <w:r w:rsidRPr="00EA20F7">
        <w:rPr>
          <w:rFonts w:ascii="Times New Roman" w:eastAsia="Times New Roman" w:hAnsi="Times New Roman" w:cs="Traditional Arabic" w:hint="cs"/>
          <w:b/>
          <w:bCs/>
          <w:sz w:val="36"/>
          <w:szCs w:val="36"/>
          <w:rtl/>
          <w:lang w:eastAsia="ar-SA"/>
        </w:rPr>
        <w:t>المدخل إلى مهارات تفسير القرآن الكريم</w:t>
      </w:r>
      <w:r>
        <w:rPr>
          <w:rFonts w:ascii="Times New Roman" w:eastAsia="Times New Roman" w:hAnsi="Times New Roman" w:cs="Traditional Arabic" w:hint="cs"/>
          <w:sz w:val="36"/>
          <w:szCs w:val="36"/>
          <w:rtl/>
          <w:lang w:eastAsia="ar-SA"/>
        </w:rPr>
        <w:t xml:space="preserve">/ إعداد عطاءات </w:t>
      </w:r>
      <w:proofErr w:type="gramStart"/>
      <w:r>
        <w:rPr>
          <w:rFonts w:ascii="Times New Roman" w:eastAsia="Times New Roman" w:hAnsi="Times New Roman" w:cs="Traditional Arabic" w:hint="cs"/>
          <w:sz w:val="36"/>
          <w:szCs w:val="36"/>
          <w:rtl/>
          <w:lang w:eastAsia="ar-SA"/>
        </w:rPr>
        <w:t>العلم.-</w:t>
      </w:r>
      <w:proofErr w:type="gramEnd"/>
      <w:r>
        <w:rPr>
          <w:rFonts w:ascii="Times New Roman" w:eastAsia="Times New Roman" w:hAnsi="Times New Roman" w:cs="Traditional Arabic" w:hint="cs"/>
          <w:sz w:val="36"/>
          <w:szCs w:val="36"/>
          <w:rtl/>
          <w:lang w:eastAsia="ar-SA"/>
        </w:rPr>
        <w:t xml:space="preserve"> دمشق: دار عطاء العلم، 1445 هـ، 2023 م،</w:t>
      </w:r>
    </w:p>
    <w:p w14:paraId="3E0BC111" w14:textId="77777777" w:rsidR="002A6582" w:rsidRDefault="002A6582" w:rsidP="002A6582">
      <w:pPr>
        <w:ind w:left="0" w:firstLine="0"/>
        <w:jc w:val="both"/>
        <w:rPr>
          <w:rFonts w:ascii="Times New Roman" w:eastAsia="Times New Roman" w:hAnsi="Times New Roman" w:cs="Traditional Arabic"/>
          <w:sz w:val="36"/>
          <w:szCs w:val="36"/>
          <w:rtl/>
          <w:lang w:eastAsia="ar-SA"/>
        </w:rPr>
      </w:pPr>
    </w:p>
    <w:p w14:paraId="63FA8C14" w14:textId="77777777" w:rsidR="002A6582" w:rsidRPr="00D57F20" w:rsidRDefault="002A6582" w:rsidP="002A6582">
      <w:pPr>
        <w:ind w:left="0" w:firstLine="0"/>
        <w:jc w:val="both"/>
        <w:rPr>
          <w:rFonts w:ascii="Calibri" w:eastAsia="Calibri" w:hAnsi="Calibri" w:cs="Traditional Arabic"/>
          <w:sz w:val="36"/>
          <w:szCs w:val="36"/>
          <w:rtl/>
        </w:rPr>
      </w:pPr>
      <w:r w:rsidRPr="009F5739">
        <w:rPr>
          <w:rFonts w:ascii="Times New Roman" w:eastAsia="Times New Roman" w:hAnsi="Times New Roman" w:cs="Traditional Arabic"/>
          <w:b/>
          <w:bCs/>
          <w:sz w:val="36"/>
          <w:szCs w:val="36"/>
          <w:rtl/>
          <w:lang w:eastAsia="ar-SA"/>
        </w:rPr>
        <w:t>المدخل المنير في مقدمة علم التفسير</w:t>
      </w:r>
      <w:r w:rsidRPr="009F5739">
        <w:rPr>
          <w:rFonts w:ascii="Times New Roman" w:eastAsia="Times New Roman" w:hAnsi="Times New Roman" w:cs="Traditional Arabic" w:hint="cs"/>
          <w:sz w:val="36"/>
          <w:szCs w:val="36"/>
          <w:rtl/>
          <w:lang w:eastAsia="ar-SA"/>
        </w:rPr>
        <w:t xml:space="preserve">/ </w:t>
      </w:r>
      <w:r w:rsidRPr="009F5739">
        <w:rPr>
          <w:rFonts w:ascii="Times New Roman" w:eastAsia="Times New Roman" w:hAnsi="Times New Roman" w:cs="Traditional Arabic"/>
          <w:sz w:val="36"/>
          <w:szCs w:val="36"/>
          <w:rtl/>
          <w:lang w:eastAsia="ar-SA"/>
        </w:rPr>
        <w:t>محمد حسنين مخلوف</w:t>
      </w:r>
      <w:r>
        <w:rPr>
          <w:rFonts w:ascii="Times New Roman" w:eastAsia="Times New Roman" w:hAnsi="Times New Roman" w:cs="Traditional Arabic" w:hint="cs"/>
          <w:sz w:val="36"/>
          <w:szCs w:val="36"/>
          <w:rtl/>
          <w:lang w:eastAsia="ar-SA"/>
        </w:rPr>
        <w:t xml:space="preserve">؛ تحقيق أم هاشم رزق </w:t>
      </w:r>
      <w:proofErr w:type="gramStart"/>
      <w:r>
        <w:rPr>
          <w:rFonts w:ascii="Times New Roman" w:eastAsia="Times New Roman" w:hAnsi="Times New Roman" w:cs="Traditional Arabic" w:hint="cs"/>
          <w:sz w:val="36"/>
          <w:szCs w:val="36"/>
          <w:rtl/>
          <w:lang w:eastAsia="ar-SA"/>
        </w:rPr>
        <w:t>إسماعيل</w:t>
      </w:r>
      <w:r w:rsidRPr="009F5739">
        <w:rPr>
          <w:rFonts w:ascii="Times New Roman" w:eastAsia="Times New Roman" w:hAnsi="Times New Roman" w:cs="Traditional Arabic" w:hint="cs"/>
          <w:sz w:val="36"/>
          <w:szCs w:val="36"/>
          <w:rtl/>
          <w:lang w:eastAsia="ar-SA"/>
        </w:rPr>
        <w:t>.-</w:t>
      </w:r>
      <w:proofErr w:type="gramEnd"/>
      <w:r>
        <w:rPr>
          <w:rFonts w:ascii="Calibri" w:eastAsia="Calibri" w:hAnsi="Calibri" w:cs="Traditional Arabic" w:hint="cs"/>
          <w:sz w:val="36"/>
          <w:szCs w:val="36"/>
          <w:rtl/>
        </w:rPr>
        <w:t xml:space="preserve"> </w:t>
      </w:r>
      <w:proofErr w:type="spellStart"/>
      <w:r>
        <w:rPr>
          <w:rFonts w:ascii="Calibri" w:eastAsia="Calibri" w:hAnsi="Calibri" w:cs="Traditional Arabic" w:hint="cs"/>
          <w:sz w:val="36"/>
          <w:szCs w:val="36"/>
          <w:rtl/>
        </w:rPr>
        <w:t>منيسوتا</w:t>
      </w:r>
      <w:proofErr w:type="spellEnd"/>
      <w:r>
        <w:rPr>
          <w:rFonts w:ascii="Calibri" w:eastAsia="Calibri" w:hAnsi="Calibri" w:cs="Traditional Arabic" w:hint="cs"/>
          <w:sz w:val="36"/>
          <w:szCs w:val="36"/>
          <w:rtl/>
        </w:rPr>
        <w:t>: الجامعة الإسلامية، 1445 هـ، 2023 م (دكتوراه).</w:t>
      </w:r>
    </w:p>
    <w:p w14:paraId="1DDCD27B" w14:textId="77777777" w:rsidR="002A6582" w:rsidRDefault="002A6582" w:rsidP="002A6582">
      <w:pPr>
        <w:ind w:left="0" w:firstLine="0"/>
        <w:jc w:val="both"/>
        <w:rPr>
          <w:rFonts w:ascii="Calibri" w:eastAsia="Calibri" w:hAnsi="Calibri" w:cs="Traditional Arabic"/>
          <w:sz w:val="36"/>
          <w:szCs w:val="36"/>
          <w:rtl/>
        </w:rPr>
      </w:pPr>
    </w:p>
    <w:p w14:paraId="3B836BC9" w14:textId="77777777" w:rsidR="002A6582" w:rsidRPr="009D73A7" w:rsidRDefault="002A6582" w:rsidP="002A6582">
      <w:pPr>
        <w:ind w:left="0" w:firstLine="0"/>
        <w:jc w:val="both"/>
        <w:rPr>
          <w:rFonts w:ascii="Times New Roman" w:eastAsia="Times New Roman" w:hAnsi="Times New Roman" w:cs="Traditional Arabic"/>
          <w:sz w:val="36"/>
          <w:szCs w:val="36"/>
          <w:rtl/>
          <w:lang w:eastAsia="ar-SA"/>
        </w:rPr>
      </w:pPr>
      <w:r w:rsidRPr="00FB3FAB">
        <w:rPr>
          <w:rFonts w:ascii="Times New Roman" w:eastAsia="Times New Roman" w:hAnsi="Times New Roman" w:cs="Traditional Arabic"/>
          <w:b/>
          <w:bCs/>
          <w:sz w:val="36"/>
          <w:szCs w:val="36"/>
          <w:rtl/>
          <w:lang w:eastAsia="ar-SA"/>
        </w:rPr>
        <w:t xml:space="preserve">المدرسة المصرية في التفسير في القرن الرابع عشر الهجري/ </w:t>
      </w:r>
      <w:r w:rsidRPr="009D73A7">
        <w:rPr>
          <w:rFonts w:ascii="Times New Roman" w:eastAsia="Times New Roman" w:hAnsi="Times New Roman" w:cs="Traditional Arabic"/>
          <w:sz w:val="36"/>
          <w:szCs w:val="36"/>
          <w:rtl/>
          <w:lang w:eastAsia="ar-SA"/>
        </w:rPr>
        <w:t xml:space="preserve">وفاء عبدالرحيم </w:t>
      </w:r>
      <w:proofErr w:type="gramStart"/>
      <w:r w:rsidRPr="009D73A7">
        <w:rPr>
          <w:rFonts w:ascii="Times New Roman" w:eastAsia="Times New Roman" w:hAnsi="Times New Roman" w:cs="Traditional Arabic"/>
          <w:sz w:val="36"/>
          <w:szCs w:val="36"/>
          <w:rtl/>
          <w:lang w:eastAsia="ar-SA"/>
        </w:rPr>
        <w:t>عطا.</w:t>
      </w:r>
      <w:r w:rsidRPr="009D73A7">
        <w:rPr>
          <w:rFonts w:ascii="Times New Roman" w:eastAsia="Times New Roman" w:hAnsi="Times New Roman" w:cs="Traditional Arabic" w:hint="cs"/>
          <w:sz w:val="36"/>
          <w:szCs w:val="36"/>
          <w:rtl/>
          <w:lang w:eastAsia="ar-SA"/>
        </w:rPr>
        <w:t>-</w:t>
      </w:r>
      <w:proofErr w:type="gramEnd"/>
      <w:r w:rsidRPr="009D73A7">
        <w:rPr>
          <w:rFonts w:ascii="Times New Roman" w:eastAsia="Times New Roman" w:hAnsi="Times New Roman" w:cs="Traditional Arabic" w:hint="cs"/>
          <w:sz w:val="36"/>
          <w:szCs w:val="36"/>
          <w:rtl/>
          <w:lang w:eastAsia="ar-SA"/>
        </w:rPr>
        <w:t xml:space="preserve"> سوهاج: جامعة سوهاج، 1440 هـ، 2019 م (دكتوراه).</w:t>
      </w:r>
    </w:p>
    <w:p w14:paraId="3BCAD337" w14:textId="77777777" w:rsidR="002A6582" w:rsidRPr="009D73A7" w:rsidRDefault="002A6582" w:rsidP="002A6582">
      <w:pPr>
        <w:ind w:left="0" w:firstLine="0"/>
        <w:jc w:val="both"/>
        <w:rPr>
          <w:rFonts w:ascii="Times New Roman" w:eastAsia="Times New Roman" w:hAnsi="Times New Roman" w:cs="Traditional Arabic"/>
          <w:sz w:val="36"/>
          <w:szCs w:val="36"/>
          <w:rtl/>
          <w:lang w:eastAsia="ar-SA"/>
        </w:rPr>
      </w:pPr>
    </w:p>
    <w:p w14:paraId="6F15AC9C" w14:textId="77777777" w:rsidR="002A6582" w:rsidRDefault="002A6582" w:rsidP="002A6582">
      <w:pPr>
        <w:ind w:left="0" w:firstLine="0"/>
        <w:jc w:val="both"/>
        <w:rPr>
          <w:rFonts w:ascii="Times New Roman" w:eastAsia="Times New Roman" w:hAnsi="Times New Roman" w:cs="Traditional Arabic"/>
          <w:sz w:val="36"/>
          <w:szCs w:val="36"/>
          <w:rtl/>
          <w:lang w:eastAsia="ar-SA"/>
        </w:rPr>
      </w:pPr>
      <w:r w:rsidRPr="006554C3">
        <w:rPr>
          <w:rFonts w:ascii="Times New Roman" w:eastAsia="Times New Roman" w:hAnsi="Times New Roman" w:cs="Traditional Arabic"/>
          <w:b/>
          <w:bCs/>
          <w:sz w:val="36"/>
          <w:szCs w:val="36"/>
          <w:rtl/>
          <w:lang w:eastAsia="ar-SA"/>
        </w:rPr>
        <w:t>مسيرة التفسير في إفريقية وتونس</w:t>
      </w:r>
      <w:r>
        <w:rPr>
          <w:rFonts w:ascii="Times New Roman" w:eastAsia="Times New Roman" w:hAnsi="Times New Roman" w:cs="Traditional Arabic" w:hint="cs"/>
          <w:b/>
          <w:bCs/>
          <w:sz w:val="36"/>
          <w:szCs w:val="36"/>
          <w:rtl/>
          <w:lang w:eastAsia="ar-SA"/>
        </w:rPr>
        <w:t xml:space="preserve">/ </w:t>
      </w:r>
      <w:r w:rsidRPr="007F6B50">
        <w:rPr>
          <w:rFonts w:ascii="Times New Roman" w:eastAsia="Times New Roman" w:hAnsi="Times New Roman" w:cs="Traditional Arabic" w:hint="cs"/>
          <w:sz w:val="36"/>
          <w:szCs w:val="36"/>
          <w:rtl/>
          <w:lang w:eastAsia="ar-SA"/>
        </w:rPr>
        <w:t xml:space="preserve">محمد صابر </w:t>
      </w:r>
      <w:proofErr w:type="gramStart"/>
      <w:r w:rsidRPr="007F6B50">
        <w:rPr>
          <w:rFonts w:ascii="Times New Roman" w:eastAsia="Times New Roman" w:hAnsi="Times New Roman" w:cs="Traditional Arabic" w:hint="cs"/>
          <w:sz w:val="36"/>
          <w:szCs w:val="36"/>
          <w:rtl/>
          <w:lang w:eastAsia="ar-SA"/>
        </w:rPr>
        <w:t>الثابت.-</w:t>
      </w:r>
      <w:proofErr w:type="gramEnd"/>
      <w:r>
        <w:rPr>
          <w:rFonts w:ascii="Times New Roman" w:eastAsia="Times New Roman" w:hAnsi="Times New Roman" w:cs="Traditional Arabic" w:hint="cs"/>
          <w:b/>
          <w:bCs/>
          <w:sz w:val="36"/>
          <w:szCs w:val="36"/>
          <w:rtl/>
          <w:lang w:eastAsia="ar-SA"/>
        </w:rPr>
        <w:t xml:space="preserve"> </w:t>
      </w:r>
      <w:bookmarkStart w:id="9" w:name="_Hlk139321506"/>
      <w:r>
        <w:rPr>
          <w:rFonts w:ascii="Times New Roman" w:eastAsia="Times New Roman" w:hAnsi="Times New Roman" w:cs="Traditional Arabic" w:hint="cs"/>
          <w:sz w:val="36"/>
          <w:szCs w:val="36"/>
          <w:rtl/>
          <w:lang w:eastAsia="ar-SA"/>
        </w:rPr>
        <w:t>تونس: مجمع الأطرش للتوزيع، 1442 هـ، 2021 م.</w:t>
      </w:r>
    </w:p>
    <w:bookmarkEnd w:id="9"/>
    <w:p w14:paraId="2D8BCF63" w14:textId="77777777" w:rsidR="002A6582" w:rsidRDefault="002A6582" w:rsidP="002A6582">
      <w:pPr>
        <w:ind w:left="0" w:firstLine="0"/>
        <w:jc w:val="both"/>
        <w:rPr>
          <w:rFonts w:ascii="Times New Roman" w:eastAsia="Times New Roman" w:hAnsi="Times New Roman" w:cs="Traditional Arabic"/>
          <w:b/>
          <w:bCs/>
          <w:sz w:val="36"/>
          <w:szCs w:val="36"/>
          <w:rtl/>
          <w:lang w:eastAsia="ar-SA"/>
        </w:rPr>
      </w:pPr>
    </w:p>
    <w:p w14:paraId="679FE666" w14:textId="77777777" w:rsidR="002A6582" w:rsidRDefault="002A6582" w:rsidP="002A6582">
      <w:pPr>
        <w:ind w:left="0" w:firstLine="0"/>
        <w:jc w:val="both"/>
        <w:rPr>
          <w:rFonts w:ascii="Times New Roman" w:eastAsia="Times New Roman" w:hAnsi="Times New Roman" w:cs="Traditional Arabic"/>
          <w:sz w:val="36"/>
          <w:szCs w:val="36"/>
          <w:rtl/>
          <w:lang w:eastAsia="ar-SA"/>
        </w:rPr>
      </w:pPr>
      <w:r w:rsidRPr="007F2472">
        <w:rPr>
          <w:rFonts w:ascii="Times New Roman" w:eastAsia="Times New Roman" w:hAnsi="Times New Roman" w:cs="Traditional Arabic" w:hint="cs"/>
          <w:b/>
          <w:bCs/>
          <w:sz w:val="36"/>
          <w:szCs w:val="36"/>
          <w:rtl/>
          <w:lang w:eastAsia="ar-SA"/>
        </w:rPr>
        <w:t>مقدمة التفاسير بين النظرية والتطبيق: دراسة تحليلية نقدية</w:t>
      </w:r>
      <w:r>
        <w:rPr>
          <w:rFonts w:ascii="Times New Roman" w:eastAsia="Times New Roman" w:hAnsi="Times New Roman" w:cs="Traditional Arabic" w:hint="cs"/>
          <w:sz w:val="36"/>
          <w:szCs w:val="36"/>
          <w:rtl/>
          <w:lang w:eastAsia="ar-SA"/>
        </w:rPr>
        <w:t xml:space="preserve">/ جواهر بنت إبراهيم آل </w:t>
      </w:r>
      <w:proofErr w:type="gramStart"/>
      <w:r>
        <w:rPr>
          <w:rFonts w:ascii="Times New Roman" w:eastAsia="Times New Roman" w:hAnsi="Times New Roman" w:cs="Traditional Arabic" w:hint="cs"/>
          <w:sz w:val="36"/>
          <w:szCs w:val="36"/>
          <w:rtl/>
          <w:lang w:eastAsia="ar-SA"/>
        </w:rPr>
        <w:t>مجلي.-</w:t>
      </w:r>
      <w:proofErr w:type="gramEnd"/>
      <w:r>
        <w:rPr>
          <w:rFonts w:ascii="Times New Roman" w:eastAsia="Times New Roman" w:hAnsi="Times New Roman" w:cs="Traditional Arabic" w:hint="cs"/>
          <w:sz w:val="36"/>
          <w:szCs w:val="36"/>
          <w:rtl/>
          <w:lang w:eastAsia="ar-SA"/>
        </w:rPr>
        <w:t xml:space="preserve"> الرياض: جامعة الإمام، 1444 هـ، 2023 م (دكتوراه).</w:t>
      </w:r>
    </w:p>
    <w:p w14:paraId="7C56C44C" w14:textId="77777777" w:rsidR="002A6582" w:rsidRDefault="002A6582" w:rsidP="002A6582">
      <w:pPr>
        <w:ind w:left="0" w:firstLine="0"/>
        <w:jc w:val="both"/>
        <w:rPr>
          <w:rFonts w:ascii="Times New Roman" w:eastAsia="Times New Roman" w:hAnsi="Times New Roman" w:cs="Traditional Arabic"/>
          <w:sz w:val="36"/>
          <w:szCs w:val="36"/>
          <w:rtl/>
          <w:lang w:eastAsia="ar-SA"/>
        </w:rPr>
      </w:pPr>
    </w:p>
    <w:p w14:paraId="27B5915F" w14:textId="77777777" w:rsidR="002A6582" w:rsidRDefault="002A6582" w:rsidP="002A6582">
      <w:pPr>
        <w:ind w:left="0" w:firstLine="0"/>
        <w:jc w:val="both"/>
        <w:rPr>
          <w:rFonts w:ascii="Times New Roman" w:eastAsia="Times New Roman" w:hAnsi="Times New Roman" w:cs="Traditional Arabic"/>
          <w:sz w:val="36"/>
          <w:szCs w:val="36"/>
          <w:rtl/>
          <w:lang w:eastAsia="ar-SA"/>
        </w:rPr>
      </w:pPr>
      <w:r w:rsidRPr="00036558">
        <w:rPr>
          <w:rFonts w:ascii="Times New Roman" w:eastAsia="Times New Roman" w:hAnsi="Times New Roman" w:cs="Traditional Arabic" w:hint="cs"/>
          <w:b/>
          <w:bCs/>
          <w:sz w:val="36"/>
          <w:szCs w:val="36"/>
          <w:rtl/>
          <w:lang w:eastAsia="ar-SA"/>
        </w:rPr>
        <w:t>مناهج التفسير في الأندلس: دراسة تحليلية</w:t>
      </w:r>
      <w:r>
        <w:rPr>
          <w:rFonts w:ascii="Times New Roman" w:eastAsia="Times New Roman" w:hAnsi="Times New Roman" w:cs="Traditional Arabic" w:hint="cs"/>
          <w:sz w:val="36"/>
          <w:szCs w:val="36"/>
          <w:rtl/>
          <w:lang w:eastAsia="ar-SA"/>
        </w:rPr>
        <w:t xml:space="preserve">/ فوزي </w:t>
      </w:r>
      <w:proofErr w:type="gramStart"/>
      <w:r>
        <w:rPr>
          <w:rFonts w:ascii="Times New Roman" w:eastAsia="Times New Roman" w:hAnsi="Times New Roman" w:cs="Traditional Arabic" w:hint="cs"/>
          <w:sz w:val="36"/>
          <w:szCs w:val="36"/>
          <w:rtl/>
          <w:lang w:eastAsia="ar-SA"/>
        </w:rPr>
        <w:t>عيسى.-</w:t>
      </w:r>
      <w:proofErr w:type="gramEnd"/>
      <w:r>
        <w:rPr>
          <w:rFonts w:ascii="Times New Roman" w:eastAsia="Times New Roman" w:hAnsi="Times New Roman" w:cs="Traditional Arabic" w:hint="cs"/>
          <w:sz w:val="36"/>
          <w:szCs w:val="36"/>
          <w:rtl/>
          <w:lang w:eastAsia="ar-SA"/>
        </w:rPr>
        <w:t xml:space="preserve"> القاهرة: دار النابغة، 1445 هـ، 2023 م.</w:t>
      </w:r>
    </w:p>
    <w:p w14:paraId="7B96A36E" w14:textId="77777777" w:rsidR="002A6582" w:rsidRDefault="002A6582" w:rsidP="002A6582">
      <w:pPr>
        <w:ind w:left="0" w:firstLine="0"/>
        <w:jc w:val="both"/>
        <w:rPr>
          <w:rFonts w:ascii="Times New Roman" w:eastAsia="Times New Roman" w:hAnsi="Times New Roman" w:cs="Traditional Arabic"/>
          <w:sz w:val="36"/>
          <w:szCs w:val="36"/>
          <w:rtl/>
          <w:lang w:eastAsia="ar-SA"/>
        </w:rPr>
      </w:pPr>
    </w:p>
    <w:p w14:paraId="5D089C75" w14:textId="77777777" w:rsidR="002A6582" w:rsidRPr="007D02A4" w:rsidRDefault="002A6582" w:rsidP="002A6582">
      <w:pPr>
        <w:ind w:left="0" w:firstLine="0"/>
        <w:jc w:val="both"/>
        <w:rPr>
          <w:rFonts w:ascii="Times New Roman" w:eastAsiaTheme="minorEastAsia" w:hAnsi="Times New Roman" w:cs="Traditional Arabic"/>
          <w:sz w:val="36"/>
          <w:szCs w:val="36"/>
          <w:rtl/>
          <w:lang w:eastAsia="ar-SA"/>
        </w:rPr>
      </w:pPr>
      <w:r>
        <w:rPr>
          <w:rFonts w:ascii="Times New Roman" w:eastAsiaTheme="minorEastAsia" w:hAnsi="Times New Roman" w:cs="Traditional Arabic" w:hint="cs"/>
          <w:b/>
          <w:bCs/>
          <w:sz w:val="36"/>
          <w:szCs w:val="36"/>
          <w:rtl/>
          <w:lang w:eastAsia="ar-SA"/>
        </w:rPr>
        <w:t>مناهج المفسرين</w:t>
      </w:r>
      <w:r w:rsidRPr="007D02A4">
        <w:rPr>
          <w:rFonts w:ascii="Times New Roman" w:eastAsiaTheme="minorEastAsia" w:hAnsi="Times New Roman" w:cs="Traditional Arabic" w:hint="cs"/>
          <w:sz w:val="36"/>
          <w:szCs w:val="36"/>
          <w:rtl/>
          <w:lang w:eastAsia="ar-SA"/>
        </w:rPr>
        <w:t xml:space="preserve">/ </w:t>
      </w:r>
      <w:r>
        <w:rPr>
          <w:rFonts w:ascii="Times New Roman" w:eastAsiaTheme="minorEastAsia" w:hAnsi="Times New Roman" w:cs="Traditional Arabic" w:hint="cs"/>
          <w:sz w:val="36"/>
          <w:szCs w:val="36"/>
          <w:rtl/>
          <w:lang w:eastAsia="ar-SA"/>
        </w:rPr>
        <w:t>عرفة طنطاوي</w:t>
      </w:r>
      <w:r w:rsidRPr="007D02A4">
        <w:rPr>
          <w:rFonts w:ascii="Times New Roman" w:eastAsiaTheme="minorEastAsia" w:hAnsi="Times New Roman" w:cs="Traditional Arabic" w:hint="cs"/>
          <w:sz w:val="36"/>
          <w:szCs w:val="36"/>
          <w:rtl/>
          <w:lang w:eastAsia="ar-SA"/>
        </w:rPr>
        <w:t>، 1</w:t>
      </w:r>
      <w:r>
        <w:rPr>
          <w:rFonts w:ascii="Times New Roman" w:eastAsiaTheme="minorEastAsia" w:hAnsi="Times New Roman" w:cs="Traditional Arabic" w:hint="cs"/>
          <w:sz w:val="36"/>
          <w:szCs w:val="36"/>
          <w:rtl/>
          <w:lang w:eastAsia="ar-SA"/>
        </w:rPr>
        <w:t>64</w:t>
      </w:r>
      <w:r w:rsidRPr="007D02A4">
        <w:rPr>
          <w:rFonts w:ascii="Times New Roman" w:eastAsiaTheme="minorEastAsia" w:hAnsi="Times New Roman" w:cs="Traditional Arabic" w:hint="cs"/>
          <w:sz w:val="36"/>
          <w:szCs w:val="36"/>
          <w:rtl/>
          <w:lang w:eastAsia="ar-SA"/>
        </w:rPr>
        <w:t xml:space="preserve"> ص.</w:t>
      </w:r>
    </w:p>
    <w:p w14:paraId="2E672B1E" w14:textId="77777777" w:rsidR="002A6582" w:rsidRDefault="002A6582" w:rsidP="002A6582">
      <w:pPr>
        <w:ind w:left="0" w:firstLine="0"/>
        <w:jc w:val="both"/>
        <w:rPr>
          <w:rFonts w:ascii="Times New Roman" w:eastAsia="Times New Roman" w:hAnsi="Times New Roman" w:cs="Traditional Arabic"/>
          <w:sz w:val="36"/>
          <w:szCs w:val="36"/>
          <w:rtl/>
          <w:lang w:eastAsia="ar-SA"/>
        </w:rPr>
      </w:pPr>
      <w:r w:rsidRPr="003F666B">
        <w:rPr>
          <w:rFonts w:ascii="Times New Roman" w:eastAsia="Times New Roman" w:hAnsi="Times New Roman" w:cs="Traditional Arabic" w:hint="cs"/>
          <w:sz w:val="36"/>
          <w:szCs w:val="36"/>
          <w:rtl/>
          <w:lang w:eastAsia="ar-SA"/>
        </w:rPr>
        <w:t xml:space="preserve">نشر في شبكة الألوكة بتاريخ </w:t>
      </w:r>
      <w:r>
        <w:rPr>
          <w:rFonts w:ascii="Times New Roman" w:eastAsia="Times New Roman" w:hAnsi="Times New Roman" w:cs="Traditional Arabic" w:hint="cs"/>
          <w:sz w:val="36"/>
          <w:szCs w:val="36"/>
          <w:rtl/>
          <w:lang w:eastAsia="ar-SA"/>
        </w:rPr>
        <w:t>2</w:t>
      </w:r>
      <w:r w:rsidRPr="003F666B">
        <w:rPr>
          <w:rFonts w:ascii="Times New Roman" w:eastAsia="Times New Roman" w:hAnsi="Times New Roman" w:cs="Traditional Arabic" w:hint="cs"/>
          <w:sz w:val="36"/>
          <w:szCs w:val="36"/>
          <w:rtl/>
          <w:lang w:eastAsia="ar-SA"/>
        </w:rPr>
        <w:t>/3/1445 هـ، 2023 م.</w:t>
      </w:r>
    </w:p>
    <w:p w14:paraId="46EDE5FB" w14:textId="77777777" w:rsidR="002A6582" w:rsidRDefault="002A6582" w:rsidP="002A6582">
      <w:pPr>
        <w:ind w:left="0" w:firstLine="0"/>
        <w:jc w:val="both"/>
        <w:rPr>
          <w:rFonts w:ascii="Times New Roman" w:eastAsia="Times New Roman" w:hAnsi="Times New Roman" w:cs="Traditional Arabic"/>
          <w:sz w:val="36"/>
          <w:szCs w:val="36"/>
          <w:rtl/>
          <w:lang w:eastAsia="ar-SA"/>
        </w:rPr>
      </w:pPr>
    </w:p>
    <w:p w14:paraId="2F9C9DFC" w14:textId="77777777" w:rsidR="002A6582" w:rsidRDefault="002A6582" w:rsidP="002A6582">
      <w:pPr>
        <w:ind w:left="0" w:firstLine="0"/>
        <w:jc w:val="both"/>
        <w:rPr>
          <w:rFonts w:ascii="Times New Roman" w:eastAsia="Times New Roman" w:hAnsi="Times New Roman" w:cs="Traditional Arabic"/>
          <w:sz w:val="36"/>
          <w:szCs w:val="36"/>
          <w:rtl/>
          <w:lang w:eastAsia="ar-SA"/>
        </w:rPr>
      </w:pPr>
      <w:r w:rsidRPr="005F29E3">
        <w:rPr>
          <w:rFonts w:ascii="Times New Roman" w:eastAsia="Times New Roman" w:hAnsi="Times New Roman" w:cs="Traditional Arabic"/>
          <w:b/>
          <w:bCs/>
          <w:sz w:val="36"/>
          <w:szCs w:val="36"/>
          <w:rtl/>
          <w:lang w:eastAsia="ar-SA"/>
        </w:rPr>
        <w:lastRenderedPageBreak/>
        <w:t>مناهج المفسرين ف</w:t>
      </w:r>
      <w:r w:rsidRPr="005F29E3">
        <w:rPr>
          <w:rFonts w:ascii="Times New Roman" w:eastAsia="Times New Roman" w:hAnsi="Times New Roman" w:cs="Traditional Arabic" w:hint="cs"/>
          <w:b/>
          <w:bCs/>
          <w:sz w:val="36"/>
          <w:szCs w:val="36"/>
          <w:rtl/>
          <w:lang w:eastAsia="ar-SA"/>
        </w:rPr>
        <w:t>ي</w:t>
      </w:r>
      <w:r w:rsidRPr="005F29E3">
        <w:rPr>
          <w:rFonts w:ascii="Times New Roman" w:eastAsia="Times New Roman" w:hAnsi="Times New Roman" w:cs="Traditional Arabic"/>
          <w:b/>
          <w:bCs/>
          <w:sz w:val="36"/>
          <w:szCs w:val="36"/>
          <w:rtl/>
          <w:lang w:eastAsia="ar-SA"/>
        </w:rPr>
        <w:t xml:space="preserve"> تفسير القصص القرآن</w:t>
      </w:r>
      <w:r w:rsidRPr="005F29E3">
        <w:rPr>
          <w:rFonts w:ascii="Times New Roman" w:eastAsia="Times New Roman" w:hAnsi="Times New Roman" w:cs="Traditional Arabic" w:hint="cs"/>
          <w:b/>
          <w:bCs/>
          <w:sz w:val="36"/>
          <w:szCs w:val="36"/>
          <w:rtl/>
          <w:lang w:eastAsia="ar-SA"/>
        </w:rPr>
        <w:t>ي</w:t>
      </w:r>
      <w:r w:rsidRPr="005F29E3">
        <w:rPr>
          <w:rFonts w:ascii="Times New Roman" w:eastAsia="Times New Roman" w:hAnsi="Times New Roman" w:cs="Traditional Arabic"/>
          <w:b/>
          <w:bCs/>
          <w:sz w:val="36"/>
          <w:szCs w:val="36"/>
          <w:rtl/>
          <w:lang w:eastAsia="ar-SA"/>
        </w:rPr>
        <w:t xml:space="preserve"> وتأويل</w:t>
      </w:r>
      <w:r w:rsidRPr="005F29E3">
        <w:rPr>
          <w:rFonts w:ascii="Times New Roman" w:eastAsia="Times New Roman" w:hAnsi="Times New Roman" w:cs="Traditional Arabic" w:hint="cs"/>
          <w:b/>
          <w:bCs/>
          <w:sz w:val="36"/>
          <w:szCs w:val="36"/>
          <w:rtl/>
          <w:lang w:eastAsia="ar-SA"/>
        </w:rPr>
        <w:t xml:space="preserve">ه: </w:t>
      </w:r>
      <w:r w:rsidRPr="005F29E3">
        <w:rPr>
          <w:rFonts w:ascii="Times New Roman" w:eastAsia="Times New Roman" w:hAnsi="Times New Roman" w:cs="Traditional Arabic"/>
          <w:b/>
          <w:bCs/>
          <w:sz w:val="36"/>
          <w:szCs w:val="36"/>
          <w:rtl/>
          <w:lang w:eastAsia="ar-SA"/>
        </w:rPr>
        <w:t>سورة الكهف نموذج</w:t>
      </w:r>
      <w:r w:rsidRPr="005F29E3">
        <w:rPr>
          <w:rFonts w:ascii="Times New Roman" w:eastAsia="Times New Roman" w:hAnsi="Times New Roman" w:cs="Traditional Arabic" w:hint="cs"/>
          <w:b/>
          <w:bCs/>
          <w:sz w:val="36"/>
          <w:szCs w:val="36"/>
          <w:rtl/>
          <w:lang w:eastAsia="ar-SA"/>
        </w:rPr>
        <w:t>ًا</w:t>
      </w:r>
      <w:r w:rsidRPr="003D153B">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w:t>
      </w:r>
      <w:r w:rsidRPr="003D153B">
        <w:rPr>
          <w:rFonts w:ascii="Times New Roman" w:eastAsia="Times New Roman" w:hAnsi="Times New Roman" w:cs="Traditional Arabic"/>
          <w:sz w:val="36"/>
          <w:szCs w:val="36"/>
          <w:rtl/>
          <w:lang w:eastAsia="ar-SA"/>
        </w:rPr>
        <w:t xml:space="preserve">هشام السيد </w:t>
      </w:r>
      <w:proofErr w:type="gramStart"/>
      <w:r>
        <w:rPr>
          <w:rFonts w:ascii="Times New Roman" w:eastAsia="Times New Roman" w:hAnsi="Times New Roman" w:cs="Traditional Arabic" w:hint="cs"/>
          <w:sz w:val="36"/>
          <w:szCs w:val="36"/>
          <w:rtl/>
          <w:lang w:eastAsia="ar-SA"/>
        </w:rPr>
        <w:t>خضر.-</w:t>
      </w:r>
      <w:proofErr w:type="gramEnd"/>
      <w:r>
        <w:rPr>
          <w:rFonts w:ascii="Times New Roman" w:eastAsia="Times New Roman" w:hAnsi="Times New Roman" w:cs="Traditional Arabic" w:hint="cs"/>
          <w:sz w:val="36"/>
          <w:szCs w:val="36"/>
          <w:rtl/>
          <w:lang w:eastAsia="ar-SA"/>
        </w:rPr>
        <w:t xml:space="preserve"> حلوان: جامعة حلوان، 1440 هـ، 2019 م (دكتوراه).</w:t>
      </w:r>
    </w:p>
    <w:p w14:paraId="2665912F" w14:textId="77777777" w:rsidR="002A6582" w:rsidRDefault="002A6582" w:rsidP="002A6582">
      <w:pPr>
        <w:ind w:left="0" w:firstLine="0"/>
        <w:jc w:val="both"/>
        <w:rPr>
          <w:rFonts w:ascii="Times New Roman" w:eastAsia="Times New Roman" w:hAnsi="Times New Roman" w:cs="Traditional Arabic"/>
          <w:sz w:val="36"/>
          <w:szCs w:val="36"/>
          <w:rtl/>
          <w:lang w:eastAsia="ar-SA"/>
        </w:rPr>
      </w:pPr>
    </w:p>
    <w:p w14:paraId="217F7A3D" w14:textId="77777777" w:rsidR="002A6582" w:rsidRPr="00F70981" w:rsidRDefault="002A6582" w:rsidP="002A6582">
      <w:pPr>
        <w:ind w:left="0" w:firstLine="0"/>
        <w:jc w:val="both"/>
        <w:rPr>
          <w:rFonts w:ascii="Times New Roman" w:eastAsia="Times New Roman" w:hAnsi="Times New Roman" w:cs="Traditional Arabic"/>
          <w:sz w:val="36"/>
          <w:szCs w:val="36"/>
          <w:rtl/>
          <w:lang w:eastAsia="ar-SA"/>
        </w:rPr>
      </w:pPr>
      <w:r w:rsidRPr="00F70981">
        <w:rPr>
          <w:rFonts w:ascii="Times New Roman" w:eastAsia="Times New Roman" w:hAnsi="Times New Roman" w:cs="Traditional Arabic" w:hint="cs"/>
          <w:b/>
          <w:bCs/>
          <w:sz w:val="36"/>
          <w:szCs w:val="36"/>
          <w:rtl/>
          <w:lang w:eastAsia="ar-SA"/>
        </w:rPr>
        <w:t>منهج ابن القيم في تفسير القرآن بالقرآن: دراسة نظرية تطبيقية</w:t>
      </w:r>
      <w:r w:rsidRPr="00F70981">
        <w:rPr>
          <w:rFonts w:ascii="Times New Roman" w:eastAsia="Times New Roman" w:hAnsi="Times New Roman" w:cs="Traditional Arabic" w:hint="cs"/>
          <w:sz w:val="36"/>
          <w:szCs w:val="36"/>
          <w:rtl/>
          <w:lang w:eastAsia="ar-SA"/>
        </w:rPr>
        <w:t xml:space="preserve">/ عائشة بنت </w:t>
      </w:r>
      <w:r>
        <w:rPr>
          <w:rFonts w:ascii="Times New Roman" w:eastAsia="Times New Roman" w:hAnsi="Times New Roman" w:cs="Traditional Arabic" w:hint="cs"/>
          <w:sz w:val="36"/>
          <w:szCs w:val="36"/>
          <w:rtl/>
          <w:lang w:eastAsia="ar-SA"/>
        </w:rPr>
        <w:t xml:space="preserve">فهيد </w:t>
      </w:r>
      <w:proofErr w:type="gramStart"/>
      <w:r>
        <w:rPr>
          <w:rFonts w:ascii="Times New Roman" w:eastAsia="Times New Roman" w:hAnsi="Times New Roman" w:cs="Traditional Arabic" w:hint="cs"/>
          <w:sz w:val="36"/>
          <w:szCs w:val="36"/>
          <w:rtl/>
          <w:lang w:eastAsia="ar-SA"/>
        </w:rPr>
        <w:t>الذيابي</w:t>
      </w:r>
      <w:r w:rsidRPr="00F70981">
        <w:rPr>
          <w:rFonts w:ascii="Times New Roman" w:eastAsia="Times New Roman" w:hAnsi="Times New Roman" w:cs="Traditional Arabic" w:hint="cs"/>
          <w:sz w:val="36"/>
          <w:szCs w:val="36"/>
          <w:rtl/>
          <w:lang w:eastAsia="ar-SA"/>
        </w:rPr>
        <w:t>.-</w:t>
      </w:r>
      <w:proofErr w:type="gramEnd"/>
      <w:r w:rsidRPr="00F70981">
        <w:rPr>
          <w:rFonts w:ascii="Times New Roman" w:eastAsia="Times New Roman" w:hAnsi="Times New Roman" w:cs="Traditional Arabic" w:hint="cs"/>
          <w:sz w:val="36"/>
          <w:szCs w:val="36"/>
          <w:rtl/>
          <w:lang w:eastAsia="ar-SA"/>
        </w:rPr>
        <w:t xml:space="preserve"> الرياض: جامعة </w:t>
      </w:r>
      <w:r>
        <w:rPr>
          <w:rFonts w:ascii="Times New Roman" w:eastAsia="Times New Roman" w:hAnsi="Times New Roman" w:cs="Traditional Arabic" w:hint="cs"/>
          <w:sz w:val="36"/>
          <w:szCs w:val="36"/>
          <w:rtl/>
          <w:lang w:eastAsia="ar-SA"/>
        </w:rPr>
        <w:t>الملك سعود</w:t>
      </w:r>
      <w:r w:rsidRPr="00F70981">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4</w:t>
      </w:r>
      <w:r w:rsidRPr="00F70981">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F70981">
        <w:rPr>
          <w:rFonts w:ascii="Times New Roman" w:eastAsia="Times New Roman" w:hAnsi="Times New Roman" w:cs="Traditional Arabic" w:hint="cs"/>
          <w:sz w:val="36"/>
          <w:szCs w:val="36"/>
          <w:rtl/>
          <w:lang w:eastAsia="ar-SA"/>
        </w:rPr>
        <w:t xml:space="preserve"> م (ماجستير).</w:t>
      </w:r>
    </w:p>
    <w:p w14:paraId="3281388C" w14:textId="77777777" w:rsidR="002A6582" w:rsidRDefault="002A6582" w:rsidP="002A6582">
      <w:pPr>
        <w:ind w:left="0" w:firstLine="0"/>
        <w:jc w:val="both"/>
        <w:rPr>
          <w:rFonts w:ascii="Times New Roman" w:eastAsia="Times New Roman" w:hAnsi="Times New Roman" w:cs="Traditional Arabic"/>
          <w:sz w:val="36"/>
          <w:szCs w:val="36"/>
          <w:rtl/>
          <w:lang w:eastAsia="ar-SA"/>
        </w:rPr>
      </w:pPr>
    </w:p>
    <w:p w14:paraId="22632A27" w14:textId="77777777" w:rsidR="002A6582" w:rsidRPr="006D18D2" w:rsidRDefault="002A6582" w:rsidP="002A6582">
      <w:pPr>
        <w:ind w:left="0" w:firstLine="0"/>
        <w:jc w:val="both"/>
        <w:rPr>
          <w:rFonts w:ascii="Times New Roman" w:eastAsia="Times New Roman" w:hAnsi="Times New Roman" w:cs="Traditional Arabic"/>
          <w:b/>
          <w:bCs/>
          <w:sz w:val="36"/>
          <w:szCs w:val="36"/>
          <w:rtl/>
          <w:lang w:eastAsia="ar-SA"/>
        </w:rPr>
      </w:pPr>
      <w:bookmarkStart w:id="10" w:name="_Hlk148371733"/>
      <w:r w:rsidRPr="00B0280B">
        <w:rPr>
          <w:rFonts w:ascii="Times New Roman" w:eastAsia="Times New Roman" w:hAnsi="Times New Roman" w:cs="Traditional Arabic"/>
          <w:b/>
          <w:bCs/>
          <w:sz w:val="36"/>
          <w:szCs w:val="36"/>
          <w:rtl/>
          <w:lang w:eastAsia="ar-SA"/>
        </w:rPr>
        <w:t xml:space="preserve">منهج </w:t>
      </w:r>
      <w:r>
        <w:rPr>
          <w:rFonts w:ascii="Times New Roman" w:eastAsia="Times New Roman" w:hAnsi="Times New Roman" w:cs="Traditional Arabic" w:hint="cs"/>
          <w:b/>
          <w:bCs/>
          <w:sz w:val="36"/>
          <w:szCs w:val="36"/>
          <w:rtl/>
          <w:lang w:eastAsia="ar-SA"/>
        </w:rPr>
        <w:t>إ</w:t>
      </w:r>
      <w:r w:rsidRPr="00B0280B">
        <w:rPr>
          <w:rFonts w:ascii="Times New Roman" w:eastAsia="Times New Roman" w:hAnsi="Times New Roman" w:cs="Traditional Arabic"/>
          <w:b/>
          <w:bCs/>
          <w:sz w:val="36"/>
          <w:szCs w:val="36"/>
          <w:rtl/>
          <w:lang w:eastAsia="ar-SA"/>
        </w:rPr>
        <w:t>سح</w:t>
      </w:r>
      <w:r>
        <w:rPr>
          <w:rFonts w:ascii="Times New Roman" w:eastAsia="Times New Roman" w:hAnsi="Times New Roman" w:cs="Traditional Arabic" w:hint="cs"/>
          <w:b/>
          <w:bCs/>
          <w:sz w:val="36"/>
          <w:szCs w:val="36"/>
          <w:rtl/>
          <w:lang w:eastAsia="ar-SA"/>
        </w:rPr>
        <w:t>ا</w:t>
      </w:r>
      <w:r w:rsidRPr="00B0280B">
        <w:rPr>
          <w:rFonts w:ascii="Times New Roman" w:eastAsia="Times New Roman" w:hAnsi="Times New Roman" w:cs="Traditional Arabic"/>
          <w:b/>
          <w:bCs/>
          <w:sz w:val="36"/>
          <w:szCs w:val="36"/>
          <w:rtl/>
          <w:lang w:eastAsia="ar-SA"/>
        </w:rPr>
        <w:t>ق بن إبراهيم البُستي (ت</w:t>
      </w:r>
      <w:r>
        <w:rPr>
          <w:rFonts w:ascii="Times New Roman" w:eastAsia="Times New Roman" w:hAnsi="Times New Roman" w:cs="Traditional Arabic" w:hint="cs"/>
          <w:b/>
          <w:bCs/>
          <w:sz w:val="36"/>
          <w:szCs w:val="36"/>
          <w:rtl/>
          <w:lang w:eastAsia="ar-SA"/>
        </w:rPr>
        <w:t xml:space="preserve"> </w:t>
      </w:r>
      <w:r w:rsidRPr="00B0280B">
        <w:rPr>
          <w:rFonts w:ascii="Times New Roman" w:eastAsia="Times New Roman" w:hAnsi="Times New Roman" w:cs="Traditional Arabic"/>
          <w:b/>
          <w:bCs/>
          <w:sz w:val="36"/>
          <w:szCs w:val="36"/>
          <w:rtl/>
          <w:lang w:eastAsia="ar-SA"/>
        </w:rPr>
        <w:t>307</w:t>
      </w:r>
      <w:r>
        <w:rPr>
          <w:rFonts w:ascii="Times New Roman" w:eastAsia="Times New Roman" w:hAnsi="Times New Roman" w:cs="Traditional Arabic" w:hint="cs"/>
          <w:b/>
          <w:bCs/>
          <w:sz w:val="36"/>
          <w:szCs w:val="36"/>
          <w:rtl/>
          <w:lang w:eastAsia="ar-SA"/>
        </w:rPr>
        <w:t xml:space="preserve"> هـ</w:t>
      </w:r>
      <w:r w:rsidRPr="00B0280B">
        <w:rPr>
          <w:rFonts w:ascii="Times New Roman" w:eastAsia="Times New Roman" w:hAnsi="Times New Roman" w:cs="Traditional Arabic"/>
          <w:b/>
          <w:bCs/>
          <w:sz w:val="36"/>
          <w:szCs w:val="36"/>
          <w:rtl/>
          <w:lang w:eastAsia="ar-SA"/>
        </w:rPr>
        <w:t>)</w:t>
      </w:r>
      <w:r>
        <w:rPr>
          <w:rFonts w:ascii="Times New Roman" w:eastAsia="Times New Roman" w:hAnsi="Times New Roman" w:cs="Traditional Arabic" w:hint="cs"/>
          <w:b/>
          <w:bCs/>
          <w:sz w:val="36"/>
          <w:szCs w:val="36"/>
          <w:rtl/>
          <w:lang w:eastAsia="ar-SA"/>
        </w:rPr>
        <w:t xml:space="preserve"> </w:t>
      </w:r>
      <w:r w:rsidRPr="00B0280B">
        <w:rPr>
          <w:rFonts w:ascii="Times New Roman" w:eastAsia="Times New Roman" w:hAnsi="Times New Roman" w:cs="Traditional Arabic"/>
          <w:b/>
          <w:bCs/>
          <w:sz w:val="36"/>
          <w:szCs w:val="36"/>
          <w:rtl/>
          <w:lang w:eastAsia="ar-SA"/>
        </w:rPr>
        <w:t>في تفسير القرآن الكريم</w:t>
      </w:r>
      <w:r w:rsidRPr="00FF6534">
        <w:rPr>
          <w:rFonts w:ascii="Times New Roman" w:eastAsia="Times New Roman" w:hAnsi="Times New Roman" w:cs="Traditional Arabic"/>
          <w:sz w:val="36"/>
          <w:szCs w:val="36"/>
          <w:rtl/>
          <w:lang w:eastAsia="ar-SA"/>
        </w:rPr>
        <w:t>/</w:t>
      </w:r>
      <w:r w:rsidRPr="00FF6534">
        <w:rPr>
          <w:rFonts w:ascii="Times New Roman" w:eastAsia="Times New Roman" w:hAnsi="Times New Roman" w:cs="Traditional Arabic" w:hint="cs"/>
          <w:sz w:val="36"/>
          <w:szCs w:val="36"/>
          <w:rtl/>
          <w:lang w:eastAsia="ar-SA"/>
        </w:rPr>
        <w:t xml:space="preserve"> </w:t>
      </w:r>
      <w:r w:rsidRPr="00FF6534">
        <w:rPr>
          <w:rFonts w:ascii="Times New Roman" w:eastAsia="Times New Roman" w:hAnsi="Times New Roman" w:cs="Traditional Arabic"/>
          <w:sz w:val="36"/>
          <w:szCs w:val="36"/>
          <w:rtl/>
          <w:lang w:eastAsia="ar-SA"/>
        </w:rPr>
        <w:t xml:space="preserve">إبراهيم أحمد </w:t>
      </w:r>
      <w:proofErr w:type="gramStart"/>
      <w:r w:rsidRPr="00FF6534">
        <w:rPr>
          <w:rFonts w:ascii="Times New Roman" w:eastAsia="Times New Roman" w:hAnsi="Times New Roman" w:cs="Traditional Arabic" w:hint="cs"/>
          <w:sz w:val="36"/>
          <w:szCs w:val="36"/>
          <w:rtl/>
          <w:lang w:eastAsia="ar-SA"/>
        </w:rPr>
        <w:t>حسانين</w:t>
      </w:r>
      <w:r w:rsidRPr="00FF6534">
        <w:rPr>
          <w:rFonts w:ascii="Times New Roman" w:eastAsia="Times New Roman" w:hAnsi="Times New Roman" w:cs="Traditional Arabic"/>
          <w:sz w:val="36"/>
          <w:szCs w:val="36"/>
          <w:rtl/>
          <w:lang w:eastAsia="ar-SA"/>
        </w:rPr>
        <w:t>.</w:t>
      </w:r>
      <w:r w:rsidRPr="00FF6534">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5616AF">
        <w:rPr>
          <w:rFonts w:ascii="Times New Roman" w:eastAsia="Times New Roman" w:hAnsi="Times New Roman" w:cs="Traditional Arabic" w:hint="cs"/>
          <w:sz w:val="36"/>
          <w:szCs w:val="36"/>
          <w:rtl/>
          <w:lang w:eastAsia="ar-SA"/>
        </w:rPr>
        <w:t>المنيا: جامعة المنيا، 1445 هـ، 2023 م (</w:t>
      </w:r>
      <w:r>
        <w:rPr>
          <w:rFonts w:ascii="Times New Roman" w:eastAsia="Times New Roman" w:hAnsi="Times New Roman" w:cs="Traditional Arabic" w:hint="cs"/>
          <w:sz w:val="36"/>
          <w:szCs w:val="36"/>
          <w:rtl/>
          <w:lang w:eastAsia="ar-SA"/>
        </w:rPr>
        <w:t>دكتوراه</w:t>
      </w:r>
      <w:r w:rsidRPr="005616AF">
        <w:rPr>
          <w:rFonts w:ascii="Times New Roman" w:eastAsia="Times New Roman" w:hAnsi="Times New Roman" w:cs="Traditional Arabic" w:hint="cs"/>
          <w:sz w:val="36"/>
          <w:szCs w:val="36"/>
          <w:rtl/>
          <w:lang w:eastAsia="ar-SA"/>
        </w:rPr>
        <w:t>).</w:t>
      </w:r>
    </w:p>
    <w:p w14:paraId="5154E518" w14:textId="77777777" w:rsidR="002A6582" w:rsidRDefault="002A6582" w:rsidP="002A6582">
      <w:pPr>
        <w:ind w:left="0" w:firstLine="0"/>
        <w:jc w:val="both"/>
        <w:rPr>
          <w:rFonts w:ascii="Times New Roman" w:eastAsia="Times New Roman" w:hAnsi="Times New Roman" w:cs="Traditional Arabic"/>
          <w:b/>
          <w:bCs/>
          <w:sz w:val="36"/>
          <w:szCs w:val="36"/>
          <w:rtl/>
          <w:lang w:eastAsia="ar-SA"/>
        </w:rPr>
      </w:pPr>
    </w:p>
    <w:bookmarkEnd w:id="10"/>
    <w:p w14:paraId="40E5BC22" w14:textId="77777777" w:rsidR="002A6582" w:rsidRPr="00E70997" w:rsidRDefault="002A6582" w:rsidP="002A6582">
      <w:pPr>
        <w:ind w:left="0" w:firstLine="0"/>
        <w:jc w:val="both"/>
        <w:rPr>
          <w:rFonts w:ascii="Times New Roman" w:eastAsia="Times New Roman" w:hAnsi="Times New Roman" w:cs="Traditional Arabic"/>
          <w:sz w:val="36"/>
          <w:szCs w:val="36"/>
          <w:rtl/>
          <w:lang w:eastAsia="ar-SA"/>
        </w:rPr>
      </w:pPr>
      <w:r w:rsidRPr="00B16168">
        <w:rPr>
          <w:rFonts w:ascii="Times New Roman" w:eastAsia="Times New Roman" w:hAnsi="Times New Roman" w:cs="Traditional Arabic"/>
          <w:b/>
          <w:bCs/>
          <w:sz w:val="36"/>
          <w:szCs w:val="36"/>
          <w:rtl/>
          <w:lang w:eastAsia="ar-SA"/>
        </w:rPr>
        <w:t xml:space="preserve">منهج إسماعيل </w:t>
      </w:r>
      <w:proofErr w:type="spellStart"/>
      <w:r w:rsidRPr="00B16168">
        <w:rPr>
          <w:rFonts w:ascii="Times New Roman" w:eastAsia="Times New Roman" w:hAnsi="Times New Roman" w:cs="Traditional Arabic"/>
          <w:b/>
          <w:bCs/>
          <w:sz w:val="36"/>
          <w:szCs w:val="36"/>
          <w:rtl/>
          <w:lang w:eastAsia="ar-SA"/>
        </w:rPr>
        <w:t>الحيري</w:t>
      </w:r>
      <w:proofErr w:type="spellEnd"/>
      <w:r w:rsidRPr="00B16168">
        <w:rPr>
          <w:rFonts w:ascii="Times New Roman" w:eastAsia="Times New Roman" w:hAnsi="Times New Roman" w:cs="Traditional Arabic"/>
          <w:b/>
          <w:bCs/>
          <w:sz w:val="36"/>
          <w:szCs w:val="36"/>
          <w:rtl/>
          <w:lang w:eastAsia="ar-SA"/>
        </w:rPr>
        <w:t xml:space="preserve"> الضرير </w:t>
      </w:r>
      <w:r>
        <w:rPr>
          <w:rFonts w:ascii="Times New Roman" w:eastAsia="Times New Roman" w:hAnsi="Times New Roman" w:cs="Traditional Arabic" w:hint="cs"/>
          <w:b/>
          <w:bCs/>
          <w:sz w:val="36"/>
          <w:szCs w:val="36"/>
          <w:rtl/>
          <w:lang w:eastAsia="ar-SA"/>
        </w:rPr>
        <w:t>(</w:t>
      </w:r>
      <w:r w:rsidRPr="00B16168">
        <w:rPr>
          <w:rFonts w:ascii="Times New Roman" w:eastAsia="Times New Roman" w:hAnsi="Times New Roman" w:cs="Traditional Arabic"/>
          <w:b/>
          <w:bCs/>
          <w:sz w:val="36"/>
          <w:szCs w:val="36"/>
          <w:rtl/>
          <w:lang w:eastAsia="ar-SA"/>
        </w:rPr>
        <w:t>ت 420</w:t>
      </w:r>
      <w:r>
        <w:rPr>
          <w:rFonts w:ascii="Times New Roman" w:eastAsia="Times New Roman" w:hAnsi="Times New Roman" w:cs="Traditional Arabic" w:hint="cs"/>
          <w:b/>
          <w:bCs/>
          <w:sz w:val="36"/>
          <w:szCs w:val="36"/>
          <w:rtl/>
          <w:lang w:eastAsia="ar-SA"/>
        </w:rPr>
        <w:t xml:space="preserve"> هـ)</w:t>
      </w:r>
      <w:r w:rsidRPr="00B16168">
        <w:rPr>
          <w:rFonts w:ascii="Times New Roman" w:eastAsia="Times New Roman" w:hAnsi="Times New Roman" w:cs="Traditional Arabic"/>
          <w:b/>
          <w:bCs/>
          <w:sz w:val="36"/>
          <w:szCs w:val="36"/>
          <w:rtl/>
          <w:lang w:eastAsia="ar-SA"/>
        </w:rPr>
        <w:t xml:space="preserve"> في تفسير الكفاية</w:t>
      </w:r>
      <w:r>
        <w:rPr>
          <w:rFonts w:ascii="Times New Roman" w:eastAsia="Times New Roman" w:hAnsi="Times New Roman" w:cs="Traditional Arabic" w:hint="cs"/>
          <w:b/>
          <w:bCs/>
          <w:sz w:val="36"/>
          <w:szCs w:val="36"/>
          <w:rtl/>
          <w:lang w:eastAsia="ar-SA"/>
        </w:rPr>
        <w:t xml:space="preserve"> </w:t>
      </w:r>
      <w:r w:rsidRPr="00B16168">
        <w:rPr>
          <w:rFonts w:ascii="Times New Roman" w:eastAsia="Times New Roman" w:hAnsi="Times New Roman" w:cs="Traditional Arabic"/>
          <w:b/>
          <w:bCs/>
          <w:sz w:val="36"/>
          <w:szCs w:val="36"/>
          <w:rtl/>
          <w:lang w:eastAsia="ar-SA"/>
        </w:rPr>
        <w:t>في التفسير</w:t>
      </w:r>
      <w:r w:rsidRPr="00E70997">
        <w:rPr>
          <w:rFonts w:ascii="Times New Roman" w:eastAsia="Times New Roman" w:hAnsi="Times New Roman" w:cs="Traditional Arabic" w:hint="cs"/>
          <w:b/>
          <w:bCs/>
          <w:sz w:val="36"/>
          <w:szCs w:val="36"/>
          <w:rtl/>
          <w:lang w:eastAsia="ar-SA"/>
        </w:rPr>
        <w:t xml:space="preserve">/ </w:t>
      </w:r>
      <w:r w:rsidRPr="00E70997">
        <w:rPr>
          <w:rFonts w:ascii="Times New Roman" w:eastAsia="Times New Roman" w:hAnsi="Times New Roman" w:cs="Traditional Arabic" w:hint="cs"/>
          <w:sz w:val="36"/>
          <w:szCs w:val="36"/>
          <w:rtl/>
          <w:lang w:eastAsia="ar-SA"/>
        </w:rPr>
        <w:t xml:space="preserve">مشعل بن خالد </w:t>
      </w:r>
      <w:proofErr w:type="gramStart"/>
      <w:r w:rsidRPr="00E70997">
        <w:rPr>
          <w:rFonts w:ascii="Times New Roman" w:eastAsia="Times New Roman" w:hAnsi="Times New Roman" w:cs="Traditional Arabic" w:hint="cs"/>
          <w:sz w:val="36"/>
          <w:szCs w:val="36"/>
          <w:rtl/>
          <w:lang w:eastAsia="ar-SA"/>
        </w:rPr>
        <w:t>العندس.-</w:t>
      </w:r>
      <w:proofErr w:type="gramEnd"/>
      <w:r w:rsidRPr="00E70997">
        <w:rPr>
          <w:rFonts w:ascii="Times New Roman" w:eastAsia="Times New Roman" w:hAnsi="Times New Roman" w:cs="Traditional Arabic" w:hint="cs"/>
          <w:sz w:val="36"/>
          <w:szCs w:val="36"/>
          <w:rtl/>
          <w:lang w:eastAsia="ar-SA"/>
        </w:rPr>
        <w:t xml:space="preserve"> الرياض: جامعة الملك سعود، 144</w:t>
      </w:r>
      <w:r>
        <w:rPr>
          <w:rFonts w:ascii="Times New Roman" w:eastAsia="Times New Roman" w:hAnsi="Times New Roman" w:cs="Traditional Arabic" w:hint="cs"/>
          <w:sz w:val="36"/>
          <w:szCs w:val="36"/>
          <w:rtl/>
          <w:lang w:eastAsia="ar-SA"/>
        </w:rPr>
        <w:t>1</w:t>
      </w:r>
      <w:r w:rsidRPr="00E70997">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0</w:t>
      </w:r>
      <w:r w:rsidRPr="00E70997">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ماجستير</w:t>
      </w:r>
      <w:r w:rsidRPr="00E70997">
        <w:rPr>
          <w:rFonts w:ascii="Times New Roman" w:eastAsia="Times New Roman" w:hAnsi="Times New Roman" w:cs="Traditional Arabic" w:hint="cs"/>
          <w:sz w:val="36"/>
          <w:szCs w:val="36"/>
          <w:rtl/>
          <w:lang w:eastAsia="ar-SA"/>
        </w:rPr>
        <w:t>).</w:t>
      </w:r>
    </w:p>
    <w:p w14:paraId="486F4C34" w14:textId="77777777" w:rsidR="002A6582" w:rsidRPr="00E70997" w:rsidRDefault="002A6582" w:rsidP="002A6582">
      <w:pPr>
        <w:ind w:left="0" w:firstLine="0"/>
        <w:jc w:val="both"/>
        <w:rPr>
          <w:rFonts w:ascii="Times New Roman" w:eastAsia="Times New Roman" w:hAnsi="Times New Roman" w:cs="Traditional Arabic"/>
          <w:sz w:val="36"/>
          <w:szCs w:val="36"/>
          <w:rtl/>
          <w:lang w:eastAsia="ar-SA"/>
        </w:rPr>
      </w:pPr>
    </w:p>
    <w:p w14:paraId="70CB3749" w14:textId="77777777" w:rsidR="002A6582" w:rsidRPr="000851F7" w:rsidRDefault="002A6582" w:rsidP="002A6582">
      <w:pPr>
        <w:ind w:left="0" w:firstLine="0"/>
        <w:jc w:val="both"/>
        <w:rPr>
          <w:rFonts w:ascii="Times New Roman" w:eastAsia="Times New Roman" w:hAnsi="Times New Roman" w:cs="Traditional Arabic"/>
          <w:caps/>
          <w:sz w:val="36"/>
          <w:szCs w:val="36"/>
          <w:rtl/>
          <w:lang w:eastAsia="ar-SA"/>
        </w:rPr>
      </w:pPr>
      <w:r w:rsidRPr="00CF569B">
        <w:rPr>
          <w:rFonts w:ascii="Times New Roman" w:eastAsia="Times New Roman" w:hAnsi="Times New Roman" w:cs="Traditional Arabic"/>
          <w:b/>
          <w:bCs/>
          <w:caps/>
          <w:sz w:val="36"/>
          <w:szCs w:val="36"/>
          <w:rtl/>
          <w:lang w:eastAsia="ar-SA"/>
        </w:rPr>
        <w:t>منهج ال</w:t>
      </w:r>
      <w:r>
        <w:rPr>
          <w:rFonts w:ascii="Times New Roman" w:eastAsia="Times New Roman" w:hAnsi="Times New Roman" w:cs="Traditional Arabic" w:hint="cs"/>
          <w:b/>
          <w:bCs/>
          <w:caps/>
          <w:sz w:val="36"/>
          <w:szCs w:val="36"/>
          <w:rtl/>
          <w:lang w:eastAsia="ar-SA"/>
        </w:rPr>
        <w:t>إ</w:t>
      </w:r>
      <w:r w:rsidRPr="00CF569B">
        <w:rPr>
          <w:rFonts w:ascii="Times New Roman" w:eastAsia="Times New Roman" w:hAnsi="Times New Roman" w:cs="Traditional Arabic"/>
          <w:b/>
          <w:bCs/>
          <w:caps/>
          <w:sz w:val="36"/>
          <w:szCs w:val="36"/>
          <w:rtl/>
          <w:lang w:eastAsia="ar-SA"/>
        </w:rPr>
        <w:t>مام الحيدري (ت 1299 هـ) في تفسيره فصيح البيان: عرض ودراس</w:t>
      </w:r>
      <w:r>
        <w:rPr>
          <w:rFonts w:ascii="Times New Roman" w:eastAsia="Times New Roman" w:hAnsi="Times New Roman" w:cs="Traditional Arabic" w:hint="cs"/>
          <w:b/>
          <w:bCs/>
          <w:caps/>
          <w:sz w:val="36"/>
          <w:szCs w:val="36"/>
          <w:rtl/>
          <w:lang w:eastAsia="ar-SA"/>
        </w:rPr>
        <w:t xml:space="preserve">ة/ </w:t>
      </w:r>
      <w:r w:rsidRPr="00CF569B">
        <w:rPr>
          <w:rFonts w:ascii="Times New Roman" w:eastAsia="Times New Roman" w:hAnsi="Times New Roman" w:cs="Traditional Arabic"/>
          <w:caps/>
          <w:sz w:val="36"/>
          <w:szCs w:val="36"/>
          <w:rtl/>
          <w:lang w:eastAsia="ar-SA"/>
        </w:rPr>
        <w:t xml:space="preserve">عائشة عبدالقادر </w:t>
      </w:r>
      <w:proofErr w:type="gramStart"/>
      <w:r w:rsidRPr="00CF569B">
        <w:rPr>
          <w:rFonts w:ascii="Times New Roman" w:eastAsia="Times New Roman" w:hAnsi="Times New Roman" w:cs="Traditional Arabic"/>
          <w:caps/>
          <w:sz w:val="36"/>
          <w:szCs w:val="36"/>
          <w:rtl/>
          <w:lang w:eastAsia="ar-SA"/>
        </w:rPr>
        <w:t>عمر</w:t>
      </w:r>
      <w:r w:rsidRPr="00CF569B">
        <w:rPr>
          <w:rFonts w:ascii="Times New Roman" w:eastAsia="Times New Roman" w:hAnsi="Times New Roman" w:cs="Traditional Arabic" w:hint="cs"/>
          <w:caps/>
          <w:sz w:val="36"/>
          <w:szCs w:val="36"/>
          <w:rtl/>
          <w:lang w:eastAsia="ar-SA"/>
        </w:rPr>
        <w:t>.-</w:t>
      </w:r>
      <w:proofErr w:type="gramEnd"/>
      <w:r>
        <w:rPr>
          <w:rFonts w:ascii="Times New Roman" w:eastAsia="Times New Roman" w:hAnsi="Times New Roman" w:cs="Traditional Arabic" w:hint="cs"/>
          <w:b/>
          <w:bCs/>
          <w:caps/>
          <w:sz w:val="36"/>
          <w:szCs w:val="36"/>
          <w:rtl/>
          <w:lang w:eastAsia="ar-SA"/>
        </w:rPr>
        <w:t xml:space="preserve"> </w:t>
      </w:r>
      <w:r w:rsidRPr="000851F7">
        <w:rPr>
          <w:rFonts w:ascii="Times New Roman" w:eastAsia="Times New Roman" w:hAnsi="Times New Roman" w:cs="Traditional Arabic" w:hint="cs"/>
          <w:caps/>
          <w:sz w:val="36"/>
          <w:szCs w:val="36"/>
          <w:rtl/>
          <w:lang w:eastAsia="ar-SA"/>
        </w:rPr>
        <w:t xml:space="preserve">بغداد: </w:t>
      </w:r>
      <w:r>
        <w:rPr>
          <w:rFonts w:ascii="Times New Roman" w:eastAsia="Times New Roman" w:hAnsi="Times New Roman" w:cs="Traditional Arabic" w:hint="cs"/>
          <w:caps/>
          <w:sz w:val="36"/>
          <w:szCs w:val="36"/>
          <w:rtl/>
          <w:lang w:eastAsia="ar-SA"/>
        </w:rPr>
        <w:t>ال</w:t>
      </w:r>
      <w:r w:rsidRPr="000851F7">
        <w:rPr>
          <w:rFonts w:ascii="Times New Roman" w:eastAsia="Times New Roman" w:hAnsi="Times New Roman" w:cs="Traditional Arabic" w:hint="cs"/>
          <w:caps/>
          <w:sz w:val="36"/>
          <w:szCs w:val="36"/>
          <w:rtl/>
          <w:lang w:eastAsia="ar-SA"/>
        </w:rPr>
        <w:t xml:space="preserve">جامعة </w:t>
      </w:r>
      <w:r>
        <w:rPr>
          <w:rFonts w:ascii="Times New Roman" w:eastAsia="Times New Roman" w:hAnsi="Times New Roman" w:cs="Traditional Arabic" w:hint="cs"/>
          <w:caps/>
          <w:sz w:val="36"/>
          <w:szCs w:val="36"/>
          <w:rtl/>
          <w:lang w:eastAsia="ar-SA"/>
        </w:rPr>
        <w:t>العراقية</w:t>
      </w:r>
      <w:r w:rsidRPr="000851F7">
        <w:rPr>
          <w:rFonts w:ascii="Times New Roman" w:eastAsia="Times New Roman" w:hAnsi="Times New Roman" w:cs="Traditional Arabic" w:hint="cs"/>
          <w:caps/>
          <w:sz w:val="36"/>
          <w:szCs w:val="36"/>
          <w:rtl/>
          <w:lang w:eastAsia="ar-SA"/>
        </w:rPr>
        <w:t>، 1441 هـ، 2020 م (ماجستير).</w:t>
      </w:r>
    </w:p>
    <w:p w14:paraId="3F14E7E7" w14:textId="77777777" w:rsidR="002A6582" w:rsidRDefault="002A6582" w:rsidP="002A6582">
      <w:pPr>
        <w:ind w:left="0" w:firstLine="0"/>
        <w:jc w:val="both"/>
        <w:rPr>
          <w:rFonts w:ascii="Times New Roman" w:eastAsia="Times New Roman" w:hAnsi="Times New Roman" w:cs="Traditional Arabic"/>
          <w:b/>
          <w:bCs/>
          <w:caps/>
          <w:sz w:val="36"/>
          <w:szCs w:val="36"/>
          <w:rtl/>
          <w:lang w:eastAsia="ar-SA"/>
        </w:rPr>
      </w:pPr>
    </w:p>
    <w:p w14:paraId="2011507A" w14:textId="77777777" w:rsidR="002A6582" w:rsidRPr="00D63DC7" w:rsidRDefault="002A6582" w:rsidP="002A6582">
      <w:pPr>
        <w:ind w:left="0" w:firstLine="0"/>
        <w:jc w:val="both"/>
        <w:rPr>
          <w:rFonts w:ascii="Times New Roman" w:eastAsia="Times New Roman" w:hAnsi="Times New Roman" w:cs="Traditional Arabic"/>
          <w:sz w:val="36"/>
          <w:szCs w:val="36"/>
          <w:rtl/>
          <w:lang w:eastAsia="ar-SA"/>
        </w:rPr>
      </w:pPr>
      <w:r w:rsidRPr="008E7B4D">
        <w:rPr>
          <w:rFonts w:ascii="Times New Roman" w:eastAsia="Times New Roman" w:hAnsi="Times New Roman" w:cs="Traditional Arabic"/>
          <w:b/>
          <w:bCs/>
          <w:sz w:val="36"/>
          <w:szCs w:val="36"/>
          <w:rtl/>
          <w:lang w:eastAsia="ar-SA"/>
        </w:rPr>
        <w:t>منهج ال</w:t>
      </w:r>
      <w:r w:rsidRPr="008E7B4D">
        <w:rPr>
          <w:rFonts w:ascii="Times New Roman" w:eastAsia="Times New Roman" w:hAnsi="Times New Roman" w:cs="Traditional Arabic" w:hint="cs"/>
          <w:b/>
          <w:bCs/>
          <w:sz w:val="36"/>
          <w:szCs w:val="36"/>
          <w:rtl/>
          <w:lang w:eastAsia="ar-SA"/>
        </w:rPr>
        <w:t>إ</w:t>
      </w:r>
      <w:r w:rsidRPr="008E7B4D">
        <w:rPr>
          <w:rFonts w:ascii="Times New Roman" w:eastAsia="Times New Roman" w:hAnsi="Times New Roman" w:cs="Traditional Arabic"/>
          <w:b/>
          <w:bCs/>
          <w:sz w:val="36"/>
          <w:szCs w:val="36"/>
          <w:rtl/>
          <w:lang w:eastAsia="ar-SA"/>
        </w:rPr>
        <w:t xml:space="preserve">مام عبدالله بن محمد </w:t>
      </w:r>
      <w:proofErr w:type="spellStart"/>
      <w:r w:rsidRPr="008E7B4D">
        <w:rPr>
          <w:rFonts w:ascii="Times New Roman" w:eastAsia="Times New Roman" w:hAnsi="Times New Roman" w:cs="Traditional Arabic"/>
          <w:b/>
          <w:bCs/>
          <w:sz w:val="36"/>
          <w:szCs w:val="36"/>
          <w:rtl/>
          <w:lang w:eastAsia="ar-SA"/>
        </w:rPr>
        <w:t>النجر</w:t>
      </w:r>
      <w:r w:rsidRPr="008E7B4D">
        <w:rPr>
          <w:rFonts w:ascii="Times New Roman" w:eastAsia="Times New Roman" w:hAnsi="Times New Roman" w:cs="Traditional Arabic" w:hint="cs"/>
          <w:b/>
          <w:bCs/>
          <w:sz w:val="36"/>
          <w:szCs w:val="36"/>
          <w:rtl/>
          <w:lang w:eastAsia="ar-SA"/>
        </w:rPr>
        <w:t>ي</w:t>
      </w:r>
      <w:proofErr w:type="spellEnd"/>
      <w:r w:rsidRPr="008E7B4D">
        <w:rPr>
          <w:rFonts w:ascii="Times New Roman" w:eastAsia="Times New Roman" w:hAnsi="Times New Roman" w:cs="Traditional Arabic" w:hint="cs"/>
          <w:b/>
          <w:bCs/>
          <w:sz w:val="36"/>
          <w:szCs w:val="36"/>
          <w:rtl/>
          <w:lang w:eastAsia="ar-SA"/>
        </w:rPr>
        <w:t xml:space="preserve"> </w:t>
      </w:r>
      <w:r w:rsidRPr="008E7B4D">
        <w:rPr>
          <w:rFonts w:ascii="Times New Roman" w:eastAsia="Times New Roman" w:hAnsi="Times New Roman" w:cs="Traditional Arabic"/>
          <w:b/>
          <w:bCs/>
          <w:sz w:val="36"/>
          <w:szCs w:val="36"/>
          <w:rtl/>
          <w:lang w:eastAsia="ar-SA"/>
        </w:rPr>
        <w:t>(ت</w:t>
      </w:r>
      <w:r w:rsidRPr="008E7B4D">
        <w:rPr>
          <w:rFonts w:ascii="Times New Roman" w:eastAsia="Times New Roman" w:hAnsi="Times New Roman" w:cs="Traditional Arabic" w:hint="cs"/>
          <w:b/>
          <w:bCs/>
          <w:sz w:val="36"/>
          <w:szCs w:val="36"/>
          <w:rtl/>
          <w:lang w:eastAsia="ar-SA"/>
        </w:rPr>
        <w:t xml:space="preserve"> </w:t>
      </w:r>
      <w:r w:rsidRPr="008E7B4D">
        <w:rPr>
          <w:rFonts w:ascii="Times New Roman" w:eastAsia="Times New Roman" w:hAnsi="Times New Roman" w:cs="Traditional Arabic"/>
          <w:b/>
          <w:bCs/>
          <w:sz w:val="36"/>
          <w:szCs w:val="36"/>
          <w:rtl/>
          <w:lang w:eastAsia="ar-SA"/>
        </w:rPr>
        <w:t>877</w:t>
      </w:r>
      <w:r w:rsidRPr="008E7B4D">
        <w:rPr>
          <w:rFonts w:ascii="Times New Roman" w:eastAsia="Times New Roman" w:hAnsi="Times New Roman" w:cs="Traditional Arabic" w:hint="cs"/>
          <w:b/>
          <w:bCs/>
          <w:sz w:val="36"/>
          <w:szCs w:val="36"/>
          <w:rtl/>
          <w:lang w:eastAsia="ar-SA"/>
        </w:rPr>
        <w:t xml:space="preserve"> </w:t>
      </w:r>
      <w:r w:rsidRPr="008E7B4D">
        <w:rPr>
          <w:rFonts w:ascii="Times New Roman" w:eastAsia="Times New Roman" w:hAnsi="Times New Roman" w:cs="Traditional Arabic"/>
          <w:b/>
          <w:bCs/>
          <w:sz w:val="36"/>
          <w:szCs w:val="36"/>
          <w:rtl/>
          <w:lang w:eastAsia="ar-SA"/>
        </w:rPr>
        <w:t>هـ)</w:t>
      </w:r>
      <w:r w:rsidRPr="008E7B4D">
        <w:rPr>
          <w:rFonts w:ascii="Times New Roman" w:eastAsia="Times New Roman" w:hAnsi="Times New Roman" w:cs="Traditional Arabic" w:hint="cs"/>
          <w:b/>
          <w:bCs/>
          <w:sz w:val="36"/>
          <w:szCs w:val="36"/>
          <w:rtl/>
          <w:lang w:eastAsia="ar-SA"/>
        </w:rPr>
        <w:t xml:space="preserve"> </w:t>
      </w:r>
      <w:r w:rsidRPr="008E7B4D">
        <w:rPr>
          <w:rFonts w:ascii="Times New Roman" w:eastAsia="Times New Roman" w:hAnsi="Times New Roman" w:cs="Traditional Arabic"/>
          <w:b/>
          <w:bCs/>
          <w:sz w:val="36"/>
          <w:szCs w:val="36"/>
          <w:rtl/>
          <w:lang w:eastAsia="ar-SA"/>
        </w:rPr>
        <w:t>ف</w:t>
      </w:r>
      <w:r w:rsidRPr="008E7B4D">
        <w:rPr>
          <w:rFonts w:ascii="Times New Roman" w:eastAsia="Times New Roman" w:hAnsi="Times New Roman" w:cs="Traditional Arabic" w:hint="cs"/>
          <w:b/>
          <w:bCs/>
          <w:sz w:val="36"/>
          <w:szCs w:val="36"/>
          <w:rtl/>
          <w:lang w:eastAsia="ar-SA"/>
        </w:rPr>
        <w:t>ي</w:t>
      </w:r>
      <w:r w:rsidRPr="008E7B4D">
        <w:rPr>
          <w:rFonts w:ascii="Times New Roman" w:eastAsia="Times New Roman" w:hAnsi="Times New Roman" w:cs="Traditional Arabic"/>
          <w:b/>
          <w:bCs/>
          <w:sz w:val="36"/>
          <w:szCs w:val="36"/>
          <w:rtl/>
          <w:lang w:eastAsia="ar-SA"/>
        </w:rPr>
        <w:t xml:space="preserve"> تفسيره شفاء العليل ف</w:t>
      </w:r>
      <w:r w:rsidRPr="008E7B4D">
        <w:rPr>
          <w:rFonts w:ascii="Times New Roman" w:eastAsia="Times New Roman" w:hAnsi="Times New Roman" w:cs="Traditional Arabic" w:hint="cs"/>
          <w:b/>
          <w:bCs/>
          <w:sz w:val="36"/>
          <w:szCs w:val="36"/>
          <w:rtl/>
          <w:lang w:eastAsia="ar-SA"/>
        </w:rPr>
        <w:t>ي</w:t>
      </w:r>
      <w:r w:rsidRPr="008E7B4D">
        <w:rPr>
          <w:rFonts w:ascii="Times New Roman" w:eastAsia="Times New Roman" w:hAnsi="Times New Roman" w:cs="Traditional Arabic"/>
          <w:b/>
          <w:bCs/>
          <w:sz w:val="36"/>
          <w:szCs w:val="36"/>
          <w:rtl/>
          <w:lang w:eastAsia="ar-SA"/>
        </w:rPr>
        <w:t xml:space="preserve"> شرح الخمسمائة آية التنزيل:</w:t>
      </w:r>
      <w:r w:rsidRPr="008E7B4D">
        <w:rPr>
          <w:rFonts w:ascii="Times New Roman" w:eastAsia="Times New Roman" w:hAnsi="Times New Roman" w:cs="Traditional Arabic" w:hint="cs"/>
          <w:b/>
          <w:bCs/>
          <w:sz w:val="36"/>
          <w:szCs w:val="36"/>
          <w:rtl/>
          <w:lang w:eastAsia="ar-SA"/>
        </w:rPr>
        <w:t xml:space="preserve"> دراسة تحليلية</w:t>
      </w:r>
      <w:r>
        <w:rPr>
          <w:rFonts w:ascii="Times New Roman" w:eastAsia="Times New Roman" w:hAnsi="Times New Roman" w:cs="Traditional Arabic" w:hint="cs"/>
          <w:sz w:val="36"/>
          <w:szCs w:val="36"/>
          <w:rtl/>
          <w:lang w:eastAsia="ar-SA"/>
        </w:rPr>
        <w:t xml:space="preserve">/ </w:t>
      </w:r>
      <w:r w:rsidRPr="004F056F">
        <w:rPr>
          <w:rFonts w:ascii="Times New Roman" w:eastAsia="Times New Roman" w:hAnsi="Times New Roman" w:cs="Traditional Arabic"/>
          <w:sz w:val="36"/>
          <w:szCs w:val="36"/>
          <w:rtl/>
          <w:lang w:eastAsia="ar-SA"/>
        </w:rPr>
        <w:t xml:space="preserve">السيد حسن </w:t>
      </w:r>
      <w:proofErr w:type="gramStart"/>
      <w:r>
        <w:rPr>
          <w:rFonts w:ascii="Times New Roman" w:eastAsia="Times New Roman" w:hAnsi="Times New Roman" w:cs="Traditional Arabic" w:hint="cs"/>
          <w:sz w:val="36"/>
          <w:szCs w:val="36"/>
          <w:rtl/>
          <w:lang w:eastAsia="ar-SA"/>
        </w:rPr>
        <w:t>الشاعر</w:t>
      </w:r>
      <w:r w:rsidRPr="004F056F">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w:t>
      </w:r>
      <w:r w:rsidRPr="00D63DC7">
        <w:rPr>
          <w:rFonts w:ascii="Times New Roman" w:eastAsia="Times New Roman" w:hAnsi="Times New Roman" w:cs="Traditional Arabic" w:hint="cs"/>
          <w:sz w:val="36"/>
          <w:szCs w:val="36"/>
          <w:rtl/>
          <w:lang w:eastAsia="ar-SA"/>
        </w:rPr>
        <w:t>طنطا: جامعة طنطا، 1444 هـ، 202</w:t>
      </w:r>
      <w:r>
        <w:rPr>
          <w:rFonts w:ascii="Times New Roman" w:eastAsia="Times New Roman" w:hAnsi="Times New Roman" w:cs="Traditional Arabic" w:hint="cs"/>
          <w:sz w:val="36"/>
          <w:szCs w:val="36"/>
          <w:rtl/>
          <w:lang w:eastAsia="ar-SA"/>
        </w:rPr>
        <w:t>3</w:t>
      </w:r>
      <w:r w:rsidRPr="00D63DC7">
        <w:rPr>
          <w:rFonts w:ascii="Times New Roman" w:eastAsia="Times New Roman" w:hAnsi="Times New Roman" w:cs="Traditional Arabic" w:hint="cs"/>
          <w:sz w:val="36"/>
          <w:szCs w:val="36"/>
          <w:rtl/>
          <w:lang w:eastAsia="ar-SA"/>
        </w:rPr>
        <w:t xml:space="preserve"> م (ماجستير).</w:t>
      </w:r>
    </w:p>
    <w:p w14:paraId="53491DB4" w14:textId="77777777" w:rsidR="002A6582" w:rsidRPr="00D63DC7" w:rsidRDefault="002A6582" w:rsidP="002A6582">
      <w:pPr>
        <w:ind w:left="0" w:firstLine="0"/>
        <w:jc w:val="both"/>
        <w:rPr>
          <w:rFonts w:ascii="Times New Roman" w:eastAsia="Times New Roman" w:hAnsi="Times New Roman" w:cs="Traditional Arabic"/>
          <w:sz w:val="36"/>
          <w:szCs w:val="36"/>
          <w:rtl/>
          <w:lang w:eastAsia="ar-SA"/>
        </w:rPr>
      </w:pPr>
    </w:p>
    <w:p w14:paraId="370563E0" w14:textId="77777777" w:rsidR="002A6582" w:rsidRDefault="002A6582" w:rsidP="002A6582">
      <w:pPr>
        <w:ind w:left="0" w:firstLine="0"/>
        <w:jc w:val="both"/>
        <w:rPr>
          <w:rFonts w:ascii="Times New Roman" w:eastAsia="Times New Roman" w:hAnsi="Times New Roman" w:cs="Traditional Arabic"/>
          <w:b/>
          <w:bCs/>
          <w:sz w:val="36"/>
          <w:szCs w:val="36"/>
          <w:rtl/>
          <w:lang w:eastAsia="ar-SA"/>
        </w:rPr>
      </w:pPr>
      <w:r w:rsidRPr="00E25EB3">
        <w:rPr>
          <w:rFonts w:ascii="Times New Roman" w:eastAsia="Times New Roman" w:hAnsi="Times New Roman" w:cs="Traditional Arabic"/>
          <w:b/>
          <w:bCs/>
          <w:sz w:val="36"/>
          <w:szCs w:val="36"/>
          <w:rtl/>
          <w:lang w:eastAsia="ar-SA"/>
        </w:rPr>
        <w:t>منهج الإمام الواحدي في تفسير القرآن بالسنة في</w:t>
      </w:r>
      <w:r>
        <w:rPr>
          <w:rFonts w:ascii="Times New Roman" w:eastAsia="Times New Roman" w:hAnsi="Times New Roman" w:cs="Traditional Arabic" w:hint="cs"/>
          <w:b/>
          <w:bCs/>
          <w:sz w:val="36"/>
          <w:szCs w:val="36"/>
          <w:rtl/>
          <w:lang w:eastAsia="ar-SA"/>
        </w:rPr>
        <w:t xml:space="preserve"> </w:t>
      </w:r>
      <w:r w:rsidRPr="00E25EB3">
        <w:rPr>
          <w:rFonts w:ascii="Times New Roman" w:eastAsia="Times New Roman" w:hAnsi="Times New Roman" w:cs="Traditional Arabic"/>
          <w:b/>
          <w:bCs/>
          <w:sz w:val="36"/>
          <w:szCs w:val="36"/>
          <w:rtl/>
          <w:lang w:eastAsia="ar-SA"/>
        </w:rPr>
        <w:t>كتابه</w:t>
      </w:r>
      <w:r>
        <w:rPr>
          <w:rFonts w:ascii="Times New Roman" w:eastAsia="Times New Roman" w:hAnsi="Times New Roman" w:cs="Traditional Arabic" w:hint="cs"/>
          <w:b/>
          <w:bCs/>
          <w:sz w:val="36"/>
          <w:szCs w:val="36"/>
          <w:rtl/>
          <w:lang w:eastAsia="ar-SA"/>
        </w:rPr>
        <w:t xml:space="preserve"> </w:t>
      </w:r>
      <w:r w:rsidRPr="00E25EB3">
        <w:rPr>
          <w:rFonts w:ascii="Times New Roman" w:eastAsia="Times New Roman" w:hAnsi="Times New Roman" w:cs="Traditional Arabic"/>
          <w:b/>
          <w:bCs/>
          <w:sz w:val="36"/>
          <w:szCs w:val="36"/>
          <w:rtl/>
          <w:lang w:eastAsia="ar-SA"/>
        </w:rPr>
        <w:t>الوسيط</w:t>
      </w:r>
      <w:r>
        <w:rPr>
          <w:rFonts w:ascii="Times New Roman" w:eastAsia="Times New Roman" w:hAnsi="Times New Roman" w:cs="Traditional Arabic" w:hint="cs"/>
          <w:b/>
          <w:bCs/>
          <w:sz w:val="36"/>
          <w:szCs w:val="36"/>
          <w:rtl/>
          <w:lang w:eastAsia="ar-SA"/>
        </w:rPr>
        <w:t>:</w:t>
      </w:r>
      <w:r w:rsidRPr="00E25EB3">
        <w:rPr>
          <w:rFonts w:ascii="Times New Roman" w:eastAsia="Times New Roman" w:hAnsi="Times New Roman" w:cs="Traditional Arabic"/>
          <w:b/>
          <w:bCs/>
          <w:sz w:val="36"/>
          <w:szCs w:val="36"/>
          <w:rtl/>
          <w:lang w:eastAsia="ar-SA"/>
        </w:rPr>
        <w:t xml:space="preserve"> دراسة نظرية تطبيقية</w:t>
      </w:r>
      <w:r>
        <w:rPr>
          <w:rFonts w:ascii="Times New Roman" w:eastAsia="Times New Roman" w:hAnsi="Times New Roman" w:cs="Traditional Arabic" w:hint="cs"/>
          <w:b/>
          <w:bCs/>
          <w:sz w:val="36"/>
          <w:szCs w:val="36"/>
          <w:rtl/>
          <w:lang w:eastAsia="ar-SA"/>
        </w:rPr>
        <w:t xml:space="preserve">/ </w:t>
      </w:r>
      <w:r w:rsidRPr="00462949">
        <w:rPr>
          <w:rFonts w:ascii="Times New Roman" w:eastAsia="Times New Roman" w:hAnsi="Times New Roman" w:cs="Traditional Arabic"/>
          <w:sz w:val="36"/>
          <w:szCs w:val="36"/>
          <w:rtl/>
          <w:lang w:eastAsia="ar-SA"/>
        </w:rPr>
        <w:t>هاجر بنت محمد</w:t>
      </w:r>
      <w:r w:rsidRPr="00462949">
        <w:rPr>
          <w:rFonts w:ascii="Times New Roman" w:eastAsia="Times New Roman" w:hAnsi="Times New Roman" w:cs="Traditional Arabic" w:hint="cs"/>
          <w:sz w:val="36"/>
          <w:szCs w:val="36"/>
          <w:rtl/>
          <w:lang w:eastAsia="ar-SA"/>
        </w:rPr>
        <w:t xml:space="preserve"> </w:t>
      </w:r>
      <w:proofErr w:type="gramStart"/>
      <w:r w:rsidRPr="00462949">
        <w:rPr>
          <w:rFonts w:ascii="Times New Roman" w:eastAsia="Times New Roman" w:hAnsi="Times New Roman" w:cs="Traditional Arabic"/>
          <w:sz w:val="36"/>
          <w:szCs w:val="36"/>
          <w:rtl/>
          <w:lang w:eastAsia="ar-SA"/>
        </w:rPr>
        <w:t>الفراج</w:t>
      </w:r>
      <w:r w:rsidRPr="00462949">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E70997">
        <w:rPr>
          <w:rFonts w:ascii="Times New Roman" w:eastAsia="Times New Roman" w:hAnsi="Times New Roman" w:cs="Traditional Arabic" w:hint="cs"/>
          <w:sz w:val="36"/>
          <w:szCs w:val="36"/>
          <w:rtl/>
          <w:lang w:eastAsia="ar-SA"/>
        </w:rPr>
        <w:t>الرياض: جامعة الملك سعود، 144</w:t>
      </w:r>
      <w:r>
        <w:rPr>
          <w:rFonts w:ascii="Times New Roman" w:eastAsia="Times New Roman" w:hAnsi="Times New Roman" w:cs="Traditional Arabic" w:hint="cs"/>
          <w:sz w:val="36"/>
          <w:szCs w:val="36"/>
          <w:rtl/>
          <w:lang w:eastAsia="ar-SA"/>
        </w:rPr>
        <w:t>2</w:t>
      </w:r>
      <w:r w:rsidRPr="00E70997">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1</w:t>
      </w:r>
      <w:r w:rsidRPr="00E70997">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ماجستير</w:t>
      </w:r>
      <w:r w:rsidRPr="00E70997">
        <w:rPr>
          <w:rFonts w:ascii="Times New Roman" w:eastAsia="Times New Roman" w:hAnsi="Times New Roman" w:cs="Traditional Arabic" w:hint="cs"/>
          <w:sz w:val="36"/>
          <w:szCs w:val="36"/>
          <w:rtl/>
          <w:lang w:eastAsia="ar-SA"/>
        </w:rPr>
        <w:t>).</w:t>
      </w:r>
    </w:p>
    <w:p w14:paraId="64D547EA" w14:textId="77777777" w:rsidR="002A6582" w:rsidRDefault="002A6582" w:rsidP="002A6582">
      <w:pPr>
        <w:ind w:left="0" w:firstLine="0"/>
        <w:jc w:val="both"/>
        <w:rPr>
          <w:rFonts w:ascii="Times New Roman" w:eastAsia="Times New Roman" w:hAnsi="Times New Roman" w:cs="Traditional Arabic"/>
          <w:b/>
          <w:bCs/>
          <w:sz w:val="36"/>
          <w:szCs w:val="36"/>
          <w:rtl/>
          <w:lang w:eastAsia="ar-SA"/>
        </w:rPr>
      </w:pPr>
    </w:p>
    <w:p w14:paraId="6534B70B" w14:textId="77777777" w:rsidR="002A6582" w:rsidRPr="00551816" w:rsidRDefault="002A6582" w:rsidP="002A6582">
      <w:pPr>
        <w:ind w:left="0" w:firstLine="0"/>
        <w:jc w:val="both"/>
        <w:rPr>
          <w:rFonts w:ascii="Calibri" w:eastAsia="Calibri" w:hAnsi="Calibri" w:cs="Traditional Arabic"/>
          <w:sz w:val="36"/>
          <w:szCs w:val="36"/>
          <w:rtl/>
        </w:rPr>
      </w:pPr>
      <w:r>
        <w:rPr>
          <w:rFonts w:ascii="Times New Roman" w:eastAsia="Times New Roman" w:hAnsi="Times New Roman" w:cs="Traditional Arabic" w:hint="cs"/>
          <w:b/>
          <w:bCs/>
          <w:sz w:val="36"/>
          <w:szCs w:val="36"/>
          <w:rtl/>
          <w:lang w:eastAsia="ar-SA"/>
        </w:rPr>
        <w:t xml:space="preserve">منهج التعاطي مع الدرس التفسيري: سورة الحجرات، الموسومة بسورة الأدب الشريف/ </w:t>
      </w:r>
      <w:r w:rsidRPr="00551816">
        <w:rPr>
          <w:rFonts w:ascii="Times New Roman" w:eastAsia="Times New Roman" w:hAnsi="Times New Roman" w:cs="Traditional Arabic" w:hint="cs"/>
          <w:sz w:val="36"/>
          <w:szCs w:val="36"/>
          <w:rtl/>
          <w:lang w:eastAsia="ar-SA"/>
        </w:rPr>
        <w:t xml:space="preserve">مصطفى </w:t>
      </w:r>
      <w:proofErr w:type="spellStart"/>
      <w:r w:rsidRPr="00551816">
        <w:rPr>
          <w:rFonts w:ascii="Times New Roman" w:eastAsia="Times New Roman" w:hAnsi="Times New Roman" w:cs="Traditional Arabic" w:hint="cs"/>
          <w:sz w:val="36"/>
          <w:szCs w:val="36"/>
          <w:rtl/>
          <w:lang w:eastAsia="ar-SA"/>
        </w:rPr>
        <w:t>البحياوي</w:t>
      </w:r>
      <w:proofErr w:type="spellEnd"/>
      <w:r w:rsidRPr="00551816">
        <w:rPr>
          <w:rFonts w:ascii="Times New Roman" w:eastAsia="Times New Roman" w:hAnsi="Times New Roman" w:cs="Traditional Arabic" w:hint="cs"/>
          <w:sz w:val="36"/>
          <w:szCs w:val="36"/>
          <w:rtl/>
          <w:lang w:eastAsia="ar-SA"/>
        </w:rPr>
        <w:t xml:space="preserve">؛ دراسة وتوثيق هناء </w:t>
      </w:r>
      <w:proofErr w:type="spellStart"/>
      <w:proofErr w:type="gramStart"/>
      <w:r w:rsidRPr="00551816">
        <w:rPr>
          <w:rFonts w:ascii="Times New Roman" w:eastAsia="Times New Roman" w:hAnsi="Times New Roman" w:cs="Traditional Arabic" w:hint="cs"/>
          <w:sz w:val="36"/>
          <w:szCs w:val="36"/>
          <w:rtl/>
          <w:lang w:eastAsia="ar-SA"/>
        </w:rPr>
        <w:t>المنو</w:t>
      </w:r>
      <w:r>
        <w:rPr>
          <w:rFonts w:ascii="Times New Roman" w:eastAsia="Times New Roman" w:hAnsi="Times New Roman" w:cs="Traditional Arabic" w:hint="cs"/>
          <w:sz w:val="36"/>
          <w:szCs w:val="36"/>
          <w:rtl/>
          <w:lang w:eastAsia="ar-SA"/>
        </w:rPr>
        <w:t>ز</w:t>
      </w:r>
      <w:r w:rsidRPr="00551816">
        <w:rPr>
          <w:rFonts w:ascii="Times New Roman" w:eastAsia="Times New Roman" w:hAnsi="Times New Roman" w:cs="Traditional Arabic" w:hint="cs"/>
          <w:sz w:val="36"/>
          <w:szCs w:val="36"/>
          <w:rtl/>
          <w:lang w:eastAsia="ar-SA"/>
        </w:rPr>
        <w:t>ي</w:t>
      </w:r>
      <w:proofErr w:type="spellEnd"/>
      <w:r w:rsidRPr="00551816">
        <w:rPr>
          <w:rFonts w:ascii="Times New Roman" w:eastAsia="Times New Roman" w:hAnsi="Times New Roman" w:cs="Traditional Arabic" w:hint="cs"/>
          <w:sz w:val="36"/>
          <w:szCs w:val="36"/>
          <w:rtl/>
          <w:lang w:eastAsia="ar-SA"/>
        </w:rPr>
        <w:t>.-</w:t>
      </w:r>
      <w:proofErr w:type="gramEnd"/>
      <w:r w:rsidRPr="00551816">
        <w:rPr>
          <w:rFonts w:ascii="Times New Roman" w:eastAsia="Times New Roman" w:hAnsi="Times New Roman" w:cs="Traditional Arabic" w:hint="cs"/>
          <w:sz w:val="36"/>
          <w:szCs w:val="36"/>
          <w:rtl/>
          <w:lang w:eastAsia="ar-SA"/>
        </w:rPr>
        <w:t xml:space="preserve"> عمّان: دار النور المبين، 1445 هـ، 2023م</w:t>
      </w:r>
    </w:p>
    <w:p w14:paraId="325F1570" w14:textId="77777777" w:rsidR="002A6582" w:rsidRPr="00551816" w:rsidRDefault="002A6582" w:rsidP="002A6582">
      <w:pPr>
        <w:ind w:left="0" w:firstLine="0"/>
        <w:jc w:val="both"/>
        <w:rPr>
          <w:rFonts w:ascii="Calibri" w:eastAsia="Calibri" w:hAnsi="Calibri" w:cs="Traditional Arabic"/>
          <w:sz w:val="36"/>
          <w:szCs w:val="36"/>
          <w:rtl/>
        </w:rPr>
      </w:pPr>
    </w:p>
    <w:p w14:paraId="04C62782" w14:textId="77777777" w:rsidR="002A6582" w:rsidRDefault="002A6582" w:rsidP="002A6582">
      <w:pPr>
        <w:ind w:left="0" w:firstLine="0"/>
        <w:jc w:val="both"/>
        <w:rPr>
          <w:rFonts w:ascii="Times New Roman" w:eastAsia="Times New Roman" w:hAnsi="Times New Roman" w:cs="Traditional Arabic"/>
          <w:sz w:val="36"/>
          <w:szCs w:val="36"/>
          <w:rtl/>
          <w:lang w:eastAsia="ar-SA"/>
        </w:rPr>
      </w:pPr>
      <w:r w:rsidRPr="00B96EC4">
        <w:rPr>
          <w:rFonts w:ascii="Times New Roman" w:eastAsia="Times New Roman" w:hAnsi="Times New Roman" w:cs="Traditional Arabic"/>
          <w:b/>
          <w:bCs/>
          <w:sz w:val="36"/>
          <w:szCs w:val="36"/>
          <w:rtl/>
          <w:lang w:eastAsia="ar-SA"/>
        </w:rPr>
        <w:lastRenderedPageBreak/>
        <w:t>المنهج التفسيري عند الإمام أبي حفص النسفي من خلال كتابه التيسير في التفسير/</w:t>
      </w:r>
      <w:r>
        <w:rPr>
          <w:rFonts w:ascii="Times New Roman" w:eastAsia="Times New Roman" w:hAnsi="Times New Roman" w:cs="Traditional Arabic" w:hint="cs"/>
          <w:b/>
          <w:bCs/>
          <w:sz w:val="36"/>
          <w:szCs w:val="36"/>
          <w:rtl/>
          <w:lang w:eastAsia="ar-SA"/>
        </w:rPr>
        <w:t xml:space="preserve"> </w:t>
      </w:r>
      <w:r w:rsidRPr="00707A4B">
        <w:rPr>
          <w:rFonts w:ascii="Times New Roman" w:eastAsia="Times New Roman" w:hAnsi="Times New Roman" w:cs="Traditional Arabic"/>
          <w:sz w:val="36"/>
          <w:szCs w:val="36"/>
          <w:rtl/>
          <w:lang w:eastAsia="ar-SA"/>
        </w:rPr>
        <w:t xml:space="preserve">فاطمة الزهراء </w:t>
      </w:r>
      <w:proofErr w:type="gramStart"/>
      <w:r w:rsidRPr="00707A4B">
        <w:rPr>
          <w:rFonts w:ascii="Times New Roman" w:eastAsia="Times New Roman" w:hAnsi="Times New Roman" w:cs="Traditional Arabic" w:hint="cs"/>
          <w:sz w:val="36"/>
          <w:szCs w:val="36"/>
          <w:rtl/>
          <w:lang w:eastAsia="ar-SA"/>
        </w:rPr>
        <w:t>عبدالمهيمن.-</w:t>
      </w:r>
      <w:proofErr w:type="gramEnd"/>
      <w:r w:rsidRPr="00707A4B">
        <w:rPr>
          <w:rFonts w:ascii="Times New Roman" w:eastAsia="Times New Roman" w:hAnsi="Times New Roman" w:cs="Traditional Arabic" w:hint="cs"/>
          <w:sz w:val="36"/>
          <w:szCs w:val="36"/>
          <w:rtl/>
          <w:lang w:eastAsia="ar-SA"/>
        </w:rPr>
        <w:t xml:space="preserve"> المنيا: جامعة المنيا، 1444 هـ، 2023 م (ماجستير).</w:t>
      </w:r>
    </w:p>
    <w:p w14:paraId="40E65415" w14:textId="77777777" w:rsidR="002A6582" w:rsidRDefault="002A6582" w:rsidP="002A6582">
      <w:pPr>
        <w:ind w:left="0" w:firstLine="0"/>
        <w:jc w:val="both"/>
        <w:rPr>
          <w:rFonts w:ascii="Times New Roman" w:eastAsia="Times New Roman" w:hAnsi="Times New Roman" w:cs="Traditional Arabic"/>
          <w:sz w:val="36"/>
          <w:szCs w:val="36"/>
          <w:rtl/>
          <w:lang w:eastAsia="ar-SA"/>
        </w:rPr>
      </w:pPr>
    </w:p>
    <w:p w14:paraId="5F3489C3" w14:textId="77777777" w:rsidR="002A6582" w:rsidRDefault="002A6582" w:rsidP="002A6582">
      <w:pPr>
        <w:ind w:left="0" w:firstLine="0"/>
        <w:jc w:val="both"/>
        <w:rPr>
          <w:rFonts w:ascii="Times New Roman" w:eastAsia="Times New Roman" w:hAnsi="Times New Roman" w:cs="Traditional Arabic"/>
          <w:sz w:val="36"/>
          <w:szCs w:val="36"/>
          <w:rtl/>
          <w:lang w:eastAsia="ar-SA"/>
        </w:rPr>
      </w:pPr>
      <w:r w:rsidRPr="00D74BB9">
        <w:rPr>
          <w:rFonts w:ascii="Times New Roman" w:eastAsia="Times New Roman" w:hAnsi="Times New Roman" w:cs="Traditional Arabic"/>
          <w:b/>
          <w:bCs/>
          <w:sz w:val="36"/>
          <w:szCs w:val="36"/>
          <w:rtl/>
          <w:lang w:eastAsia="ar-SA"/>
        </w:rPr>
        <w:t>منهج الدكتور فريد ال</w:t>
      </w:r>
      <w:r w:rsidRPr="00D74BB9">
        <w:rPr>
          <w:rFonts w:ascii="Times New Roman" w:eastAsia="Times New Roman" w:hAnsi="Times New Roman" w:cs="Traditional Arabic" w:hint="cs"/>
          <w:b/>
          <w:bCs/>
          <w:sz w:val="36"/>
          <w:szCs w:val="36"/>
          <w:rtl/>
          <w:lang w:eastAsia="ar-SA"/>
        </w:rPr>
        <w:t>أ</w:t>
      </w:r>
      <w:r w:rsidRPr="00D74BB9">
        <w:rPr>
          <w:rFonts w:ascii="Times New Roman" w:eastAsia="Times New Roman" w:hAnsi="Times New Roman" w:cs="Traditional Arabic"/>
          <w:b/>
          <w:bCs/>
          <w:sz w:val="36"/>
          <w:szCs w:val="36"/>
          <w:rtl/>
          <w:lang w:eastAsia="ar-SA"/>
        </w:rPr>
        <w:t>نصاري في كتابه مجالس القر</w:t>
      </w:r>
      <w:r w:rsidRPr="00D74BB9">
        <w:rPr>
          <w:rFonts w:ascii="Times New Roman" w:eastAsia="Times New Roman" w:hAnsi="Times New Roman" w:cs="Traditional Arabic" w:hint="cs"/>
          <w:b/>
          <w:bCs/>
          <w:sz w:val="36"/>
          <w:szCs w:val="36"/>
          <w:rtl/>
          <w:lang w:eastAsia="ar-SA"/>
        </w:rPr>
        <w:t>آ</w:t>
      </w:r>
      <w:r w:rsidRPr="00D74BB9">
        <w:rPr>
          <w:rFonts w:ascii="Times New Roman" w:eastAsia="Times New Roman" w:hAnsi="Times New Roman" w:cs="Traditional Arabic"/>
          <w:b/>
          <w:bCs/>
          <w:sz w:val="36"/>
          <w:szCs w:val="36"/>
          <w:rtl/>
          <w:lang w:eastAsia="ar-SA"/>
        </w:rPr>
        <w:t>ن: نماذج مختارة</w:t>
      </w:r>
      <w:r>
        <w:rPr>
          <w:rFonts w:ascii="Times New Roman" w:eastAsia="Times New Roman" w:hAnsi="Times New Roman" w:cs="Traditional Arabic" w:hint="cs"/>
          <w:sz w:val="36"/>
          <w:szCs w:val="36"/>
          <w:rtl/>
          <w:lang w:eastAsia="ar-SA"/>
        </w:rPr>
        <w:t>/ أ</w:t>
      </w:r>
      <w:r w:rsidRPr="00156A88">
        <w:rPr>
          <w:rFonts w:ascii="Times New Roman" w:eastAsia="Times New Roman" w:hAnsi="Times New Roman" w:cs="Traditional Arabic"/>
          <w:sz w:val="36"/>
          <w:szCs w:val="36"/>
          <w:rtl/>
          <w:lang w:eastAsia="ar-SA"/>
        </w:rPr>
        <w:t xml:space="preserve">سيل ابراهيم </w:t>
      </w:r>
      <w:proofErr w:type="gramStart"/>
      <w:r w:rsidRPr="00156A88">
        <w:rPr>
          <w:rFonts w:ascii="Times New Roman" w:eastAsia="Times New Roman" w:hAnsi="Times New Roman" w:cs="Traditional Arabic"/>
          <w:sz w:val="36"/>
          <w:szCs w:val="36"/>
          <w:rtl/>
          <w:lang w:eastAsia="ar-SA"/>
        </w:rPr>
        <w:t>القيسي</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بغداد: كلية الإمام الأعظم، 1441 هـ، 2020 م (ماجستير).</w:t>
      </w:r>
    </w:p>
    <w:p w14:paraId="7D95D966" w14:textId="77777777" w:rsidR="002A6582" w:rsidRDefault="002A6582" w:rsidP="002A6582">
      <w:pPr>
        <w:ind w:left="0" w:firstLine="0"/>
        <w:jc w:val="both"/>
        <w:rPr>
          <w:rFonts w:ascii="Times New Roman" w:eastAsia="Times New Roman" w:hAnsi="Times New Roman" w:cs="Traditional Arabic"/>
          <w:sz w:val="36"/>
          <w:szCs w:val="36"/>
          <w:rtl/>
          <w:lang w:eastAsia="ar-SA"/>
        </w:rPr>
      </w:pPr>
    </w:p>
    <w:p w14:paraId="78C21CE8" w14:textId="77777777" w:rsidR="002A6582" w:rsidRDefault="002A6582" w:rsidP="002A6582">
      <w:pPr>
        <w:ind w:left="0" w:firstLine="0"/>
        <w:jc w:val="both"/>
        <w:rPr>
          <w:rFonts w:ascii="Times New Roman" w:eastAsia="Times New Roman" w:hAnsi="Times New Roman" w:cs="Traditional Arabic"/>
          <w:b/>
          <w:bCs/>
          <w:sz w:val="36"/>
          <w:szCs w:val="36"/>
          <w:rtl/>
          <w:lang w:eastAsia="ar-SA"/>
        </w:rPr>
      </w:pPr>
      <w:r w:rsidRPr="00D86FB1">
        <w:rPr>
          <w:rFonts w:ascii="Times New Roman" w:eastAsia="Times New Roman" w:hAnsi="Times New Roman" w:cs="Traditional Arabic"/>
          <w:b/>
          <w:bCs/>
          <w:sz w:val="36"/>
          <w:szCs w:val="36"/>
          <w:rtl/>
          <w:lang w:eastAsia="ar-SA"/>
        </w:rPr>
        <w:t xml:space="preserve">منهج الشيخ ثناء الله </w:t>
      </w:r>
      <w:proofErr w:type="spellStart"/>
      <w:r w:rsidRPr="00D86FB1">
        <w:rPr>
          <w:rFonts w:ascii="Times New Roman" w:eastAsia="Times New Roman" w:hAnsi="Times New Roman" w:cs="Traditional Arabic"/>
          <w:b/>
          <w:bCs/>
          <w:sz w:val="36"/>
          <w:szCs w:val="36"/>
          <w:rtl/>
          <w:lang w:eastAsia="ar-SA"/>
        </w:rPr>
        <w:t>الأمرتسري</w:t>
      </w:r>
      <w:proofErr w:type="spellEnd"/>
      <w:r w:rsidRPr="00D86FB1">
        <w:rPr>
          <w:rFonts w:ascii="Times New Roman" w:eastAsia="Times New Roman" w:hAnsi="Times New Roman" w:cs="Traditional Arabic"/>
          <w:b/>
          <w:bCs/>
          <w:sz w:val="36"/>
          <w:szCs w:val="36"/>
          <w:rtl/>
          <w:lang w:eastAsia="ar-SA"/>
        </w:rPr>
        <w:t xml:space="preserve"> في تفسيره المسمى بتفسير القرآن بكلام الرحمن</w:t>
      </w:r>
      <w:r w:rsidRPr="00D86FB1">
        <w:rPr>
          <w:rFonts w:ascii="Times New Roman" w:eastAsia="Times New Roman" w:hAnsi="Times New Roman" w:cs="Traditional Arabic" w:hint="cs"/>
          <w:sz w:val="36"/>
          <w:szCs w:val="36"/>
          <w:rtl/>
          <w:lang w:eastAsia="ar-SA"/>
        </w:rPr>
        <w:t xml:space="preserve">/ </w:t>
      </w:r>
      <w:r w:rsidRPr="00D86FB1">
        <w:rPr>
          <w:rFonts w:ascii="Times New Roman" w:eastAsia="Times New Roman" w:hAnsi="Times New Roman" w:cs="Traditional Arabic"/>
          <w:sz w:val="36"/>
          <w:szCs w:val="36"/>
          <w:rtl/>
          <w:lang w:eastAsia="ar-SA"/>
        </w:rPr>
        <w:t xml:space="preserve">محمد فضل </w:t>
      </w:r>
      <w:proofErr w:type="gramStart"/>
      <w:r w:rsidRPr="00D86FB1">
        <w:rPr>
          <w:rFonts w:ascii="Times New Roman" w:eastAsia="Times New Roman" w:hAnsi="Times New Roman" w:cs="Traditional Arabic" w:hint="cs"/>
          <w:sz w:val="36"/>
          <w:szCs w:val="36"/>
          <w:rtl/>
          <w:lang w:eastAsia="ar-SA"/>
        </w:rPr>
        <w:t>محمد.-</w:t>
      </w:r>
      <w:proofErr w:type="gramEnd"/>
      <w:r>
        <w:rPr>
          <w:rFonts w:ascii="Times New Roman" w:eastAsia="Times New Roman" w:hAnsi="Times New Roman" w:cs="Traditional Arabic" w:hint="cs"/>
          <w:b/>
          <w:bCs/>
          <w:sz w:val="36"/>
          <w:szCs w:val="36"/>
          <w:rtl/>
          <w:lang w:eastAsia="ar-SA"/>
        </w:rPr>
        <w:t xml:space="preserve"> </w:t>
      </w:r>
      <w:r w:rsidRPr="00963B6B">
        <w:rPr>
          <w:rFonts w:ascii="Times New Roman" w:eastAsia="Times New Roman" w:hAnsi="Times New Roman" w:cs="Traditional Arabic" w:hint="cs"/>
          <w:sz w:val="36"/>
          <w:szCs w:val="36"/>
          <w:rtl/>
          <w:lang w:eastAsia="ar-SA"/>
        </w:rPr>
        <w:t>الدوحة: جامعة قطر، 1444 هـ، 2023 م</w:t>
      </w:r>
      <w:r>
        <w:rPr>
          <w:rFonts w:ascii="Times New Roman" w:eastAsia="Times New Roman" w:hAnsi="Times New Roman" w:cs="Traditional Arabic" w:hint="cs"/>
          <w:sz w:val="36"/>
          <w:szCs w:val="36"/>
          <w:rtl/>
          <w:lang w:eastAsia="ar-SA"/>
        </w:rPr>
        <w:t xml:space="preserve"> (بحث مكمل للماجستير).</w:t>
      </w:r>
    </w:p>
    <w:p w14:paraId="49DBDE0D" w14:textId="77777777" w:rsidR="002A6582" w:rsidRDefault="002A6582" w:rsidP="002A6582">
      <w:pPr>
        <w:ind w:left="0" w:firstLine="0"/>
        <w:jc w:val="both"/>
        <w:rPr>
          <w:rFonts w:ascii="Times New Roman" w:eastAsia="Times New Roman" w:hAnsi="Times New Roman" w:cs="Traditional Arabic"/>
          <w:b/>
          <w:bCs/>
          <w:sz w:val="36"/>
          <w:szCs w:val="36"/>
          <w:rtl/>
          <w:lang w:eastAsia="ar-SA"/>
        </w:rPr>
      </w:pPr>
    </w:p>
    <w:p w14:paraId="12E2769C" w14:textId="77777777" w:rsidR="002A6582" w:rsidRPr="0004632C" w:rsidRDefault="002A6582" w:rsidP="002A6582">
      <w:pPr>
        <w:ind w:left="0" w:firstLine="0"/>
        <w:jc w:val="both"/>
        <w:rPr>
          <w:rFonts w:ascii="Times New Roman" w:eastAsia="Times New Roman" w:hAnsi="Times New Roman" w:cs="Traditional Arabic"/>
          <w:sz w:val="36"/>
          <w:szCs w:val="36"/>
          <w:rtl/>
          <w:lang w:eastAsia="ar-SA"/>
        </w:rPr>
      </w:pPr>
      <w:r w:rsidRPr="00025FB8">
        <w:rPr>
          <w:rFonts w:ascii="Times New Roman" w:eastAsia="Times New Roman" w:hAnsi="Times New Roman" w:cs="Traditional Arabic"/>
          <w:b/>
          <w:bCs/>
          <w:sz w:val="36"/>
          <w:szCs w:val="36"/>
          <w:rtl/>
          <w:lang w:eastAsia="ar-SA"/>
        </w:rPr>
        <w:t xml:space="preserve">منهج الشيخ عبدالسلام </w:t>
      </w:r>
      <w:proofErr w:type="spellStart"/>
      <w:r w:rsidRPr="00025FB8">
        <w:rPr>
          <w:rFonts w:ascii="Times New Roman" w:eastAsia="Times New Roman" w:hAnsi="Times New Roman" w:cs="Traditional Arabic"/>
          <w:b/>
          <w:bCs/>
          <w:sz w:val="36"/>
          <w:szCs w:val="36"/>
          <w:rtl/>
          <w:lang w:eastAsia="ar-SA"/>
        </w:rPr>
        <w:t>الرستمي</w:t>
      </w:r>
      <w:proofErr w:type="spellEnd"/>
      <w:r w:rsidRPr="00025FB8">
        <w:rPr>
          <w:rFonts w:ascii="Times New Roman" w:eastAsia="Times New Roman" w:hAnsi="Times New Roman" w:cs="Traditional Arabic"/>
          <w:b/>
          <w:bCs/>
          <w:sz w:val="36"/>
          <w:szCs w:val="36"/>
          <w:rtl/>
          <w:lang w:eastAsia="ar-SA"/>
        </w:rPr>
        <w:t xml:space="preserve"> </w:t>
      </w:r>
      <w:r>
        <w:rPr>
          <w:rFonts w:ascii="Times New Roman" w:eastAsia="Times New Roman" w:hAnsi="Times New Roman" w:cs="Traditional Arabic" w:hint="cs"/>
          <w:b/>
          <w:bCs/>
          <w:sz w:val="36"/>
          <w:szCs w:val="36"/>
          <w:rtl/>
          <w:lang w:eastAsia="ar-SA"/>
        </w:rPr>
        <w:t>(</w:t>
      </w:r>
      <w:r w:rsidRPr="00025FB8">
        <w:rPr>
          <w:rFonts w:ascii="Times New Roman" w:eastAsia="Times New Roman" w:hAnsi="Times New Roman" w:cs="Traditional Arabic"/>
          <w:b/>
          <w:bCs/>
          <w:sz w:val="36"/>
          <w:szCs w:val="36"/>
          <w:rtl/>
          <w:lang w:eastAsia="ar-SA"/>
        </w:rPr>
        <w:t>ت</w:t>
      </w:r>
      <w:r>
        <w:rPr>
          <w:rFonts w:ascii="Times New Roman" w:eastAsia="Times New Roman" w:hAnsi="Times New Roman" w:cs="Traditional Arabic" w:hint="cs"/>
          <w:b/>
          <w:bCs/>
          <w:sz w:val="36"/>
          <w:szCs w:val="36"/>
          <w:rtl/>
          <w:lang w:eastAsia="ar-SA"/>
        </w:rPr>
        <w:t xml:space="preserve"> </w:t>
      </w:r>
      <w:r w:rsidRPr="00025FB8">
        <w:rPr>
          <w:rFonts w:ascii="Times New Roman" w:eastAsia="Times New Roman" w:hAnsi="Times New Roman" w:cs="Traditional Arabic"/>
          <w:b/>
          <w:bCs/>
          <w:sz w:val="36"/>
          <w:szCs w:val="36"/>
          <w:rtl/>
          <w:lang w:eastAsia="ar-SA"/>
        </w:rPr>
        <w:t>1436 ه</w:t>
      </w:r>
      <w:r>
        <w:rPr>
          <w:rFonts w:ascii="Times New Roman" w:eastAsia="Times New Roman" w:hAnsi="Times New Roman" w:cs="Traditional Arabic" w:hint="cs"/>
          <w:b/>
          <w:bCs/>
          <w:sz w:val="36"/>
          <w:szCs w:val="36"/>
          <w:rtl/>
          <w:lang w:eastAsia="ar-SA"/>
        </w:rPr>
        <w:t>ـ)</w:t>
      </w:r>
      <w:r w:rsidRPr="00025FB8">
        <w:rPr>
          <w:rFonts w:ascii="Times New Roman" w:eastAsia="Times New Roman" w:hAnsi="Times New Roman" w:cs="Traditional Arabic"/>
          <w:b/>
          <w:bCs/>
          <w:sz w:val="36"/>
          <w:szCs w:val="36"/>
          <w:rtl/>
          <w:lang w:eastAsia="ar-SA"/>
        </w:rPr>
        <w:t xml:space="preserve"> في تفسيره</w:t>
      </w:r>
      <w:r>
        <w:rPr>
          <w:rFonts w:ascii="Times New Roman" w:eastAsia="Times New Roman" w:hAnsi="Times New Roman" w:cs="Traditional Arabic" w:hint="cs"/>
          <w:b/>
          <w:bCs/>
          <w:sz w:val="36"/>
          <w:szCs w:val="36"/>
          <w:rtl/>
          <w:lang w:eastAsia="ar-SA"/>
        </w:rPr>
        <w:t xml:space="preserve"> </w:t>
      </w:r>
      <w:r w:rsidRPr="00025FB8">
        <w:rPr>
          <w:rFonts w:ascii="Times New Roman" w:eastAsia="Times New Roman" w:hAnsi="Times New Roman" w:cs="Traditional Arabic"/>
          <w:b/>
          <w:bCs/>
          <w:sz w:val="36"/>
          <w:szCs w:val="36"/>
          <w:rtl/>
          <w:lang w:eastAsia="ar-SA"/>
        </w:rPr>
        <w:t>أحسن الكلام</w:t>
      </w:r>
      <w:r>
        <w:rPr>
          <w:rFonts w:ascii="Times New Roman" w:eastAsia="Times New Roman" w:hAnsi="Times New Roman" w:cs="Traditional Arabic" w:hint="cs"/>
          <w:b/>
          <w:bCs/>
          <w:sz w:val="36"/>
          <w:szCs w:val="36"/>
          <w:rtl/>
          <w:lang w:eastAsia="ar-SA"/>
        </w:rPr>
        <w:t xml:space="preserve">/ </w:t>
      </w:r>
      <w:r w:rsidRPr="00025FB8">
        <w:rPr>
          <w:rFonts w:ascii="Times New Roman" w:eastAsia="Times New Roman" w:hAnsi="Times New Roman" w:cs="Traditional Arabic"/>
          <w:sz w:val="36"/>
          <w:szCs w:val="36"/>
          <w:rtl/>
          <w:lang w:eastAsia="ar-SA"/>
        </w:rPr>
        <w:t>عناية الله شاه</w:t>
      </w:r>
      <w:r w:rsidRPr="00025FB8">
        <w:rPr>
          <w:rFonts w:ascii="Times New Roman" w:eastAsia="Times New Roman" w:hAnsi="Times New Roman" w:cs="Traditional Arabic" w:hint="cs"/>
          <w:sz w:val="36"/>
          <w:szCs w:val="36"/>
          <w:rtl/>
          <w:lang w:eastAsia="ar-SA"/>
        </w:rPr>
        <w:t xml:space="preserve"> </w:t>
      </w:r>
      <w:r w:rsidRPr="00025FB8">
        <w:rPr>
          <w:rFonts w:ascii="Times New Roman" w:eastAsia="Times New Roman" w:hAnsi="Times New Roman" w:cs="Traditional Arabic"/>
          <w:sz w:val="36"/>
          <w:szCs w:val="36"/>
          <w:rtl/>
          <w:lang w:eastAsia="ar-SA"/>
        </w:rPr>
        <w:t xml:space="preserve">تماس </w:t>
      </w:r>
      <w:proofErr w:type="gramStart"/>
      <w:r w:rsidRPr="00025FB8">
        <w:rPr>
          <w:rFonts w:ascii="Times New Roman" w:eastAsia="Times New Roman" w:hAnsi="Times New Roman" w:cs="Traditional Arabic"/>
          <w:sz w:val="36"/>
          <w:szCs w:val="36"/>
          <w:rtl/>
          <w:lang w:eastAsia="ar-SA"/>
        </w:rPr>
        <w:t>خان</w:t>
      </w:r>
      <w:r w:rsidRPr="00025FB8">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04632C">
        <w:rPr>
          <w:rFonts w:ascii="Times New Roman" w:eastAsia="Times New Roman" w:hAnsi="Times New Roman" w:cs="Traditional Arabic" w:hint="cs"/>
          <w:sz w:val="36"/>
          <w:szCs w:val="36"/>
          <w:rtl/>
          <w:lang w:eastAsia="ar-SA"/>
        </w:rPr>
        <w:t>الرياض: جامعة الملك سعود، 1443 هـ، 2022 مـ (</w:t>
      </w:r>
      <w:r>
        <w:rPr>
          <w:rFonts w:ascii="Times New Roman" w:eastAsia="Times New Roman" w:hAnsi="Times New Roman" w:cs="Traditional Arabic" w:hint="cs"/>
          <w:sz w:val="36"/>
          <w:szCs w:val="36"/>
          <w:rtl/>
          <w:lang w:eastAsia="ar-SA"/>
        </w:rPr>
        <w:t>ماجستير</w:t>
      </w:r>
      <w:r w:rsidRPr="0004632C">
        <w:rPr>
          <w:rFonts w:ascii="Times New Roman" w:eastAsia="Times New Roman" w:hAnsi="Times New Roman" w:cs="Traditional Arabic" w:hint="cs"/>
          <w:sz w:val="36"/>
          <w:szCs w:val="36"/>
          <w:rtl/>
          <w:lang w:eastAsia="ar-SA"/>
        </w:rPr>
        <w:t>).</w:t>
      </w:r>
    </w:p>
    <w:p w14:paraId="14ED0901" w14:textId="77777777" w:rsidR="002A6582" w:rsidRDefault="002A6582" w:rsidP="002A6582">
      <w:pPr>
        <w:ind w:left="0" w:firstLine="0"/>
        <w:jc w:val="both"/>
        <w:rPr>
          <w:rFonts w:ascii="Times New Roman" w:eastAsia="Times New Roman" w:hAnsi="Times New Roman" w:cs="Traditional Arabic"/>
          <w:b/>
          <w:bCs/>
          <w:sz w:val="36"/>
          <w:szCs w:val="36"/>
          <w:rtl/>
          <w:lang w:eastAsia="ar-SA"/>
        </w:rPr>
      </w:pPr>
    </w:p>
    <w:p w14:paraId="647F2608" w14:textId="77777777" w:rsidR="002A6582" w:rsidRPr="00E01914" w:rsidRDefault="002A6582" w:rsidP="002A6582">
      <w:pPr>
        <w:ind w:left="0" w:firstLine="0"/>
        <w:jc w:val="both"/>
        <w:rPr>
          <w:rFonts w:cs="Traditional Arabic"/>
          <w:sz w:val="36"/>
          <w:szCs w:val="36"/>
          <w:rtl/>
        </w:rPr>
      </w:pPr>
      <w:r w:rsidRPr="00357633">
        <w:rPr>
          <w:rFonts w:cs="Traditional Arabic"/>
          <w:b/>
          <w:bCs/>
          <w:sz w:val="36"/>
          <w:szCs w:val="36"/>
          <w:rtl/>
        </w:rPr>
        <w:t>منهج الشيخ محمد المك</w:t>
      </w:r>
      <w:r w:rsidRPr="00357633">
        <w:rPr>
          <w:rFonts w:cs="Traditional Arabic" w:hint="cs"/>
          <w:b/>
          <w:bCs/>
          <w:sz w:val="36"/>
          <w:szCs w:val="36"/>
          <w:rtl/>
        </w:rPr>
        <w:t>ي</w:t>
      </w:r>
      <w:r w:rsidRPr="00357633">
        <w:rPr>
          <w:rFonts w:cs="Traditional Arabic"/>
          <w:b/>
          <w:bCs/>
          <w:sz w:val="36"/>
          <w:szCs w:val="36"/>
          <w:rtl/>
        </w:rPr>
        <w:t xml:space="preserve"> الناصر</w:t>
      </w:r>
      <w:r w:rsidRPr="00357633">
        <w:rPr>
          <w:rFonts w:cs="Traditional Arabic" w:hint="cs"/>
          <w:b/>
          <w:bCs/>
          <w:sz w:val="36"/>
          <w:szCs w:val="36"/>
          <w:rtl/>
        </w:rPr>
        <w:t>ي</w:t>
      </w:r>
      <w:r w:rsidRPr="00357633">
        <w:rPr>
          <w:rFonts w:cs="Traditional Arabic"/>
          <w:b/>
          <w:bCs/>
          <w:sz w:val="36"/>
          <w:szCs w:val="36"/>
          <w:rtl/>
        </w:rPr>
        <w:t xml:space="preserve"> ت</w:t>
      </w:r>
      <w:r w:rsidRPr="00357633">
        <w:rPr>
          <w:rFonts w:cs="Traditional Arabic" w:hint="cs"/>
          <w:b/>
          <w:bCs/>
          <w:sz w:val="36"/>
          <w:szCs w:val="36"/>
          <w:rtl/>
        </w:rPr>
        <w:t xml:space="preserve"> (1414 هـ) وجهوده في التفسير</w:t>
      </w:r>
      <w:r>
        <w:rPr>
          <w:rFonts w:cs="Traditional Arabic" w:hint="cs"/>
          <w:sz w:val="36"/>
          <w:szCs w:val="36"/>
          <w:rtl/>
        </w:rPr>
        <w:t>/ م</w:t>
      </w:r>
      <w:r w:rsidRPr="007E353D">
        <w:rPr>
          <w:rFonts w:cs="Traditional Arabic"/>
          <w:sz w:val="36"/>
          <w:szCs w:val="36"/>
          <w:rtl/>
        </w:rPr>
        <w:t xml:space="preserve">حمد راجح حسين </w:t>
      </w:r>
      <w:proofErr w:type="gramStart"/>
      <w:r w:rsidRPr="007E353D">
        <w:rPr>
          <w:rFonts w:cs="Traditional Arabic"/>
          <w:sz w:val="36"/>
          <w:szCs w:val="36"/>
          <w:rtl/>
        </w:rPr>
        <w:t>الشام</w:t>
      </w:r>
      <w:r>
        <w:rPr>
          <w:rFonts w:cs="Traditional Arabic" w:hint="cs"/>
          <w:sz w:val="36"/>
          <w:szCs w:val="36"/>
          <w:rtl/>
        </w:rPr>
        <w:t>ي.-</w:t>
      </w:r>
      <w:proofErr w:type="gramEnd"/>
      <w:r>
        <w:rPr>
          <w:rFonts w:cs="Traditional Arabic" w:hint="cs"/>
          <w:sz w:val="36"/>
          <w:szCs w:val="36"/>
          <w:rtl/>
        </w:rPr>
        <w:t xml:space="preserve"> القاهرة: جامعة القاهرة، 1440 هـ، 2019 م (دكتوراه).</w:t>
      </w:r>
    </w:p>
    <w:p w14:paraId="7CE2E35C" w14:textId="77777777" w:rsidR="002A6582" w:rsidRDefault="002A6582" w:rsidP="002A6582">
      <w:pPr>
        <w:ind w:left="0" w:firstLine="0"/>
        <w:jc w:val="both"/>
        <w:rPr>
          <w:rFonts w:cs="Traditional Arabic"/>
          <w:sz w:val="36"/>
          <w:szCs w:val="36"/>
          <w:rtl/>
        </w:rPr>
      </w:pPr>
    </w:p>
    <w:p w14:paraId="27393430" w14:textId="77777777" w:rsidR="002A6582" w:rsidRDefault="002A6582" w:rsidP="002A6582">
      <w:pPr>
        <w:ind w:left="0" w:firstLine="0"/>
        <w:jc w:val="both"/>
        <w:rPr>
          <w:rFonts w:ascii="Times New Roman" w:eastAsia="Times New Roman" w:hAnsi="Times New Roman" w:cs="Traditional Arabic"/>
          <w:sz w:val="36"/>
          <w:szCs w:val="36"/>
          <w:rtl/>
          <w:lang w:eastAsia="ar-SA"/>
        </w:rPr>
      </w:pPr>
      <w:r w:rsidRPr="001D2AFB">
        <w:rPr>
          <w:rFonts w:ascii="Times New Roman" w:eastAsia="Times New Roman" w:hAnsi="Times New Roman" w:cs="Traditional Arabic"/>
          <w:b/>
          <w:bCs/>
          <w:sz w:val="36"/>
          <w:szCs w:val="36"/>
          <w:rtl/>
          <w:lang w:eastAsia="ar-SA"/>
        </w:rPr>
        <w:t xml:space="preserve">منهج </w:t>
      </w:r>
      <w:proofErr w:type="spellStart"/>
      <w:r w:rsidRPr="001D2AFB">
        <w:rPr>
          <w:rFonts w:ascii="Times New Roman" w:eastAsia="Times New Roman" w:hAnsi="Times New Roman" w:cs="Traditional Arabic"/>
          <w:b/>
          <w:bCs/>
          <w:sz w:val="36"/>
          <w:szCs w:val="36"/>
          <w:rtl/>
          <w:lang w:eastAsia="ar-SA"/>
        </w:rPr>
        <w:t>القاشي</w:t>
      </w:r>
      <w:proofErr w:type="spellEnd"/>
      <w:r w:rsidRPr="001D2AFB">
        <w:rPr>
          <w:rFonts w:ascii="Times New Roman" w:eastAsia="Times New Roman" w:hAnsi="Times New Roman" w:cs="Traditional Arabic"/>
          <w:b/>
          <w:bCs/>
          <w:sz w:val="36"/>
          <w:szCs w:val="36"/>
          <w:rtl/>
          <w:lang w:eastAsia="ar-SA"/>
        </w:rPr>
        <w:t xml:space="preserve"> </w:t>
      </w:r>
      <w:r w:rsidRPr="001D2AFB">
        <w:rPr>
          <w:rFonts w:ascii="Times New Roman" w:eastAsia="Times New Roman" w:hAnsi="Times New Roman" w:cs="Traditional Arabic" w:hint="cs"/>
          <w:b/>
          <w:bCs/>
          <w:sz w:val="36"/>
          <w:szCs w:val="36"/>
          <w:rtl/>
          <w:lang w:eastAsia="ar-SA"/>
        </w:rPr>
        <w:t>(</w:t>
      </w:r>
      <w:r w:rsidRPr="001D2AFB">
        <w:rPr>
          <w:rFonts w:ascii="Times New Roman" w:eastAsia="Times New Roman" w:hAnsi="Times New Roman" w:cs="Traditional Arabic"/>
          <w:b/>
          <w:bCs/>
          <w:sz w:val="36"/>
          <w:szCs w:val="36"/>
          <w:rtl/>
          <w:lang w:eastAsia="ar-SA"/>
        </w:rPr>
        <w:t>ت</w:t>
      </w:r>
      <w:r w:rsidRPr="001D2AFB">
        <w:rPr>
          <w:rFonts w:ascii="Times New Roman" w:eastAsia="Times New Roman" w:hAnsi="Times New Roman" w:cs="Traditional Arabic" w:hint="cs"/>
          <w:b/>
          <w:bCs/>
          <w:sz w:val="36"/>
          <w:szCs w:val="36"/>
          <w:rtl/>
          <w:lang w:eastAsia="ar-SA"/>
        </w:rPr>
        <w:t xml:space="preserve"> </w:t>
      </w:r>
      <w:r w:rsidRPr="001D2AFB">
        <w:rPr>
          <w:rFonts w:ascii="Times New Roman" w:eastAsia="Times New Roman" w:hAnsi="Times New Roman" w:cs="Traditional Arabic"/>
          <w:b/>
          <w:bCs/>
          <w:sz w:val="36"/>
          <w:szCs w:val="36"/>
          <w:rtl/>
          <w:lang w:eastAsia="ar-SA"/>
        </w:rPr>
        <w:t>782</w:t>
      </w:r>
      <w:r w:rsidRPr="001D2AFB">
        <w:rPr>
          <w:rFonts w:ascii="Times New Roman" w:eastAsia="Times New Roman" w:hAnsi="Times New Roman" w:cs="Traditional Arabic" w:hint="cs"/>
          <w:b/>
          <w:bCs/>
          <w:sz w:val="36"/>
          <w:szCs w:val="36"/>
          <w:rtl/>
          <w:lang w:eastAsia="ar-SA"/>
        </w:rPr>
        <w:t xml:space="preserve"> </w:t>
      </w:r>
      <w:r w:rsidRPr="001D2AFB">
        <w:rPr>
          <w:rFonts w:ascii="Times New Roman" w:eastAsia="Times New Roman" w:hAnsi="Times New Roman" w:cs="Traditional Arabic"/>
          <w:b/>
          <w:bCs/>
          <w:sz w:val="36"/>
          <w:szCs w:val="36"/>
          <w:rtl/>
          <w:lang w:eastAsia="ar-SA"/>
        </w:rPr>
        <w:t>هـ</w:t>
      </w:r>
      <w:r w:rsidRPr="001D2AFB">
        <w:rPr>
          <w:rFonts w:ascii="Times New Roman" w:eastAsia="Times New Roman" w:hAnsi="Times New Roman" w:cs="Traditional Arabic" w:hint="cs"/>
          <w:b/>
          <w:bCs/>
          <w:sz w:val="36"/>
          <w:szCs w:val="36"/>
          <w:rtl/>
          <w:lang w:eastAsia="ar-SA"/>
        </w:rPr>
        <w:t>)</w:t>
      </w:r>
      <w:r w:rsidRPr="001D2AFB">
        <w:rPr>
          <w:rFonts w:ascii="Times New Roman" w:eastAsia="Times New Roman" w:hAnsi="Times New Roman" w:cs="Traditional Arabic"/>
          <w:b/>
          <w:bCs/>
          <w:sz w:val="36"/>
          <w:szCs w:val="36"/>
          <w:rtl/>
          <w:lang w:eastAsia="ar-SA"/>
        </w:rPr>
        <w:t xml:space="preserve"> في تفسيره المسمى المعتمد من المنقول فيما </w:t>
      </w:r>
      <w:r w:rsidRPr="001D2AFB">
        <w:rPr>
          <w:rFonts w:ascii="Times New Roman" w:eastAsia="Times New Roman" w:hAnsi="Times New Roman" w:cs="Traditional Arabic" w:hint="cs"/>
          <w:b/>
          <w:bCs/>
          <w:sz w:val="36"/>
          <w:szCs w:val="36"/>
          <w:rtl/>
          <w:lang w:eastAsia="ar-SA"/>
        </w:rPr>
        <w:t>أ</w:t>
      </w:r>
      <w:r w:rsidRPr="001D2AFB">
        <w:rPr>
          <w:rFonts w:ascii="Times New Roman" w:eastAsia="Times New Roman" w:hAnsi="Times New Roman" w:cs="Traditional Arabic"/>
          <w:b/>
          <w:bCs/>
          <w:sz w:val="36"/>
          <w:szCs w:val="36"/>
          <w:rtl/>
          <w:lang w:eastAsia="ar-SA"/>
        </w:rPr>
        <w:t xml:space="preserve">وحي </w:t>
      </w:r>
      <w:r w:rsidRPr="001D2AFB">
        <w:rPr>
          <w:rFonts w:ascii="Times New Roman" w:eastAsia="Times New Roman" w:hAnsi="Times New Roman" w:cs="Traditional Arabic" w:hint="cs"/>
          <w:b/>
          <w:bCs/>
          <w:sz w:val="36"/>
          <w:szCs w:val="36"/>
          <w:rtl/>
          <w:lang w:eastAsia="ar-SA"/>
        </w:rPr>
        <w:t>إ</w:t>
      </w:r>
      <w:r w:rsidRPr="001D2AFB">
        <w:rPr>
          <w:rFonts w:ascii="Times New Roman" w:eastAsia="Times New Roman" w:hAnsi="Times New Roman" w:cs="Traditional Arabic"/>
          <w:b/>
          <w:bCs/>
          <w:sz w:val="36"/>
          <w:szCs w:val="36"/>
          <w:rtl/>
          <w:lang w:eastAsia="ar-SA"/>
        </w:rPr>
        <w:t>لى الرسول: دراسة تحليلية</w:t>
      </w:r>
      <w:r>
        <w:rPr>
          <w:rFonts w:ascii="Times New Roman" w:eastAsia="Times New Roman" w:hAnsi="Times New Roman" w:cs="Traditional Arabic" w:hint="cs"/>
          <w:sz w:val="36"/>
          <w:szCs w:val="36"/>
          <w:rtl/>
          <w:lang w:eastAsia="ar-SA"/>
        </w:rPr>
        <w:t xml:space="preserve">/ </w:t>
      </w:r>
      <w:r w:rsidRPr="001D2AFB">
        <w:rPr>
          <w:rFonts w:ascii="Times New Roman" w:eastAsia="Times New Roman" w:hAnsi="Times New Roman" w:cs="Traditional Arabic"/>
          <w:sz w:val="36"/>
          <w:szCs w:val="36"/>
          <w:rtl/>
          <w:lang w:eastAsia="ar-SA"/>
        </w:rPr>
        <w:t xml:space="preserve">محب الدين مروان </w:t>
      </w:r>
      <w:proofErr w:type="gramStart"/>
      <w:r w:rsidRPr="001D2AFB">
        <w:rPr>
          <w:rFonts w:ascii="Times New Roman" w:eastAsia="Times New Roman" w:hAnsi="Times New Roman" w:cs="Traditional Arabic"/>
          <w:sz w:val="36"/>
          <w:szCs w:val="36"/>
          <w:rtl/>
          <w:lang w:eastAsia="ar-SA"/>
        </w:rPr>
        <w:t>الحديثي</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الرمادي: جامعة الأنبار، 1442 هـ، 2021 م (ماجستير).</w:t>
      </w:r>
    </w:p>
    <w:p w14:paraId="5893E157" w14:textId="77777777" w:rsidR="002A6582" w:rsidRPr="009F469A" w:rsidRDefault="002A6582" w:rsidP="002A6582">
      <w:pPr>
        <w:ind w:left="0" w:firstLine="0"/>
        <w:jc w:val="both"/>
        <w:rPr>
          <w:rFonts w:ascii="Times New Roman" w:eastAsia="Times New Roman" w:hAnsi="Times New Roman" w:cs="Traditional Arabic"/>
          <w:sz w:val="36"/>
          <w:szCs w:val="36"/>
          <w:rtl/>
          <w:lang w:eastAsia="ar-SA"/>
        </w:rPr>
      </w:pPr>
    </w:p>
    <w:p w14:paraId="3C38A085" w14:textId="77777777" w:rsidR="002A6582" w:rsidRPr="00E01914" w:rsidRDefault="002A6582" w:rsidP="002A6582">
      <w:pPr>
        <w:ind w:left="0" w:firstLine="0"/>
        <w:jc w:val="both"/>
        <w:rPr>
          <w:rFonts w:cs="Traditional Arabic"/>
          <w:sz w:val="36"/>
          <w:szCs w:val="36"/>
          <w:rtl/>
        </w:rPr>
      </w:pPr>
      <w:r w:rsidRPr="000C49DD">
        <w:rPr>
          <w:rFonts w:cs="Traditional Arabic"/>
          <w:b/>
          <w:bCs/>
          <w:sz w:val="36"/>
          <w:szCs w:val="36"/>
          <w:rtl/>
        </w:rPr>
        <w:t>منهج محمد راتب النابلسي في تفسيره</w:t>
      </w:r>
      <w:r w:rsidRPr="000C49DD">
        <w:rPr>
          <w:rFonts w:cs="Traditional Arabic" w:hint="cs"/>
          <w:b/>
          <w:bCs/>
          <w:sz w:val="36"/>
          <w:szCs w:val="36"/>
          <w:rtl/>
        </w:rPr>
        <w:t xml:space="preserve"> تدبر آيات الله في النفس والكون والحياة</w:t>
      </w:r>
      <w:r>
        <w:rPr>
          <w:rFonts w:cs="Traditional Arabic" w:hint="cs"/>
          <w:sz w:val="36"/>
          <w:szCs w:val="36"/>
          <w:rtl/>
        </w:rPr>
        <w:t xml:space="preserve">/ أماني أحمد </w:t>
      </w:r>
      <w:proofErr w:type="gramStart"/>
      <w:r w:rsidRPr="009C5940">
        <w:rPr>
          <w:rFonts w:cs="Traditional Arabic"/>
          <w:sz w:val="36"/>
          <w:szCs w:val="36"/>
          <w:rtl/>
        </w:rPr>
        <w:t>عبدالوهاب</w:t>
      </w:r>
      <w:r>
        <w:rPr>
          <w:rFonts w:cs="Traditional Arabic" w:hint="cs"/>
          <w:sz w:val="36"/>
          <w:szCs w:val="36"/>
          <w:rtl/>
        </w:rPr>
        <w:t>.-</w:t>
      </w:r>
      <w:proofErr w:type="gramEnd"/>
      <w:r>
        <w:rPr>
          <w:rFonts w:cs="Traditional Arabic" w:hint="cs"/>
          <w:sz w:val="36"/>
          <w:szCs w:val="36"/>
          <w:rtl/>
        </w:rPr>
        <w:t xml:space="preserve"> القاهرة: جامعة عين شمس، 1444 هـ، 2022 م (ماجستير).</w:t>
      </w:r>
    </w:p>
    <w:p w14:paraId="6372E6F4" w14:textId="77777777" w:rsidR="002A6582" w:rsidRDefault="002A6582" w:rsidP="002A6582">
      <w:pPr>
        <w:ind w:left="0" w:firstLine="0"/>
        <w:jc w:val="both"/>
        <w:rPr>
          <w:rFonts w:cs="Traditional Arabic"/>
          <w:sz w:val="36"/>
          <w:szCs w:val="36"/>
          <w:rtl/>
        </w:rPr>
      </w:pPr>
    </w:p>
    <w:p w14:paraId="4A131A46" w14:textId="77777777" w:rsidR="002A6582" w:rsidRDefault="002A6582" w:rsidP="002A6582">
      <w:pPr>
        <w:ind w:left="0" w:firstLine="0"/>
        <w:jc w:val="both"/>
        <w:rPr>
          <w:rFonts w:ascii="Times New Roman" w:eastAsia="Times New Roman" w:hAnsi="Times New Roman" w:cs="Traditional Arabic"/>
          <w:sz w:val="36"/>
          <w:szCs w:val="36"/>
          <w:rtl/>
          <w:lang w:eastAsia="ar-SA"/>
        </w:rPr>
      </w:pPr>
      <w:r w:rsidRPr="00782484">
        <w:rPr>
          <w:rFonts w:ascii="Times New Roman" w:eastAsia="Times New Roman" w:hAnsi="Times New Roman" w:cs="Traditional Arabic" w:hint="cs"/>
          <w:b/>
          <w:bCs/>
          <w:sz w:val="36"/>
          <w:szCs w:val="36"/>
          <w:rtl/>
          <w:lang w:eastAsia="ar-SA"/>
        </w:rPr>
        <w:t>منهج محمد المكي الناصري في "التيسير في أحاديث التفسير": تقديم ودراسة</w:t>
      </w:r>
      <w:r>
        <w:rPr>
          <w:rFonts w:ascii="Times New Roman" w:eastAsia="Times New Roman" w:hAnsi="Times New Roman" w:cs="Traditional Arabic" w:hint="cs"/>
          <w:sz w:val="36"/>
          <w:szCs w:val="36"/>
          <w:rtl/>
          <w:lang w:eastAsia="ar-SA"/>
        </w:rPr>
        <w:t xml:space="preserve">/ مليكة </w:t>
      </w:r>
      <w:proofErr w:type="spellStart"/>
      <w:proofErr w:type="gramStart"/>
      <w:r>
        <w:rPr>
          <w:rFonts w:ascii="Times New Roman" w:eastAsia="Times New Roman" w:hAnsi="Times New Roman" w:cs="Traditional Arabic" w:hint="cs"/>
          <w:sz w:val="36"/>
          <w:szCs w:val="36"/>
          <w:rtl/>
          <w:lang w:eastAsia="ar-SA"/>
        </w:rPr>
        <w:t>هرندو</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المغرب: المؤلفة، 1445 هـ، 2023 م.</w:t>
      </w:r>
    </w:p>
    <w:p w14:paraId="59E3BE07" w14:textId="77777777" w:rsidR="002A6582" w:rsidRDefault="002A6582" w:rsidP="002A6582">
      <w:pPr>
        <w:ind w:left="0" w:firstLine="0"/>
        <w:jc w:val="both"/>
        <w:rPr>
          <w:rFonts w:ascii="Times New Roman" w:eastAsia="Times New Roman" w:hAnsi="Times New Roman" w:cs="Traditional Arabic"/>
          <w:sz w:val="36"/>
          <w:szCs w:val="36"/>
          <w:rtl/>
          <w:lang w:eastAsia="ar-SA"/>
        </w:rPr>
      </w:pPr>
    </w:p>
    <w:p w14:paraId="10FE0124" w14:textId="77777777" w:rsidR="002A6582" w:rsidRPr="000851F7" w:rsidRDefault="002A6582" w:rsidP="002A6582">
      <w:pPr>
        <w:ind w:left="0" w:firstLine="0"/>
        <w:jc w:val="both"/>
        <w:rPr>
          <w:rFonts w:ascii="Times New Roman" w:eastAsia="Times New Roman" w:hAnsi="Times New Roman" w:cs="Traditional Arabic"/>
          <w:caps/>
          <w:sz w:val="36"/>
          <w:szCs w:val="36"/>
          <w:rtl/>
          <w:lang w:eastAsia="ar-SA"/>
        </w:rPr>
      </w:pPr>
      <w:r w:rsidRPr="005A4B18">
        <w:rPr>
          <w:rFonts w:ascii="Times New Roman" w:eastAsia="Times New Roman" w:hAnsi="Times New Roman" w:cs="Traditional Arabic"/>
          <w:b/>
          <w:bCs/>
          <w:caps/>
          <w:sz w:val="36"/>
          <w:szCs w:val="36"/>
          <w:rtl/>
          <w:lang w:eastAsia="ar-SA"/>
        </w:rPr>
        <w:lastRenderedPageBreak/>
        <w:t xml:space="preserve">منهج </w:t>
      </w:r>
      <w:proofErr w:type="spellStart"/>
      <w:r w:rsidRPr="005A4B18">
        <w:rPr>
          <w:rFonts w:ascii="Times New Roman" w:eastAsia="Times New Roman" w:hAnsi="Times New Roman" w:cs="Traditional Arabic"/>
          <w:b/>
          <w:bCs/>
          <w:caps/>
          <w:sz w:val="36"/>
          <w:szCs w:val="36"/>
          <w:rtl/>
          <w:lang w:eastAsia="ar-SA"/>
        </w:rPr>
        <w:t>النخجواني</w:t>
      </w:r>
      <w:proofErr w:type="spellEnd"/>
      <w:r w:rsidRPr="005A4B18">
        <w:rPr>
          <w:rFonts w:ascii="Times New Roman" w:eastAsia="Times New Roman" w:hAnsi="Times New Roman" w:cs="Traditional Arabic"/>
          <w:b/>
          <w:bCs/>
          <w:caps/>
          <w:sz w:val="36"/>
          <w:szCs w:val="36"/>
          <w:rtl/>
          <w:lang w:eastAsia="ar-SA"/>
        </w:rPr>
        <w:t xml:space="preserve"> (ت 920 ه</w:t>
      </w:r>
      <w:r>
        <w:rPr>
          <w:rFonts w:ascii="Times New Roman" w:eastAsia="Times New Roman" w:hAnsi="Times New Roman" w:cs="Traditional Arabic" w:hint="cs"/>
          <w:b/>
          <w:bCs/>
          <w:caps/>
          <w:sz w:val="36"/>
          <w:szCs w:val="36"/>
          <w:rtl/>
          <w:lang w:eastAsia="ar-SA"/>
        </w:rPr>
        <w:t>ـ</w:t>
      </w:r>
      <w:r w:rsidRPr="005A4B18">
        <w:rPr>
          <w:rFonts w:ascii="Times New Roman" w:eastAsia="Times New Roman" w:hAnsi="Times New Roman" w:cs="Traditional Arabic"/>
          <w:b/>
          <w:bCs/>
          <w:caps/>
          <w:sz w:val="36"/>
          <w:szCs w:val="36"/>
          <w:rtl/>
          <w:lang w:eastAsia="ar-SA"/>
        </w:rPr>
        <w:t>) في تفسيره الفواتح ال</w:t>
      </w:r>
      <w:r>
        <w:rPr>
          <w:rFonts w:ascii="Times New Roman" w:eastAsia="Times New Roman" w:hAnsi="Times New Roman" w:cs="Traditional Arabic" w:hint="cs"/>
          <w:b/>
          <w:bCs/>
          <w:caps/>
          <w:sz w:val="36"/>
          <w:szCs w:val="36"/>
          <w:rtl/>
          <w:lang w:eastAsia="ar-SA"/>
        </w:rPr>
        <w:t>إ</w:t>
      </w:r>
      <w:r w:rsidRPr="005A4B18">
        <w:rPr>
          <w:rFonts w:ascii="Times New Roman" w:eastAsia="Times New Roman" w:hAnsi="Times New Roman" w:cs="Traditional Arabic"/>
          <w:b/>
          <w:bCs/>
          <w:caps/>
          <w:sz w:val="36"/>
          <w:szCs w:val="36"/>
          <w:rtl/>
          <w:lang w:eastAsia="ar-SA"/>
        </w:rPr>
        <w:t>لهية والمفاتح الغيبية الموضحة للكلم القر</w:t>
      </w:r>
      <w:r>
        <w:rPr>
          <w:rFonts w:ascii="Times New Roman" w:eastAsia="Times New Roman" w:hAnsi="Times New Roman" w:cs="Traditional Arabic" w:hint="cs"/>
          <w:b/>
          <w:bCs/>
          <w:caps/>
          <w:sz w:val="36"/>
          <w:szCs w:val="36"/>
          <w:rtl/>
          <w:lang w:eastAsia="ar-SA"/>
        </w:rPr>
        <w:t>آ</w:t>
      </w:r>
      <w:r w:rsidRPr="005A4B18">
        <w:rPr>
          <w:rFonts w:ascii="Times New Roman" w:eastAsia="Times New Roman" w:hAnsi="Times New Roman" w:cs="Traditional Arabic"/>
          <w:b/>
          <w:bCs/>
          <w:caps/>
          <w:sz w:val="36"/>
          <w:szCs w:val="36"/>
          <w:rtl/>
          <w:lang w:eastAsia="ar-SA"/>
        </w:rPr>
        <w:t xml:space="preserve">نية والحكم </w:t>
      </w:r>
      <w:proofErr w:type="spellStart"/>
      <w:r w:rsidRPr="005A4B18">
        <w:rPr>
          <w:rFonts w:ascii="Times New Roman" w:eastAsia="Times New Roman" w:hAnsi="Times New Roman" w:cs="Traditional Arabic"/>
          <w:b/>
          <w:bCs/>
          <w:caps/>
          <w:sz w:val="36"/>
          <w:szCs w:val="36"/>
          <w:rtl/>
          <w:lang w:eastAsia="ar-SA"/>
        </w:rPr>
        <w:t>الفرقانية</w:t>
      </w:r>
      <w:proofErr w:type="spellEnd"/>
      <w:r w:rsidRPr="000851F7">
        <w:rPr>
          <w:rFonts w:ascii="Times New Roman" w:eastAsia="Times New Roman" w:hAnsi="Times New Roman" w:cs="Traditional Arabic" w:hint="cs"/>
          <w:caps/>
          <w:sz w:val="36"/>
          <w:szCs w:val="36"/>
          <w:rtl/>
          <w:lang w:eastAsia="ar-SA"/>
        </w:rPr>
        <w:t xml:space="preserve">/ </w:t>
      </w:r>
      <w:r w:rsidRPr="000851F7">
        <w:rPr>
          <w:rFonts w:ascii="Times New Roman" w:eastAsia="Times New Roman" w:hAnsi="Times New Roman" w:cs="Traditional Arabic"/>
          <w:caps/>
          <w:sz w:val="36"/>
          <w:szCs w:val="36"/>
          <w:rtl/>
          <w:lang w:eastAsia="ar-SA"/>
        </w:rPr>
        <w:t xml:space="preserve">هاجر </w:t>
      </w:r>
      <w:r w:rsidRPr="000851F7">
        <w:rPr>
          <w:rFonts w:ascii="Times New Roman" w:eastAsia="Times New Roman" w:hAnsi="Times New Roman" w:cs="Traditional Arabic" w:hint="cs"/>
          <w:caps/>
          <w:sz w:val="36"/>
          <w:szCs w:val="36"/>
          <w:rtl/>
          <w:lang w:eastAsia="ar-SA"/>
        </w:rPr>
        <w:t>أ</w:t>
      </w:r>
      <w:r w:rsidRPr="000851F7">
        <w:rPr>
          <w:rFonts w:ascii="Times New Roman" w:eastAsia="Times New Roman" w:hAnsi="Times New Roman" w:cs="Traditional Arabic"/>
          <w:caps/>
          <w:sz w:val="36"/>
          <w:szCs w:val="36"/>
          <w:rtl/>
          <w:lang w:eastAsia="ar-SA"/>
        </w:rPr>
        <w:t xml:space="preserve">حمد </w:t>
      </w:r>
      <w:proofErr w:type="gramStart"/>
      <w:r w:rsidRPr="000851F7">
        <w:rPr>
          <w:rFonts w:ascii="Times New Roman" w:eastAsia="Times New Roman" w:hAnsi="Times New Roman" w:cs="Traditional Arabic"/>
          <w:caps/>
          <w:sz w:val="36"/>
          <w:szCs w:val="36"/>
          <w:rtl/>
          <w:lang w:eastAsia="ar-SA"/>
        </w:rPr>
        <w:t>الجبوري</w:t>
      </w:r>
      <w:r w:rsidRPr="000851F7">
        <w:rPr>
          <w:rFonts w:ascii="Times New Roman" w:eastAsia="Times New Roman" w:hAnsi="Times New Roman" w:cs="Traditional Arabic" w:hint="cs"/>
          <w:caps/>
          <w:sz w:val="36"/>
          <w:szCs w:val="36"/>
          <w:rtl/>
          <w:lang w:eastAsia="ar-SA"/>
        </w:rPr>
        <w:t>.-</w:t>
      </w:r>
      <w:proofErr w:type="gramEnd"/>
      <w:r w:rsidRPr="000851F7">
        <w:rPr>
          <w:rFonts w:ascii="Times New Roman" w:eastAsia="Times New Roman" w:hAnsi="Times New Roman" w:cs="Traditional Arabic" w:hint="cs"/>
          <w:caps/>
          <w:sz w:val="36"/>
          <w:szCs w:val="36"/>
          <w:rtl/>
          <w:lang w:eastAsia="ar-SA"/>
        </w:rPr>
        <w:t xml:space="preserve"> بغداد: جامعة بغداد، 1441 هـ، 2020 م (ماجستير).</w:t>
      </w:r>
    </w:p>
    <w:p w14:paraId="7B7E7972" w14:textId="77777777" w:rsidR="002A6582" w:rsidRPr="000851F7" w:rsidRDefault="002A6582" w:rsidP="002A6582">
      <w:pPr>
        <w:ind w:left="0" w:firstLine="0"/>
        <w:jc w:val="both"/>
        <w:rPr>
          <w:rFonts w:ascii="Times New Roman" w:eastAsia="Times New Roman" w:hAnsi="Times New Roman" w:cs="Traditional Arabic"/>
          <w:caps/>
          <w:sz w:val="36"/>
          <w:szCs w:val="36"/>
          <w:rtl/>
          <w:lang w:eastAsia="ar-SA"/>
        </w:rPr>
      </w:pPr>
    </w:p>
    <w:p w14:paraId="3E061389" w14:textId="77777777" w:rsidR="002A6582" w:rsidRPr="00707A4B" w:rsidRDefault="002A6582" w:rsidP="002A6582">
      <w:pPr>
        <w:ind w:left="0" w:firstLine="0"/>
        <w:jc w:val="both"/>
        <w:rPr>
          <w:rFonts w:ascii="Times New Roman" w:eastAsia="Times New Roman" w:hAnsi="Times New Roman" w:cs="Traditional Arabic"/>
          <w:sz w:val="36"/>
          <w:szCs w:val="36"/>
          <w:rtl/>
          <w:lang w:eastAsia="ar-SA"/>
        </w:rPr>
      </w:pPr>
      <w:r w:rsidRPr="00A40EE3">
        <w:rPr>
          <w:rFonts w:ascii="Times New Roman" w:eastAsia="Times New Roman" w:hAnsi="Times New Roman" w:cs="Traditional Arabic" w:hint="cs"/>
          <w:b/>
          <w:bCs/>
          <w:sz w:val="36"/>
          <w:szCs w:val="36"/>
          <w:rtl/>
          <w:lang w:eastAsia="ar-SA"/>
        </w:rPr>
        <w:t>100 سؤال وجواب في أصول التفسير</w:t>
      </w:r>
      <w:r>
        <w:rPr>
          <w:rFonts w:ascii="Times New Roman" w:eastAsia="Times New Roman" w:hAnsi="Times New Roman" w:cs="Traditional Arabic" w:hint="cs"/>
          <w:sz w:val="36"/>
          <w:szCs w:val="36"/>
          <w:rtl/>
          <w:lang w:eastAsia="ar-SA"/>
        </w:rPr>
        <w:t xml:space="preserve">/ منال بنت عبدالإله </w:t>
      </w:r>
      <w:proofErr w:type="gramStart"/>
      <w:r>
        <w:rPr>
          <w:rFonts w:ascii="Times New Roman" w:eastAsia="Times New Roman" w:hAnsi="Times New Roman" w:cs="Traditional Arabic" w:hint="cs"/>
          <w:sz w:val="36"/>
          <w:szCs w:val="36"/>
          <w:rtl/>
          <w:lang w:eastAsia="ar-SA"/>
        </w:rPr>
        <w:t>العتيبي.-</w:t>
      </w:r>
      <w:proofErr w:type="gramEnd"/>
      <w:r>
        <w:rPr>
          <w:rFonts w:ascii="Times New Roman" w:eastAsia="Times New Roman" w:hAnsi="Times New Roman" w:cs="Traditional Arabic" w:hint="cs"/>
          <w:sz w:val="36"/>
          <w:szCs w:val="36"/>
          <w:rtl/>
          <w:lang w:eastAsia="ar-SA"/>
        </w:rPr>
        <w:t xml:space="preserve"> الرياض: دار الحضارة، 1445 هـ، 2023 م.</w:t>
      </w:r>
    </w:p>
    <w:p w14:paraId="0A2831D5" w14:textId="77777777" w:rsidR="002A6582" w:rsidRDefault="002A6582" w:rsidP="002A6582">
      <w:pPr>
        <w:ind w:left="0" w:firstLine="0"/>
        <w:jc w:val="both"/>
        <w:rPr>
          <w:rFonts w:ascii="Times New Roman" w:eastAsia="Times New Roman" w:hAnsi="Times New Roman" w:cs="Traditional Arabic"/>
          <w:b/>
          <w:bCs/>
          <w:sz w:val="36"/>
          <w:szCs w:val="36"/>
          <w:rtl/>
          <w:lang w:eastAsia="ar-SA"/>
        </w:rPr>
      </w:pPr>
    </w:p>
    <w:p w14:paraId="6CE7D5FF" w14:textId="77777777" w:rsidR="00A9389B" w:rsidRPr="00186ECD" w:rsidRDefault="00A9389B" w:rsidP="00F915C3">
      <w:pPr>
        <w:jc w:val="left"/>
        <w:rPr>
          <w:rStyle w:val="Hyperlink"/>
          <w:rFonts w:eastAsia="Times New Roman" w:cs="Traditional Arabic"/>
          <w:noProof/>
          <w:color w:val="C00000"/>
          <w:sz w:val="36"/>
          <w:szCs w:val="36"/>
          <w:u w:val="none"/>
          <w:rtl/>
          <w:lang w:eastAsia="ar-SA"/>
        </w:rPr>
      </w:pPr>
      <w:r w:rsidRPr="00186ECD">
        <w:rPr>
          <w:rStyle w:val="Hyperlink"/>
          <w:rFonts w:eastAsia="Times New Roman" w:cs="Traditional Arabic" w:hint="eastAsia"/>
          <w:b/>
          <w:bCs/>
          <w:noProof/>
          <w:color w:val="C00000"/>
          <w:sz w:val="36"/>
          <w:szCs w:val="36"/>
          <w:u w:val="none"/>
          <w:rtl/>
          <w:lang w:eastAsia="ar-SA"/>
        </w:rPr>
        <w:t>التأويل</w:t>
      </w:r>
    </w:p>
    <w:p w14:paraId="2B60ACDF" w14:textId="77777777" w:rsidR="00A9389B" w:rsidRPr="006D0F5D" w:rsidRDefault="00A9389B" w:rsidP="00A9389B">
      <w:pPr>
        <w:ind w:left="0" w:firstLine="0"/>
        <w:jc w:val="both"/>
        <w:rPr>
          <w:rFonts w:ascii="Times New Roman" w:eastAsia="Times New Roman" w:hAnsi="Times New Roman" w:cs="Traditional Arabic"/>
          <w:caps/>
          <w:sz w:val="36"/>
          <w:szCs w:val="36"/>
          <w:rtl/>
          <w:lang w:eastAsia="ar-SA"/>
        </w:rPr>
      </w:pPr>
      <w:r w:rsidRPr="005D2972">
        <w:rPr>
          <w:rFonts w:ascii="Times New Roman" w:eastAsia="Times New Roman" w:hAnsi="Times New Roman" w:cs="Traditional Arabic"/>
          <w:b/>
          <w:bCs/>
          <w:caps/>
          <w:sz w:val="36"/>
          <w:szCs w:val="36"/>
          <w:rtl/>
          <w:lang w:eastAsia="ar-SA"/>
        </w:rPr>
        <w:t>ت</w:t>
      </w:r>
      <w:r>
        <w:rPr>
          <w:rFonts w:ascii="Times New Roman" w:eastAsia="Times New Roman" w:hAnsi="Times New Roman" w:cs="Traditional Arabic" w:hint="cs"/>
          <w:b/>
          <w:bCs/>
          <w:caps/>
          <w:sz w:val="36"/>
          <w:szCs w:val="36"/>
          <w:rtl/>
          <w:lang w:eastAsia="ar-SA"/>
        </w:rPr>
        <w:t>أ</w:t>
      </w:r>
      <w:r w:rsidRPr="005D2972">
        <w:rPr>
          <w:rFonts w:ascii="Times New Roman" w:eastAsia="Times New Roman" w:hAnsi="Times New Roman" w:cs="Traditional Arabic"/>
          <w:b/>
          <w:bCs/>
          <w:caps/>
          <w:sz w:val="36"/>
          <w:szCs w:val="36"/>
          <w:rtl/>
          <w:lang w:eastAsia="ar-SA"/>
        </w:rPr>
        <w:t>ويل النص القر</w:t>
      </w:r>
      <w:r>
        <w:rPr>
          <w:rFonts w:ascii="Times New Roman" w:eastAsia="Times New Roman" w:hAnsi="Times New Roman" w:cs="Traditional Arabic" w:hint="cs"/>
          <w:b/>
          <w:bCs/>
          <w:caps/>
          <w:sz w:val="36"/>
          <w:szCs w:val="36"/>
          <w:rtl/>
          <w:lang w:eastAsia="ar-SA"/>
        </w:rPr>
        <w:t>آ</w:t>
      </w:r>
      <w:r w:rsidRPr="005D2972">
        <w:rPr>
          <w:rFonts w:ascii="Times New Roman" w:eastAsia="Times New Roman" w:hAnsi="Times New Roman" w:cs="Traditional Arabic"/>
          <w:b/>
          <w:bCs/>
          <w:caps/>
          <w:sz w:val="36"/>
          <w:szCs w:val="36"/>
          <w:rtl/>
          <w:lang w:eastAsia="ar-SA"/>
        </w:rPr>
        <w:t xml:space="preserve">ني وضوابطه بين التراث التفسيري والقراءة الحداثية: محمد هادي معرفة ومحمد </w:t>
      </w:r>
      <w:r>
        <w:rPr>
          <w:rFonts w:ascii="Times New Roman" w:eastAsia="Times New Roman" w:hAnsi="Times New Roman" w:cs="Traditional Arabic" w:hint="cs"/>
          <w:b/>
          <w:bCs/>
          <w:caps/>
          <w:sz w:val="36"/>
          <w:szCs w:val="36"/>
          <w:rtl/>
          <w:lang w:eastAsia="ar-SA"/>
        </w:rPr>
        <w:t>أ</w:t>
      </w:r>
      <w:r w:rsidRPr="005D2972">
        <w:rPr>
          <w:rFonts w:ascii="Times New Roman" w:eastAsia="Times New Roman" w:hAnsi="Times New Roman" w:cs="Traditional Arabic"/>
          <w:b/>
          <w:bCs/>
          <w:caps/>
          <w:sz w:val="36"/>
          <w:szCs w:val="36"/>
          <w:rtl/>
          <w:lang w:eastAsia="ar-SA"/>
        </w:rPr>
        <w:t xml:space="preserve">ركون </w:t>
      </w:r>
      <w:r>
        <w:rPr>
          <w:rFonts w:ascii="Times New Roman" w:eastAsia="Times New Roman" w:hAnsi="Times New Roman" w:cs="Traditional Arabic" w:hint="cs"/>
          <w:b/>
          <w:bCs/>
          <w:caps/>
          <w:sz w:val="36"/>
          <w:szCs w:val="36"/>
          <w:rtl/>
          <w:lang w:eastAsia="ar-SA"/>
        </w:rPr>
        <w:t>أ</w:t>
      </w:r>
      <w:r w:rsidRPr="005D2972">
        <w:rPr>
          <w:rFonts w:ascii="Times New Roman" w:eastAsia="Times New Roman" w:hAnsi="Times New Roman" w:cs="Traditional Arabic"/>
          <w:b/>
          <w:bCs/>
          <w:caps/>
          <w:sz w:val="36"/>
          <w:szCs w:val="36"/>
          <w:rtl/>
          <w:lang w:eastAsia="ar-SA"/>
        </w:rPr>
        <w:t>نموذج</w:t>
      </w:r>
      <w:r>
        <w:rPr>
          <w:rFonts w:ascii="Times New Roman" w:eastAsia="Times New Roman" w:hAnsi="Times New Roman" w:cs="Traditional Arabic" w:hint="cs"/>
          <w:b/>
          <w:bCs/>
          <w:caps/>
          <w:sz w:val="36"/>
          <w:szCs w:val="36"/>
          <w:rtl/>
          <w:lang w:eastAsia="ar-SA"/>
        </w:rPr>
        <w:t>ًا</w:t>
      </w:r>
      <w:r w:rsidRPr="006D0F5D">
        <w:rPr>
          <w:rFonts w:ascii="Times New Roman" w:eastAsia="Times New Roman" w:hAnsi="Times New Roman" w:cs="Traditional Arabic" w:hint="cs"/>
          <w:caps/>
          <w:sz w:val="36"/>
          <w:szCs w:val="36"/>
          <w:rtl/>
          <w:lang w:eastAsia="ar-SA"/>
        </w:rPr>
        <w:t xml:space="preserve">/ </w:t>
      </w:r>
      <w:r w:rsidRPr="006D0F5D">
        <w:rPr>
          <w:rFonts w:ascii="Times New Roman" w:eastAsia="Times New Roman" w:hAnsi="Times New Roman" w:cs="Traditional Arabic"/>
          <w:caps/>
          <w:sz w:val="36"/>
          <w:szCs w:val="36"/>
          <w:rtl/>
          <w:lang w:eastAsia="ar-SA"/>
        </w:rPr>
        <w:t xml:space="preserve">علي عباس </w:t>
      </w:r>
      <w:proofErr w:type="gramStart"/>
      <w:r w:rsidRPr="006D0F5D">
        <w:rPr>
          <w:rFonts w:ascii="Times New Roman" w:eastAsia="Times New Roman" w:hAnsi="Times New Roman" w:cs="Traditional Arabic"/>
          <w:caps/>
          <w:sz w:val="36"/>
          <w:szCs w:val="36"/>
          <w:rtl/>
          <w:lang w:eastAsia="ar-SA"/>
        </w:rPr>
        <w:t>محمد</w:t>
      </w:r>
      <w:r w:rsidRPr="006D0F5D">
        <w:rPr>
          <w:rFonts w:ascii="Times New Roman" w:eastAsia="Times New Roman" w:hAnsi="Times New Roman" w:cs="Traditional Arabic" w:hint="cs"/>
          <w:caps/>
          <w:sz w:val="36"/>
          <w:szCs w:val="36"/>
          <w:rtl/>
          <w:lang w:eastAsia="ar-SA"/>
        </w:rPr>
        <w:t>.-</w:t>
      </w:r>
      <w:proofErr w:type="gramEnd"/>
      <w:r w:rsidRPr="006D0F5D">
        <w:rPr>
          <w:rFonts w:ascii="Times New Roman" w:eastAsia="Times New Roman" w:hAnsi="Times New Roman" w:cs="Traditional Arabic" w:hint="cs"/>
          <w:caps/>
          <w:sz w:val="36"/>
          <w:szCs w:val="36"/>
          <w:rtl/>
          <w:lang w:eastAsia="ar-SA"/>
        </w:rPr>
        <w:t xml:space="preserve"> بغداد: كلية الإمام الكاظم، 1444 هـ، 2023 م (ماجستير).</w:t>
      </w:r>
    </w:p>
    <w:p w14:paraId="36D4BA55" w14:textId="77777777" w:rsidR="00A9389B" w:rsidRPr="006D0F5D" w:rsidRDefault="00A9389B" w:rsidP="00A9389B">
      <w:pPr>
        <w:ind w:left="0" w:firstLine="0"/>
        <w:jc w:val="both"/>
        <w:rPr>
          <w:rFonts w:ascii="Times New Roman" w:eastAsia="Times New Roman" w:hAnsi="Times New Roman" w:cs="Traditional Arabic"/>
          <w:caps/>
          <w:sz w:val="36"/>
          <w:szCs w:val="36"/>
          <w:rtl/>
          <w:lang w:eastAsia="ar-SA"/>
        </w:rPr>
      </w:pPr>
    </w:p>
    <w:p w14:paraId="19FD281F" w14:textId="77777777" w:rsidR="00A9389B" w:rsidRPr="00DC4030" w:rsidRDefault="00A9389B" w:rsidP="00A9389B">
      <w:pPr>
        <w:ind w:left="0" w:firstLine="0"/>
        <w:jc w:val="both"/>
        <w:rPr>
          <w:rFonts w:ascii="Times New Roman" w:eastAsia="Times New Roman" w:hAnsi="Times New Roman" w:cs="Traditional Arabic"/>
          <w:sz w:val="36"/>
          <w:szCs w:val="36"/>
          <w:rtl/>
          <w:lang w:eastAsia="ar-SA"/>
        </w:rPr>
      </w:pPr>
      <w:r w:rsidRPr="0061109C">
        <w:rPr>
          <w:rFonts w:ascii="Times New Roman" w:eastAsia="Times New Roman" w:hAnsi="Times New Roman" w:cs="Traditional Arabic"/>
          <w:b/>
          <w:bCs/>
          <w:sz w:val="36"/>
          <w:szCs w:val="36"/>
          <w:rtl/>
          <w:lang w:eastAsia="ar-SA"/>
        </w:rPr>
        <w:t>نبّئنا بتأويله</w:t>
      </w:r>
      <w:r>
        <w:rPr>
          <w:rFonts w:ascii="Times New Roman" w:eastAsia="Times New Roman" w:hAnsi="Times New Roman" w:cs="Traditional Arabic" w:hint="cs"/>
          <w:b/>
          <w:bCs/>
          <w:sz w:val="36"/>
          <w:szCs w:val="36"/>
          <w:rtl/>
          <w:lang w:eastAsia="ar-SA"/>
        </w:rPr>
        <w:t xml:space="preserve">: </w:t>
      </w:r>
      <w:r w:rsidRPr="0061109C">
        <w:rPr>
          <w:rFonts w:ascii="Times New Roman" w:eastAsia="Times New Roman" w:hAnsi="Times New Roman" w:cs="Traditional Arabic"/>
          <w:b/>
          <w:bCs/>
          <w:sz w:val="36"/>
          <w:szCs w:val="36"/>
          <w:rtl/>
          <w:lang w:eastAsia="ar-SA"/>
        </w:rPr>
        <w:t>قراءة في بلاغة تأويل التحرير والتنوير لابن عاشور</w:t>
      </w:r>
      <w:r>
        <w:rPr>
          <w:rFonts w:ascii="Times New Roman" w:eastAsia="Times New Roman" w:hAnsi="Times New Roman" w:cs="Traditional Arabic" w:hint="cs"/>
          <w:b/>
          <w:bCs/>
          <w:sz w:val="36"/>
          <w:szCs w:val="36"/>
          <w:rtl/>
          <w:lang w:eastAsia="ar-SA"/>
        </w:rPr>
        <w:t xml:space="preserve"> رحمه الله تعالى/ </w:t>
      </w:r>
      <w:r w:rsidRPr="00DC4030">
        <w:rPr>
          <w:rFonts w:ascii="Times New Roman" w:eastAsia="Times New Roman" w:hAnsi="Times New Roman" w:cs="Traditional Arabic"/>
          <w:sz w:val="36"/>
          <w:szCs w:val="36"/>
          <w:rtl/>
          <w:lang w:eastAsia="ar-SA"/>
        </w:rPr>
        <w:t xml:space="preserve">عبدالرحمن </w:t>
      </w:r>
      <w:proofErr w:type="gramStart"/>
      <w:r w:rsidRPr="00DC4030">
        <w:rPr>
          <w:rFonts w:ascii="Times New Roman" w:eastAsia="Times New Roman" w:hAnsi="Times New Roman" w:cs="Traditional Arabic"/>
          <w:sz w:val="36"/>
          <w:szCs w:val="36"/>
          <w:rtl/>
          <w:lang w:eastAsia="ar-SA"/>
        </w:rPr>
        <w:t>بردادي</w:t>
      </w:r>
      <w:r w:rsidRPr="00DC4030">
        <w:rPr>
          <w:rFonts w:ascii="Times New Roman" w:eastAsia="Times New Roman" w:hAnsi="Times New Roman" w:cs="Traditional Arabic" w:hint="cs"/>
          <w:sz w:val="36"/>
          <w:szCs w:val="36"/>
          <w:rtl/>
          <w:lang w:eastAsia="ar-SA"/>
        </w:rPr>
        <w:t>.-</w:t>
      </w:r>
      <w:proofErr w:type="gramEnd"/>
      <w:r w:rsidRPr="00DC4030">
        <w:rPr>
          <w:rFonts w:ascii="Times New Roman" w:eastAsia="Times New Roman" w:hAnsi="Times New Roman" w:cs="Traditional Arabic" w:hint="cs"/>
          <w:sz w:val="36"/>
          <w:szCs w:val="36"/>
          <w:rtl/>
          <w:lang w:eastAsia="ar-SA"/>
        </w:rPr>
        <w:t xml:space="preserve"> </w:t>
      </w:r>
      <w:r w:rsidRPr="00DC4030">
        <w:rPr>
          <w:rFonts w:ascii="Times New Roman" w:eastAsia="Times New Roman" w:hAnsi="Times New Roman" w:cs="Traditional Arabic"/>
          <w:sz w:val="36"/>
          <w:szCs w:val="36"/>
          <w:rtl/>
          <w:lang w:eastAsia="ar-SA"/>
        </w:rPr>
        <w:t>جيجل، الجزائر: دار ومضة، 1444 هـ، 2023</w:t>
      </w:r>
      <w:r w:rsidRPr="00DC4030">
        <w:rPr>
          <w:rFonts w:ascii="Times New Roman" w:eastAsia="Times New Roman" w:hAnsi="Times New Roman" w:cs="Traditional Arabic" w:hint="cs"/>
          <w:sz w:val="36"/>
          <w:szCs w:val="36"/>
          <w:rtl/>
          <w:lang w:eastAsia="ar-SA"/>
        </w:rPr>
        <w:t xml:space="preserve"> م، </w:t>
      </w:r>
      <w:r w:rsidRPr="00DC4030">
        <w:rPr>
          <w:rFonts w:ascii="Times New Roman" w:eastAsia="Times New Roman" w:hAnsi="Times New Roman" w:cs="Traditional Arabic"/>
          <w:sz w:val="36"/>
          <w:szCs w:val="36"/>
          <w:rtl/>
          <w:lang w:eastAsia="ar-SA"/>
        </w:rPr>
        <w:t xml:space="preserve">258 </w:t>
      </w:r>
      <w:r w:rsidRPr="00DC4030">
        <w:rPr>
          <w:rFonts w:ascii="Traditional Arabic" w:eastAsia="Times New Roman" w:hAnsi="Traditional Arabic" w:cs="Traditional Arabic" w:hint="cs"/>
          <w:sz w:val="36"/>
          <w:szCs w:val="36"/>
          <w:rtl/>
          <w:lang w:eastAsia="ar-SA"/>
        </w:rPr>
        <w:t>ص</w:t>
      </w:r>
      <w:r w:rsidRPr="00DC4030">
        <w:rPr>
          <w:rFonts w:ascii="Times New Roman" w:eastAsia="Times New Roman" w:hAnsi="Times New Roman" w:cs="Traditional Arabic" w:hint="cs"/>
          <w:sz w:val="36"/>
          <w:szCs w:val="36"/>
          <w:rtl/>
          <w:lang w:eastAsia="ar-SA"/>
        </w:rPr>
        <w:t>.</w:t>
      </w:r>
    </w:p>
    <w:p w14:paraId="1FF8ED8D" w14:textId="77777777" w:rsidR="00A9389B" w:rsidRDefault="00A9389B" w:rsidP="00A9389B">
      <w:pPr>
        <w:ind w:left="0" w:firstLine="0"/>
        <w:jc w:val="both"/>
        <w:rPr>
          <w:rFonts w:ascii="Times New Roman" w:eastAsia="Times New Roman" w:hAnsi="Times New Roman" w:cs="Traditional Arabic"/>
          <w:b/>
          <w:bCs/>
          <w:sz w:val="36"/>
          <w:szCs w:val="36"/>
          <w:rtl/>
          <w:lang w:eastAsia="ar-SA"/>
        </w:rPr>
      </w:pPr>
    </w:p>
    <w:p w14:paraId="0DD1FECC" w14:textId="77777777" w:rsidR="003917F6" w:rsidRPr="00186ECD" w:rsidRDefault="003917F6" w:rsidP="003917F6">
      <w:pPr>
        <w:jc w:val="left"/>
        <w:rPr>
          <w:rStyle w:val="Hyperlink"/>
          <w:rFonts w:eastAsia="Times New Roman" w:cs="Traditional Arabic"/>
          <w:b/>
          <w:bCs/>
          <w:noProof/>
          <w:color w:val="C00000"/>
          <w:sz w:val="36"/>
          <w:szCs w:val="36"/>
          <w:u w:val="none"/>
          <w:rtl/>
          <w:lang w:eastAsia="ar-SA"/>
        </w:rPr>
      </w:pPr>
      <w:r w:rsidRPr="00186ECD">
        <w:rPr>
          <w:rStyle w:val="Hyperlink"/>
          <w:rFonts w:eastAsia="Times New Roman" w:cs="Traditional Arabic" w:hint="eastAsia"/>
          <w:b/>
          <w:bCs/>
          <w:noProof/>
          <w:color w:val="C00000"/>
          <w:sz w:val="36"/>
          <w:szCs w:val="36"/>
          <w:u w:val="none"/>
          <w:rtl/>
          <w:lang w:eastAsia="ar-SA"/>
        </w:rPr>
        <w:t>الإسرائيليات</w:t>
      </w:r>
    </w:p>
    <w:p w14:paraId="4C2889C9" w14:textId="77777777" w:rsidR="003917F6" w:rsidRPr="000C13BE" w:rsidRDefault="003917F6" w:rsidP="003917F6">
      <w:pPr>
        <w:ind w:left="0" w:firstLine="0"/>
        <w:jc w:val="both"/>
        <w:rPr>
          <w:rFonts w:ascii="Times New Roman" w:eastAsia="Times New Roman" w:hAnsi="Times New Roman" w:cs="Traditional Arabic"/>
          <w:sz w:val="36"/>
          <w:szCs w:val="36"/>
          <w:rtl/>
          <w:lang w:eastAsia="ar-SA"/>
        </w:rPr>
      </w:pPr>
      <w:r w:rsidRPr="00517F84">
        <w:rPr>
          <w:rFonts w:ascii="Times New Roman" w:eastAsia="Times New Roman" w:hAnsi="Times New Roman" w:cs="Traditional Arabic"/>
          <w:b/>
          <w:bCs/>
          <w:sz w:val="36"/>
          <w:szCs w:val="36"/>
          <w:rtl/>
          <w:lang w:eastAsia="ar-SA"/>
        </w:rPr>
        <w:t>ال</w:t>
      </w:r>
      <w:r>
        <w:rPr>
          <w:rFonts w:ascii="Times New Roman" w:eastAsia="Times New Roman" w:hAnsi="Times New Roman" w:cs="Traditional Arabic" w:hint="cs"/>
          <w:b/>
          <w:bCs/>
          <w:sz w:val="36"/>
          <w:szCs w:val="36"/>
          <w:rtl/>
          <w:lang w:eastAsia="ar-SA"/>
        </w:rPr>
        <w:t>إ</w:t>
      </w:r>
      <w:r w:rsidRPr="00517F84">
        <w:rPr>
          <w:rFonts w:ascii="Times New Roman" w:eastAsia="Times New Roman" w:hAnsi="Times New Roman" w:cs="Traditional Arabic"/>
          <w:b/>
          <w:bCs/>
          <w:sz w:val="36"/>
          <w:szCs w:val="36"/>
          <w:rtl/>
          <w:lang w:eastAsia="ar-SA"/>
        </w:rPr>
        <w:t xml:space="preserve">سرائيليات في تفسير نظم الدرر في تناسب الآيات والسور للإمام البقاعي </w:t>
      </w:r>
      <w:r>
        <w:rPr>
          <w:rFonts w:ascii="Times New Roman" w:eastAsia="Times New Roman" w:hAnsi="Times New Roman" w:cs="Traditional Arabic" w:hint="cs"/>
          <w:b/>
          <w:bCs/>
          <w:sz w:val="36"/>
          <w:szCs w:val="36"/>
          <w:rtl/>
          <w:lang w:eastAsia="ar-SA"/>
        </w:rPr>
        <w:t>(</w:t>
      </w:r>
      <w:r w:rsidRPr="00517F84">
        <w:rPr>
          <w:rFonts w:ascii="Times New Roman" w:eastAsia="Times New Roman" w:hAnsi="Times New Roman" w:cs="Traditional Arabic"/>
          <w:b/>
          <w:bCs/>
          <w:sz w:val="36"/>
          <w:szCs w:val="36"/>
          <w:rtl/>
          <w:lang w:eastAsia="ar-SA"/>
        </w:rPr>
        <w:t>ت 885 هـ</w:t>
      </w:r>
      <w:r>
        <w:rPr>
          <w:rFonts w:ascii="Times New Roman" w:eastAsia="Times New Roman" w:hAnsi="Times New Roman" w:cs="Traditional Arabic" w:hint="cs"/>
          <w:b/>
          <w:bCs/>
          <w:sz w:val="36"/>
          <w:szCs w:val="36"/>
          <w:rtl/>
          <w:lang w:eastAsia="ar-SA"/>
        </w:rPr>
        <w:t>): دراسة تحليلية مقارنة/</w:t>
      </w:r>
      <w:r w:rsidRPr="00517F84">
        <w:rPr>
          <w:rFonts w:ascii="Times New Roman" w:eastAsia="Times New Roman" w:hAnsi="Times New Roman" w:cs="Traditional Arabic"/>
          <w:b/>
          <w:bCs/>
          <w:sz w:val="36"/>
          <w:szCs w:val="36"/>
          <w:rtl/>
          <w:lang w:eastAsia="ar-SA"/>
        </w:rPr>
        <w:t xml:space="preserve"> </w:t>
      </w:r>
      <w:r w:rsidRPr="00FA53F9">
        <w:rPr>
          <w:rFonts w:ascii="Times New Roman" w:eastAsia="Times New Roman" w:hAnsi="Times New Roman" w:cs="Traditional Arabic" w:hint="cs"/>
          <w:sz w:val="36"/>
          <w:szCs w:val="36"/>
          <w:rtl/>
          <w:lang w:eastAsia="ar-SA"/>
        </w:rPr>
        <w:t>أ</w:t>
      </w:r>
      <w:r w:rsidRPr="00FA53F9">
        <w:rPr>
          <w:rFonts w:ascii="Times New Roman" w:eastAsia="Times New Roman" w:hAnsi="Times New Roman" w:cs="Traditional Arabic"/>
          <w:sz w:val="36"/>
          <w:szCs w:val="36"/>
          <w:rtl/>
          <w:lang w:eastAsia="ar-SA"/>
        </w:rPr>
        <w:t xml:space="preserve">حمد </w:t>
      </w:r>
      <w:proofErr w:type="spellStart"/>
      <w:r w:rsidRPr="00FA53F9">
        <w:rPr>
          <w:rFonts w:ascii="Times New Roman" w:eastAsia="Times New Roman" w:hAnsi="Times New Roman" w:cs="Traditional Arabic"/>
          <w:sz w:val="36"/>
          <w:szCs w:val="36"/>
          <w:rtl/>
          <w:lang w:eastAsia="ar-SA"/>
        </w:rPr>
        <w:t>عبدالعاطي</w:t>
      </w:r>
      <w:proofErr w:type="spellEnd"/>
      <w:r w:rsidRPr="00FA53F9">
        <w:rPr>
          <w:rFonts w:ascii="Times New Roman" w:eastAsia="Times New Roman" w:hAnsi="Times New Roman" w:cs="Traditional Arabic"/>
          <w:sz w:val="36"/>
          <w:szCs w:val="36"/>
          <w:rtl/>
          <w:lang w:eastAsia="ar-SA"/>
        </w:rPr>
        <w:t xml:space="preserve"> </w:t>
      </w:r>
      <w:proofErr w:type="gramStart"/>
      <w:r w:rsidRPr="00FA53F9">
        <w:rPr>
          <w:rFonts w:ascii="Times New Roman" w:eastAsia="Times New Roman" w:hAnsi="Times New Roman" w:cs="Traditional Arabic" w:hint="cs"/>
          <w:sz w:val="36"/>
          <w:szCs w:val="36"/>
          <w:rtl/>
          <w:lang w:eastAsia="ar-SA"/>
        </w:rPr>
        <w:t>نصّار.-</w:t>
      </w:r>
      <w:proofErr w:type="gramEnd"/>
      <w:r>
        <w:rPr>
          <w:rFonts w:ascii="Times New Roman" w:eastAsia="Times New Roman" w:hAnsi="Times New Roman" w:cs="Traditional Arabic" w:hint="cs"/>
          <w:b/>
          <w:bCs/>
          <w:sz w:val="36"/>
          <w:szCs w:val="36"/>
          <w:rtl/>
          <w:lang w:eastAsia="ar-SA"/>
        </w:rPr>
        <w:t xml:space="preserve"> </w:t>
      </w:r>
      <w:r w:rsidRPr="000C13BE">
        <w:rPr>
          <w:rFonts w:ascii="Times New Roman" w:eastAsia="Times New Roman" w:hAnsi="Times New Roman" w:cs="Traditional Arabic" w:hint="cs"/>
          <w:sz w:val="36"/>
          <w:szCs w:val="36"/>
          <w:rtl/>
          <w:lang w:eastAsia="ar-SA"/>
        </w:rPr>
        <w:t>طنطا: جامعة طنطا، 1444 هـ، 2023 م (دكتوراه).</w:t>
      </w:r>
    </w:p>
    <w:p w14:paraId="4A3ACE44" w14:textId="77777777" w:rsidR="003917F6" w:rsidRDefault="003917F6" w:rsidP="003917F6">
      <w:pPr>
        <w:ind w:left="0" w:firstLine="0"/>
        <w:jc w:val="both"/>
        <w:rPr>
          <w:rFonts w:ascii="Times New Roman" w:eastAsia="Times New Roman" w:hAnsi="Times New Roman" w:cs="Traditional Arabic"/>
          <w:b/>
          <w:bCs/>
          <w:sz w:val="36"/>
          <w:szCs w:val="36"/>
          <w:rtl/>
          <w:lang w:eastAsia="ar-SA"/>
        </w:rPr>
      </w:pPr>
    </w:p>
    <w:p w14:paraId="4D07F645" w14:textId="77777777" w:rsidR="003917F6" w:rsidRDefault="003917F6" w:rsidP="003917F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الإسرائيليات </w:t>
      </w:r>
      <w:proofErr w:type="spellStart"/>
      <w:r>
        <w:rPr>
          <w:rFonts w:ascii="Times New Roman" w:eastAsia="Times New Roman" w:hAnsi="Times New Roman" w:cs="Traditional Arabic" w:hint="cs"/>
          <w:b/>
          <w:bCs/>
          <w:sz w:val="36"/>
          <w:szCs w:val="36"/>
          <w:rtl/>
          <w:lang w:eastAsia="ar-SA"/>
        </w:rPr>
        <w:t>والمرجوحات</w:t>
      </w:r>
      <w:proofErr w:type="spellEnd"/>
      <w:r>
        <w:rPr>
          <w:rFonts w:ascii="Times New Roman" w:eastAsia="Times New Roman" w:hAnsi="Times New Roman" w:cs="Traditional Arabic" w:hint="cs"/>
          <w:b/>
          <w:bCs/>
          <w:sz w:val="36"/>
          <w:szCs w:val="36"/>
          <w:rtl/>
          <w:lang w:eastAsia="ar-SA"/>
        </w:rPr>
        <w:t xml:space="preserve"> في تفسير الجلالين/ </w:t>
      </w:r>
      <w:r w:rsidRPr="001776B7">
        <w:rPr>
          <w:rFonts w:ascii="Times New Roman" w:eastAsia="Times New Roman" w:hAnsi="Times New Roman" w:cs="Traditional Arabic" w:hint="cs"/>
          <w:sz w:val="36"/>
          <w:szCs w:val="36"/>
          <w:rtl/>
          <w:lang w:eastAsia="ar-SA"/>
        </w:rPr>
        <w:t xml:space="preserve">محمد عبدالقادر </w:t>
      </w:r>
      <w:proofErr w:type="gramStart"/>
      <w:r w:rsidRPr="001776B7">
        <w:rPr>
          <w:rFonts w:ascii="Times New Roman" w:eastAsia="Times New Roman" w:hAnsi="Times New Roman" w:cs="Traditional Arabic" w:hint="cs"/>
          <w:sz w:val="36"/>
          <w:szCs w:val="36"/>
          <w:rtl/>
          <w:lang w:eastAsia="ar-SA"/>
        </w:rPr>
        <w:t>معصوم.-</w:t>
      </w:r>
      <w:proofErr w:type="gramEnd"/>
      <w:r w:rsidRPr="001776B7">
        <w:rPr>
          <w:rFonts w:ascii="Times New Roman" w:eastAsia="Times New Roman" w:hAnsi="Times New Roman" w:cs="Traditional Arabic" w:hint="cs"/>
          <w:sz w:val="36"/>
          <w:szCs w:val="36"/>
          <w:rtl/>
          <w:lang w:eastAsia="ar-SA"/>
        </w:rPr>
        <w:t xml:space="preserve"> القاهرة: دار الصالح، 1444 هـن 2023 م.</w:t>
      </w:r>
    </w:p>
    <w:p w14:paraId="457FA0AA" w14:textId="77777777" w:rsidR="003917F6" w:rsidRDefault="003917F6" w:rsidP="003917F6">
      <w:pPr>
        <w:ind w:left="0" w:firstLine="0"/>
        <w:jc w:val="both"/>
        <w:rPr>
          <w:rFonts w:ascii="Times New Roman" w:eastAsia="Times New Roman" w:hAnsi="Times New Roman" w:cs="Traditional Arabic"/>
          <w:sz w:val="36"/>
          <w:szCs w:val="36"/>
          <w:rtl/>
          <w:lang w:eastAsia="ar-SA"/>
        </w:rPr>
      </w:pPr>
    </w:p>
    <w:p w14:paraId="4C436D4D" w14:textId="77777777" w:rsidR="003917F6" w:rsidRPr="00F70348" w:rsidRDefault="003917F6" w:rsidP="003917F6">
      <w:pPr>
        <w:ind w:left="0" w:firstLine="0"/>
        <w:jc w:val="both"/>
        <w:rPr>
          <w:rFonts w:ascii="Times New Roman" w:eastAsia="Times New Roman" w:hAnsi="Times New Roman" w:cs="Traditional Arabic"/>
          <w:b/>
          <w:bCs/>
          <w:sz w:val="36"/>
          <w:szCs w:val="36"/>
          <w:rtl/>
          <w:lang w:eastAsia="ar-SA"/>
        </w:rPr>
      </w:pPr>
      <w:r w:rsidRPr="00F70348">
        <w:rPr>
          <w:rFonts w:ascii="Times New Roman" w:eastAsia="Times New Roman" w:hAnsi="Times New Roman" w:cs="Traditional Arabic"/>
          <w:b/>
          <w:bCs/>
          <w:sz w:val="36"/>
          <w:szCs w:val="36"/>
          <w:rtl/>
          <w:lang w:eastAsia="ar-SA"/>
        </w:rPr>
        <w:t>الدخيل ف</w:t>
      </w:r>
      <w:r>
        <w:rPr>
          <w:rFonts w:ascii="Times New Roman" w:eastAsia="Times New Roman" w:hAnsi="Times New Roman" w:cs="Traditional Arabic" w:hint="cs"/>
          <w:b/>
          <w:bCs/>
          <w:sz w:val="36"/>
          <w:szCs w:val="36"/>
          <w:rtl/>
          <w:lang w:eastAsia="ar-SA"/>
        </w:rPr>
        <w:t>ي</w:t>
      </w:r>
      <w:r w:rsidRPr="00F70348">
        <w:rPr>
          <w:rFonts w:ascii="Times New Roman" w:eastAsia="Times New Roman" w:hAnsi="Times New Roman" w:cs="Traditional Arabic"/>
          <w:b/>
          <w:bCs/>
          <w:sz w:val="36"/>
          <w:szCs w:val="36"/>
          <w:rtl/>
          <w:lang w:eastAsia="ar-SA"/>
        </w:rPr>
        <w:t xml:space="preserve"> الروايات المتعلقة بقصص أولي العزم من الرسل: دراسة تحليلية نقدية</w:t>
      </w:r>
      <w:r>
        <w:rPr>
          <w:rFonts w:ascii="Times New Roman" w:eastAsia="Times New Roman" w:hAnsi="Times New Roman" w:cs="Traditional Arabic" w:hint="cs"/>
          <w:b/>
          <w:bCs/>
          <w:sz w:val="36"/>
          <w:szCs w:val="36"/>
          <w:rtl/>
          <w:lang w:eastAsia="ar-SA"/>
        </w:rPr>
        <w:t xml:space="preserve">/ </w:t>
      </w:r>
      <w:r w:rsidRPr="00D925D4">
        <w:rPr>
          <w:rFonts w:ascii="Times New Roman" w:eastAsia="Times New Roman" w:hAnsi="Times New Roman" w:cs="Traditional Arabic"/>
          <w:sz w:val="36"/>
          <w:szCs w:val="36"/>
          <w:rtl/>
          <w:lang w:eastAsia="ar-SA"/>
        </w:rPr>
        <w:t xml:space="preserve">محمد محمود </w:t>
      </w:r>
      <w:proofErr w:type="gramStart"/>
      <w:r w:rsidRPr="00D925D4">
        <w:rPr>
          <w:rFonts w:ascii="Times New Roman" w:eastAsia="Times New Roman" w:hAnsi="Times New Roman" w:cs="Traditional Arabic"/>
          <w:sz w:val="36"/>
          <w:szCs w:val="36"/>
          <w:rtl/>
          <w:lang w:eastAsia="ar-SA"/>
        </w:rPr>
        <w:t>بسيوني</w:t>
      </w:r>
      <w:r w:rsidRPr="00D925D4">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المنصورة: دار اللؤلؤة، 1444 هـ، 2023 م، 552.</w:t>
      </w:r>
    </w:p>
    <w:p w14:paraId="51C5111E" w14:textId="77777777" w:rsidR="003917F6" w:rsidRDefault="003917F6" w:rsidP="003917F6">
      <w:pPr>
        <w:ind w:left="0" w:firstLine="0"/>
        <w:jc w:val="both"/>
        <w:rPr>
          <w:rFonts w:ascii="Times New Roman" w:eastAsia="Times New Roman" w:hAnsi="Times New Roman" w:cs="Traditional Arabic"/>
          <w:b/>
          <w:bCs/>
          <w:sz w:val="36"/>
          <w:szCs w:val="36"/>
          <w:rtl/>
          <w:lang w:eastAsia="ar-SA"/>
        </w:rPr>
      </w:pPr>
    </w:p>
    <w:p w14:paraId="35EC4210" w14:textId="77777777" w:rsidR="006D28C3" w:rsidRPr="00186ECD" w:rsidRDefault="006D28C3" w:rsidP="00F915C3">
      <w:pPr>
        <w:jc w:val="left"/>
        <w:rPr>
          <w:rStyle w:val="Hyperlink"/>
          <w:rFonts w:eastAsia="Times New Roman" w:cs="Traditional Arabic"/>
          <w:b/>
          <w:bCs/>
          <w:noProof/>
          <w:color w:val="C00000"/>
          <w:sz w:val="36"/>
          <w:szCs w:val="36"/>
          <w:u w:val="none"/>
          <w:rtl/>
          <w:lang w:eastAsia="ar-SA"/>
        </w:rPr>
      </w:pPr>
      <w:r w:rsidRPr="00186ECD">
        <w:rPr>
          <w:rStyle w:val="Hyperlink"/>
          <w:rFonts w:eastAsia="Times New Roman" w:cs="Traditional Arabic" w:hint="eastAsia"/>
          <w:b/>
          <w:bCs/>
          <w:noProof/>
          <w:color w:val="C00000"/>
          <w:sz w:val="36"/>
          <w:szCs w:val="36"/>
          <w:u w:val="none"/>
          <w:rtl/>
          <w:lang w:eastAsia="ar-SA"/>
        </w:rPr>
        <w:t>التدبر</w:t>
      </w:r>
      <w:r w:rsidRPr="00186ECD">
        <w:rPr>
          <w:rStyle w:val="Hyperlink"/>
          <w:rFonts w:eastAsia="Times New Roman" w:cs="Traditional Arabic"/>
          <w:b/>
          <w:bCs/>
          <w:noProof/>
          <w:color w:val="C00000"/>
          <w:sz w:val="36"/>
          <w:szCs w:val="36"/>
          <w:u w:val="none"/>
          <w:rtl/>
          <w:lang w:eastAsia="ar-SA"/>
        </w:rPr>
        <w:t xml:space="preserve"> </w:t>
      </w:r>
      <w:r w:rsidRPr="00186ECD">
        <w:rPr>
          <w:rStyle w:val="Hyperlink"/>
          <w:rFonts w:eastAsia="Times New Roman" w:cs="Traditional Arabic" w:hint="eastAsia"/>
          <w:b/>
          <w:bCs/>
          <w:noProof/>
          <w:color w:val="C00000"/>
          <w:sz w:val="36"/>
          <w:szCs w:val="36"/>
          <w:u w:val="none"/>
          <w:rtl/>
          <w:lang w:eastAsia="ar-SA"/>
        </w:rPr>
        <w:t>والتأمل</w:t>
      </w:r>
      <w:r w:rsidRPr="00186ECD">
        <w:rPr>
          <w:rStyle w:val="Hyperlink"/>
          <w:rFonts w:eastAsia="Times New Roman" w:cs="Traditional Arabic" w:hint="cs"/>
          <w:b/>
          <w:bCs/>
          <w:noProof/>
          <w:color w:val="C00000"/>
          <w:sz w:val="36"/>
          <w:szCs w:val="36"/>
          <w:u w:val="none"/>
          <w:rtl/>
          <w:lang w:eastAsia="ar-SA"/>
        </w:rPr>
        <w:t xml:space="preserve"> والهدايات</w:t>
      </w:r>
      <w:r w:rsidRPr="00186ECD">
        <w:rPr>
          <w:rStyle w:val="Hyperlink"/>
          <w:rFonts w:eastAsia="Times New Roman" w:cs="Traditional Arabic"/>
          <w:b/>
          <w:bCs/>
          <w:noProof/>
          <w:color w:val="C00000"/>
          <w:sz w:val="36"/>
          <w:szCs w:val="36"/>
          <w:u w:val="none"/>
          <w:rtl/>
          <w:lang w:eastAsia="ar-SA"/>
        </w:rPr>
        <w:t xml:space="preserve"> </w:t>
      </w:r>
    </w:p>
    <w:p w14:paraId="43AF292B" w14:textId="77777777" w:rsidR="006D28C3" w:rsidRDefault="006D28C3" w:rsidP="00F915C3">
      <w:pPr>
        <w:jc w:val="left"/>
        <w:rPr>
          <w:b/>
          <w:bCs/>
          <w:color w:val="FF0000"/>
          <w:rtl/>
        </w:rPr>
      </w:pPr>
      <w:r w:rsidRPr="00BC3047">
        <w:rPr>
          <w:rStyle w:val="Hyperlink"/>
          <w:rFonts w:cs="Traditional Arabic"/>
          <w:b/>
          <w:bCs/>
          <w:noProof/>
          <w:color w:val="FF0000"/>
          <w:sz w:val="36"/>
          <w:szCs w:val="36"/>
          <w:u w:val="none"/>
          <w:rtl/>
        </w:rPr>
        <w:t>(</w:t>
      </w:r>
      <w:r w:rsidRPr="00BC3047">
        <w:rPr>
          <w:rStyle w:val="Hyperlink"/>
          <w:rFonts w:cs="Traditional Arabic" w:hint="eastAsia"/>
          <w:b/>
          <w:bCs/>
          <w:noProof/>
          <w:color w:val="FF0000"/>
          <w:sz w:val="36"/>
          <w:szCs w:val="36"/>
          <w:u w:val="none"/>
          <w:rtl/>
        </w:rPr>
        <w:t>تدبر</w:t>
      </w:r>
      <w:r w:rsidRPr="00BC3047">
        <w:rPr>
          <w:rStyle w:val="Hyperlink"/>
          <w:rFonts w:cs="Traditional Arabic"/>
          <w:b/>
          <w:bCs/>
          <w:noProof/>
          <w:color w:val="FF0000"/>
          <w:sz w:val="36"/>
          <w:szCs w:val="36"/>
          <w:u w:val="none"/>
          <w:rtl/>
        </w:rPr>
        <w:t xml:space="preserve"> </w:t>
      </w:r>
      <w:r w:rsidRPr="00BC3047">
        <w:rPr>
          <w:rStyle w:val="Hyperlink"/>
          <w:rFonts w:cs="Traditional Arabic" w:hint="eastAsia"/>
          <w:b/>
          <w:bCs/>
          <w:noProof/>
          <w:color w:val="FF0000"/>
          <w:sz w:val="36"/>
          <w:szCs w:val="36"/>
          <w:u w:val="none"/>
          <w:rtl/>
        </w:rPr>
        <w:t>سور</w:t>
      </w:r>
      <w:r w:rsidRPr="00BC3047">
        <w:rPr>
          <w:rStyle w:val="Hyperlink"/>
          <w:rFonts w:cs="Traditional Arabic"/>
          <w:b/>
          <w:bCs/>
          <w:noProof/>
          <w:color w:val="FF0000"/>
          <w:sz w:val="36"/>
          <w:szCs w:val="36"/>
          <w:u w:val="none"/>
          <w:rtl/>
        </w:rPr>
        <w:t xml:space="preserve"> </w:t>
      </w:r>
      <w:r w:rsidRPr="00BC3047">
        <w:rPr>
          <w:rStyle w:val="Hyperlink"/>
          <w:rFonts w:cs="Traditional Arabic" w:hint="eastAsia"/>
          <w:b/>
          <w:bCs/>
          <w:noProof/>
          <w:color w:val="FF0000"/>
          <w:sz w:val="36"/>
          <w:szCs w:val="36"/>
          <w:u w:val="none"/>
          <w:rtl/>
        </w:rPr>
        <w:t>وأجزاء</w:t>
      </w:r>
      <w:r w:rsidRPr="00BC3047">
        <w:rPr>
          <w:rStyle w:val="Hyperlink"/>
          <w:rFonts w:cs="Traditional Arabic"/>
          <w:b/>
          <w:bCs/>
          <w:noProof/>
          <w:color w:val="FF0000"/>
          <w:sz w:val="36"/>
          <w:szCs w:val="36"/>
          <w:u w:val="none"/>
          <w:rtl/>
        </w:rPr>
        <w:t xml:space="preserve">: </w:t>
      </w:r>
      <w:r w:rsidRPr="00BC3047">
        <w:rPr>
          <w:rStyle w:val="Hyperlink"/>
          <w:rFonts w:cs="Traditional Arabic" w:hint="eastAsia"/>
          <w:b/>
          <w:bCs/>
          <w:noProof/>
          <w:color w:val="FF0000"/>
          <w:sz w:val="36"/>
          <w:szCs w:val="36"/>
          <w:u w:val="none"/>
          <w:rtl/>
        </w:rPr>
        <w:t>في</w:t>
      </w:r>
      <w:r w:rsidRPr="00BC3047">
        <w:rPr>
          <w:rStyle w:val="Hyperlink"/>
          <w:rFonts w:cs="Traditional Arabic"/>
          <w:b/>
          <w:bCs/>
          <w:noProof/>
          <w:color w:val="FF0000"/>
          <w:sz w:val="36"/>
          <w:szCs w:val="36"/>
          <w:u w:val="none"/>
          <w:rtl/>
        </w:rPr>
        <w:t xml:space="preserve"> </w:t>
      </w:r>
      <w:r w:rsidRPr="00BC3047">
        <w:rPr>
          <w:rStyle w:val="Hyperlink"/>
          <w:rFonts w:cs="Traditional Arabic" w:hint="eastAsia"/>
          <w:b/>
          <w:bCs/>
          <w:noProof/>
          <w:color w:val="FF0000"/>
          <w:sz w:val="36"/>
          <w:szCs w:val="36"/>
          <w:u w:val="none"/>
          <w:rtl/>
        </w:rPr>
        <w:t>التفسير</w:t>
      </w:r>
      <w:r w:rsidRPr="00BC3047">
        <w:rPr>
          <w:rStyle w:val="Hyperlink"/>
          <w:rFonts w:cs="Traditional Arabic"/>
          <w:b/>
          <w:bCs/>
          <w:noProof/>
          <w:color w:val="FF0000"/>
          <w:sz w:val="36"/>
          <w:szCs w:val="36"/>
          <w:u w:val="none"/>
          <w:rtl/>
        </w:rPr>
        <w:t>)</w:t>
      </w:r>
    </w:p>
    <w:p w14:paraId="31CB29CB" w14:textId="77777777" w:rsidR="006D28C3" w:rsidRDefault="006D28C3" w:rsidP="006D28C3">
      <w:pPr>
        <w:jc w:val="center"/>
        <w:rPr>
          <w:b/>
          <w:bCs/>
          <w:color w:val="FF0000"/>
          <w:rtl/>
        </w:rPr>
      </w:pPr>
    </w:p>
    <w:p w14:paraId="5A0F1C0C" w14:textId="77777777" w:rsidR="006D28C3" w:rsidRDefault="006D28C3" w:rsidP="006D28C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آيات وعَبرات: صور مشرقة من حياة التابعين في تدبر الكتاب المبين</w:t>
      </w:r>
      <w:r>
        <w:rPr>
          <w:rFonts w:ascii="Times New Roman" w:eastAsia="Times New Roman" w:hAnsi="Times New Roman" w:cs="Traditional Arabic" w:hint="cs"/>
          <w:sz w:val="36"/>
          <w:szCs w:val="36"/>
          <w:rtl/>
          <w:lang w:eastAsia="ar-SA"/>
        </w:rPr>
        <w:t xml:space="preserve">/ محمد أحمد آل </w:t>
      </w:r>
      <w:proofErr w:type="gramStart"/>
      <w:r>
        <w:rPr>
          <w:rFonts w:ascii="Times New Roman" w:eastAsia="Times New Roman" w:hAnsi="Times New Roman" w:cs="Traditional Arabic" w:hint="cs"/>
          <w:sz w:val="36"/>
          <w:szCs w:val="36"/>
          <w:rtl/>
          <w:lang w:eastAsia="ar-SA"/>
        </w:rPr>
        <w:t>رحاب.-</w:t>
      </w:r>
      <w:proofErr w:type="gramEnd"/>
      <w:r>
        <w:rPr>
          <w:rFonts w:ascii="Times New Roman" w:eastAsia="Times New Roman" w:hAnsi="Times New Roman" w:cs="Traditional Arabic" w:hint="cs"/>
          <w:sz w:val="36"/>
          <w:szCs w:val="36"/>
          <w:rtl/>
          <w:lang w:eastAsia="ar-SA"/>
        </w:rPr>
        <w:t xml:space="preserve"> بريطانيا: مكتبة إسماعيل، 1444 هـ، 2023 م.</w:t>
      </w:r>
    </w:p>
    <w:p w14:paraId="10B3E742" w14:textId="77777777" w:rsidR="006D28C3" w:rsidRDefault="006D28C3" w:rsidP="006D28C3">
      <w:pPr>
        <w:ind w:left="0" w:firstLine="0"/>
        <w:jc w:val="both"/>
        <w:rPr>
          <w:rFonts w:ascii="Times New Roman" w:eastAsia="Times New Roman" w:hAnsi="Times New Roman" w:cs="Traditional Arabic"/>
          <w:sz w:val="36"/>
          <w:szCs w:val="36"/>
          <w:rtl/>
          <w:lang w:eastAsia="ar-SA"/>
        </w:rPr>
      </w:pPr>
    </w:p>
    <w:p w14:paraId="60BB7BDB" w14:textId="77777777" w:rsidR="006D28C3" w:rsidRPr="003D4E72" w:rsidRDefault="006D28C3" w:rsidP="006D28C3">
      <w:pPr>
        <w:ind w:left="0" w:firstLine="0"/>
        <w:jc w:val="both"/>
        <w:rPr>
          <w:rFonts w:ascii="Times New Roman" w:eastAsia="Times New Roman" w:hAnsi="Times New Roman" w:cs="Traditional Arabic"/>
          <w:sz w:val="36"/>
          <w:szCs w:val="36"/>
          <w:rtl/>
          <w:lang w:eastAsia="ar-SA"/>
        </w:rPr>
      </w:pPr>
      <w:r w:rsidRPr="00D9530E">
        <w:rPr>
          <w:rFonts w:ascii="Times New Roman" w:eastAsia="Times New Roman" w:hAnsi="Times New Roman" w:cs="Traditional Arabic"/>
          <w:b/>
          <w:bCs/>
          <w:sz w:val="36"/>
          <w:szCs w:val="36"/>
          <w:rtl/>
          <w:lang w:eastAsia="ar-SA"/>
        </w:rPr>
        <w:t>إتحاف ذوي الفكر بما في آية النمل من العبر</w:t>
      </w:r>
      <w:r>
        <w:rPr>
          <w:rFonts w:ascii="Times New Roman" w:eastAsia="Times New Roman" w:hAnsi="Times New Roman" w:cs="Traditional Arabic" w:hint="cs"/>
          <w:b/>
          <w:bCs/>
          <w:sz w:val="36"/>
          <w:szCs w:val="36"/>
          <w:rtl/>
          <w:lang w:eastAsia="ar-SA"/>
        </w:rPr>
        <w:t>/</w:t>
      </w:r>
      <w:r w:rsidRPr="00D9530E">
        <w:rPr>
          <w:rFonts w:ascii="Times New Roman" w:eastAsia="Times New Roman" w:hAnsi="Times New Roman" w:cs="Traditional Arabic"/>
          <w:b/>
          <w:bCs/>
          <w:sz w:val="36"/>
          <w:szCs w:val="36"/>
          <w:rtl/>
          <w:lang w:eastAsia="ar-SA"/>
        </w:rPr>
        <w:t xml:space="preserve"> </w:t>
      </w:r>
      <w:r w:rsidRPr="003D4E72">
        <w:rPr>
          <w:rFonts w:ascii="Times New Roman" w:eastAsia="Times New Roman" w:hAnsi="Times New Roman" w:cs="Traditional Arabic"/>
          <w:sz w:val="36"/>
          <w:szCs w:val="36"/>
          <w:rtl/>
          <w:lang w:eastAsia="ar-SA"/>
        </w:rPr>
        <w:t xml:space="preserve">محمود بن علام </w:t>
      </w:r>
      <w:proofErr w:type="spellStart"/>
      <w:r w:rsidRPr="003D4E72">
        <w:rPr>
          <w:rFonts w:ascii="Times New Roman" w:eastAsia="Times New Roman" w:hAnsi="Times New Roman" w:cs="Traditional Arabic"/>
          <w:sz w:val="36"/>
          <w:szCs w:val="36"/>
          <w:rtl/>
          <w:lang w:eastAsia="ar-SA"/>
        </w:rPr>
        <w:t>الكردوسي</w:t>
      </w:r>
      <w:proofErr w:type="spellEnd"/>
      <w:r w:rsidRPr="003D4E72">
        <w:rPr>
          <w:rFonts w:ascii="Times New Roman" w:eastAsia="Times New Roman" w:hAnsi="Times New Roman" w:cs="Traditional Arabic" w:hint="cs"/>
          <w:sz w:val="36"/>
          <w:szCs w:val="36"/>
          <w:rtl/>
          <w:lang w:eastAsia="ar-SA"/>
        </w:rPr>
        <w:t>، 51 ص.</w:t>
      </w:r>
    </w:p>
    <w:p w14:paraId="138B7932" w14:textId="77777777" w:rsidR="006D28C3" w:rsidRPr="000D5333" w:rsidRDefault="006D28C3" w:rsidP="006D28C3">
      <w:pPr>
        <w:ind w:left="0" w:firstLine="0"/>
        <w:jc w:val="both"/>
        <w:rPr>
          <w:rFonts w:ascii="Times New Roman" w:eastAsia="Times New Roman" w:hAnsi="Times New Roman" w:cs="Traditional Arabic"/>
          <w:sz w:val="36"/>
          <w:szCs w:val="36"/>
          <w:rtl/>
          <w:lang w:eastAsia="ar-SA"/>
        </w:rPr>
      </w:pPr>
      <w:r w:rsidRPr="000D5333">
        <w:rPr>
          <w:rFonts w:ascii="Times New Roman" w:eastAsia="Times New Roman" w:hAnsi="Times New Roman" w:cs="Traditional Arabic" w:hint="cs"/>
          <w:sz w:val="36"/>
          <w:szCs w:val="36"/>
          <w:rtl/>
          <w:lang w:eastAsia="ar-SA"/>
        </w:rPr>
        <w:t xml:space="preserve">نشر في شبكة الألوكة بتاريخ </w:t>
      </w:r>
      <w:r>
        <w:rPr>
          <w:rFonts w:ascii="Times New Roman" w:eastAsia="Times New Roman" w:hAnsi="Times New Roman" w:cs="Traditional Arabic" w:hint="cs"/>
          <w:sz w:val="36"/>
          <w:szCs w:val="36"/>
          <w:rtl/>
          <w:lang w:eastAsia="ar-SA"/>
        </w:rPr>
        <w:t>21</w:t>
      </w:r>
      <w:r w:rsidRPr="000D5333">
        <w:rPr>
          <w:rFonts w:ascii="Times New Roman" w:eastAsia="Times New Roman" w:hAnsi="Times New Roman" w:cs="Traditional Arabic" w:hint="cs"/>
          <w:sz w:val="36"/>
          <w:szCs w:val="36"/>
          <w:rtl/>
          <w:lang w:eastAsia="ar-SA"/>
        </w:rPr>
        <w:t>/5/1445 هـ، 2023 م.</w:t>
      </w:r>
    </w:p>
    <w:p w14:paraId="68B53792" w14:textId="77777777" w:rsidR="006D28C3" w:rsidRPr="003D4E72" w:rsidRDefault="006D28C3" w:rsidP="006D28C3">
      <w:pPr>
        <w:ind w:left="0" w:firstLine="0"/>
        <w:jc w:val="both"/>
        <w:rPr>
          <w:rFonts w:ascii="Times New Roman" w:eastAsia="Times New Roman" w:hAnsi="Times New Roman" w:cs="Traditional Arabic"/>
          <w:sz w:val="36"/>
          <w:szCs w:val="36"/>
          <w:rtl/>
          <w:lang w:eastAsia="ar-SA"/>
        </w:rPr>
      </w:pPr>
      <w:r w:rsidRPr="003D4E72">
        <w:rPr>
          <w:rFonts w:ascii="Times New Roman" w:eastAsia="Times New Roman" w:hAnsi="Times New Roman" w:cs="Traditional Arabic" w:hint="cs"/>
          <w:sz w:val="36"/>
          <w:szCs w:val="36"/>
          <w:rtl/>
          <w:lang w:eastAsia="ar-SA"/>
        </w:rPr>
        <w:t>(منظومة، في 661 بيت)</w:t>
      </w:r>
    </w:p>
    <w:p w14:paraId="0B21D607" w14:textId="77777777" w:rsidR="006D28C3" w:rsidRDefault="006D28C3" w:rsidP="006D28C3">
      <w:pPr>
        <w:ind w:left="0" w:firstLine="0"/>
        <w:jc w:val="both"/>
        <w:rPr>
          <w:rFonts w:ascii="Times New Roman" w:eastAsia="Times New Roman" w:hAnsi="Times New Roman" w:cs="Traditional Arabic"/>
          <w:b/>
          <w:bCs/>
          <w:sz w:val="36"/>
          <w:szCs w:val="36"/>
          <w:rtl/>
          <w:lang w:eastAsia="ar-SA"/>
        </w:rPr>
      </w:pPr>
    </w:p>
    <w:p w14:paraId="2C1C72EE" w14:textId="77777777" w:rsidR="006D28C3" w:rsidRDefault="006D28C3" w:rsidP="006D28C3">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الاستنباط عند الإمام أبي حيان الأندلسي في تفسيره البحر المحيط.</w:t>
      </w:r>
    </w:p>
    <w:p w14:paraId="5A71EAA1" w14:textId="77777777" w:rsidR="006D28C3" w:rsidRPr="008B43A1" w:rsidRDefault="006D28C3" w:rsidP="006D28C3">
      <w:pPr>
        <w:ind w:left="0" w:firstLine="0"/>
        <w:jc w:val="both"/>
        <w:rPr>
          <w:rFonts w:ascii="Times New Roman" w:eastAsia="Times New Roman" w:hAnsi="Times New Roman" w:cs="Traditional Arabic"/>
          <w:sz w:val="36"/>
          <w:szCs w:val="36"/>
          <w:rtl/>
          <w:lang w:eastAsia="ar-SA"/>
        </w:rPr>
      </w:pPr>
      <w:r w:rsidRPr="008B43A1">
        <w:rPr>
          <w:rFonts w:ascii="Times New Roman" w:eastAsia="Times New Roman" w:hAnsi="Times New Roman" w:cs="Traditional Arabic" w:hint="cs"/>
          <w:sz w:val="36"/>
          <w:szCs w:val="36"/>
          <w:rtl/>
          <w:lang w:eastAsia="ar-SA"/>
        </w:rPr>
        <w:t xml:space="preserve">جمعه ودراسته في الجامعة الإسلامية </w:t>
      </w:r>
      <w:proofErr w:type="spellStart"/>
      <w:r w:rsidRPr="008B43A1">
        <w:rPr>
          <w:rFonts w:ascii="Times New Roman" w:eastAsia="Times New Roman" w:hAnsi="Times New Roman" w:cs="Traditional Arabic" w:hint="cs"/>
          <w:sz w:val="36"/>
          <w:szCs w:val="36"/>
          <w:rtl/>
          <w:lang w:eastAsia="ar-SA"/>
        </w:rPr>
        <w:t>بمنيسوتا</w:t>
      </w:r>
      <w:proofErr w:type="spellEnd"/>
      <w:r w:rsidRPr="008B43A1">
        <w:rPr>
          <w:rFonts w:ascii="Times New Roman" w:eastAsia="Times New Roman" w:hAnsi="Times New Roman" w:cs="Traditional Arabic" w:hint="cs"/>
          <w:sz w:val="36"/>
          <w:szCs w:val="36"/>
          <w:rtl/>
          <w:lang w:eastAsia="ar-SA"/>
        </w:rPr>
        <w:t>، 1445 هـ، 2023 م، ...</w:t>
      </w:r>
    </w:p>
    <w:p w14:paraId="5F42F7FB" w14:textId="77777777" w:rsidR="006D28C3" w:rsidRDefault="006D28C3" w:rsidP="006D28C3">
      <w:pPr>
        <w:ind w:left="0" w:firstLine="0"/>
        <w:jc w:val="both"/>
        <w:rPr>
          <w:rFonts w:ascii="Times New Roman" w:eastAsia="Times New Roman" w:hAnsi="Times New Roman" w:cs="Traditional Arabic"/>
          <w:b/>
          <w:bCs/>
          <w:sz w:val="36"/>
          <w:szCs w:val="36"/>
          <w:rtl/>
          <w:lang w:eastAsia="ar-SA"/>
        </w:rPr>
      </w:pPr>
    </w:p>
    <w:p w14:paraId="27303BB1" w14:textId="77777777" w:rsidR="006D28C3" w:rsidRPr="000820A5" w:rsidRDefault="006D28C3" w:rsidP="006D28C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استنباطات </w:t>
      </w:r>
      <w:proofErr w:type="spellStart"/>
      <w:r>
        <w:rPr>
          <w:rFonts w:ascii="Times New Roman" w:eastAsia="Times New Roman" w:hAnsi="Times New Roman" w:cs="Traditional Arabic" w:hint="cs"/>
          <w:b/>
          <w:bCs/>
          <w:sz w:val="36"/>
          <w:szCs w:val="36"/>
          <w:rtl/>
          <w:lang w:eastAsia="ar-SA"/>
        </w:rPr>
        <w:t>الحيري</w:t>
      </w:r>
      <w:proofErr w:type="spellEnd"/>
      <w:r>
        <w:rPr>
          <w:rFonts w:ascii="Times New Roman" w:eastAsia="Times New Roman" w:hAnsi="Times New Roman" w:cs="Traditional Arabic" w:hint="cs"/>
          <w:b/>
          <w:bCs/>
          <w:sz w:val="36"/>
          <w:szCs w:val="36"/>
          <w:rtl/>
          <w:lang w:eastAsia="ar-SA"/>
        </w:rPr>
        <w:t xml:space="preserve"> الضرير في كتابه الكفاية في التفسير: جمعًا ودراسة/ </w:t>
      </w:r>
      <w:r w:rsidRPr="000820A5">
        <w:rPr>
          <w:rFonts w:ascii="Times New Roman" w:eastAsia="Times New Roman" w:hAnsi="Times New Roman" w:cs="Traditional Arabic" w:hint="cs"/>
          <w:sz w:val="36"/>
          <w:szCs w:val="36"/>
          <w:rtl/>
          <w:lang w:eastAsia="ar-SA"/>
        </w:rPr>
        <w:t xml:space="preserve">فيصل بن عبدالعزيز </w:t>
      </w:r>
      <w:proofErr w:type="spellStart"/>
      <w:proofErr w:type="gramStart"/>
      <w:r w:rsidRPr="000820A5">
        <w:rPr>
          <w:rFonts w:ascii="Times New Roman" w:eastAsia="Times New Roman" w:hAnsi="Times New Roman" w:cs="Traditional Arabic" w:hint="cs"/>
          <w:sz w:val="36"/>
          <w:szCs w:val="36"/>
          <w:rtl/>
          <w:lang w:eastAsia="ar-SA"/>
        </w:rPr>
        <w:t>المخايطة</w:t>
      </w:r>
      <w:proofErr w:type="spellEnd"/>
      <w:r w:rsidRPr="000820A5">
        <w:rPr>
          <w:rFonts w:ascii="Times New Roman" w:eastAsia="Times New Roman" w:hAnsi="Times New Roman" w:cs="Traditional Arabic" w:hint="cs"/>
          <w:sz w:val="36"/>
          <w:szCs w:val="36"/>
          <w:rtl/>
          <w:lang w:eastAsia="ar-SA"/>
        </w:rPr>
        <w:t>.-</w:t>
      </w:r>
      <w:proofErr w:type="gramEnd"/>
      <w:r w:rsidRPr="000820A5">
        <w:rPr>
          <w:rFonts w:ascii="Times New Roman" w:eastAsia="Times New Roman" w:hAnsi="Times New Roman" w:cs="Traditional Arabic" w:hint="cs"/>
          <w:sz w:val="36"/>
          <w:szCs w:val="36"/>
          <w:rtl/>
          <w:lang w:eastAsia="ar-SA"/>
        </w:rPr>
        <w:t xml:space="preserve"> الرياض: جامعة الملك سعود، 1445 هـ، 2023 م (دكتوراه).</w:t>
      </w:r>
    </w:p>
    <w:p w14:paraId="006EB12C" w14:textId="77777777" w:rsidR="006D28C3" w:rsidRDefault="006D28C3" w:rsidP="006D28C3">
      <w:pPr>
        <w:ind w:left="0" w:firstLine="0"/>
        <w:jc w:val="both"/>
        <w:rPr>
          <w:rFonts w:ascii="Times New Roman" w:eastAsia="Times New Roman" w:hAnsi="Times New Roman" w:cs="Traditional Arabic"/>
          <w:sz w:val="36"/>
          <w:szCs w:val="36"/>
          <w:rtl/>
          <w:lang w:eastAsia="ar-SA"/>
        </w:rPr>
      </w:pPr>
    </w:p>
    <w:p w14:paraId="318F9D7B" w14:textId="77777777" w:rsidR="006D28C3" w:rsidRPr="00F661E3" w:rsidRDefault="006D28C3" w:rsidP="006D28C3">
      <w:pPr>
        <w:ind w:left="0" w:firstLine="0"/>
        <w:jc w:val="both"/>
        <w:rPr>
          <w:rFonts w:ascii="Times New Roman" w:eastAsia="Times New Roman" w:hAnsi="Times New Roman" w:cs="Traditional Arabic"/>
          <w:b/>
          <w:bCs/>
          <w:sz w:val="36"/>
          <w:szCs w:val="36"/>
          <w:rtl/>
          <w:lang w:eastAsia="ar-SA"/>
        </w:rPr>
      </w:pPr>
      <w:r w:rsidRPr="00F661E3">
        <w:rPr>
          <w:rFonts w:ascii="Times New Roman" w:eastAsia="Times New Roman" w:hAnsi="Times New Roman" w:cs="Traditional Arabic"/>
          <w:b/>
          <w:bCs/>
          <w:sz w:val="36"/>
          <w:szCs w:val="36"/>
          <w:rtl/>
          <w:lang w:eastAsia="ar-SA"/>
        </w:rPr>
        <w:t>استنباطات شيخ الإسلام ابن تيمية في التفسير</w:t>
      </w:r>
      <w:r w:rsidRPr="00F661E3">
        <w:rPr>
          <w:rFonts w:ascii="Times New Roman" w:eastAsia="Times New Roman" w:hAnsi="Times New Roman" w:cs="Traditional Arabic" w:hint="cs"/>
          <w:b/>
          <w:bCs/>
          <w:sz w:val="36"/>
          <w:szCs w:val="36"/>
          <w:rtl/>
          <w:lang w:eastAsia="ar-SA"/>
        </w:rPr>
        <w:t>.</w:t>
      </w:r>
    </w:p>
    <w:p w14:paraId="6D994FDF" w14:textId="77777777" w:rsidR="006D28C3" w:rsidRDefault="006D28C3" w:rsidP="006D28C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جمعها ودراستها في جامعة الملك سعود بالرياض، 1445 هـ، 2024 م، ...</w:t>
      </w:r>
    </w:p>
    <w:p w14:paraId="2D9A21B3" w14:textId="77777777" w:rsidR="006D28C3" w:rsidRDefault="006D28C3" w:rsidP="006D28C3">
      <w:pPr>
        <w:ind w:left="0" w:firstLine="0"/>
        <w:jc w:val="both"/>
        <w:rPr>
          <w:rFonts w:ascii="Times New Roman" w:eastAsia="Times New Roman" w:hAnsi="Times New Roman" w:cs="Traditional Arabic"/>
          <w:sz w:val="36"/>
          <w:szCs w:val="36"/>
          <w:rtl/>
          <w:lang w:eastAsia="ar-SA"/>
        </w:rPr>
      </w:pPr>
    </w:p>
    <w:p w14:paraId="0D0B9FAE" w14:textId="77777777" w:rsidR="006D28C3" w:rsidRPr="00E672B7" w:rsidRDefault="006D28C3" w:rsidP="006D28C3">
      <w:pPr>
        <w:ind w:left="0" w:firstLine="0"/>
        <w:jc w:val="both"/>
        <w:rPr>
          <w:rFonts w:ascii="Times New Roman" w:eastAsia="Times New Roman" w:hAnsi="Times New Roman" w:cs="Traditional Arabic"/>
          <w:sz w:val="36"/>
          <w:szCs w:val="36"/>
          <w:rtl/>
          <w:lang w:eastAsia="ar-SA"/>
        </w:rPr>
      </w:pPr>
      <w:r w:rsidRPr="005E19AA">
        <w:rPr>
          <w:rFonts w:ascii="Times New Roman" w:eastAsia="Times New Roman" w:hAnsi="Times New Roman" w:cs="Traditional Arabic"/>
          <w:b/>
          <w:bCs/>
          <w:sz w:val="36"/>
          <w:szCs w:val="36"/>
          <w:rtl/>
          <w:lang w:eastAsia="ar-SA"/>
        </w:rPr>
        <w:t>اسم التفضيل في القرآن الكريم</w:t>
      </w:r>
      <w:r>
        <w:rPr>
          <w:rFonts w:ascii="Times New Roman" w:eastAsia="Times New Roman" w:hAnsi="Times New Roman" w:cs="Traditional Arabic" w:hint="cs"/>
          <w:b/>
          <w:bCs/>
          <w:sz w:val="36"/>
          <w:szCs w:val="36"/>
          <w:rtl/>
          <w:lang w:eastAsia="ar-SA"/>
        </w:rPr>
        <w:t>:</w:t>
      </w:r>
      <w:r w:rsidRPr="005E19AA">
        <w:rPr>
          <w:rFonts w:ascii="Times New Roman" w:eastAsia="Times New Roman" w:hAnsi="Times New Roman" w:cs="Traditional Arabic"/>
          <w:b/>
          <w:bCs/>
          <w:sz w:val="36"/>
          <w:szCs w:val="36"/>
          <w:rtl/>
          <w:lang w:eastAsia="ar-SA"/>
        </w:rPr>
        <w:t xml:space="preserve"> الدلالات والهدايات</w:t>
      </w:r>
      <w:r>
        <w:rPr>
          <w:rFonts w:ascii="Times New Roman" w:eastAsia="Times New Roman" w:hAnsi="Times New Roman" w:cs="Traditional Arabic" w:hint="cs"/>
          <w:b/>
          <w:bCs/>
          <w:sz w:val="36"/>
          <w:szCs w:val="36"/>
          <w:rtl/>
          <w:lang w:eastAsia="ar-SA"/>
        </w:rPr>
        <w:t>/</w:t>
      </w:r>
      <w:r w:rsidRPr="005E19AA">
        <w:rPr>
          <w:rFonts w:ascii="Times New Roman" w:eastAsia="Times New Roman" w:hAnsi="Times New Roman" w:cs="Traditional Arabic"/>
          <w:b/>
          <w:bCs/>
          <w:sz w:val="36"/>
          <w:szCs w:val="36"/>
          <w:rtl/>
          <w:lang w:eastAsia="ar-SA"/>
        </w:rPr>
        <w:t xml:space="preserve"> </w:t>
      </w:r>
      <w:r w:rsidRPr="005E19AA">
        <w:rPr>
          <w:rFonts w:ascii="Times New Roman" w:eastAsia="Times New Roman" w:hAnsi="Times New Roman" w:cs="Traditional Arabic"/>
          <w:sz w:val="36"/>
          <w:szCs w:val="36"/>
          <w:rtl/>
          <w:lang w:eastAsia="ar-SA"/>
        </w:rPr>
        <w:t>أسماء محمد</w:t>
      </w:r>
      <w:r w:rsidRPr="005E19AA">
        <w:rPr>
          <w:rFonts w:ascii="Times New Roman" w:eastAsia="Times New Roman" w:hAnsi="Times New Roman" w:cs="Traditional Arabic" w:hint="cs"/>
          <w:sz w:val="36"/>
          <w:szCs w:val="36"/>
          <w:rtl/>
          <w:lang w:eastAsia="ar-SA"/>
        </w:rPr>
        <w:t xml:space="preserve"> </w:t>
      </w:r>
      <w:proofErr w:type="spellStart"/>
      <w:proofErr w:type="gramStart"/>
      <w:r w:rsidRPr="005E19AA">
        <w:rPr>
          <w:rFonts w:ascii="Times New Roman" w:eastAsia="Times New Roman" w:hAnsi="Times New Roman" w:cs="Traditional Arabic" w:hint="cs"/>
          <w:sz w:val="36"/>
          <w:szCs w:val="36"/>
          <w:rtl/>
          <w:lang w:eastAsia="ar-SA"/>
        </w:rPr>
        <w:t>الهدلق</w:t>
      </w:r>
      <w:proofErr w:type="spellEnd"/>
      <w:r w:rsidRPr="005E19AA">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E672B7">
        <w:rPr>
          <w:rFonts w:ascii="Times New Roman" w:eastAsia="Times New Roman" w:hAnsi="Times New Roman" w:cs="Traditional Arabic" w:hint="cs"/>
          <w:sz w:val="36"/>
          <w:szCs w:val="36"/>
          <w:rtl/>
          <w:lang w:eastAsia="ar-SA"/>
        </w:rPr>
        <w:t>الرياض: جامعة الملك سعود، 144</w:t>
      </w:r>
      <w:r>
        <w:rPr>
          <w:rFonts w:ascii="Times New Roman" w:eastAsia="Times New Roman" w:hAnsi="Times New Roman" w:cs="Traditional Arabic" w:hint="cs"/>
          <w:sz w:val="36"/>
          <w:szCs w:val="36"/>
          <w:rtl/>
          <w:lang w:eastAsia="ar-SA"/>
        </w:rPr>
        <w:t>2</w:t>
      </w:r>
      <w:r w:rsidRPr="00E672B7">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1</w:t>
      </w:r>
      <w:r w:rsidRPr="00E672B7">
        <w:rPr>
          <w:rFonts w:ascii="Times New Roman" w:eastAsia="Times New Roman" w:hAnsi="Times New Roman" w:cs="Traditional Arabic" w:hint="cs"/>
          <w:sz w:val="36"/>
          <w:szCs w:val="36"/>
          <w:rtl/>
          <w:lang w:eastAsia="ar-SA"/>
        </w:rPr>
        <w:t xml:space="preserve"> م (ماجستير).</w:t>
      </w:r>
    </w:p>
    <w:p w14:paraId="11F98CE9" w14:textId="77777777" w:rsidR="006D28C3" w:rsidRDefault="006D28C3" w:rsidP="006D28C3">
      <w:pPr>
        <w:ind w:left="0" w:firstLine="0"/>
        <w:jc w:val="both"/>
        <w:rPr>
          <w:rFonts w:ascii="Times New Roman" w:eastAsia="Times New Roman" w:hAnsi="Times New Roman" w:cs="Traditional Arabic"/>
          <w:b/>
          <w:bCs/>
          <w:sz w:val="36"/>
          <w:szCs w:val="36"/>
          <w:rtl/>
          <w:lang w:eastAsia="ar-SA"/>
        </w:rPr>
      </w:pPr>
    </w:p>
    <w:p w14:paraId="2D9F910D" w14:textId="77777777" w:rsidR="006D28C3" w:rsidRPr="009B134B" w:rsidRDefault="006D28C3" w:rsidP="006D28C3">
      <w:pPr>
        <w:ind w:left="0" w:firstLine="0"/>
        <w:jc w:val="both"/>
        <w:rPr>
          <w:rFonts w:ascii="Times New Roman" w:eastAsia="Times New Roman" w:hAnsi="Times New Roman" w:cs="Traditional Arabic"/>
          <w:sz w:val="36"/>
          <w:szCs w:val="36"/>
          <w:rtl/>
          <w:lang w:eastAsia="ar-SA"/>
        </w:rPr>
      </w:pPr>
      <w:r w:rsidRPr="00657D74">
        <w:rPr>
          <w:rFonts w:ascii="Times New Roman" w:eastAsia="Times New Roman" w:hAnsi="Times New Roman" w:cs="Traditional Arabic"/>
          <w:b/>
          <w:bCs/>
          <w:sz w:val="36"/>
          <w:szCs w:val="36"/>
          <w:rtl/>
          <w:lang w:eastAsia="ar-SA"/>
        </w:rPr>
        <w:t xml:space="preserve">1000 فائدة من كتاب </w:t>
      </w:r>
      <w:r>
        <w:rPr>
          <w:rFonts w:ascii="Times New Roman" w:eastAsia="Times New Roman" w:hAnsi="Times New Roman" w:cs="Traditional Arabic" w:hint="cs"/>
          <w:b/>
          <w:bCs/>
          <w:sz w:val="36"/>
          <w:szCs w:val="36"/>
          <w:rtl/>
          <w:lang w:eastAsia="ar-SA"/>
        </w:rPr>
        <w:t>"</w:t>
      </w:r>
      <w:r w:rsidRPr="00657D74">
        <w:rPr>
          <w:rFonts w:ascii="Times New Roman" w:eastAsia="Times New Roman" w:hAnsi="Times New Roman" w:cs="Traditional Arabic"/>
          <w:b/>
          <w:bCs/>
          <w:sz w:val="36"/>
          <w:szCs w:val="36"/>
          <w:rtl/>
          <w:lang w:eastAsia="ar-SA"/>
        </w:rPr>
        <w:t>أيسر التفاسير لكلام العلي الكبير</w:t>
      </w:r>
      <w:r>
        <w:rPr>
          <w:rFonts w:ascii="Times New Roman" w:eastAsia="Times New Roman" w:hAnsi="Times New Roman" w:cs="Traditional Arabic" w:hint="cs"/>
          <w:b/>
          <w:bCs/>
          <w:sz w:val="36"/>
          <w:szCs w:val="36"/>
          <w:rtl/>
          <w:lang w:eastAsia="ar-SA"/>
        </w:rPr>
        <w:t>"</w:t>
      </w:r>
      <w:r w:rsidRPr="00657D74">
        <w:rPr>
          <w:rFonts w:ascii="Times New Roman" w:eastAsia="Times New Roman" w:hAnsi="Times New Roman" w:cs="Traditional Arabic"/>
          <w:b/>
          <w:bCs/>
          <w:sz w:val="36"/>
          <w:szCs w:val="36"/>
          <w:rtl/>
          <w:lang w:eastAsia="ar-SA"/>
        </w:rPr>
        <w:t xml:space="preserve"> </w:t>
      </w:r>
      <w:r>
        <w:rPr>
          <w:rFonts w:ascii="Times New Roman" w:eastAsia="Times New Roman" w:hAnsi="Times New Roman" w:cs="Traditional Arabic" w:hint="cs"/>
          <w:b/>
          <w:bCs/>
          <w:sz w:val="36"/>
          <w:szCs w:val="36"/>
          <w:rtl/>
          <w:lang w:eastAsia="ar-SA"/>
        </w:rPr>
        <w:t>ل</w:t>
      </w:r>
      <w:r w:rsidRPr="00657D74">
        <w:rPr>
          <w:rFonts w:ascii="Times New Roman" w:eastAsia="Times New Roman" w:hAnsi="Times New Roman" w:cs="Traditional Arabic"/>
          <w:b/>
          <w:bCs/>
          <w:sz w:val="36"/>
          <w:szCs w:val="36"/>
          <w:rtl/>
          <w:lang w:eastAsia="ar-SA"/>
        </w:rPr>
        <w:t>أب</w:t>
      </w:r>
      <w:r>
        <w:rPr>
          <w:rFonts w:ascii="Times New Roman" w:eastAsia="Times New Roman" w:hAnsi="Times New Roman" w:cs="Traditional Arabic" w:hint="cs"/>
          <w:b/>
          <w:bCs/>
          <w:sz w:val="36"/>
          <w:szCs w:val="36"/>
          <w:rtl/>
          <w:lang w:eastAsia="ar-SA"/>
        </w:rPr>
        <w:t>ي</w:t>
      </w:r>
      <w:r w:rsidRPr="00657D74">
        <w:rPr>
          <w:rFonts w:ascii="Times New Roman" w:eastAsia="Times New Roman" w:hAnsi="Times New Roman" w:cs="Traditional Arabic"/>
          <w:b/>
          <w:bCs/>
          <w:sz w:val="36"/>
          <w:szCs w:val="36"/>
          <w:rtl/>
          <w:lang w:eastAsia="ar-SA"/>
        </w:rPr>
        <w:t xml:space="preserve"> بكر الجزائري</w:t>
      </w:r>
      <w:r>
        <w:rPr>
          <w:rFonts w:ascii="Times New Roman" w:eastAsia="Times New Roman" w:hAnsi="Times New Roman" w:cs="Traditional Arabic" w:hint="cs"/>
          <w:b/>
          <w:bCs/>
          <w:sz w:val="36"/>
          <w:szCs w:val="36"/>
          <w:rtl/>
          <w:lang w:eastAsia="ar-SA"/>
        </w:rPr>
        <w:t>/</w:t>
      </w:r>
      <w:r w:rsidRPr="009B134B">
        <w:rPr>
          <w:rFonts w:ascii="Times New Roman" w:eastAsia="Times New Roman" w:hAnsi="Times New Roman" w:cs="Traditional Arabic" w:hint="cs"/>
          <w:sz w:val="36"/>
          <w:szCs w:val="36"/>
          <w:rtl/>
          <w:lang w:eastAsia="ar-SA"/>
        </w:rPr>
        <w:t xml:space="preserve">اختيار وترتيب </w:t>
      </w:r>
      <w:r w:rsidRPr="009B134B">
        <w:rPr>
          <w:rFonts w:ascii="Times New Roman" w:eastAsia="Times New Roman" w:hAnsi="Times New Roman" w:cs="Traditional Arabic"/>
          <w:sz w:val="36"/>
          <w:szCs w:val="36"/>
          <w:rtl/>
          <w:lang w:eastAsia="ar-SA"/>
        </w:rPr>
        <w:t>منى الشمري</w:t>
      </w:r>
      <w:r w:rsidRPr="009B134B">
        <w:rPr>
          <w:rFonts w:ascii="Times New Roman" w:eastAsia="Times New Roman" w:hAnsi="Times New Roman" w:cs="Traditional Arabic" w:hint="cs"/>
          <w:sz w:val="36"/>
          <w:szCs w:val="36"/>
          <w:rtl/>
          <w:lang w:eastAsia="ar-SA"/>
        </w:rPr>
        <w:t>، 1048 ص.</w:t>
      </w:r>
    </w:p>
    <w:p w14:paraId="5D8C615C" w14:textId="77777777" w:rsidR="006D28C3" w:rsidRPr="00DD0408" w:rsidRDefault="006D28C3" w:rsidP="006D28C3">
      <w:pPr>
        <w:ind w:left="0" w:firstLine="0"/>
        <w:jc w:val="both"/>
        <w:rPr>
          <w:rFonts w:ascii="Times New Roman" w:eastAsia="Times New Roman" w:hAnsi="Times New Roman" w:cs="Traditional Arabic"/>
          <w:sz w:val="36"/>
          <w:szCs w:val="36"/>
          <w:rtl/>
          <w:lang w:eastAsia="ar-SA"/>
        </w:rPr>
      </w:pPr>
      <w:r w:rsidRPr="00DD0408">
        <w:rPr>
          <w:rFonts w:ascii="Times New Roman" w:eastAsia="Times New Roman" w:hAnsi="Times New Roman" w:cs="Traditional Arabic" w:hint="cs"/>
          <w:sz w:val="36"/>
          <w:szCs w:val="36"/>
          <w:rtl/>
          <w:lang w:eastAsia="ar-SA"/>
        </w:rPr>
        <w:t xml:space="preserve">نشر في شبكة الألوكة بتاريخ </w:t>
      </w:r>
      <w:r>
        <w:rPr>
          <w:rFonts w:ascii="Times New Roman" w:eastAsia="Times New Roman" w:hAnsi="Times New Roman" w:cs="Traditional Arabic" w:hint="cs"/>
          <w:sz w:val="36"/>
          <w:szCs w:val="36"/>
          <w:rtl/>
          <w:lang w:eastAsia="ar-SA"/>
        </w:rPr>
        <w:t>8</w:t>
      </w:r>
      <w:r w:rsidRPr="00DD0408">
        <w:rPr>
          <w:rFonts w:ascii="Times New Roman" w:eastAsia="Times New Roman" w:hAnsi="Times New Roman" w:cs="Traditional Arabic" w:hint="cs"/>
          <w:sz w:val="36"/>
          <w:szCs w:val="36"/>
          <w:rtl/>
          <w:lang w:eastAsia="ar-SA"/>
        </w:rPr>
        <w:t>/12/1444 هـ، 2023 م.</w:t>
      </w:r>
    </w:p>
    <w:p w14:paraId="6D7FE4C1" w14:textId="77777777" w:rsidR="006D28C3" w:rsidRPr="009B134B" w:rsidRDefault="006D28C3" w:rsidP="006D28C3">
      <w:pPr>
        <w:ind w:left="0" w:firstLine="0"/>
        <w:jc w:val="both"/>
        <w:rPr>
          <w:rFonts w:ascii="Times New Roman" w:eastAsia="Times New Roman" w:hAnsi="Times New Roman" w:cs="Traditional Arabic"/>
          <w:sz w:val="36"/>
          <w:szCs w:val="36"/>
          <w:rtl/>
          <w:lang w:eastAsia="ar-SA"/>
        </w:rPr>
      </w:pPr>
    </w:p>
    <w:p w14:paraId="5E77B440" w14:textId="77777777" w:rsidR="006D28C3" w:rsidRPr="003247AD" w:rsidRDefault="006D28C3" w:rsidP="006D28C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الباقيات: فوائد وتقييدات وتحريرات في التفسير وأصوله وقواعده</w:t>
      </w:r>
      <w:r w:rsidRPr="003247AD">
        <w:rPr>
          <w:rFonts w:ascii="Times New Roman" w:eastAsia="Times New Roman" w:hAnsi="Times New Roman" w:cs="Traditional Arabic" w:hint="cs"/>
          <w:sz w:val="36"/>
          <w:szCs w:val="36"/>
          <w:rtl/>
          <w:lang w:eastAsia="ar-SA"/>
        </w:rPr>
        <w:t xml:space="preserve">/ محمد بن عبدالله بن جابر </w:t>
      </w:r>
      <w:proofErr w:type="gramStart"/>
      <w:r w:rsidRPr="003247AD">
        <w:rPr>
          <w:rFonts w:ascii="Times New Roman" w:eastAsia="Times New Roman" w:hAnsi="Times New Roman" w:cs="Traditional Arabic" w:hint="cs"/>
          <w:sz w:val="36"/>
          <w:szCs w:val="36"/>
          <w:rtl/>
          <w:lang w:eastAsia="ar-SA"/>
        </w:rPr>
        <w:t>القحطاني.-</w:t>
      </w:r>
      <w:proofErr w:type="gramEnd"/>
      <w:r w:rsidRPr="003247AD">
        <w:rPr>
          <w:rFonts w:ascii="Times New Roman" w:eastAsia="Times New Roman" w:hAnsi="Times New Roman" w:cs="Traditional Arabic" w:hint="cs"/>
          <w:sz w:val="36"/>
          <w:szCs w:val="36"/>
          <w:rtl/>
          <w:lang w:eastAsia="ar-SA"/>
        </w:rPr>
        <w:t xml:space="preserve"> دمشق: دار القلم، 1445 هـ، 2023 م. </w:t>
      </w:r>
    </w:p>
    <w:p w14:paraId="314AEA12" w14:textId="77777777" w:rsidR="006D28C3" w:rsidRPr="003247AD" w:rsidRDefault="006D28C3" w:rsidP="006D28C3">
      <w:pPr>
        <w:ind w:left="0" w:firstLine="0"/>
        <w:jc w:val="both"/>
        <w:rPr>
          <w:rFonts w:ascii="Times New Roman" w:eastAsia="Times New Roman" w:hAnsi="Times New Roman" w:cs="Traditional Arabic"/>
          <w:sz w:val="36"/>
          <w:szCs w:val="36"/>
          <w:rtl/>
          <w:lang w:eastAsia="ar-SA"/>
        </w:rPr>
      </w:pPr>
    </w:p>
    <w:p w14:paraId="220280D1" w14:textId="77777777" w:rsidR="006D28C3" w:rsidRPr="00826848" w:rsidRDefault="006D28C3" w:rsidP="006D28C3">
      <w:pPr>
        <w:ind w:left="0" w:firstLine="0"/>
        <w:jc w:val="both"/>
        <w:rPr>
          <w:rFonts w:ascii="Times New Roman" w:eastAsia="Times New Roman" w:hAnsi="Times New Roman" w:cs="Traditional Arabic"/>
          <w:sz w:val="36"/>
          <w:szCs w:val="36"/>
          <w:rtl/>
          <w:lang w:eastAsia="ar-SA"/>
        </w:rPr>
      </w:pPr>
      <w:r w:rsidRPr="00794766">
        <w:rPr>
          <w:rFonts w:ascii="Calibri" w:eastAsia="Calibri" w:hAnsi="Calibri" w:cs="Traditional Arabic"/>
          <w:b/>
          <w:bCs/>
          <w:sz w:val="36"/>
          <w:szCs w:val="36"/>
          <w:rtl/>
        </w:rPr>
        <w:t>بناء ال</w:t>
      </w:r>
      <w:r>
        <w:rPr>
          <w:rFonts w:ascii="Calibri" w:eastAsia="Calibri" w:hAnsi="Calibri" w:cs="Traditional Arabic" w:hint="cs"/>
          <w:b/>
          <w:bCs/>
          <w:sz w:val="36"/>
          <w:szCs w:val="36"/>
          <w:rtl/>
        </w:rPr>
        <w:t>إ</w:t>
      </w:r>
      <w:r w:rsidRPr="00794766">
        <w:rPr>
          <w:rFonts w:ascii="Calibri" w:eastAsia="Calibri" w:hAnsi="Calibri" w:cs="Traditional Arabic"/>
          <w:b/>
          <w:bCs/>
          <w:sz w:val="36"/>
          <w:szCs w:val="36"/>
          <w:rtl/>
        </w:rPr>
        <w:t>نسان و</w:t>
      </w:r>
      <w:r>
        <w:rPr>
          <w:rFonts w:ascii="Calibri" w:eastAsia="Calibri" w:hAnsi="Calibri" w:cs="Traditional Arabic" w:hint="cs"/>
          <w:b/>
          <w:bCs/>
          <w:sz w:val="36"/>
          <w:szCs w:val="36"/>
          <w:rtl/>
        </w:rPr>
        <w:t>إ</w:t>
      </w:r>
      <w:r w:rsidRPr="00794766">
        <w:rPr>
          <w:rFonts w:ascii="Calibri" w:eastAsia="Calibri" w:hAnsi="Calibri" w:cs="Traditional Arabic"/>
          <w:b/>
          <w:bCs/>
          <w:sz w:val="36"/>
          <w:szCs w:val="36"/>
          <w:rtl/>
        </w:rPr>
        <w:t>عداد الشخصية المسلمة</w:t>
      </w:r>
      <w:r>
        <w:rPr>
          <w:rFonts w:ascii="Calibri" w:eastAsia="Calibri" w:hAnsi="Calibri" w:cs="Traditional Arabic" w:hint="cs"/>
          <w:b/>
          <w:bCs/>
          <w:sz w:val="36"/>
          <w:szCs w:val="36"/>
          <w:rtl/>
        </w:rPr>
        <w:t>:</w:t>
      </w:r>
      <w:r w:rsidRPr="00794766">
        <w:rPr>
          <w:rFonts w:ascii="Calibri" w:eastAsia="Calibri" w:hAnsi="Calibri" w:cs="Traditional Arabic"/>
          <w:b/>
          <w:bCs/>
          <w:sz w:val="36"/>
          <w:szCs w:val="36"/>
          <w:rtl/>
        </w:rPr>
        <w:t xml:space="preserve"> </w:t>
      </w:r>
      <w:r>
        <w:rPr>
          <w:rFonts w:ascii="Calibri" w:eastAsia="Calibri" w:hAnsi="Calibri" w:cs="Traditional Arabic" w:hint="cs"/>
          <w:b/>
          <w:bCs/>
          <w:sz w:val="36"/>
          <w:szCs w:val="36"/>
          <w:rtl/>
        </w:rPr>
        <w:t>إ</w:t>
      </w:r>
      <w:r w:rsidRPr="00794766">
        <w:rPr>
          <w:rFonts w:ascii="Calibri" w:eastAsia="Calibri" w:hAnsi="Calibri" w:cs="Traditional Arabic"/>
          <w:b/>
          <w:bCs/>
          <w:sz w:val="36"/>
          <w:szCs w:val="36"/>
          <w:rtl/>
        </w:rPr>
        <w:t xml:space="preserve">شراق همة وفجر </w:t>
      </w:r>
      <w:r>
        <w:rPr>
          <w:rFonts w:ascii="Calibri" w:eastAsia="Calibri" w:hAnsi="Calibri" w:cs="Traditional Arabic" w:hint="cs"/>
          <w:b/>
          <w:bCs/>
          <w:sz w:val="36"/>
          <w:szCs w:val="36"/>
          <w:rtl/>
        </w:rPr>
        <w:t>أ</w:t>
      </w:r>
      <w:r w:rsidRPr="00794766">
        <w:rPr>
          <w:rFonts w:ascii="Calibri" w:eastAsia="Calibri" w:hAnsi="Calibri" w:cs="Traditional Arabic"/>
          <w:b/>
          <w:bCs/>
          <w:sz w:val="36"/>
          <w:szCs w:val="36"/>
          <w:rtl/>
        </w:rPr>
        <w:t>مة</w:t>
      </w:r>
      <w:r>
        <w:rPr>
          <w:rFonts w:ascii="Calibri" w:eastAsia="Calibri" w:hAnsi="Calibri" w:cs="Traditional Arabic" w:hint="cs"/>
          <w:b/>
          <w:bCs/>
          <w:sz w:val="36"/>
          <w:szCs w:val="36"/>
          <w:rtl/>
        </w:rPr>
        <w:t>:</w:t>
      </w:r>
      <w:r w:rsidRPr="00794766">
        <w:rPr>
          <w:rFonts w:ascii="Calibri" w:eastAsia="Calibri" w:hAnsi="Calibri" w:cs="Traditional Arabic"/>
          <w:b/>
          <w:bCs/>
          <w:sz w:val="36"/>
          <w:szCs w:val="36"/>
          <w:rtl/>
        </w:rPr>
        <w:t xml:space="preserve"> قراءة جديدة في جزء عم</w:t>
      </w:r>
      <w:r>
        <w:rPr>
          <w:rFonts w:ascii="Calibri" w:eastAsia="Calibri" w:hAnsi="Calibri" w:cs="Traditional Arabic" w:hint="cs"/>
          <w:b/>
          <w:bCs/>
          <w:sz w:val="36"/>
          <w:szCs w:val="36"/>
          <w:rtl/>
        </w:rPr>
        <w:t>ّ/</w:t>
      </w:r>
      <w:r w:rsidRPr="00794766">
        <w:rPr>
          <w:rFonts w:ascii="Calibri" w:eastAsia="Calibri" w:hAnsi="Calibri" w:cs="Traditional Arabic"/>
          <w:b/>
          <w:bCs/>
          <w:sz w:val="36"/>
          <w:szCs w:val="36"/>
          <w:rtl/>
        </w:rPr>
        <w:t xml:space="preserve"> </w:t>
      </w:r>
      <w:r w:rsidRPr="00D15C27">
        <w:rPr>
          <w:rFonts w:ascii="Calibri" w:eastAsia="Calibri" w:hAnsi="Calibri" w:cs="Traditional Arabic"/>
          <w:sz w:val="36"/>
          <w:szCs w:val="36"/>
          <w:rtl/>
        </w:rPr>
        <w:t xml:space="preserve">سليمان محمد </w:t>
      </w:r>
      <w:proofErr w:type="spellStart"/>
      <w:proofErr w:type="gramStart"/>
      <w:r w:rsidRPr="00D15C27">
        <w:rPr>
          <w:rFonts w:ascii="Calibri" w:eastAsia="Calibri" w:hAnsi="Calibri" w:cs="Traditional Arabic"/>
          <w:sz w:val="36"/>
          <w:szCs w:val="36"/>
          <w:rtl/>
        </w:rPr>
        <w:t>الدقور</w:t>
      </w:r>
      <w:proofErr w:type="spellEnd"/>
      <w:r w:rsidRPr="00D15C27">
        <w:rPr>
          <w:rFonts w:ascii="Calibri" w:eastAsia="Calibri" w:hAnsi="Calibri" w:cs="Traditional Arabic" w:hint="cs"/>
          <w:sz w:val="36"/>
          <w:szCs w:val="36"/>
          <w:rtl/>
        </w:rPr>
        <w:t>.-</w:t>
      </w:r>
      <w:proofErr w:type="gramEnd"/>
      <w:r>
        <w:rPr>
          <w:rFonts w:ascii="Calibri" w:eastAsia="Calibri" w:hAnsi="Calibri" w:cs="Traditional Arabic" w:hint="cs"/>
          <w:b/>
          <w:bCs/>
          <w:sz w:val="36"/>
          <w:szCs w:val="36"/>
          <w:rtl/>
        </w:rPr>
        <w:t xml:space="preserve"> </w:t>
      </w:r>
      <w:r>
        <w:rPr>
          <w:rFonts w:ascii="Times New Roman" w:eastAsia="Times New Roman" w:hAnsi="Times New Roman" w:cs="Traditional Arabic" w:hint="cs"/>
          <w:sz w:val="36"/>
          <w:szCs w:val="36"/>
          <w:rtl/>
          <w:lang w:eastAsia="ar-SA"/>
        </w:rPr>
        <w:t>عمّان: جمعية المحافظة على القرآن الكريم، 1443 هـ، 2022 م، 268 ص.</w:t>
      </w:r>
    </w:p>
    <w:p w14:paraId="5514A851" w14:textId="77777777" w:rsidR="006D28C3" w:rsidRDefault="006D28C3" w:rsidP="006D28C3">
      <w:pPr>
        <w:ind w:left="0" w:firstLine="0"/>
        <w:jc w:val="both"/>
        <w:rPr>
          <w:rFonts w:ascii="Calibri" w:eastAsia="Calibri" w:hAnsi="Calibri" w:cs="Traditional Arabic"/>
          <w:b/>
          <w:bCs/>
          <w:sz w:val="36"/>
          <w:szCs w:val="36"/>
          <w:rtl/>
        </w:rPr>
      </w:pPr>
    </w:p>
    <w:p w14:paraId="148A15D4" w14:textId="77777777" w:rsidR="006D28C3" w:rsidRPr="00B77F09" w:rsidRDefault="006D28C3" w:rsidP="006D28C3">
      <w:pPr>
        <w:ind w:left="0" w:firstLine="0"/>
        <w:jc w:val="both"/>
        <w:rPr>
          <w:rFonts w:ascii="Times New Roman" w:eastAsia="Times New Roman" w:hAnsi="Times New Roman" w:cs="Traditional Arabic"/>
          <w:sz w:val="36"/>
          <w:szCs w:val="36"/>
          <w:rtl/>
          <w:lang w:eastAsia="ar-SA"/>
        </w:rPr>
      </w:pPr>
      <w:r w:rsidRPr="000D679D">
        <w:rPr>
          <w:rFonts w:ascii="Times New Roman" w:eastAsia="Times New Roman" w:hAnsi="Times New Roman" w:cs="Traditional Arabic"/>
          <w:b/>
          <w:bCs/>
          <w:sz w:val="36"/>
          <w:szCs w:val="36"/>
          <w:rtl/>
          <w:lang w:eastAsia="ar-SA"/>
        </w:rPr>
        <w:t>تأملات في آيات</w:t>
      </w:r>
      <w:r>
        <w:rPr>
          <w:rFonts w:ascii="Times New Roman" w:eastAsia="Times New Roman" w:hAnsi="Times New Roman" w:cs="Traditional Arabic" w:hint="cs"/>
          <w:b/>
          <w:bCs/>
          <w:sz w:val="36"/>
          <w:szCs w:val="36"/>
          <w:rtl/>
          <w:lang w:eastAsia="ar-SA"/>
        </w:rPr>
        <w:t xml:space="preserve">: </w:t>
      </w:r>
      <w:r w:rsidRPr="000D679D">
        <w:rPr>
          <w:rFonts w:ascii="Times New Roman" w:eastAsia="Times New Roman" w:hAnsi="Times New Roman" w:cs="Traditional Arabic"/>
          <w:b/>
          <w:bCs/>
          <w:sz w:val="36"/>
          <w:szCs w:val="36"/>
          <w:rtl/>
          <w:lang w:eastAsia="ar-SA"/>
        </w:rPr>
        <w:t>مدخل لفهم القرآن الكريم</w:t>
      </w:r>
      <w:r>
        <w:rPr>
          <w:rFonts w:ascii="Times New Roman" w:eastAsia="Times New Roman" w:hAnsi="Times New Roman" w:cs="Traditional Arabic" w:hint="cs"/>
          <w:b/>
          <w:bCs/>
          <w:sz w:val="36"/>
          <w:szCs w:val="36"/>
          <w:rtl/>
          <w:lang w:eastAsia="ar-SA"/>
        </w:rPr>
        <w:t xml:space="preserve">/ </w:t>
      </w:r>
      <w:r w:rsidRPr="00B77F09">
        <w:rPr>
          <w:rFonts w:ascii="Times New Roman" w:eastAsia="Times New Roman" w:hAnsi="Times New Roman" w:cs="Traditional Arabic"/>
          <w:sz w:val="36"/>
          <w:szCs w:val="36"/>
          <w:rtl/>
          <w:lang w:eastAsia="ar-SA"/>
        </w:rPr>
        <w:t xml:space="preserve">عبدالله بن ناصر </w:t>
      </w:r>
      <w:proofErr w:type="gramStart"/>
      <w:r w:rsidRPr="00B77F09">
        <w:rPr>
          <w:rFonts w:ascii="Times New Roman" w:eastAsia="Times New Roman" w:hAnsi="Times New Roman" w:cs="Traditional Arabic"/>
          <w:sz w:val="36"/>
          <w:szCs w:val="36"/>
          <w:rtl/>
          <w:lang w:eastAsia="ar-SA"/>
        </w:rPr>
        <w:t>الصبيح</w:t>
      </w:r>
      <w:r w:rsidRPr="00B77F09">
        <w:rPr>
          <w:rFonts w:ascii="Times New Roman" w:eastAsia="Times New Roman" w:hAnsi="Times New Roman" w:cs="Traditional Arabic" w:hint="cs"/>
          <w:sz w:val="36"/>
          <w:szCs w:val="36"/>
          <w:rtl/>
          <w:lang w:eastAsia="ar-SA"/>
        </w:rPr>
        <w:t>.-</w:t>
      </w:r>
      <w:proofErr w:type="gramEnd"/>
      <w:r w:rsidRPr="00B77F09">
        <w:rPr>
          <w:rFonts w:ascii="Times New Roman" w:eastAsia="Times New Roman" w:hAnsi="Times New Roman" w:cs="Traditional Arabic" w:hint="cs"/>
          <w:sz w:val="36"/>
          <w:szCs w:val="36"/>
          <w:rtl/>
          <w:lang w:eastAsia="ar-SA"/>
        </w:rPr>
        <w:t xml:space="preserve"> السعودية: المؤلف، 1444 هـ، 2023 م.</w:t>
      </w:r>
    </w:p>
    <w:p w14:paraId="107416CC" w14:textId="77777777" w:rsidR="006D28C3" w:rsidRPr="00B77F09" w:rsidRDefault="006D28C3" w:rsidP="006D28C3">
      <w:pPr>
        <w:ind w:left="0" w:firstLine="0"/>
        <w:jc w:val="both"/>
        <w:rPr>
          <w:rFonts w:ascii="Times New Roman" w:eastAsia="Times New Roman" w:hAnsi="Times New Roman" w:cs="Traditional Arabic"/>
          <w:sz w:val="36"/>
          <w:szCs w:val="36"/>
          <w:rtl/>
          <w:lang w:eastAsia="ar-SA"/>
        </w:rPr>
      </w:pPr>
    </w:p>
    <w:p w14:paraId="509B4D1A" w14:textId="77777777" w:rsidR="006D28C3" w:rsidRPr="008F4C84" w:rsidRDefault="006D28C3" w:rsidP="006D28C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تأملات قرآنية: نظرات خاصة في بعض </w:t>
      </w:r>
      <w:proofErr w:type="spellStart"/>
      <w:r>
        <w:rPr>
          <w:rFonts w:ascii="Times New Roman" w:eastAsia="Times New Roman" w:hAnsi="Times New Roman" w:cs="Traditional Arabic" w:hint="cs"/>
          <w:b/>
          <w:bCs/>
          <w:sz w:val="36"/>
          <w:szCs w:val="36"/>
          <w:rtl/>
          <w:lang w:eastAsia="ar-SA"/>
        </w:rPr>
        <w:t>آي</w:t>
      </w:r>
      <w:proofErr w:type="spellEnd"/>
      <w:r>
        <w:rPr>
          <w:rFonts w:ascii="Times New Roman" w:eastAsia="Times New Roman" w:hAnsi="Times New Roman" w:cs="Traditional Arabic" w:hint="cs"/>
          <w:b/>
          <w:bCs/>
          <w:sz w:val="36"/>
          <w:szCs w:val="36"/>
          <w:rtl/>
          <w:lang w:eastAsia="ar-SA"/>
        </w:rPr>
        <w:t xml:space="preserve"> وكلمات القرآن الكريم</w:t>
      </w:r>
      <w:r w:rsidRPr="008F4C84">
        <w:rPr>
          <w:rFonts w:ascii="Times New Roman" w:eastAsia="Times New Roman" w:hAnsi="Times New Roman" w:cs="Traditional Arabic" w:hint="cs"/>
          <w:sz w:val="36"/>
          <w:szCs w:val="36"/>
          <w:rtl/>
          <w:lang w:eastAsia="ar-SA"/>
        </w:rPr>
        <w:t xml:space="preserve">/ مصباح </w:t>
      </w:r>
      <w:proofErr w:type="spellStart"/>
      <w:r w:rsidRPr="008F4C84">
        <w:rPr>
          <w:rFonts w:ascii="Times New Roman" w:eastAsia="Times New Roman" w:hAnsi="Times New Roman" w:cs="Traditional Arabic" w:hint="cs"/>
          <w:sz w:val="36"/>
          <w:szCs w:val="36"/>
          <w:rtl/>
          <w:lang w:eastAsia="ar-SA"/>
        </w:rPr>
        <w:t>عبداللاه</w:t>
      </w:r>
      <w:proofErr w:type="spellEnd"/>
      <w:r w:rsidRPr="008F4C84">
        <w:rPr>
          <w:rFonts w:ascii="Times New Roman" w:eastAsia="Times New Roman" w:hAnsi="Times New Roman" w:cs="Traditional Arabic" w:hint="cs"/>
          <w:sz w:val="36"/>
          <w:szCs w:val="36"/>
          <w:rtl/>
          <w:lang w:eastAsia="ar-SA"/>
        </w:rPr>
        <w:t xml:space="preserve"> </w:t>
      </w:r>
      <w:proofErr w:type="gramStart"/>
      <w:r w:rsidRPr="008F4C84">
        <w:rPr>
          <w:rFonts w:ascii="Times New Roman" w:eastAsia="Times New Roman" w:hAnsi="Times New Roman" w:cs="Traditional Arabic" w:hint="cs"/>
          <w:sz w:val="36"/>
          <w:szCs w:val="36"/>
          <w:rtl/>
          <w:lang w:eastAsia="ar-SA"/>
        </w:rPr>
        <w:t>عيد.-</w:t>
      </w:r>
      <w:proofErr w:type="gramEnd"/>
      <w:r w:rsidRPr="008F4C84">
        <w:rPr>
          <w:rFonts w:ascii="Times New Roman" w:eastAsia="Times New Roman" w:hAnsi="Times New Roman" w:cs="Traditional Arabic" w:hint="cs"/>
          <w:sz w:val="36"/>
          <w:szCs w:val="36"/>
          <w:rtl/>
          <w:lang w:eastAsia="ar-SA"/>
        </w:rPr>
        <w:t xml:space="preserve"> المنصورة: دار اللؤلؤة، 1445 هـ، 2023 م.</w:t>
      </w:r>
    </w:p>
    <w:p w14:paraId="70E9B2BD" w14:textId="77777777" w:rsidR="006D28C3" w:rsidRPr="008F4C84" w:rsidRDefault="006D28C3" w:rsidP="006D28C3">
      <w:pPr>
        <w:ind w:left="0" w:firstLine="0"/>
        <w:jc w:val="both"/>
        <w:rPr>
          <w:rFonts w:ascii="Times New Roman" w:eastAsia="Times New Roman" w:hAnsi="Times New Roman" w:cs="Traditional Arabic"/>
          <w:sz w:val="36"/>
          <w:szCs w:val="36"/>
          <w:rtl/>
          <w:lang w:eastAsia="ar-SA"/>
        </w:rPr>
      </w:pPr>
    </w:p>
    <w:p w14:paraId="507AE3C3" w14:textId="77777777" w:rsidR="006D28C3" w:rsidRDefault="006D28C3" w:rsidP="006D28C3">
      <w:pPr>
        <w:ind w:left="0" w:firstLine="0"/>
        <w:jc w:val="left"/>
        <w:rPr>
          <w:rFonts w:ascii="Times New Roman" w:eastAsia="Times New Roman" w:hAnsi="Times New Roman" w:cs="Traditional Arabic"/>
          <w:sz w:val="36"/>
          <w:szCs w:val="36"/>
          <w:rtl/>
          <w:lang w:eastAsia="ar-SA"/>
        </w:rPr>
      </w:pPr>
      <w:r w:rsidRPr="00620DBD">
        <w:rPr>
          <w:rFonts w:ascii="Times New Roman" w:eastAsia="Times New Roman" w:hAnsi="Times New Roman" w:cs="Traditional Arabic" w:hint="cs"/>
          <w:b/>
          <w:bCs/>
          <w:sz w:val="36"/>
          <w:szCs w:val="36"/>
          <w:rtl/>
          <w:lang w:eastAsia="ar-SA"/>
        </w:rPr>
        <w:t xml:space="preserve">تحفة </w:t>
      </w:r>
      <w:proofErr w:type="spellStart"/>
      <w:r w:rsidRPr="00620DBD">
        <w:rPr>
          <w:rFonts w:ascii="Times New Roman" w:eastAsia="Times New Roman" w:hAnsi="Times New Roman" w:cs="Traditional Arabic" w:hint="cs"/>
          <w:b/>
          <w:bCs/>
          <w:sz w:val="36"/>
          <w:szCs w:val="36"/>
          <w:rtl/>
          <w:lang w:eastAsia="ar-SA"/>
        </w:rPr>
        <w:t>الأنباه</w:t>
      </w:r>
      <w:proofErr w:type="spellEnd"/>
      <w:r w:rsidRPr="00620DBD">
        <w:rPr>
          <w:rFonts w:ascii="Times New Roman" w:eastAsia="Times New Roman" w:hAnsi="Times New Roman" w:cs="Traditional Arabic" w:hint="cs"/>
          <w:b/>
          <w:bCs/>
          <w:sz w:val="36"/>
          <w:szCs w:val="36"/>
          <w:rtl/>
          <w:lang w:eastAsia="ar-SA"/>
        </w:rPr>
        <w:t xml:space="preserve"> بشرح منظومة مراقي الأوّاه إلى تدبر كتاب الله</w:t>
      </w:r>
      <w:r>
        <w:rPr>
          <w:rFonts w:ascii="Times New Roman" w:eastAsia="Times New Roman" w:hAnsi="Times New Roman" w:cs="Traditional Arabic" w:hint="cs"/>
          <w:sz w:val="36"/>
          <w:szCs w:val="36"/>
          <w:rtl/>
          <w:lang w:eastAsia="ar-SA"/>
        </w:rPr>
        <w:t xml:space="preserve">/ عبدالله بن أحمد محمود الحسني </w:t>
      </w:r>
      <w:proofErr w:type="gramStart"/>
      <w:r>
        <w:rPr>
          <w:rFonts w:ascii="Times New Roman" w:eastAsia="Times New Roman" w:hAnsi="Times New Roman" w:cs="Traditional Arabic" w:hint="cs"/>
          <w:sz w:val="36"/>
          <w:szCs w:val="36"/>
          <w:rtl/>
          <w:lang w:eastAsia="ar-SA"/>
        </w:rPr>
        <w:t>الشنقيطي.-</w:t>
      </w:r>
      <w:proofErr w:type="gramEnd"/>
      <w:r>
        <w:rPr>
          <w:rFonts w:ascii="Times New Roman" w:eastAsia="Times New Roman" w:hAnsi="Times New Roman" w:cs="Traditional Arabic" w:hint="cs"/>
          <w:sz w:val="36"/>
          <w:szCs w:val="36"/>
          <w:rtl/>
          <w:lang w:eastAsia="ar-SA"/>
        </w:rPr>
        <w:t xml:space="preserve"> دمشق: دار القلم، 1445 هـ، 2023 م، 4 مج.</w:t>
      </w:r>
    </w:p>
    <w:p w14:paraId="15808749" w14:textId="77777777" w:rsidR="006D28C3" w:rsidRPr="003047D2" w:rsidRDefault="006D28C3" w:rsidP="006D28C3">
      <w:pPr>
        <w:ind w:left="0" w:firstLine="0"/>
        <w:jc w:val="lef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المنظومة لأحمد بن </w:t>
      </w:r>
      <w:proofErr w:type="spellStart"/>
      <w:r>
        <w:rPr>
          <w:rFonts w:ascii="Times New Roman" w:eastAsia="Times New Roman" w:hAnsi="Times New Roman" w:cs="Traditional Arabic" w:hint="cs"/>
          <w:sz w:val="36"/>
          <w:szCs w:val="36"/>
          <w:rtl/>
          <w:lang w:eastAsia="ar-SA"/>
        </w:rPr>
        <w:t>أحمذي</w:t>
      </w:r>
      <w:proofErr w:type="spellEnd"/>
      <w:r>
        <w:rPr>
          <w:rFonts w:ascii="Times New Roman" w:eastAsia="Times New Roman" w:hAnsi="Times New Roman" w:cs="Traditional Arabic" w:hint="cs"/>
          <w:sz w:val="36"/>
          <w:szCs w:val="36"/>
          <w:rtl/>
          <w:lang w:eastAsia="ar-SA"/>
        </w:rPr>
        <w:t xml:space="preserve"> الحسني.</w:t>
      </w:r>
      <w:r w:rsidRPr="003047D2">
        <w:rPr>
          <w:rFonts w:ascii="Times New Roman" w:eastAsia="Times New Roman" w:hAnsi="Times New Roman" w:cs="Traditional Arabic"/>
          <w:sz w:val="36"/>
          <w:szCs w:val="36"/>
          <w:rtl/>
          <w:lang w:eastAsia="ar-SA"/>
        </w:rPr>
        <w:t xml:space="preserve"> </w:t>
      </w:r>
    </w:p>
    <w:p w14:paraId="7ED2AE05" w14:textId="77777777" w:rsidR="006D28C3" w:rsidRPr="00DE6DB9" w:rsidRDefault="006D28C3" w:rsidP="006D28C3">
      <w:pPr>
        <w:ind w:left="0" w:firstLine="0"/>
        <w:jc w:val="left"/>
        <w:rPr>
          <w:rFonts w:ascii="Times New Roman" w:eastAsia="Times New Roman" w:hAnsi="Times New Roman" w:cs="Traditional Arabic"/>
          <w:b/>
          <w:bCs/>
          <w:sz w:val="36"/>
          <w:szCs w:val="36"/>
          <w:rtl/>
          <w:lang w:eastAsia="ar-SA"/>
        </w:rPr>
      </w:pPr>
    </w:p>
    <w:p w14:paraId="736ADFFD" w14:textId="77777777" w:rsidR="006D28C3" w:rsidRPr="006443BA" w:rsidRDefault="006D28C3" w:rsidP="006D28C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تحقيقات وإشارات في معاني بعض الآيات</w:t>
      </w:r>
      <w:r w:rsidRPr="006443BA">
        <w:rPr>
          <w:rFonts w:ascii="Times New Roman" w:eastAsia="Times New Roman" w:hAnsi="Times New Roman" w:cs="Traditional Arabic" w:hint="cs"/>
          <w:sz w:val="36"/>
          <w:szCs w:val="36"/>
          <w:rtl/>
          <w:lang w:eastAsia="ar-SA"/>
        </w:rPr>
        <w:t xml:space="preserve">/ محمد بن محمد بن قاسم </w:t>
      </w:r>
      <w:proofErr w:type="spellStart"/>
      <w:r w:rsidRPr="006443BA">
        <w:rPr>
          <w:rFonts w:ascii="Times New Roman" w:eastAsia="Times New Roman" w:hAnsi="Times New Roman" w:cs="Traditional Arabic" w:hint="cs"/>
          <w:sz w:val="36"/>
          <w:szCs w:val="36"/>
          <w:rtl/>
          <w:lang w:eastAsia="ar-SA"/>
        </w:rPr>
        <w:t>التاويل</w:t>
      </w:r>
      <w:proofErr w:type="spellEnd"/>
      <w:r w:rsidRPr="006443BA">
        <w:rPr>
          <w:rFonts w:ascii="Times New Roman" w:eastAsia="Times New Roman" w:hAnsi="Times New Roman" w:cs="Traditional Arabic" w:hint="cs"/>
          <w:sz w:val="36"/>
          <w:szCs w:val="36"/>
          <w:rtl/>
          <w:lang w:eastAsia="ar-SA"/>
        </w:rPr>
        <w:t xml:space="preserve"> (ت 1436 هـ)؛</w:t>
      </w:r>
      <w:r>
        <w:rPr>
          <w:rFonts w:ascii="Times New Roman" w:eastAsia="Times New Roman" w:hAnsi="Times New Roman" w:cs="Traditional Arabic" w:hint="cs"/>
          <w:sz w:val="36"/>
          <w:szCs w:val="36"/>
          <w:rtl/>
          <w:lang w:eastAsia="ar-SA"/>
        </w:rPr>
        <w:t xml:space="preserve"> إ</w:t>
      </w:r>
      <w:r w:rsidRPr="006443BA">
        <w:rPr>
          <w:rFonts w:ascii="Times New Roman" w:eastAsia="Times New Roman" w:hAnsi="Times New Roman" w:cs="Traditional Arabic" w:hint="cs"/>
          <w:sz w:val="36"/>
          <w:szCs w:val="36"/>
          <w:rtl/>
          <w:lang w:eastAsia="ar-SA"/>
        </w:rPr>
        <w:t>عداد وت</w:t>
      </w:r>
      <w:r>
        <w:rPr>
          <w:rFonts w:ascii="Times New Roman" w:eastAsia="Times New Roman" w:hAnsi="Times New Roman" w:cs="Traditional Arabic" w:hint="cs"/>
          <w:sz w:val="36"/>
          <w:szCs w:val="36"/>
          <w:rtl/>
          <w:lang w:eastAsia="ar-SA"/>
        </w:rPr>
        <w:t>قديم</w:t>
      </w:r>
      <w:r w:rsidRPr="006443BA">
        <w:rPr>
          <w:rFonts w:ascii="Times New Roman" w:eastAsia="Times New Roman" w:hAnsi="Times New Roman" w:cs="Traditional Arabic" w:hint="cs"/>
          <w:sz w:val="36"/>
          <w:szCs w:val="36"/>
          <w:rtl/>
          <w:lang w:eastAsia="ar-SA"/>
        </w:rPr>
        <w:t xml:space="preserve"> </w:t>
      </w:r>
      <w:proofErr w:type="spellStart"/>
      <w:r w:rsidRPr="006443BA">
        <w:rPr>
          <w:rFonts w:ascii="Times New Roman" w:eastAsia="Times New Roman" w:hAnsi="Times New Roman" w:cs="Traditional Arabic" w:hint="cs"/>
          <w:sz w:val="36"/>
          <w:szCs w:val="36"/>
          <w:rtl/>
          <w:lang w:eastAsia="ar-SA"/>
        </w:rPr>
        <w:t>امحمد</w:t>
      </w:r>
      <w:proofErr w:type="spellEnd"/>
      <w:r w:rsidRPr="006443BA">
        <w:rPr>
          <w:rFonts w:ascii="Times New Roman" w:eastAsia="Times New Roman" w:hAnsi="Times New Roman" w:cs="Traditional Arabic" w:hint="cs"/>
          <w:sz w:val="36"/>
          <w:szCs w:val="36"/>
          <w:rtl/>
          <w:lang w:eastAsia="ar-SA"/>
        </w:rPr>
        <w:t xml:space="preserve"> </w:t>
      </w:r>
      <w:proofErr w:type="gramStart"/>
      <w:r w:rsidRPr="006443BA">
        <w:rPr>
          <w:rFonts w:ascii="Times New Roman" w:eastAsia="Times New Roman" w:hAnsi="Times New Roman" w:cs="Traditional Arabic" w:hint="cs"/>
          <w:sz w:val="36"/>
          <w:szCs w:val="36"/>
          <w:rtl/>
          <w:lang w:eastAsia="ar-SA"/>
        </w:rPr>
        <w:t>العَمراني.-</w:t>
      </w:r>
      <w:proofErr w:type="gramEnd"/>
      <w:r w:rsidRPr="006443BA">
        <w:rPr>
          <w:rFonts w:ascii="Times New Roman" w:eastAsia="Times New Roman" w:hAnsi="Times New Roman" w:cs="Traditional Arabic" w:hint="cs"/>
          <w:sz w:val="36"/>
          <w:szCs w:val="36"/>
          <w:rtl/>
          <w:lang w:eastAsia="ar-SA"/>
        </w:rPr>
        <w:t xml:space="preserve"> فاس: منشورات </w:t>
      </w:r>
      <w:r>
        <w:rPr>
          <w:rFonts w:ascii="Times New Roman" w:eastAsia="Times New Roman" w:hAnsi="Times New Roman" w:cs="Traditional Arabic" w:hint="cs"/>
          <w:sz w:val="36"/>
          <w:szCs w:val="36"/>
          <w:rtl/>
          <w:lang w:eastAsia="ar-SA"/>
        </w:rPr>
        <w:t xml:space="preserve">البشير </w:t>
      </w:r>
      <w:r w:rsidRPr="006443BA">
        <w:rPr>
          <w:rFonts w:ascii="Times New Roman" w:eastAsia="Times New Roman" w:hAnsi="Times New Roman" w:cs="Traditional Arabic" w:hint="cs"/>
          <w:sz w:val="36"/>
          <w:szCs w:val="36"/>
          <w:rtl/>
          <w:lang w:eastAsia="ar-SA"/>
        </w:rPr>
        <w:t>بن عطية، 1444 هـ، 2023 م.</w:t>
      </w:r>
    </w:p>
    <w:p w14:paraId="661FD595" w14:textId="77777777" w:rsidR="006D28C3" w:rsidRPr="006443BA" w:rsidRDefault="006D28C3" w:rsidP="006D28C3">
      <w:pPr>
        <w:ind w:left="0" w:firstLine="0"/>
        <w:jc w:val="both"/>
        <w:rPr>
          <w:rFonts w:ascii="Times New Roman" w:eastAsia="Times New Roman" w:hAnsi="Times New Roman" w:cs="Traditional Arabic"/>
          <w:sz w:val="36"/>
          <w:szCs w:val="36"/>
          <w:rtl/>
          <w:lang w:eastAsia="ar-SA"/>
        </w:rPr>
      </w:pPr>
    </w:p>
    <w:p w14:paraId="6E51ABE3" w14:textId="77777777" w:rsidR="006D28C3" w:rsidRPr="00F07305" w:rsidRDefault="006D28C3" w:rsidP="006D28C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ت</w:t>
      </w:r>
      <w:r w:rsidRPr="00E30E51">
        <w:rPr>
          <w:rFonts w:ascii="Times New Roman" w:eastAsia="Times New Roman" w:hAnsi="Times New Roman" w:cs="Traditional Arabic"/>
          <w:b/>
          <w:bCs/>
          <w:sz w:val="36"/>
          <w:szCs w:val="36"/>
          <w:rtl/>
          <w:lang w:eastAsia="ar-SA"/>
        </w:rPr>
        <w:t>دبر التدبر</w:t>
      </w:r>
      <w:r>
        <w:rPr>
          <w:rFonts w:ascii="Times New Roman" w:eastAsia="Times New Roman" w:hAnsi="Times New Roman" w:cs="Traditional Arabic" w:hint="cs"/>
          <w:b/>
          <w:bCs/>
          <w:sz w:val="36"/>
          <w:szCs w:val="36"/>
          <w:rtl/>
          <w:lang w:eastAsia="ar-SA"/>
        </w:rPr>
        <w:t>/</w:t>
      </w:r>
      <w:r w:rsidRPr="00E30E51">
        <w:rPr>
          <w:rFonts w:ascii="Times New Roman" w:eastAsia="Times New Roman" w:hAnsi="Times New Roman" w:cs="Traditional Arabic"/>
          <w:b/>
          <w:bCs/>
          <w:sz w:val="36"/>
          <w:szCs w:val="36"/>
          <w:rtl/>
          <w:lang w:eastAsia="ar-SA"/>
        </w:rPr>
        <w:t xml:space="preserve"> </w:t>
      </w:r>
      <w:r w:rsidRPr="00F07305">
        <w:rPr>
          <w:rFonts w:ascii="Times New Roman" w:eastAsia="Times New Roman" w:hAnsi="Times New Roman" w:cs="Traditional Arabic"/>
          <w:sz w:val="36"/>
          <w:szCs w:val="36"/>
          <w:rtl/>
          <w:lang w:eastAsia="ar-SA"/>
        </w:rPr>
        <w:t xml:space="preserve">شريف طه </w:t>
      </w:r>
      <w:proofErr w:type="gramStart"/>
      <w:r w:rsidRPr="00F07305">
        <w:rPr>
          <w:rFonts w:ascii="Times New Roman" w:eastAsia="Times New Roman" w:hAnsi="Times New Roman" w:cs="Traditional Arabic"/>
          <w:sz w:val="36"/>
          <w:szCs w:val="36"/>
          <w:rtl/>
          <w:lang w:eastAsia="ar-SA"/>
        </w:rPr>
        <w:t>يونس</w:t>
      </w:r>
      <w:r w:rsidRPr="00F07305">
        <w:rPr>
          <w:rFonts w:ascii="Times New Roman" w:eastAsia="Times New Roman" w:hAnsi="Times New Roman" w:cs="Traditional Arabic" w:hint="cs"/>
          <w:sz w:val="36"/>
          <w:szCs w:val="36"/>
          <w:rtl/>
          <w:lang w:eastAsia="ar-SA"/>
        </w:rPr>
        <w:t>.-</w:t>
      </w:r>
      <w:proofErr w:type="gramEnd"/>
      <w:r w:rsidRPr="00F07305">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الرياض: مكتبة الرشد: مركز العلم والعمل، 1443 هـ، 2022 م.</w:t>
      </w:r>
    </w:p>
    <w:p w14:paraId="4E3C1FD8" w14:textId="77777777" w:rsidR="006D28C3" w:rsidRPr="00F07305" w:rsidRDefault="006D28C3" w:rsidP="006D28C3">
      <w:pPr>
        <w:ind w:left="0" w:firstLine="0"/>
        <w:jc w:val="both"/>
        <w:rPr>
          <w:rFonts w:ascii="Times New Roman" w:eastAsia="Times New Roman" w:hAnsi="Times New Roman" w:cs="Traditional Arabic"/>
          <w:sz w:val="36"/>
          <w:szCs w:val="36"/>
          <w:rtl/>
          <w:lang w:eastAsia="ar-SA"/>
        </w:rPr>
      </w:pPr>
      <w:r w:rsidRPr="00F07305">
        <w:rPr>
          <w:rFonts w:ascii="Times New Roman" w:eastAsia="Times New Roman" w:hAnsi="Times New Roman" w:cs="Traditional Arabic" w:hint="cs"/>
          <w:sz w:val="36"/>
          <w:szCs w:val="36"/>
          <w:rtl/>
          <w:lang w:eastAsia="ar-SA"/>
        </w:rPr>
        <w:t xml:space="preserve">جـ1: </w:t>
      </w:r>
      <w:r w:rsidRPr="00F07305">
        <w:rPr>
          <w:rFonts w:ascii="Times New Roman" w:eastAsia="Times New Roman" w:hAnsi="Times New Roman" w:cs="Traditional Arabic"/>
          <w:sz w:val="36"/>
          <w:szCs w:val="36"/>
          <w:rtl/>
          <w:lang w:eastAsia="ar-SA"/>
        </w:rPr>
        <w:t>خلاصة تأصيلية وخطوات تفعيلية</w:t>
      </w:r>
      <w:r w:rsidRPr="00F07305">
        <w:rPr>
          <w:rFonts w:ascii="Times New Roman" w:eastAsia="Times New Roman" w:hAnsi="Times New Roman" w:cs="Traditional Arabic" w:hint="cs"/>
          <w:sz w:val="36"/>
          <w:szCs w:val="36"/>
          <w:rtl/>
          <w:lang w:eastAsia="ar-SA"/>
        </w:rPr>
        <w:t>.</w:t>
      </w:r>
    </w:p>
    <w:p w14:paraId="739E8F63" w14:textId="77777777" w:rsidR="006D28C3" w:rsidRDefault="006D28C3" w:rsidP="006D28C3">
      <w:p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جـ2: </w:t>
      </w:r>
      <w:r w:rsidRPr="007E5C73">
        <w:rPr>
          <w:rFonts w:ascii="Times New Roman" w:eastAsia="Times New Roman" w:hAnsi="Times New Roman" w:cs="Traditional Arabic"/>
          <w:sz w:val="36"/>
          <w:szCs w:val="36"/>
          <w:rtl/>
          <w:lang w:eastAsia="ar-SA"/>
        </w:rPr>
        <w:t xml:space="preserve">المشروعية والأهمية </w:t>
      </w:r>
      <w:proofErr w:type="spellStart"/>
      <w:r w:rsidRPr="007E5C73">
        <w:rPr>
          <w:rFonts w:ascii="Times New Roman" w:eastAsia="Times New Roman" w:hAnsi="Times New Roman" w:cs="Traditional Arabic"/>
          <w:sz w:val="36"/>
          <w:szCs w:val="36"/>
          <w:rtl/>
          <w:lang w:eastAsia="ar-SA"/>
        </w:rPr>
        <w:t>والمقاصدية</w:t>
      </w:r>
      <w:proofErr w:type="spellEnd"/>
      <w:r>
        <w:rPr>
          <w:rFonts w:ascii="Times New Roman" w:eastAsia="Times New Roman" w:hAnsi="Times New Roman" w:cs="Traditional Arabic" w:hint="cs"/>
          <w:sz w:val="36"/>
          <w:szCs w:val="36"/>
          <w:rtl/>
          <w:lang w:eastAsia="ar-SA"/>
        </w:rPr>
        <w:t>.</w:t>
      </w:r>
    </w:p>
    <w:p w14:paraId="24EFB4B7" w14:textId="77777777" w:rsidR="006D28C3" w:rsidRPr="00F07305" w:rsidRDefault="006D28C3" w:rsidP="006D28C3">
      <w:pPr>
        <w:ind w:left="0" w:firstLine="0"/>
        <w:jc w:val="both"/>
        <w:rPr>
          <w:rFonts w:ascii="Times New Roman" w:eastAsia="Times New Roman" w:hAnsi="Times New Roman" w:cs="Traditional Arabic"/>
          <w:sz w:val="36"/>
          <w:szCs w:val="36"/>
          <w:rtl/>
          <w:lang w:eastAsia="ar-SA"/>
        </w:rPr>
      </w:pPr>
    </w:p>
    <w:p w14:paraId="1AF48BC0" w14:textId="77777777" w:rsidR="006D28C3" w:rsidRPr="00F94F12" w:rsidRDefault="006D28C3" w:rsidP="006D28C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تعلم</w:t>
      </w:r>
      <w:r w:rsidRPr="00F94F12">
        <w:rPr>
          <w:rFonts w:ascii="Times New Roman" w:eastAsia="Times New Roman" w:hAnsi="Times New Roman" w:cs="Traditional Arabic" w:hint="cs"/>
          <w:b/>
          <w:bCs/>
          <w:sz w:val="36"/>
          <w:szCs w:val="36"/>
          <w:rtl/>
          <w:lang w:eastAsia="ar-SA"/>
        </w:rPr>
        <w:t xml:space="preserve"> القرآن الكريم </w:t>
      </w:r>
      <w:r>
        <w:rPr>
          <w:rFonts w:ascii="Times New Roman" w:eastAsia="Times New Roman" w:hAnsi="Times New Roman" w:cs="Traditional Arabic" w:hint="cs"/>
          <w:b/>
          <w:bCs/>
          <w:sz w:val="36"/>
          <w:szCs w:val="36"/>
          <w:rtl/>
          <w:lang w:eastAsia="ar-SA"/>
        </w:rPr>
        <w:t>وتعليمه وتدبره</w:t>
      </w:r>
      <w:r w:rsidRPr="00F94F12">
        <w:rPr>
          <w:rFonts w:ascii="Times New Roman" w:eastAsia="Times New Roman" w:hAnsi="Times New Roman" w:cs="Traditional Arabic" w:hint="cs"/>
          <w:sz w:val="36"/>
          <w:szCs w:val="36"/>
          <w:rtl/>
          <w:lang w:eastAsia="ar-SA"/>
        </w:rPr>
        <w:t xml:space="preserve">/ أحمد حسين </w:t>
      </w:r>
      <w:proofErr w:type="gramStart"/>
      <w:r w:rsidRPr="00F94F12">
        <w:rPr>
          <w:rFonts w:ascii="Times New Roman" w:eastAsia="Times New Roman" w:hAnsi="Times New Roman" w:cs="Traditional Arabic" w:hint="cs"/>
          <w:sz w:val="36"/>
          <w:szCs w:val="36"/>
          <w:rtl/>
          <w:lang w:eastAsia="ar-SA"/>
        </w:rPr>
        <w:t>عبدالكريم.-</w:t>
      </w:r>
      <w:proofErr w:type="gramEnd"/>
      <w:r w:rsidRPr="00F94F12">
        <w:rPr>
          <w:rFonts w:ascii="Times New Roman" w:eastAsia="Times New Roman" w:hAnsi="Times New Roman" w:cs="Traditional Arabic" w:hint="cs"/>
          <w:sz w:val="36"/>
          <w:szCs w:val="36"/>
          <w:rtl/>
          <w:lang w:eastAsia="ar-SA"/>
        </w:rPr>
        <w:t xml:space="preserve"> إستانبول: دار </w:t>
      </w:r>
      <w:proofErr w:type="spellStart"/>
      <w:r w:rsidRPr="00F94F12">
        <w:rPr>
          <w:rFonts w:ascii="Times New Roman" w:eastAsia="Times New Roman" w:hAnsi="Times New Roman" w:cs="Traditional Arabic" w:hint="cs"/>
          <w:sz w:val="36"/>
          <w:szCs w:val="36"/>
          <w:rtl/>
          <w:lang w:eastAsia="ar-SA"/>
        </w:rPr>
        <w:t>الغوثاني</w:t>
      </w:r>
      <w:proofErr w:type="spellEnd"/>
      <w:r w:rsidRPr="00F94F12">
        <w:rPr>
          <w:rFonts w:ascii="Times New Roman" w:eastAsia="Times New Roman" w:hAnsi="Times New Roman" w:cs="Traditional Arabic" w:hint="cs"/>
          <w:sz w:val="36"/>
          <w:szCs w:val="36"/>
          <w:rtl/>
          <w:lang w:eastAsia="ar-SA"/>
        </w:rPr>
        <w:t>، 1445 هـ، 2024 م.</w:t>
      </w:r>
    </w:p>
    <w:p w14:paraId="32A2123A" w14:textId="77777777" w:rsidR="006D28C3" w:rsidRPr="00F94F12" w:rsidRDefault="006D28C3" w:rsidP="006D28C3">
      <w:pPr>
        <w:ind w:left="0" w:firstLine="0"/>
        <w:jc w:val="both"/>
        <w:rPr>
          <w:rFonts w:ascii="Times New Roman" w:eastAsia="Times New Roman" w:hAnsi="Times New Roman" w:cs="Traditional Arabic"/>
          <w:b/>
          <w:bCs/>
          <w:sz w:val="36"/>
          <w:szCs w:val="36"/>
          <w:rtl/>
          <w:lang w:eastAsia="ar-SA"/>
        </w:rPr>
      </w:pPr>
    </w:p>
    <w:p w14:paraId="0EA20DDF" w14:textId="77777777" w:rsidR="006D28C3" w:rsidRDefault="006D28C3" w:rsidP="006D28C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تغريدات من وحي الآيات: تأملات قرآنية من وحي تفسير وتدبر القرآن الكريم</w:t>
      </w:r>
      <w:r w:rsidRPr="00AA6957">
        <w:rPr>
          <w:rFonts w:ascii="Times New Roman" w:eastAsia="Times New Roman" w:hAnsi="Times New Roman" w:cs="Traditional Arabic" w:hint="cs"/>
          <w:sz w:val="36"/>
          <w:szCs w:val="36"/>
          <w:rtl/>
          <w:lang w:eastAsia="ar-SA"/>
        </w:rPr>
        <w:t>/ حسان بن إبراهيم السيف، 1444 هـ، 2023 م، 77 ص (نسخة إلكترونية).</w:t>
      </w:r>
    </w:p>
    <w:p w14:paraId="79FACC78" w14:textId="77777777" w:rsidR="006D28C3" w:rsidRDefault="006D28C3" w:rsidP="006D28C3">
      <w:pPr>
        <w:ind w:left="0" w:firstLine="0"/>
        <w:jc w:val="both"/>
        <w:rPr>
          <w:rFonts w:ascii="Times New Roman" w:eastAsia="Times New Roman" w:hAnsi="Times New Roman" w:cs="Traditional Arabic"/>
          <w:sz w:val="36"/>
          <w:szCs w:val="36"/>
          <w:rtl/>
          <w:lang w:eastAsia="ar-SA"/>
        </w:rPr>
      </w:pPr>
    </w:p>
    <w:p w14:paraId="25831B18" w14:textId="77777777" w:rsidR="006D28C3" w:rsidRPr="00913779" w:rsidRDefault="006D28C3" w:rsidP="006D28C3">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دلالة</w:t>
      </w:r>
      <w:r w:rsidRPr="00913779">
        <w:rPr>
          <w:rFonts w:ascii="Times New Roman" w:eastAsia="Times New Roman" w:hAnsi="Times New Roman" w:cs="Traditional Arabic" w:hint="cs"/>
          <w:b/>
          <w:bCs/>
          <w:caps/>
          <w:sz w:val="36"/>
          <w:szCs w:val="36"/>
          <w:rtl/>
          <w:lang w:eastAsia="ar-SA"/>
        </w:rPr>
        <w:t xml:space="preserve"> الألفاظ الوضعية وأثرها في تدبر</w:t>
      </w:r>
      <w:r>
        <w:rPr>
          <w:rFonts w:ascii="Times New Roman" w:eastAsia="Times New Roman" w:hAnsi="Times New Roman" w:cs="Traditional Arabic" w:hint="cs"/>
          <w:b/>
          <w:bCs/>
          <w:caps/>
          <w:sz w:val="36"/>
          <w:szCs w:val="36"/>
          <w:rtl/>
          <w:lang w:eastAsia="ar-SA"/>
        </w:rPr>
        <w:t xml:space="preserve"> القرآن الكريم</w:t>
      </w:r>
      <w:r w:rsidRPr="00913779">
        <w:rPr>
          <w:rFonts w:ascii="Times New Roman" w:eastAsia="Times New Roman" w:hAnsi="Times New Roman" w:cs="Traditional Arabic" w:hint="cs"/>
          <w:caps/>
          <w:sz w:val="36"/>
          <w:szCs w:val="36"/>
          <w:rtl/>
          <w:lang w:eastAsia="ar-SA"/>
        </w:rPr>
        <w:t xml:space="preserve">/ عبدالمحسن بن زبن </w:t>
      </w:r>
      <w:proofErr w:type="gramStart"/>
      <w:r w:rsidRPr="00913779">
        <w:rPr>
          <w:rFonts w:ascii="Times New Roman" w:eastAsia="Times New Roman" w:hAnsi="Times New Roman" w:cs="Traditional Arabic" w:hint="cs"/>
          <w:caps/>
          <w:sz w:val="36"/>
          <w:szCs w:val="36"/>
          <w:rtl/>
          <w:lang w:eastAsia="ar-SA"/>
        </w:rPr>
        <w:t>المطيري.-</w:t>
      </w:r>
      <w:proofErr w:type="gramEnd"/>
      <w:r w:rsidRPr="00913779">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hint="cs"/>
          <w:caps/>
          <w:sz w:val="36"/>
          <w:szCs w:val="36"/>
          <w:rtl/>
          <w:lang w:eastAsia="ar-SA"/>
        </w:rPr>
        <w:t>الرياض: دار الحضارة، 1445 هـ، 2023 م.</w:t>
      </w:r>
    </w:p>
    <w:p w14:paraId="31B3392B" w14:textId="77777777" w:rsidR="006D28C3" w:rsidRDefault="006D28C3" w:rsidP="006D28C3">
      <w:pPr>
        <w:ind w:left="0" w:firstLine="0"/>
        <w:jc w:val="both"/>
        <w:rPr>
          <w:rFonts w:ascii="Times New Roman" w:eastAsia="Times New Roman" w:hAnsi="Times New Roman" w:cs="Traditional Arabic"/>
          <w:b/>
          <w:bCs/>
          <w:sz w:val="36"/>
          <w:szCs w:val="36"/>
          <w:rtl/>
          <w:lang w:eastAsia="ar-SA"/>
        </w:rPr>
      </w:pPr>
    </w:p>
    <w:p w14:paraId="43A4EB1B" w14:textId="77777777" w:rsidR="006D28C3" w:rsidRDefault="006D28C3" w:rsidP="006D28C3">
      <w:pPr>
        <w:ind w:left="0" w:firstLine="0"/>
        <w:jc w:val="both"/>
        <w:rPr>
          <w:rFonts w:ascii="Times New Roman" w:eastAsia="Times New Roman" w:hAnsi="Times New Roman" w:cs="Traditional Arabic"/>
          <w:sz w:val="36"/>
          <w:szCs w:val="36"/>
          <w:rtl/>
          <w:lang w:eastAsia="ar-SA"/>
        </w:rPr>
      </w:pPr>
      <w:r w:rsidRPr="00D97679">
        <w:rPr>
          <w:rFonts w:ascii="Times New Roman" w:eastAsia="Times New Roman" w:hAnsi="Times New Roman" w:cs="Traditional Arabic"/>
          <w:b/>
          <w:bCs/>
          <w:sz w:val="36"/>
          <w:szCs w:val="36"/>
          <w:rtl/>
          <w:lang w:eastAsia="ar-SA"/>
        </w:rPr>
        <w:t>علمتني سورة الفاتحة</w:t>
      </w:r>
      <w:r w:rsidRPr="00C002D7">
        <w:rPr>
          <w:rFonts w:ascii="Times New Roman" w:eastAsia="Times New Roman" w:hAnsi="Times New Roman" w:cs="Traditional Arabic" w:hint="cs"/>
          <w:sz w:val="36"/>
          <w:szCs w:val="36"/>
          <w:rtl/>
          <w:lang w:eastAsia="ar-SA"/>
        </w:rPr>
        <w:t>/</w:t>
      </w:r>
      <w:r w:rsidRPr="00C002D7">
        <w:rPr>
          <w:rFonts w:ascii="Times New Roman" w:eastAsia="Times New Roman" w:hAnsi="Times New Roman" w:cs="Traditional Arabic"/>
          <w:sz w:val="36"/>
          <w:szCs w:val="36"/>
          <w:rtl/>
          <w:lang w:eastAsia="ar-SA"/>
        </w:rPr>
        <w:t xml:space="preserve"> عل</w:t>
      </w:r>
      <w:r w:rsidRPr="00C002D7">
        <w:rPr>
          <w:rFonts w:ascii="Times New Roman" w:eastAsia="Times New Roman" w:hAnsi="Times New Roman" w:cs="Traditional Arabic" w:hint="cs"/>
          <w:sz w:val="36"/>
          <w:szCs w:val="36"/>
          <w:rtl/>
          <w:lang w:eastAsia="ar-SA"/>
        </w:rPr>
        <w:t>ي</w:t>
      </w:r>
      <w:r w:rsidRPr="00C002D7">
        <w:rPr>
          <w:rFonts w:ascii="Times New Roman" w:eastAsia="Times New Roman" w:hAnsi="Times New Roman" w:cs="Traditional Arabic"/>
          <w:sz w:val="36"/>
          <w:szCs w:val="36"/>
          <w:rtl/>
          <w:lang w:eastAsia="ar-SA"/>
        </w:rPr>
        <w:t xml:space="preserve"> بن حسين </w:t>
      </w:r>
      <w:proofErr w:type="gramStart"/>
      <w:r w:rsidRPr="00C002D7">
        <w:rPr>
          <w:rFonts w:ascii="Times New Roman" w:eastAsia="Times New Roman" w:hAnsi="Times New Roman" w:cs="Traditional Arabic"/>
          <w:sz w:val="36"/>
          <w:szCs w:val="36"/>
          <w:rtl/>
          <w:lang w:eastAsia="ar-SA"/>
        </w:rPr>
        <w:t>العلي</w:t>
      </w:r>
      <w:r w:rsidRPr="00C002D7">
        <w:rPr>
          <w:rFonts w:ascii="Times New Roman" w:eastAsia="Times New Roman" w:hAnsi="Times New Roman" w:cs="Traditional Arabic" w:hint="cs"/>
          <w:sz w:val="36"/>
          <w:szCs w:val="36"/>
          <w:rtl/>
          <w:lang w:eastAsia="ar-SA"/>
        </w:rPr>
        <w:t>.-</w:t>
      </w:r>
      <w:proofErr w:type="gramEnd"/>
      <w:r w:rsidRPr="00C002D7">
        <w:rPr>
          <w:rFonts w:ascii="Times New Roman" w:eastAsia="Times New Roman" w:hAnsi="Times New Roman" w:cs="Traditional Arabic" w:hint="cs"/>
          <w:sz w:val="36"/>
          <w:szCs w:val="36"/>
          <w:rtl/>
          <w:lang w:eastAsia="ar-SA"/>
        </w:rPr>
        <w:t xml:space="preserve"> بيروت:</w:t>
      </w:r>
      <w:r w:rsidRPr="00C002D7">
        <w:rPr>
          <w:rFonts w:ascii="Times New Roman" w:eastAsia="Times New Roman" w:hAnsi="Times New Roman" w:cs="Traditional Arabic"/>
          <w:sz w:val="36"/>
          <w:szCs w:val="36"/>
          <w:rtl/>
          <w:lang w:eastAsia="ar-SA"/>
        </w:rPr>
        <w:t xml:space="preserve"> دار مدارك للنشر</w:t>
      </w:r>
      <w:r w:rsidRPr="00C002D7">
        <w:rPr>
          <w:rFonts w:ascii="Times New Roman" w:eastAsia="Times New Roman" w:hAnsi="Times New Roman" w:cs="Traditional Arabic" w:hint="cs"/>
          <w:sz w:val="36"/>
          <w:szCs w:val="36"/>
          <w:rtl/>
          <w:lang w:eastAsia="ar-SA"/>
        </w:rPr>
        <w:t>، 1445 هـ، 2023م</w:t>
      </w:r>
      <w:r>
        <w:rPr>
          <w:rFonts w:ascii="Times New Roman" w:eastAsia="Times New Roman" w:hAnsi="Times New Roman" w:cs="Traditional Arabic" w:hint="cs"/>
          <w:sz w:val="36"/>
          <w:szCs w:val="36"/>
          <w:rtl/>
          <w:lang w:eastAsia="ar-SA"/>
        </w:rPr>
        <w:t>.</w:t>
      </w:r>
    </w:p>
    <w:p w14:paraId="28DC4566" w14:textId="77777777" w:rsidR="006D28C3" w:rsidRDefault="006D28C3" w:rsidP="006D28C3">
      <w:pPr>
        <w:ind w:left="0" w:firstLine="0"/>
        <w:jc w:val="both"/>
        <w:rPr>
          <w:rFonts w:ascii="Times New Roman" w:eastAsia="Times New Roman" w:hAnsi="Times New Roman" w:cs="Traditional Arabic"/>
          <w:sz w:val="36"/>
          <w:szCs w:val="36"/>
          <w:rtl/>
          <w:lang w:eastAsia="ar-SA"/>
        </w:rPr>
      </w:pPr>
    </w:p>
    <w:p w14:paraId="255F24AF" w14:textId="77777777" w:rsidR="006D28C3" w:rsidRDefault="006D28C3" w:rsidP="006D28C3">
      <w:pPr>
        <w:ind w:left="0" w:firstLine="0"/>
        <w:jc w:val="both"/>
        <w:rPr>
          <w:rFonts w:ascii="Times New Roman" w:eastAsia="Times New Roman" w:hAnsi="Times New Roman" w:cs="Traditional Arabic"/>
          <w:sz w:val="36"/>
          <w:szCs w:val="36"/>
          <w:rtl/>
          <w:lang w:eastAsia="ar-SA"/>
        </w:rPr>
      </w:pPr>
      <w:r w:rsidRPr="00AE0E38">
        <w:rPr>
          <w:rFonts w:ascii="Calibri" w:eastAsia="Calibri" w:hAnsi="Calibri" w:cs="Traditional Arabic"/>
          <w:b/>
          <w:bCs/>
          <w:sz w:val="36"/>
          <w:szCs w:val="36"/>
          <w:rtl/>
        </w:rPr>
        <w:t>القرآن والمعرفة</w:t>
      </w:r>
      <w:r>
        <w:rPr>
          <w:rFonts w:ascii="Calibri" w:eastAsia="Calibri" w:hAnsi="Calibri" w:cs="Traditional Arabic" w:hint="cs"/>
          <w:b/>
          <w:bCs/>
          <w:sz w:val="36"/>
          <w:szCs w:val="36"/>
          <w:rtl/>
        </w:rPr>
        <w:t>:</w:t>
      </w:r>
      <w:r w:rsidRPr="00AE0E38">
        <w:rPr>
          <w:rFonts w:ascii="Calibri" w:eastAsia="Calibri" w:hAnsi="Calibri" w:cs="Traditional Arabic"/>
          <w:b/>
          <w:bCs/>
          <w:sz w:val="36"/>
          <w:szCs w:val="36"/>
          <w:rtl/>
        </w:rPr>
        <w:t xml:space="preserve"> آيات السير والنظر أنموذجاً</w:t>
      </w:r>
      <w:r w:rsidRPr="00AE0E38">
        <w:rPr>
          <w:rFonts w:ascii="Calibri" w:eastAsia="Calibri" w:hAnsi="Calibri" w:cs="Traditional Arabic" w:hint="cs"/>
          <w:sz w:val="36"/>
          <w:szCs w:val="36"/>
          <w:rtl/>
        </w:rPr>
        <w:t>/</w:t>
      </w:r>
      <w:r w:rsidRPr="00AE0E38">
        <w:rPr>
          <w:rFonts w:ascii="Calibri" w:eastAsia="Calibri" w:hAnsi="Calibri" w:cs="Traditional Arabic"/>
          <w:sz w:val="36"/>
          <w:szCs w:val="36"/>
          <w:rtl/>
        </w:rPr>
        <w:t xml:space="preserve"> جاسم محمد </w:t>
      </w:r>
      <w:proofErr w:type="gramStart"/>
      <w:r w:rsidRPr="00AE0E38">
        <w:rPr>
          <w:rFonts w:ascii="Calibri" w:eastAsia="Calibri" w:hAnsi="Calibri" w:cs="Traditional Arabic"/>
          <w:sz w:val="36"/>
          <w:szCs w:val="36"/>
          <w:rtl/>
        </w:rPr>
        <w:t>الفارس</w:t>
      </w:r>
      <w:r w:rsidRPr="00AE0E38">
        <w:rPr>
          <w:rFonts w:ascii="Calibri" w:eastAsia="Calibri" w:hAnsi="Calibri" w:cs="Traditional Arabic" w:hint="cs"/>
          <w:sz w:val="36"/>
          <w:szCs w:val="36"/>
          <w:rtl/>
        </w:rPr>
        <w:t>.-</w:t>
      </w:r>
      <w:proofErr w:type="gramEnd"/>
      <w:r>
        <w:rPr>
          <w:rFonts w:ascii="Calibri" w:eastAsia="Calibri" w:hAnsi="Calibri" w:cs="Traditional Arabic" w:hint="cs"/>
          <w:b/>
          <w:bCs/>
          <w:sz w:val="36"/>
          <w:szCs w:val="36"/>
          <w:rtl/>
        </w:rPr>
        <w:t xml:space="preserve"> </w:t>
      </w:r>
      <w:r w:rsidRPr="00761DBD">
        <w:rPr>
          <w:rFonts w:ascii="Times New Roman" w:eastAsia="Times New Roman" w:hAnsi="Times New Roman" w:cs="Traditional Arabic" w:hint="cs"/>
          <w:sz w:val="36"/>
          <w:szCs w:val="36"/>
          <w:rtl/>
          <w:lang w:eastAsia="ar-SA"/>
        </w:rPr>
        <w:t>عمّان:</w:t>
      </w:r>
      <w:r w:rsidRPr="00761DBD">
        <w:rPr>
          <w:rFonts w:ascii="Times New Roman" w:eastAsia="Times New Roman" w:hAnsi="Times New Roman" w:cs="Traditional Arabic"/>
          <w:sz w:val="36"/>
          <w:szCs w:val="36"/>
          <w:rtl/>
          <w:lang w:eastAsia="ar-SA"/>
        </w:rPr>
        <w:t xml:space="preserve"> دار غيداء للنشر</w:t>
      </w:r>
      <w:r w:rsidRPr="00761DBD">
        <w:rPr>
          <w:rFonts w:ascii="Times New Roman" w:eastAsia="Times New Roman" w:hAnsi="Times New Roman" w:cs="Traditional Arabic" w:hint="cs"/>
          <w:sz w:val="36"/>
          <w:szCs w:val="36"/>
          <w:rtl/>
          <w:lang w:eastAsia="ar-SA"/>
        </w:rPr>
        <w:t>، 1444 هـ، 2023 م.</w:t>
      </w:r>
    </w:p>
    <w:p w14:paraId="4E0F241E" w14:textId="77777777" w:rsidR="006D28C3" w:rsidRDefault="006D28C3" w:rsidP="006D28C3">
      <w:pPr>
        <w:ind w:left="0" w:firstLine="0"/>
        <w:jc w:val="both"/>
        <w:rPr>
          <w:rFonts w:ascii="Times New Roman" w:eastAsia="Times New Roman" w:hAnsi="Times New Roman" w:cs="Traditional Arabic"/>
          <w:sz w:val="36"/>
          <w:szCs w:val="36"/>
          <w:rtl/>
          <w:lang w:eastAsia="ar-SA"/>
        </w:rPr>
      </w:pPr>
    </w:p>
    <w:p w14:paraId="35E964DF" w14:textId="77777777" w:rsidR="006D28C3" w:rsidRDefault="006D28C3" w:rsidP="006D28C3">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مبادئ علم التدبر</w:t>
      </w:r>
      <w:r w:rsidRPr="00913779">
        <w:rPr>
          <w:rFonts w:ascii="Times New Roman" w:eastAsia="Times New Roman" w:hAnsi="Times New Roman" w:cs="Traditional Arabic" w:hint="cs"/>
          <w:caps/>
          <w:sz w:val="36"/>
          <w:szCs w:val="36"/>
          <w:rtl/>
          <w:lang w:eastAsia="ar-SA"/>
        </w:rPr>
        <w:t xml:space="preserve">/ عبدالمحسن بن زبن </w:t>
      </w:r>
      <w:proofErr w:type="gramStart"/>
      <w:r w:rsidRPr="00913779">
        <w:rPr>
          <w:rFonts w:ascii="Times New Roman" w:eastAsia="Times New Roman" w:hAnsi="Times New Roman" w:cs="Traditional Arabic" w:hint="cs"/>
          <w:caps/>
          <w:sz w:val="36"/>
          <w:szCs w:val="36"/>
          <w:rtl/>
          <w:lang w:eastAsia="ar-SA"/>
        </w:rPr>
        <w:t>المطيري.-</w:t>
      </w:r>
      <w:proofErr w:type="gramEnd"/>
      <w:r w:rsidRPr="00913779">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hint="cs"/>
          <w:caps/>
          <w:sz w:val="36"/>
          <w:szCs w:val="36"/>
          <w:rtl/>
          <w:lang w:eastAsia="ar-SA"/>
        </w:rPr>
        <w:t>الرياض: دار الحضارة، 1445 هـ، 2023م.</w:t>
      </w:r>
    </w:p>
    <w:p w14:paraId="55CF8DE9" w14:textId="77777777" w:rsidR="006D28C3" w:rsidRDefault="006D28C3" w:rsidP="006D28C3">
      <w:pPr>
        <w:ind w:left="0" w:firstLine="0"/>
        <w:jc w:val="both"/>
        <w:rPr>
          <w:rFonts w:ascii="Times New Roman" w:eastAsia="Times New Roman" w:hAnsi="Times New Roman" w:cs="Traditional Arabic"/>
          <w:caps/>
          <w:sz w:val="36"/>
          <w:szCs w:val="36"/>
          <w:rtl/>
          <w:lang w:eastAsia="ar-SA"/>
        </w:rPr>
      </w:pPr>
    </w:p>
    <w:p w14:paraId="168407C0" w14:textId="77777777" w:rsidR="006D28C3" w:rsidRPr="00403F09" w:rsidRDefault="006D28C3" w:rsidP="006D28C3">
      <w:pPr>
        <w:ind w:left="0" w:firstLine="0"/>
        <w:jc w:val="both"/>
        <w:rPr>
          <w:rFonts w:ascii="Times New Roman" w:eastAsia="Times New Roman" w:hAnsi="Times New Roman" w:cs="Traditional Arabic"/>
          <w:sz w:val="36"/>
          <w:szCs w:val="36"/>
          <w:rtl/>
          <w:lang w:eastAsia="ar-SA"/>
        </w:rPr>
      </w:pPr>
      <w:r w:rsidRPr="002D1726">
        <w:rPr>
          <w:rFonts w:ascii="Times New Roman" w:eastAsia="Times New Roman" w:hAnsi="Times New Roman" w:cs="Traditional Arabic" w:hint="cs"/>
          <w:b/>
          <w:bCs/>
          <w:sz w:val="36"/>
          <w:szCs w:val="36"/>
          <w:rtl/>
          <w:lang w:eastAsia="ar-SA"/>
        </w:rPr>
        <w:t>من إبداع القرآن الكريم</w:t>
      </w:r>
      <w:r>
        <w:rPr>
          <w:rFonts w:ascii="Times New Roman" w:eastAsia="Times New Roman" w:hAnsi="Times New Roman" w:cs="Traditional Arabic" w:hint="cs"/>
          <w:sz w:val="36"/>
          <w:szCs w:val="36"/>
          <w:rtl/>
          <w:lang w:eastAsia="ar-SA"/>
        </w:rPr>
        <w:t>/ نور الدين عتر- إستانبول:</w:t>
      </w:r>
      <w:r w:rsidRPr="002D1726">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دار </w:t>
      </w:r>
      <w:proofErr w:type="spellStart"/>
      <w:r>
        <w:rPr>
          <w:rFonts w:ascii="Times New Roman" w:eastAsia="Times New Roman" w:hAnsi="Times New Roman" w:cs="Traditional Arabic" w:hint="cs"/>
          <w:caps/>
          <w:sz w:val="36"/>
          <w:szCs w:val="36"/>
          <w:rtl/>
          <w:lang w:eastAsia="ar-SA"/>
        </w:rPr>
        <w:t>الغوثاني</w:t>
      </w:r>
      <w:proofErr w:type="spellEnd"/>
      <w:r>
        <w:rPr>
          <w:rFonts w:ascii="Times New Roman" w:eastAsia="Times New Roman" w:hAnsi="Times New Roman" w:cs="Traditional Arabic" w:hint="cs"/>
          <w:caps/>
          <w:sz w:val="36"/>
          <w:szCs w:val="36"/>
          <w:rtl/>
          <w:lang w:eastAsia="ar-SA"/>
        </w:rPr>
        <w:t>، 1445 هـ، 2024 م.</w:t>
      </w:r>
      <w:r>
        <w:rPr>
          <w:rFonts w:ascii="Times New Roman" w:eastAsia="Times New Roman" w:hAnsi="Times New Roman" w:cs="Traditional Arabic" w:hint="cs"/>
          <w:sz w:val="36"/>
          <w:szCs w:val="36"/>
          <w:rtl/>
          <w:lang w:eastAsia="ar-SA"/>
        </w:rPr>
        <w:t xml:space="preserve"> </w:t>
      </w:r>
    </w:p>
    <w:p w14:paraId="622A1E00" w14:textId="77777777" w:rsidR="006D28C3" w:rsidRPr="000473DF" w:rsidRDefault="006D28C3" w:rsidP="006D28C3">
      <w:pPr>
        <w:ind w:left="0" w:firstLine="0"/>
        <w:jc w:val="both"/>
        <w:rPr>
          <w:rFonts w:ascii="Times New Roman" w:eastAsia="Times New Roman" w:hAnsi="Times New Roman" w:cs="Traditional Arabic"/>
          <w:sz w:val="36"/>
          <w:szCs w:val="36"/>
          <w:rtl/>
          <w:lang w:eastAsia="ar-SA"/>
        </w:rPr>
      </w:pPr>
    </w:p>
    <w:p w14:paraId="04CDCA42" w14:textId="77777777" w:rsidR="006D28C3" w:rsidRPr="009C32AC" w:rsidRDefault="006D28C3" w:rsidP="006D28C3">
      <w:pPr>
        <w:ind w:left="0" w:firstLine="0"/>
        <w:jc w:val="both"/>
        <w:rPr>
          <w:rFonts w:ascii="Times New Roman" w:eastAsia="Times New Roman" w:hAnsi="Times New Roman" w:cs="Traditional Arabic"/>
          <w:sz w:val="36"/>
          <w:szCs w:val="36"/>
          <w:rtl/>
          <w:lang w:eastAsia="ar-SA"/>
        </w:rPr>
      </w:pPr>
      <w:r w:rsidRPr="00FC77E4">
        <w:rPr>
          <w:rFonts w:cs="Traditional Arabic"/>
          <w:b/>
          <w:bCs/>
          <w:sz w:val="36"/>
          <w:szCs w:val="36"/>
          <w:rtl/>
        </w:rPr>
        <w:t>منهجية التدبر</w:t>
      </w:r>
      <w:r w:rsidRPr="00FC77E4">
        <w:rPr>
          <w:rFonts w:cs="Traditional Arabic" w:hint="cs"/>
          <w:b/>
          <w:bCs/>
          <w:sz w:val="36"/>
          <w:szCs w:val="36"/>
          <w:rtl/>
        </w:rPr>
        <w:t>:</w:t>
      </w:r>
      <w:r w:rsidRPr="00FC77E4">
        <w:rPr>
          <w:rFonts w:cs="Traditional Arabic"/>
          <w:b/>
          <w:bCs/>
          <w:sz w:val="36"/>
          <w:szCs w:val="36"/>
          <w:rtl/>
        </w:rPr>
        <w:t xml:space="preserve"> دليلك نحو التدبر المن</w:t>
      </w:r>
      <w:r w:rsidRPr="00FC77E4">
        <w:rPr>
          <w:rFonts w:cs="Traditional Arabic" w:hint="cs"/>
          <w:b/>
          <w:bCs/>
          <w:sz w:val="36"/>
          <w:szCs w:val="36"/>
          <w:rtl/>
        </w:rPr>
        <w:t>ض</w:t>
      </w:r>
      <w:r w:rsidRPr="00FC77E4">
        <w:rPr>
          <w:rFonts w:cs="Traditional Arabic"/>
          <w:b/>
          <w:bCs/>
          <w:sz w:val="36"/>
          <w:szCs w:val="36"/>
          <w:rtl/>
        </w:rPr>
        <w:t>بط للقرآن الكريم</w:t>
      </w:r>
      <w:r w:rsidRPr="00FC77E4">
        <w:rPr>
          <w:rFonts w:cs="Traditional Arabic" w:hint="cs"/>
          <w:b/>
          <w:bCs/>
          <w:sz w:val="36"/>
          <w:szCs w:val="36"/>
          <w:rtl/>
        </w:rPr>
        <w:t>:</w:t>
      </w:r>
      <w:r w:rsidRPr="00FC77E4">
        <w:rPr>
          <w:rFonts w:cs="Traditional Arabic"/>
          <w:b/>
          <w:bCs/>
          <w:sz w:val="36"/>
          <w:szCs w:val="36"/>
          <w:rtl/>
        </w:rPr>
        <w:t xml:space="preserve"> مناقشة شرعية لمشاريع التدبر المعاصرة</w:t>
      </w:r>
      <w:r>
        <w:rPr>
          <w:rFonts w:cs="Traditional Arabic" w:hint="cs"/>
          <w:sz w:val="36"/>
          <w:szCs w:val="36"/>
          <w:rtl/>
        </w:rPr>
        <w:t>/</w:t>
      </w:r>
      <w:r w:rsidRPr="00080943">
        <w:rPr>
          <w:rFonts w:cs="Traditional Arabic"/>
          <w:sz w:val="36"/>
          <w:szCs w:val="36"/>
          <w:rtl/>
        </w:rPr>
        <w:t xml:space="preserve"> أيمن </w:t>
      </w:r>
      <w:proofErr w:type="gramStart"/>
      <w:r w:rsidRPr="00080943">
        <w:rPr>
          <w:rFonts w:cs="Traditional Arabic"/>
          <w:sz w:val="36"/>
          <w:szCs w:val="36"/>
          <w:rtl/>
        </w:rPr>
        <w:t>عبدالسلام</w:t>
      </w:r>
      <w:r>
        <w:rPr>
          <w:rFonts w:cs="Traditional Arabic" w:hint="cs"/>
          <w:sz w:val="36"/>
          <w:szCs w:val="36"/>
          <w:rtl/>
        </w:rPr>
        <w:t>.-</w:t>
      </w:r>
      <w:proofErr w:type="gramEnd"/>
      <w:r>
        <w:rPr>
          <w:rFonts w:cs="Traditional Arabic" w:hint="cs"/>
          <w:sz w:val="36"/>
          <w:szCs w:val="36"/>
          <w:rtl/>
        </w:rPr>
        <w:t xml:space="preserve"> </w:t>
      </w:r>
      <w:r w:rsidRPr="009C32AC">
        <w:rPr>
          <w:rFonts w:ascii="Times New Roman" w:eastAsia="Times New Roman" w:hAnsi="Times New Roman" w:cs="Traditional Arabic" w:hint="cs"/>
          <w:sz w:val="36"/>
          <w:szCs w:val="36"/>
          <w:rtl/>
          <w:lang w:eastAsia="ar-SA"/>
        </w:rPr>
        <w:t>الإسكندرية: دار الخلفاء الراشدين، 1444 هـ، 2023 م.</w:t>
      </w:r>
    </w:p>
    <w:p w14:paraId="65D4FACD" w14:textId="77777777" w:rsidR="006D28C3" w:rsidRDefault="006D28C3" w:rsidP="006D28C3">
      <w:pPr>
        <w:ind w:left="0" w:firstLine="0"/>
        <w:jc w:val="both"/>
        <w:rPr>
          <w:rFonts w:cs="Traditional Arabic"/>
          <w:sz w:val="36"/>
          <w:szCs w:val="36"/>
          <w:rtl/>
        </w:rPr>
      </w:pPr>
    </w:p>
    <w:p w14:paraId="36A6667C" w14:textId="77777777" w:rsidR="006D28C3" w:rsidRPr="00826848" w:rsidRDefault="006D28C3" w:rsidP="006D28C3">
      <w:pPr>
        <w:ind w:left="0" w:firstLine="0"/>
        <w:jc w:val="both"/>
        <w:rPr>
          <w:rFonts w:ascii="Times New Roman" w:eastAsia="Times New Roman" w:hAnsi="Times New Roman" w:cs="Traditional Arabic"/>
          <w:sz w:val="36"/>
          <w:szCs w:val="36"/>
          <w:rtl/>
          <w:lang w:eastAsia="ar-SA"/>
        </w:rPr>
      </w:pPr>
      <w:r w:rsidRPr="00826848">
        <w:rPr>
          <w:rFonts w:ascii="Times New Roman" w:eastAsia="Times New Roman" w:hAnsi="Times New Roman" w:cs="Traditional Arabic"/>
          <w:b/>
          <w:bCs/>
          <w:sz w:val="36"/>
          <w:szCs w:val="36"/>
          <w:rtl/>
          <w:lang w:eastAsia="ar-SA"/>
        </w:rPr>
        <w:t xml:space="preserve">المهارات </w:t>
      </w:r>
      <w:proofErr w:type="spellStart"/>
      <w:r w:rsidRPr="00826848">
        <w:rPr>
          <w:rFonts w:ascii="Times New Roman" w:eastAsia="Times New Roman" w:hAnsi="Times New Roman" w:cs="Traditional Arabic"/>
          <w:b/>
          <w:bCs/>
          <w:sz w:val="36"/>
          <w:szCs w:val="36"/>
          <w:rtl/>
          <w:lang w:eastAsia="ar-SA"/>
        </w:rPr>
        <w:t>التطبقية</w:t>
      </w:r>
      <w:proofErr w:type="spellEnd"/>
      <w:r w:rsidRPr="00826848">
        <w:rPr>
          <w:rFonts w:ascii="Times New Roman" w:eastAsia="Times New Roman" w:hAnsi="Times New Roman" w:cs="Traditional Arabic"/>
          <w:b/>
          <w:bCs/>
          <w:sz w:val="36"/>
          <w:szCs w:val="36"/>
          <w:rtl/>
          <w:lang w:eastAsia="ar-SA"/>
        </w:rPr>
        <w:t xml:space="preserve"> لتدبر القر</w:t>
      </w:r>
      <w:r>
        <w:rPr>
          <w:rFonts w:ascii="Times New Roman" w:eastAsia="Times New Roman" w:hAnsi="Times New Roman" w:cs="Traditional Arabic" w:hint="cs"/>
          <w:b/>
          <w:bCs/>
          <w:sz w:val="36"/>
          <w:szCs w:val="36"/>
          <w:rtl/>
          <w:lang w:eastAsia="ar-SA"/>
        </w:rPr>
        <w:t>آ</w:t>
      </w:r>
      <w:r w:rsidRPr="00826848">
        <w:rPr>
          <w:rFonts w:ascii="Times New Roman" w:eastAsia="Times New Roman" w:hAnsi="Times New Roman" w:cs="Traditional Arabic"/>
          <w:b/>
          <w:bCs/>
          <w:sz w:val="36"/>
          <w:szCs w:val="36"/>
          <w:rtl/>
          <w:lang w:eastAsia="ar-SA"/>
        </w:rPr>
        <w:t>ن الكريم</w:t>
      </w:r>
      <w:r>
        <w:rPr>
          <w:rFonts w:ascii="Times New Roman" w:eastAsia="Times New Roman" w:hAnsi="Times New Roman" w:cs="Traditional Arabic" w:hint="cs"/>
          <w:b/>
          <w:bCs/>
          <w:sz w:val="36"/>
          <w:szCs w:val="36"/>
          <w:rtl/>
          <w:lang w:eastAsia="ar-SA"/>
        </w:rPr>
        <w:t xml:space="preserve">/ </w:t>
      </w:r>
      <w:r w:rsidRPr="00826848">
        <w:rPr>
          <w:rFonts w:ascii="Times New Roman" w:eastAsia="Times New Roman" w:hAnsi="Times New Roman" w:cs="Traditional Arabic"/>
          <w:sz w:val="36"/>
          <w:szCs w:val="36"/>
          <w:rtl/>
          <w:lang w:eastAsia="ar-SA"/>
        </w:rPr>
        <w:t xml:space="preserve">سليمان </w:t>
      </w:r>
      <w:proofErr w:type="spellStart"/>
      <w:proofErr w:type="gramStart"/>
      <w:r w:rsidRPr="00826848">
        <w:rPr>
          <w:rFonts w:ascii="Times New Roman" w:eastAsia="Times New Roman" w:hAnsi="Times New Roman" w:cs="Traditional Arabic"/>
          <w:sz w:val="36"/>
          <w:szCs w:val="36"/>
          <w:rtl/>
          <w:lang w:eastAsia="ar-SA"/>
        </w:rPr>
        <w:t>الدقور</w:t>
      </w:r>
      <w:proofErr w:type="spellEnd"/>
      <w:r w:rsidRPr="00826848">
        <w:rPr>
          <w:rFonts w:ascii="Times New Roman" w:eastAsia="Times New Roman" w:hAnsi="Times New Roman" w:cs="Traditional Arabic" w:hint="cs"/>
          <w:sz w:val="36"/>
          <w:szCs w:val="36"/>
          <w:rtl/>
          <w:lang w:eastAsia="ar-SA"/>
        </w:rPr>
        <w:t>.-</w:t>
      </w:r>
      <w:proofErr w:type="gramEnd"/>
      <w:r w:rsidRPr="00826848">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عمّان: جمعية المحافظة على القرآن الكريم، 1443 هـ، 2022 م، 168 ص.</w:t>
      </w:r>
    </w:p>
    <w:p w14:paraId="28B67EFC" w14:textId="77777777" w:rsidR="006D28C3" w:rsidRPr="00826848" w:rsidRDefault="006D28C3" w:rsidP="006D28C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في أعلى العنوان: </w:t>
      </w:r>
      <w:r w:rsidRPr="00826848">
        <w:rPr>
          <w:rFonts w:ascii="Times New Roman" w:eastAsia="Times New Roman" w:hAnsi="Times New Roman" w:cs="Traditional Arabic"/>
          <w:sz w:val="36"/>
          <w:szCs w:val="36"/>
          <w:rtl/>
          <w:lang w:eastAsia="ar-SA"/>
        </w:rPr>
        <w:t xml:space="preserve">مشروع </w:t>
      </w:r>
      <w:r w:rsidRPr="00826848">
        <w:rPr>
          <w:rFonts w:ascii="Times New Roman" w:eastAsia="Times New Roman" w:hAnsi="Times New Roman" w:cs="Traditional Arabic" w:hint="cs"/>
          <w:sz w:val="36"/>
          <w:szCs w:val="36"/>
          <w:rtl/>
          <w:lang w:eastAsia="ar-SA"/>
        </w:rPr>
        <w:t>إ</w:t>
      </w:r>
      <w:r w:rsidRPr="00826848">
        <w:rPr>
          <w:rFonts w:ascii="Times New Roman" w:eastAsia="Times New Roman" w:hAnsi="Times New Roman" w:cs="Traditional Arabic"/>
          <w:sz w:val="36"/>
          <w:szCs w:val="36"/>
          <w:rtl/>
          <w:lang w:eastAsia="ar-SA"/>
        </w:rPr>
        <w:t>جازة الت</w:t>
      </w:r>
      <w:r w:rsidRPr="00826848">
        <w:rPr>
          <w:rFonts w:ascii="Times New Roman" w:eastAsia="Times New Roman" w:hAnsi="Times New Roman" w:cs="Traditional Arabic" w:hint="cs"/>
          <w:sz w:val="36"/>
          <w:szCs w:val="36"/>
          <w:rtl/>
          <w:lang w:eastAsia="ar-SA"/>
        </w:rPr>
        <w:t>أ</w:t>
      </w:r>
      <w:r w:rsidRPr="00826848">
        <w:rPr>
          <w:rFonts w:ascii="Times New Roman" w:eastAsia="Times New Roman" w:hAnsi="Times New Roman" w:cs="Traditional Arabic"/>
          <w:sz w:val="36"/>
          <w:szCs w:val="36"/>
          <w:rtl/>
          <w:lang w:eastAsia="ar-SA"/>
        </w:rPr>
        <w:t>هيل للتدبر</w:t>
      </w:r>
      <w:r w:rsidRPr="00826848">
        <w:rPr>
          <w:rFonts w:ascii="Times New Roman" w:eastAsia="Times New Roman" w:hAnsi="Times New Roman" w:cs="Traditional Arabic" w:hint="cs"/>
          <w:sz w:val="36"/>
          <w:szCs w:val="36"/>
          <w:rtl/>
          <w:lang w:eastAsia="ar-SA"/>
        </w:rPr>
        <w:t>.</w:t>
      </w:r>
    </w:p>
    <w:p w14:paraId="7C325E83" w14:textId="77777777" w:rsidR="006D28C3" w:rsidRPr="00826848" w:rsidRDefault="006D28C3" w:rsidP="006D28C3">
      <w:pPr>
        <w:ind w:left="0" w:firstLine="0"/>
        <w:jc w:val="both"/>
        <w:rPr>
          <w:rFonts w:ascii="Times New Roman" w:eastAsia="Times New Roman" w:hAnsi="Times New Roman" w:cs="Traditional Arabic"/>
          <w:sz w:val="36"/>
          <w:szCs w:val="36"/>
          <w:rtl/>
          <w:lang w:eastAsia="ar-SA"/>
        </w:rPr>
      </w:pPr>
    </w:p>
    <w:p w14:paraId="3360C70B" w14:textId="77777777" w:rsidR="006D28C3" w:rsidRPr="00730032" w:rsidRDefault="006D28C3" w:rsidP="006D28C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نظرات في القرآن الكريم: قراءات تدبرية في إطار الوحدة البنائية/ </w:t>
      </w:r>
      <w:r w:rsidRPr="00730032">
        <w:rPr>
          <w:rFonts w:ascii="Times New Roman" w:eastAsia="Times New Roman" w:hAnsi="Times New Roman" w:cs="Traditional Arabic" w:hint="cs"/>
          <w:sz w:val="36"/>
          <w:szCs w:val="36"/>
          <w:rtl/>
          <w:lang w:eastAsia="ar-SA"/>
        </w:rPr>
        <w:t xml:space="preserve">حسام العيسوي </w:t>
      </w:r>
      <w:proofErr w:type="gramStart"/>
      <w:r w:rsidRPr="00730032">
        <w:rPr>
          <w:rFonts w:ascii="Times New Roman" w:eastAsia="Times New Roman" w:hAnsi="Times New Roman" w:cs="Traditional Arabic" w:hint="cs"/>
          <w:sz w:val="36"/>
          <w:szCs w:val="36"/>
          <w:rtl/>
          <w:lang w:eastAsia="ar-SA"/>
        </w:rPr>
        <w:t>سنيد.-</w:t>
      </w:r>
      <w:proofErr w:type="gramEnd"/>
      <w:r w:rsidRPr="00730032">
        <w:rPr>
          <w:rFonts w:ascii="Times New Roman" w:eastAsia="Times New Roman" w:hAnsi="Times New Roman" w:cs="Traditional Arabic" w:hint="cs"/>
          <w:sz w:val="36"/>
          <w:szCs w:val="36"/>
          <w:rtl/>
          <w:lang w:eastAsia="ar-SA"/>
        </w:rPr>
        <w:t xml:space="preserve"> المنصورة: دار اللؤلؤة، 1445 هـ، 2023 م.</w:t>
      </w:r>
    </w:p>
    <w:p w14:paraId="22C0C9CA" w14:textId="77777777" w:rsidR="006D28C3" w:rsidRDefault="006D28C3" w:rsidP="006D28C3">
      <w:pPr>
        <w:ind w:left="0" w:firstLine="0"/>
        <w:jc w:val="both"/>
        <w:rPr>
          <w:rFonts w:ascii="Times New Roman" w:eastAsia="Times New Roman" w:hAnsi="Times New Roman" w:cs="Traditional Arabic"/>
          <w:sz w:val="36"/>
          <w:szCs w:val="36"/>
          <w:rtl/>
          <w:lang w:eastAsia="ar-SA"/>
        </w:rPr>
      </w:pPr>
    </w:p>
    <w:p w14:paraId="590A0739" w14:textId="77777777" w:rsidR="006D28C3" w:rsidRDefault="006D28C3" w:rsidP="006D28C3">
      <w:pPr>
        <w:ind w:left="0" w:firstLine="0"/>
        <w:jc w:val="both"/>
        <w:rPr>
          <w:rFonts w:ascii="Times New Roman" w:eastAsia="Times New Roman" w:hAnsi="Times New Roman" w:cs="Traditional Arabic"/>
          <w:sz w:val="36"/>
          <w:szCs w:val="36"/>
          <w:rtl/>
          <w:lang w:eastAsia="ar-SA"/>
        </w:rPr>
      </w:pPr>
      <w:r w:rsidRPr="00F57717">
        <w:rPr>
          <w:rFonts w:ascii="Times New Roman" w:eastAsia="Times New Roman" w:hAnsi="Times New Roman" w:cs="Traditional Arabic"/>
          <w:b/>
          <w:bCs/>
          <w:sz w:val="36"/>
          <w:szCs w:val="36"/>
          <w:rtl/>
          <w:lang w:eastAsia="ar-SA"/>
        </w:rPr>
        <w:t>نفحات حب من سورة يوسف</w:t>
      </w:r>
      <w:r>
        <w:rPr>
          <w:rFonts w:ascii="Times New Roman" w:eastAsia="Times New Roman" w:hAnsi="Times New Roman" w:cs="Traditional Arabic" w:hint="cs"/>
          <w:sz w:val="36"/>
          <w:szCs w:val="36"/>
          <w:rtl/>
          <w:lang w:eastAsia="ar-SA"/>
        </w:rPr>
        <w:t xml:space="preserve">/ </w:t>
      </w:r>
      <w:r w:rsidRPr="00007139">
        <w:rPr>
          <w:rFonts w:ascii="Times New Roman" w:eastAsia="Times New Roman" w:hAnsi="Times New Roman" w:cs="Traditional Arabic"/>
          <w:sz w:val="36"/>
          <w:szCs w:val="36"/>
          <w:rtl/>
          <w:lang w:eastAsia="ar-SA"/>
        </w:rPr>
        <w:t xml:space="preserve">عدنان عبدالقادر </w:t>
      </w:r>
      <w:proofErr w:type="gramStart"/>
      <w:r w:rsidRPr="00007139">
        <w:rPr>
          <w:rFonts w:ascii="Times New Roman" w:eastAsia="Times New Roman" w:hAnsi="Times New Roman" w:cs="Traditional Arabic"/>
          <w:sz w:val="36"/>
          <w:szCs w:val="36"/>
          <w:rtl/>
          <w:lang w:eastAsia="ar-SA"/>
        </w:rPr>
        <w:t>القادري</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الكويت: </w:t>
      </w:r>
      <w:r w:rsidRPr="00007139">
        <w:rPr>
          <w:rFonts w:ascii="Times New Roman" w:eastAsia="Times New Roman" w:hAnsi="Times New Roman" w:cs="Traditional Arabic"/>
          <w:sz w:val="36"/>
          <w:szCs w:val="36"/>
          <w:rtl/>
          <w:lang w:eastAsia="ar-SA"/>
        </w:rPr>
        <w:t>توزيع مكتبة الإمام الذهبي</w:t>
      </w:r>
      <w:r>
        <w:rPr>
          <w:rFonts w:ascii="Times New Roman" w:eastAsia="Times New Roman" w:hAnsi="Times New Roman" w:cs="Traditional Arabic" w:hint="cs"/>
          <w:sz w:val="36"/>
          <w:szCs w:val="36"/>
          <w:rtl/>
          <w:lang w:eastAsia="ar-SA"/>
        </w:rPr>
        <w:t>، 1444 هـ، 2023 م.</w:t>
      </w:r>
    </w:p>
    <w:p w14:paraId="70C4026D" w14:textId="77777777" w:rsidR="006D28C3" w:rsidRDefault="006D28C3" w:rsidP="006D28C3">
      <w:pPr>
        <w:ind w:left="0" w:firstLine="0"/>
        <w:jc w:val="both"/>
        <w:rPr>
          <w:rFonts w:ascii="Times New Roman" w:eastAsia="Times New Roman" w:hAnsi="Times New Roman" w:cs="Traditional Arabic"/>
          <w:sz w:val="36"/>
          <w:szCs w:val="36"/>
          <w:rtl/>
          <w:lang w:eastAsia="ar-SA"/>
        </w:rPr>
      </w:pPr>
    </w:p>
    <w:p w14:paraId="2A9DFEF1" w14:textId="77777777" w:rsidR="006D28C3" w:rsidRDefault="006D28C3" w:rsidP="006D28C3">
      <w:pPr>
        <w:ind w:left="0" w:firstLine="0"/>
        <w:jc w:val="both"/>
        <w:rPr>
          <w:rFonts w:ascii="Times New Roman" w:eastAsia="Times New Roman" w:hAnsi="Times New Roman" w:cs="Traditional Arabic"/>
          <w:sz w:val="36"/>
          <w:szCs w:val="36"/>
          <w:rtl/>
          <w:lang w:eastAsia="ar-SA"/>
        </w:rPr>
      </w:pPr>
      <w:r w:rsidRPr="00BF2312">
        <w:rPr>
          <w:rFonts w:ascii="Times New Roman" w:eastAsia="Times New Roman" w:hAnsi="Times New Roman" w:cs="Traditional Arabic"/>
          <w:b/>
          <w:bCs/>
          <w:sz w:val="36"/>
          <w:szCs w:val="36"/>
          <w:rtl/>
          <w:lang w:eastAsia="ar-SA"/>
        </w:rPr>
        <w:t>نور الله ومنهجية فهم القرآن الكريم</w:t>
      </w:r>
      <w:r>
        <w:rPr>
          <w:rFonts w:ascii="Times New Roman" w:eastAsia="Times New Roman" w:hAnsi="Times New Roman" w:cs="Traditional Arabic" w:hint="cs"/>
          <w:sz w:val="36"/>
          <w:szCs w:val="36"/>
          <w:rtl/>
          <w:lang w:eastAsia="ar-SA"/>
        </w:rPr>
        <w:t>/</w:t>
      </w:r>
      <w:r w:rsidRPr="00BF2312">
        <w:rPr>
          <w:rFonts w:ascii="Times New Roman" w:eastAsia="Times New Roman" w:hAnsi="Times New Roman" w:cs="Traditional Arabic"/>
          <w:sz w:val="36"/>
          <w:szCs w:val="36"/>
          <w:rtl/>
          <w:lang w:eastAsia="ar-SA"/>
        </w:rPr>
        <w:t xml:space="preserve"> أحمد شعبان </w:t>
      </w:r>
      <w:proofErr w:type="gramStart"/>
      <w:r w:rsidRPr="00BF2312">
        <w:rPr>
          <w:rFonts w:ascii="Times New Roman" w:eastAsia="Times New Roman" w:hAnsi="Times New Roman" w:cs="Traditional Arabic"/>
          <w:sz w:val="36"/>
          <w:szCs w:val="36"/>
          <w:rtl/>
          <w:lang w:eastAsia="ar-SA"/>
        </w:rPr>
        <w:t>محمد</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القاهرة:</w:t>
      </w:r>
      <w:r w:rsidRPr="00BF2312">
        <w:rPr>
          <w:rFonts w:ascii="Times New Roman" w:eastAsia="Times New Roman" w:hAnsi="Times New Roman" w:cs="Traditional Arabic"/>
          <w:sz w:val="36"/>
          <w:szCs w:val="36"/>
          <w:rtl/>
          <w:lang w:eastAsia="ar-SA"/>
        </w:rPr>
        <w:t xml:space="preserve"> دار النخبة</w:t>
      </w:r>
      <w:r>
        <w:rPr>
          <w:rFonts w:ascii="Times New Roman" w:eastAsia="Times New Roman" w:hAnsi="Times New Roman" w:cs="Traditional Arabic" w:hint="cs"/>
          <w:sz w:val="36"/>
          <w:szCs w:val="36"/>
          <w:rtl/>
          <w:lang w:eastAsia="ar-SA"/>
        </w:rPr>
        <w:t>، 1444 هـ، 2023 م.</w:t>
      </w:r>
    </w:p>
    <w:p w14:paraId="0A4A3A65" w14:textId="77777777" w:rsidR="006D28C3" w:rsidRDefault="006D28C3" w:rsidP="006D28C3">
      <w:pPr>
        <w:ind w:left="0" w:firstLine="0"/>
        <w:jc w:val="both"/>
        <w:rPr>
          <w:rFonts w:ascii="Times New Roman" w:eastAsia="Times New Roman" w:hAnsi="Times New Roman" w:cs="Traditional Arabic"/>
          <w:sz w:val="36"/>
          <w:szCs w:val="36"/>
          <w:rtl/>
          <w:lang w:eastAsia="ar-SA"/>
        </w:rPr>
      </w:pPr>
    </w:p>
    <w:p w14:paraId="5CAEFC2C" w14:textId="77777777" w:rsidR="006D28C3" w:rsidRDefault="006D28C3" w:rsidP="006D28C3">
      <w:pPr>
        <w:ind w:left="0" w:firstLine="0"/>
        <w:jc w:val="both"/>
        <w:rPr>
          <w:rFonts w:ascii="Times New Roman" w:eastAsia="Times New Roman" w:hAnsi="Times New Roman" w:cs="Traditional Arabic"/>
          <w:sz w:val="36"/>
          <w:szCs w:val="36"/>
          <w:rtl/>
          <w:lang w:eastAsia="ar-SA"/>
        </w:rPr>
      </w:pPr>
      <w:r w:rsidRPr="000465F1">
        <w:rPr>
          <w:rFonts w:ascii="Times New Roman" w:eastAsia="Times New Roman" w:hAnsi="Times New Roman" w:cs="Traditional Arabic"/>
          <w:b/>
          <w:bCs/>
          <w:sz w:val="36"/>
          <w:szCs w:val="36"/>
          <w:rtl/>
          <w:lang w:eastAsia="ar-SA"/>
        </w:rPr>
        <w:t>الهدايات القرآنية في سور</w:t>
      </w:r>
      <w:r w:rsidRPr="000465F1">
        <w:rPr>
          <w:rFonts w:ascii="Times New Roman" w:eastAsia="Times New Roman" w:hAnsi="Times New Roman" w:cs="Traditional Arabic" w:hint="cs"/>
          <w:b/>
          <w:bCs/>
          <w:sz w:val="36"/>
          <w:szCs w:val="36"/>
          <w:rtl/>
          <w:lang w:eastAsia="ar-SA"/>
        </w:rPr>
        <w:t>ة الدخان والجاثية والأحقاف: دراسة تطبيقية</w:t>
      </w:r>
      <w:r>
        <w:rPr>
          <w:rFonts w:ascii="Times New Roman" w:eastAsia="Times New Roman" w:hAnsi="Times New Roman" w:cs="Traditional Arabic" w:hint="cs"/>
          <w:sz w:val="36"/>
          <w:szCs w:val="36"/>
          <w:rtl/>
          <w:lang w:eastAsia="ar-SA"/>
        </w:rPr>
        <w:t xml:space="preserve">/ دانية بنت فضل الرحمن </w:t>
      </w:r>
      <w:proofErr w:type="gramStart"/>
      <w:r>
        <w:rPr>
          <w:rFonts w:ascii="Times New Roman" w:eastAsia="Times New Roman" w:hAnsi="Times New Roman" w:cs="Traditional Arabic" w:hint="cs"/>
          <w:sz w:val="36"/>
          <w:szCs w:val="36"/>
          <w:rtl/>
          <w:lang w:eastAsia="ar-SA"/>
        </w:rPr>
        <w:t>مصطفى.-</w:t>
      </w:r>
      <w:proofErr w:type="gramEnd"/>
      <w:r>
        <w:rPr>
          <w:rFonts w:ascii="Times New Roman" w:eastAsia="Times New Roman" w:hAnsi="Times New Roman" w:cs="Traditional Arabic" w:hint="cs"/>
          <w:sz w:val="36"/>
          <w:szCs w:val="36"/>
          <w:rtl/>
          <w:lang w:eastAsia="ar-SA"/>
        </w:rPr>
        <w:t xml:space="preserve"> مكة المكرمة: جامعة أم القرى، 1445 هـ، 2023 م (دكتوراه).</w:t>
      </w:r>
    </w:p>
    <w:p w14:paraId="400D08C3" w14:textId="77777777" w:rsidR="006D28C3" w:rsidRDefault="006D28C3" w:rsidP="006D28C3">
      <w:pPr>
        <w:ind w:left="0" w:firstLine="0"/>
        <w:jc w:val="both"/>
        <w:rPr>
          <w:rFonts w:ascii="Times New Roman" w:eastAsia="Times New Roman" w:hAnsi="Times New Roman" w:cs="Traditional Arabic"/>
          <w:sz w:val="36"/>
          <w:szCs w:val="36"/>
          <w:rtl/>
          <w:lang w:eastAsia="ar-SA"/>
        </w:rPr>
      </w:pPr>
    </w:p>
    <w:p w14:paraId="4F160671" w14:textId="77777777" w:rsidR="006D28C3" w:rsidRPr="0055043D" w:rsidRDefault="006D28C3" w:rsidP="006D28C3">
      <w:pPr>
        <w:ind w:left="0" w:firstLine="0"/>
        <w:jc w:val="both"/>
        <w:rPr>
          <w:rFonts w:ascii="Times New Roman" w:eastAsia="Times New Roman" w:hAnsi="Times New Roman" w:cs="Traditional Arabic"/>
          <w:sz w:val="36"/>
          <w:szCs w:val="36"/>
          <w:rtl/>
          <w:lang w:eastAsia="ar-SA"/>
        </w:rPr>
      </w:pPr>
      <w:r w:rsidRPr="0055043D">
        <w:rPr>
          <w:rFonts w:ascii="Times New Roman" w:eastAsia="Times New Roman" w:hAnsi="Times New Roman" w:cs="Traditional Arabic" w:hint="cs"/>
          <w:b/>
          <w:bCs/>
          <w:sz w:val="36"/>
          <w:szCs w:val="36"/>
          <w:rtl/>
          <w:lang w:eastAsia="ar-SA"/>
        </w:rPr>
        <w:t>وبالحق أنزلناه: قصص وراء الآيات</w:t>
      </w:r>
      <w:r w:rsidRPr="0055043D">
        <w:rPr>
          <w:rFonts w:ascii="Times New Roman" w:eastAsia="Times New Roman" w:hAnsi="Times New Roman" w:cs="Traditional Arabic" w:hint="cs"/>
          <w:sz w:val="36"/>
          <w:szCs w:val="36"/>
          <w:rtl/>
          <w:lang w:eastAsia="ar-SA"/>
        </w:rPr>
        <w:t xml:space="preserve">/ أدهم </w:t>
      </w:r>
      <w:proofErr w:type="gramStart"/>
      <w:r w:rsidRPr="0055043D">
        <w:rPr>
          <w:rFonts w:ascii="Times New Roman" w:eastAsia="Times New Roman" w:hAnsi="Times New Roman" w:cs="Traditional Arabic" w:hint="cs"/>
          <w:sz w:val="36"/>
          <w:szCs w:val="36"/>
          <w:rtl/>
          <w:lang w:eastAsia="ar-SA"/>
        </w:rPr>
        <w:t>شرقاوي.-</w:t>
      </w:r>
      <w:proofErr w:type="gramEnd"/>
      <w:r w:rsidRPr="0055043D">
        <w:rPr>
          <w:rFonts w:ascii="Times New Roman" w:eastAsia="Times New Roman" w:hAnsi="Times New Roman" w:cs="Traditional Arabic" w:hint="cs"/>
          <w:sz w:val="36"/>
          <w:szCs w:val="36"/>
          <w:rtl/>
          <w:lang w:eastAsia="ar-SA"/>
        </w:rPr>
        <w:t xml:space="preserve"> [بريطانيا]: دار كلمات، 1445 هـ، 2023 م.</w:t>
      </w:r>
    </w:p>
    <w:p w14:paraId="1B020295" w14:textId="77777777" w:rsidR="006D28C3" w:rsidRPr="0055043D" w:rsidRDefault="006D28C3" w:rsidP="006D28C3">
      <w:pPr>
        <w:ind w:left="0" w:firstLine="0"/>
        <w:jc w:val="both"/>
        <w:rPr>
          <w:rFonts w:ascii="Times New Roman" w:eastAsia="Times New Roman" w:hAnsi="Times New Roman" w:cs="Traditional Arabic"/>
          <w:sz w:val="36"/>
          <w:szCs w:val="36"/>
          <w:rtl/>
          <w:lang w:eastAsia="ar-SA"/>
        </w:rPr>
      </w:pPr>
    </w:p>
    <w:p w14:paraId="3729C653" w14:textId="77777777" w:rsidR="006D28C3" w:rsidRDefault="006D28C3" w:rsidP="006D28C3">
      <w:pPr>
        <w:ind w:left="0" w:firstLine="0"/>
        <w:jc w:val="both"/>
        <w:rPr>
          <w:rFonts w:ascii="Times New Roman" w:eastAsia="Times New Roman" w:hAnsi="Times New Roman" w:cs="Traditional Arabic"/>
          <w:sz w:val="36"/>
          <w:szCs w:val="36"/>
          <w:rtl/>
          <w:lang w:eastAsia="ar-SA"/>
        </w:rPr>
      </w:pPr>
      <w:r w:rsidRPr="000B12E6">
        <w:rPr>
          <w:rFonts w:ascii="Times New Roman" w:eastAsia="Times New Roman" w:hAnsi="Times New Roman" w:cs="Traditional Arabic"/>
          <w:b/>
          <w:bCs/>
          <w:sz w:val="36"/>
          <w:szCs w:val="36"/>
          <w:rtl/>
          <w:lang w:eastAsia="ar-SA"/>
        </w:rPr>
        <w:t>وقف التدبر</w:t>
      </w:r>
      <w:r w:rsidRPr="000B12E6">
        <w:rPr>
          <w:rFonts w:ascii="Times New Roman" w:eastAsia="Times New Roman" w:hAnsi="Times New Roman" w:cs="Traditional Arabic" w:hint="cs"/>
          <w:b/>
          <w:bCs/>
          <w:sz w:val="36"/>
          <w:szCs w:val="36"/>
          <w:rtl/>
          <w:lang w:eastAsia="ar-SA"/>
        </w:rPr>
        <w:t xml:space="preserve">: </w:t>
      </w:r>
      <w:r w:rsidRPr="000B12E6">
        <w:rPr>
          <w:rFonts w:ascii="Times New Roman" w:eastAsia="Times New Roman" w:hAnsi="Times New Roman" w:cs="Traditional Arabic"/>
          <w:b/>
          <w:bCs/>
          <w:sz w:val="36"/>
          <w:szCs w:val="36"/>
          <w:rtl/>
          <w:lang w:eastAsia="ar-SA"/>
        </w:rPr>
        <w:t>معناه وأنواعه وأحكامه</w:t>
      </w:r>
      <w:r>
        <w:rPr>
          <w:rFonts w:ascii="Times New Roman" w:eastAsia="Times New Roman" w:hAnsi="Times New Roman" w:cs="Traditional Arabic" w:hint="cs"/>
          <w:sz w:val="36"/>
          <w:szCs w:val="36"/>
          <w:rtl/>
          <w:lang w:eastAsia="ar-SA"/>
        </w:rPr>
        <w:t>/</w:t>
      </w:r>
      <w:r w:rsidRPr="00855062">
        <w:rPr>
          <w:rFonts w:ascii="Times New Roman" w:eastAsia="Times New Roman" w:hAnsi="Times New Roman" w:cs="Traditional Arabic"/>
          <w:sz w:val="36"/>
          <w:szCs w:val="36"/>
          <w:rtl/>
          <w:lang w:eastAsia="ar-SA"/>
        </w:rPr>
        <w:t xml:space="preserve"> محمود </w:t>
      </w:r>
      <w:r>
        <w:rPr>
          <w:rFonts w:ascii="Times New Roman" w:eastAsia="Times New Roman" w:hAnsi="Times New Roman" w:cs="Traditional Arabic" w:hint="cs"/>
          <w:sz w:val="36"/>
          <w:szCs w:val="36"/>
          <w:rtl/>
          <w:lang w:eastAsia="ar-SA"/>
        </w:rPr>
        <w:t xml:space="preserve">بن عبدالجليل </w:t>
      </w:r>
      <w:proofErr w:type="gramStart"/>
      <w:r w:rsidRPr="00855062">
        <w:rPr>
          <w:rFonts w:ascii="Times New Roman" w:eastAsia="Times New Roman" w:hAnsi="Times New Roman" w:cs="Traditional Arabic"/>
          <w:sz w:val="36"/>
          <w:szCs w:val="36"/>
          <w:rtl/>
          <w:lang w:eastAsia="ar-SA"/>
        </w:rPr>
        <w:t>روزن</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المنصورة: دار اللؤلؤة، 1443 هـ، 2022 م.</w:t>
      </w:r>
    </w:p>
    <w:p w14:paraId="58AA40D5" w14:textId="77777777" w:rsidR="006D28C3" w:rsidRPr="00744262" w:rsidRDefault="006D28C3" w:rsidP="006D28C3">
      <w:pPr>
        <w:ind w:left="0" w:firstLine="0"/>
        <w:jc w:val="both"/>
        <w:rPr>
          <w:rFonts w:ascii="Times New Roman" w:eastAsia="Times New Roman" w:hAnsi="Times New Roman" w:cs="Traditional Arabic"/>
          <w:sz w:val="36"/>
          <w:szCs w:val="36"/>
          <w:rtl/>
          <w:lang w:eastAsia="ar-SA"/>
        </w:rPr>
      </w:pPr>
    </w:p>
    <w:p w14:paraId="1205AD68" w14:textId="77777777" w:rsidR="00BA3F01" w:rsidRPr="00186ECD" w:rsidRDefault="00BA3F01" w:rsidP="003C6751">
      <w:pPr>
        <w:jc w:val="left"/>
        <w:rPr>
          <w:rStyle w:val="Hyperlink"/>
          <w:rFonts w:eastAsia="Times New Roman" w:cs="Traditional Arabic"/>
          <w:b/>
          <w:bCs/>
          <w:noProof/>
          <w:color w:val="C00000"/>
          <w:sz w:val="36"/>
          <w:szCs w:val="36"/>
          <w:u w:val="none"/>
          <w:rtl/>
          <w:lang w:eastAsia="ar-SA"/>
        </w:rPr>
      </w:pPr>
      <w:r w:rsidRPr="00186ECD">
        <w:rPr>
          <w:rStyle w:val="Hyperlink"/>
          <w:rFonts w:eastAsia="Times New Roman" w:cs="Traditional Arabic" w:hint="eastAsia"/>
          <w:b/>
          <w:bCs/>
          <w:noProof/>
          <w:color w:val="C00000"/>
          <w:sz w:val="36"/>
          <w:szCs w:val="36"/>
          <w:u w:val="none"/>
          <w:rtl/>
          <w:lang w:eastAsia="ar-SA"/>
        </w:rPr>
        <w:t>مقاصد</w:t>
      </w:r>
      <w:r w:rsidRPr="00186ECD">
        <w:rPr>
          <w:rStyle w:val="Hyperlink"/>
          <w:rFonts w:eastAsia="Times New Roman" w:cs="Traditional Arabic"/>
          <w:b/>
          <w:bCs/>
          <w:noProof/>
          <w:color w:val="C00000"/>
          <w:sz w:val="36"/>
          <w:szCs w:val="36"/>
          <w:u w:val="none"/>
          <w:rtl/>
          <w:lang w:eastAsia="ar-SA"/>
        </w:rPr>
        <w:t xml:space="preserve"> </w:t>
      </w:r>
      <w:r w:rsidRPr="00186ECD">
        <w:rPr>
          <w:rStyle w:val="Hyperlink"/>
          <w:rFonts w:eastAsia="Times New Roman" w:cs="Traditional Arabic" w:hint="eastAsia"/>
          <w:b/>
          <w:bCs/>
          <w:noProof/>
          <w:color w:val="C00000"/>
          <w:sz w:val="36"/>
          <w:szCs w:val="36"/>
          <w:u w:val="none"/>
          <w:rtl/>
          <w:lang w:eastAsia="ar-SA"/>
        </w:rPr>
        <w:t>القرآن</w:t>
      </w:r>
      <w:r w:rsidRPr="00186ECD">
        <w:rPr>
          <w:rStyle w:val="Hyperlink"/>
          <w:rFonts w:eastAsia="Times New Roman" w:cs="Traditional Arabic"/>
          <w:b/>
          <w:bCs/>
          <w:noProof/>
          <w:color w:val="C00000"/>
          <w:sz w:val="36"/>
          <w:szCs w:val="36"/>
          <w:u w:val="none"/>
          <w:rtl/>
          <w:lang w:eastAsia="ar-SA"/>
        </w:rPr>
        <w:t xml:space="preserve"> </w:t>
      </w:r>
      <w:r w:rsidRPr="00186ECD">
        <w:rPr>
          <w:rStyle w:val="Hyperlink"/>
          <w:rFonts w:eastAsia="Times New Roman" w:cs="Traditional Arabic" w:hint="eastAsia"/>
          <w:b/>
          <w:bCs/>
          <w:noProof/>
          <w:color w:val="C00000"/>
          <w:sz w:val="36"/>
          <w:szCs w:val="36"/>
          <w:u w:val="none"/>
          <w:rtl/>
          <w:lang w:eastAsia="ar-SA"/>
        </w:rPr>
        <w:t>والسور</w:t>
      </w:r>
      <w:r w:rsidRPr="00186ECD">
        <w:rPr>
          <w:rStyle w:val="Hyperlink"/>
          <w:rFonts w:eastAsia="Times New Roman" w:cs="Traditional Arabic"/>
          <w:b/>
          <w:bCs/>
          <w:noProof/>
          <w:color w:val="C00000"/>
          <w:sz w:val="36"/>
          <w:szCs w:val="36"/>
          <w:u w:val="none"/>
          <w:rtl/>
          <w:lang w:eastAsia="ar-SA"/>
        </w:rPr>
        <w:t xml:space="preserve"> </w:t>
      </w:r>
      <w:r w:rsidRPr="00186ECD">
        <w:rPr>
          <w:rStyle w:val="Hyperlink"/>
          <w:rFonts w:eastAsia="Times New Roman" w:cs="Traditional Arabic" w:hint="eastAsia"/>
          <w:b/>
          <w:bCs/>
          <w:noProof/>
          <w:color w:val="C00000"/>
          <w:sz w:val="36"/>
          <w:szCs w:val="36"/>
          <w:u w:val="none"/>
          <w:rtl/>
          <w:lang w:eastAsia="ar-SA"/>
        </w:rPr>
        <w:t>والآيات</w:t>
      </w:r>
      <w:r w:rsidRPr="00186ECD">
        <w:rPr>
          <w:rStyle w:val="Hyperlink"/>
          <w:rFonts w:eastAsia="Times New Roman" w:cs="Traditional Arabic"/>
          <w:b/>
          <w:bCs/>
          <w:noProof/>
          <w:color w:val="C00000"/>
          <w:sz w:val="36"/>
          <w:szCs w:val="36"/>
          <w:u w:val="none"/>
          <w:rtl/>
          <w:lang w:eastAsia="ar-SA"/>
        </w:rPr>
        <w:t xml:space="preserve"> </w:t>
      </w:r>
    </w:p>
    <w:p w14:paraId="7EDA1B96" w14:textId="77777777" w:rsidR="00BA3F01" w:rsidRPr="00186ECD" w:rsidRDefault="00BA3F01" w:rsidP="003C6751">
      <w:pPr>
        <w:jc w:val="left"/>
        <w:rPr>
          <w:rStyle w:val="Hyperlink"/>
          <w:rFonts w:eastAsia="Times New Roman" w:cs="Traditional Arabic"/>
          <w:b/>
          <w:bCs/>
          <w:noProof/>
          <w:color w:val="C00000"/>
          <w:sz w:val="36"/>
          <w:szCs w:val="36"/>
          <w:u w:val="none"/>
          <w:rtl/>
          <w:lang w:eastAsia="ar-SA"/>
        </w:rPr>
      </w:pPr>
      <w:r w:rsidRPr="00186ECD">
        <w:rPr>
          <w:rStyle w:val="Hyperlink"/>
          <w:rFonts w:eastAsia="Times New Roman" w:cs="Traditional Arabic" w:hint="eastAsia"/>
          <w:b/>
          <w:bCs/>
          <w:noProof/>
          <w:color w:val="C00000"/>
          <w:sz w:val="36"/>
          <w:szCs w:val="36"/>
          <w:u w:val="none"/>
          <w:rtl/>
          <w:lang w:eastAsia="ar-SA"/>
        </w:rPr>
        <w:t>أهداف،</w:t>
      </w:r>
      <w:r w:rsidRPr="00186ECD">
        <w:rPr>
          <w:rStyle w:val="Hyperlink"/>
          <w:rFonts w:eastAsia="Times New Roman" w:cs="Traditional Arabic"/>
          <w:b/>
          <w:bCs/>
          <w:noProof/>
          <w:color w:val="C00000"/>
          <w:sz w:val="36"/>
          <w:szCs w:val="36"/>
          <w:u w:val="none"/>
          <w:rtl/>
          <w:lang w:eastAsia="ar-SA"/>
        </w:rPr>
        <w:t xml:space="preserve"> </w:t>
      </w:r>
      <w:r w:rsidRPr="00186ECD">
        <w:rPr>
          <w:rStyle w:val="Hyperlink"/>
          <w:rFonts w:eastAsia="Times New Roman" w:cs="Traditional Arabic" w:hint="eastAsia"/>
          <w:b/>
          <w:bCs/>
          <w:noProof/>
          <w:color w:val="C00000"/>
          <w:sz w:val="36"/>
          <w:szCs w:val="36"/>
          <w:u w:val="none"/>
          <w:rtl/>
          <w:lang w:eastAsia="ar-SA"/>
        </w:rPr>
        <w:t>وأغراض</w:t>
      </w:r>
    </w:p>
    <w:p w14:paraId="7D275C7F" w14:textId="77777777" w:rsidR="00BA3F01" w:rsidRPr="00842FA6" w:rsidRDefault="00BA3F01" w:rsidP="00BA3F01">
      <w:pPr>
        <w:ind w:left="0" w:firstLine="0"/>
        <w:jc w:val="both"/>
        <w:rPr>
          <w:rFonts w:ascii="Times New Roman" w:eastAsia="Times New Roman" w:hAnsi="Times New Roman" w:cs="Traditional Arabic"/>
          <w:b/>
          <w:bCs/>
          <w:sz w:val="36"/>
          <w:szCs w:val="36"/>
          <w:rtl/>
          <w:lang w:eastAsia="ar-SA"/>
        </w:rPr>
      </w:pPr>
      <w:r w:rsidRPr="00842FA6">
        <w:rPr>
          <w:rFonts w:ascii="Times New Roman" w:eastAsia="Times New Roman" w:hAnsi="Times New Roman" w:cs="Traditional Arabic"/>
          <w:b/>
          <w:bCs/>
          <w:sz w:val="36"/>
          <w:szCs w:val="36"/>
          <w:rtl/>
          <w:lang w:eastAsia="ar-SA"/>
        </w:rPr>
        <w:t>أثر تنو</w:t>
      </w:r>
      <w:r w:rsidRPr="00842FA6">
        <w:rPr>
          <w:rFonts w:ascii="Times New Roman" w:eastAsia="Times New Roman" w:hAnsi="Times New Roman" w:cs="Traditional Arabic" w:hint="cs"/>
          <w:b/>
          <w:bCs/>
          <w:sz w:val="36"/>
          <w:szCs w:val="36"/>
          <w:rtl/>
          <w:lang w:eastAsia="ar-SA"/>
        </w:rPr>
        <w:t>ع</w:t>
      </w:r>
      <w:r w:rsidRPr="00842FA6">
        <w:rPr>
          <w:rFonts w:ascii="Times New Roman" w:eastAsia="Times New Roman" w:hAnsi="Times New Roman" w:cs="Traditional Arabic"/>
          <w:b/>
          <w:bCs/>
          <w:sz w:val="36"/>
          <w:szCs w:val="36"/>
          <w:rtl/>
          <w:lang w:eastAsia="ar-SA"/>
        </w:rPr>
        <w:t xml:space="preserve"> الصيغ الصرفية في </w:t>
      </w:r>
      <w:r w:rsidRPr="00842FA6">
        <w:rPr>
          <w:rFonts w:ascii="Times New Roman" w:eastAsia="Times New Roman" w:hAnsi="Times New Roman" w:cs="Traditional Arabic" w:hint="cs"/>
          <w:b/>
          <w:bCs/>
          <w:sz w:val="36"/>
          <w:szCs w:val="36"/>
          <w:rtl/>
          <w:lang w:eastAsia="ar-SA"/>
        </w:rPr>
        <w:t>إ</w:t>
      </w:r>
      <w:r w:rsidRPr="00842FA6">
        <w:rPr>
          <w:rFonts w:ascii="Times New Roman" w:eastAsia="Times New Roman" w:hAnsi="Times New Roman" w:cs="Traditional Arabic"/>
          <w:b/>
          <w:bCs/>
          <w:sz w:val="36"/>
          <w:szCs w:val="36"/>
          <w:rtl/>
          <w:lang w:eastAsia="ar-SA"/>
        </w:rPr>
        <w:t>يضاح المقاصد القرآنية</w:t>
      </w:r>
      <w:r w:rsidRPr="00842FA6">
        <w:rPr>
          <w:rFonts w:ascii="Times New Roman" w:eastAsia="Times New Roman" w:hAnsi="Times New Roman" w:cs="Traditional Arabic" w:hint="cs"/>
          <w:b/>
          <w:bCs/>
          <w:sz w:val="36"/>
          <w:szCs w:val="36"/>
          <w:rtl/>
          <w:lang w:eastAsia="ar-SA"/>
        </w:rPr>
        <w:t>: نماذج قرآنية</w:t>
      </w:r>
      <w:r w:rsidRPr="00842FA6">
        <w:rPr>
          <w:rFonts w:ascii="Times New Roman" w:eastAsia="Times New Roman" w:hAnsi="Times New Roman" w:cs="Traditional Arabic" w:hint="cs"/>
          <w:sz w:val="36"/>
          <w:szCs w:val="36"/>
          <w:rtl/>
          <w:lang w:eastAsia="ar-SA"/>
        </w:rPr>
        <w:t xml:space="preserve">/ </w:t>
      </w:r>
      <w:r w:rsidRPr="00842FA6">
        <w:rPr>
          <w:rFonts w:ascii="Times New Roman" w:eastAsia="Times New Roman" w:hAnsi="Times New Roman" w:cs="Traditional Arabic"/>
          <w:sz w:val="36"/>
          <w:szCs w:val="36"/>
          <w:rtl/>
          <w:lang w:eastAsia="ar-SA"/>
        </w:rPr>
        <w:t>خير</w:t>
      </w:r>
      <w:r w:rsidRPr="00842FA6">
        <w:rPr>
          <w:rFonts w:ascii="Times New Roman" w:eastAsia="Times New Roman" w:hAnsi="Times New Roman" w:cs="Traditional Arabic" w:hint="cs"/>
          <w:sz w:val="36"/>
          <w:szCs w:val="36"/>
          <w:rtl/>
          <w:lang w:eastAsia="ar-SA"/>
        </w:rPr>
        <w:t xml:space="preserve"> </w:t>
      </w:r>
      <w:r w:rsidRPr="00842FA6">
        <w:rPr>
          <w:rFonts w:ascii="Times New Roman" w:eastAsia="Times New Roman" w:hAnsi="Times New Roman" w:cs="Traditional Arabic"/>
          <w:sz w:val="36"/>
          <w:szCs w:val="36"/>
          <w:rtl/>
          <w:lang w:eastAsia="ar-SA"/>
        </w:rPr>
        <w:t xml:space="preserve">الدين </w:t>
      </w:r>
      <w:proofErr w:type="spellStart"/>
      <w:proofErr w:type="gramStart"/>
      <w:r w:rsidRPr="00842FA6">
        <w:rPr>
          <w:rFonts w:ascii="Times New Roman" w:eastAsia="Times New Roman" w:hAnsi="Times New Roman" w:cs="Traditional Arabic"/>
          <w:sz w:val="36"/>
          <w:szCs w:val="36"/>
          <w:rtl/>
          <w:lang w:eastAsia="ar-SA"/>
        </w:rPr>
        <w:t>لمونس</w:t>
      </w:r>
      <w:proofErr w:type="spellEnd"/>
      <w:r w:rsidRPr="00842FA6">
        <w:rPr>
          <w:rFonts w:ascii="Times New Roman" w:eastAsia="Times New Roman" w:hAnsi="Times New Roman" w:cs="Traditional Arabic" w:hint="cs"/>
          <w:sz w:val="36"/>
          <w:szCs w:val="36"/>
          <w:rtl/>
          <w:lang w:eastAsia="ar-SA"/>
        </w:rPr>
        <w:t>.-</w:t>
      </w:r>
      <w:proofErr w:type="gramEnd"/>
      <w:r w:rsidRPr="00842FA6">
        <w:rPr>
          <w:rFonts w:ascii="Times New Roman" w:eastAsia="Times New Roman" w:hAnsi="Times New Roman" w:cs="Traditional Arabic" w:hint="cs"/>
          <w:b/>
          <w:bCs/>
          <w:sz w:val="36"/>
          <w:szCs w:val="36"/>
          <w:rtl/>
          <w:lang w:eastAsia="ar-SA"/>
        </w:rPr>
        <w:t xml:space="preserve"> </w:t>
      </w:r>
      <w:r w:rsidRPr="00842FA6">
        <w:rPr>
          <w:rFonts w:ascii="Times New Roman" w:eastAsia="Times New Roman" w:hAnsi="Times New Roman" w:cs="Traditional Arabic" w:hint="cs"/>
          <w:sz w:val="36"/>
          <w:szCs w:val="36"/>
          <w:rtl/>
          <w:lang w:eastAsia="ar-SA"/>
        </w:rPr>
        <w:t>جيجل، الجزائر: دار ومضة، 1444 هـ، 2023م،</w:t>
      </w:r>
      <w:r w:rsidRPr="00842FA6">
        <w:rPr>
          <w:rFonts w:ascii="Times New Roman" w:eastAsia="Times New Roman" w:hAnsi="Times New Roman" w:cs="Traditional Arabic"/>
          <w:b/>
          <w:bCs/>
          <w:sz w:val="36"/>
          <w:szCs w:val="36"/>
          <w:rtl/>
          <w:lang w:eastAsia="ar-SA"/>
        </w:rPr>
        <w:t xml:space="preserve"> </w:t>
      </w:r>
      <w:r w:rsidRPr="00842FA6">
        <w:rPr>
          <w:rFonts w:ascii="Times New Roman" w:eastAsia="Times New Roman" w:hAnsi="Times New Roman" w:cs="Traditional Arabic"/>
          <w:sz w:val="36"/>
          <w:szCs w:val="36"/>
          <w:rtl/>
          <w:lang w:eastAsia="ar-SA"/>
        </w:rPr>
        <w:t xml:space="preserve">164 </w:t>
      </w:r>
      <w:r w:rsidRPr="00842FA6">
        <w:rPr>
          <w:rFonts w:ascii="Traditional Arabic" w:eastAsia="Times New Roman" w:hAnsi="Traditional Arabic" w:cs="Traditional Arabic"/>
          <w:sz w:val="36"/>
          <w:szCs w:val="36"/>
          <w:rtl/>
          <w:lang w:eastAsia="ar-SA"/>
        </w:rPr>
        <w:t>ص</w:t>
      </w:r>
      <w:r w:rsidRPr="00842FA6">
        <w:rPr>
          <w:rFonts w:ascii="Times New Roman" w:eastAsia="Times New Roman" w:hAnsi="Times New Roman" w:cs="Traditional Arabic" w:hint="cs"/>
          <w:sz w:val="36"/>
          <w:szCs w:val="36"/>
          <w:rtl/>
          <w:lang w:eastAsia="ar-SA"/>
        </w:rPr>
        <w:t>.</w:t>
      </w:r>
    </w:p>
    <w:p w14:paraId="6A1474B6" w14:textId="77777777" w:rsidR="00BA3F01" w:rsidRPr="00842FA6" w:rsidRDefault="00BA3F01" w:rsidP="00BA3F01">
      <w:pPr>
        <w:ind w:left="0" w:firstLine="0"/>
        <w:jc w:val="both"/>
        <w:rPr>
          <w:rFonts w:ascii="Times New Roman" w:eastAsia="Times New Roman" w:hAnsi="Times New Roman" w:cs="Traditional Arabic"/>
          <w:b/>
          <w:bCs/>
          <w:sz w:val="36"/>
          <w:szCs w:val="36"/>
          <w:rtl/>
          <w:lang w:eastAsia="ar-SA"/>
        </w:rPr>
      </w:pPr>
    </w:p>
    <w:p w14:paraId="2DCE5EA2" w14:textId="77777777" w:rsidR="00BA3F01" w:rsidRDefault="00BA3F01" w:rsidP="00BA3F01">
      <w:pPr>
        <w:ind w:left="0" w:firstLine="0"/>
        <w:jc w:val="both"/>
        <w:rPr>
          <w:rFonts w:ascii="Times New Roman" w:eastAsia="Times New Roman" w:hAnsi="Times New Roman" w:cs="Traditional Arabic"/>
          <w:b/>
          <w:bCs/>
          <w:caps/>
          <w:sz w:val="36"/>
          <w:szCs w:val="36"/>
          <w:rtl/>
          <w:lang w:eastAsia="ar-SA"/>
        </w:rPr>
      </w:pPr>
      <w:r>
        <w:rPr>
          <w:rFonts w:ascii="Times New Roman" w:eastAsia="Times New Roman" w:hAnsi="Times New Roman" w:cs="Traditional Arabic" w:hint="cs"/>
          <w:b/>
          <w:bCs/>
          <w:caps/>
          <w:sz w:val="36"/>
          <w:szCs w:val="36"/>
          <w:rtl/>
          <w:lang w:eastAsia="ar-SA"/>
        </w:rPr>
        <w:lastRenderedPageBreak/>
        <w:t>أ</w:t>
      </w:r>
      <w:r w:rsidRPr="00B75513">
        <w:rPr>
          <w:rFonts w:ascii="Times New Roman" w:eastAsia="Times New Roman" w:hAnsi="Times New Roman" w:cs="Traditional Arabic"/>
          <w:b/>
          <w:bCs/>
          <w:caps/>
          <w:sz w:val="36"/>
          <w:szCs w:val="36"/>
          <w:rtl/>
          <w:lang w:eastAsia="ar-SA"/>
        </w:rPr>
        <w:t>ثر القواعد الخاصة بالتفسير الموضوعي في فهم المقاصد القر</w:t>
      </w:r>
      <w:r>
        <w:rPr>
          <w:rFonts w:ascii="Times New Roman" w:eastAsia="Times New Roman" w:hAnsi="Times New Roman" w:cs="Traditional Arabic" w:hint="cs"/>
          <w:b/>
          <w:bCs/>
          <w:caps/>
          <w:sz w:val="36"/>
          <w:szCs w:val="36"/>
          <w:rtl/>
          <w:lang w:eastAsia="ar-SA"/>
        </w:rPr>
        <w:t>آ</w:t>
      </w:r>
      <w:r w:rsidRPr="00B75513">
        <w:rPr>
          <w:rFonts w:ascii="Times New Roman" w:eastAsia="Times New Roman" w:hAnsi="Times New Roman" w:cs="Traditional Arabic"/>
          <w:b/>
          <w:bCs/>
          <w:caps/>
          <w:sz w:val="36"/>
          <w:szCs w:val="36"/>
          <w:rtl/>
          <w:lang w:eastAsia="ar-SA"/>
        </w:rPr>
        <w:t>نية: دراسة تحليلية</w:t>
      </w:r>
      <w:r>
        <w:rPr>
          <w:rFonts w:ascii="Times New Roman" w:eastAsia="Times New Roman" w:hAnsi="Times New Roman" w:cs="Traditional Arabic" w:hint="cs"/>
          <w:b/>
          <w:bCs/>
          <w:caps/>
          <w:sz w:val="36"/>
          <w:szCs w:val="36"/>
          <w:rtl/>
          <w:lang w:eastAsia="ar-SA"/>
        </w:rPr>
        <w:t>/</w:t>
      </w:r>
      <w:r w:rsidRPr="00B75513">
        <w:rPr>
          <w:rFonts w:ascii="Times New Roman" w:eastAsia="Times New Roman" w:hAnsi="Times New Roman" w:cs="Traditional Arabic"/>
          <w:b/>
          <w:bCs/>
          <w:caps/>
          <w:sz w:val="36"/>
          <w:szCs w:val="36"/>
          <w:rtl/>
          <w:lang w:eastAsia="ar-SA"/>
        </w:rPr>
        <w:t xml:space="preserve"> </w:t>
      </w:r>
      <w:r w:rsidRPr="009B2438">
        <w:rPr>
          <w:rFonts w:ascii="Times New Roman" w:eastAsia="Times New Roman" w:hAnsi="Times New Roman" w:cs="Traditional Arabic" w:hint="cs"/>
          <w:caps/>
          <w:sz w:val="36"/>
          <w:szCs w:val="36"/>
          <w:rtl/>
          <w:lang w:eastAsia="ar-SA"/>
        </w:rPr>
        <w:t>إ</w:t>
      </w:r>
      <w:r w:rsidRPr="009B2438">
        <w:rPr>
          <w:rFonts w:ascii="Times New Roman" w:eastAsia="Times New Roman" w:hAnsi="Times New Roman" w:cs="Traditional Arabic"/>
          <w:caps/>
          <w:sz w:val="36"/>
          <w:szCs w:val="36"/>
          <w:rtl/>
          <w:lang w:eastAsia="ar-SA"/>
        </w:rPr>
        <w:t xml:space="preserve">حسان جودة </w:t>
      </w:r>
      <w:proofErr w:type="spellStart"/>
      <w:proofErr w:type="gramStart"/>
      <w:r w:rsidRPr="009B2438">
        <w:rPr>
          <w:rFonts w:ascii="Times New Roman" w:eastAsia="Times New Roman" w:hAnsi="Times New Roman" w:cs="Traditional Arabic"/>
          <w:caps/>
          <w:sz w:val="36"/>
          <w:szCs w:val="36"/>
          <w:rtl/>
          <w:lang w:eastAsia="ar-SA"/>
        </w:rPr>
        <w:t>البيرماني</w:t>
      </w:r>
      <w:proofErr w:type="spellEnd"/>
      <w:r w:rsidRPr="009B2438">
        <w:rPr>
          <w:rFonts w:ascii="Times New Roman" w:eastAsia="Times New Roman" w:hAnsi="Times New Roman" w:cs="Traditional Arabic" w:hint="cs"/>
          <w:caps/>
          <w:sz w:val="36"/>
          <w:szCs w:val="36"/>
          <w:rtl/>
          <w:lang w:eastAsia="ar-SA"/>
        </w:rPr>
        <w:t>.-</w:t>
      </w:r>
      <w:proofErr w:type="gramEnd"/>
      <w:r>
        <w:rPr>
          <w:rFonts w:ascii="Times New Roman" w:eastAsia="Times New Roman" w:hAnsi="Times New Roman" w:cs="Traditional Arabic" w:hint="cs"/>
          <w:b/>
          <w:bCs/>
          <w:caps/>
          <w:sz w:val="36"/>
          <w:szCs w:val="36"/>
          <w:rtl/>
          <w:lang w:eastAsia="ar-SA"/>
        </w:rPr>
        <w:t xml:space="preserve"> </w:t>
      </w:r>
      <w:r w:rsidRPr="00994B9A">
        <w:rPr>
          <w:rFonts w:ascii="Times New Roman" w:eastAsia="Times New Roman" w:hAnsi="Times New Roman" w:cs="Traditional Arabic" w:hint="cs"/>
          <w:caps/>
          <w:sz w:val="36"/>
          <w:szCs w:val="36"/>
          <w:rtl/>
          <w:lang w:eastAsia="ar-SA"/>
        </w:rPr>
        <w:t>الحلة: جامعة بابل، 1443 هـ، 2022 م (</w:t>
      </w:r>
      <w:r>
        <w:rPr>
          <w:rFonts w:ascii="Times New Roman" w:eastAsia="Times New Roman" w:hAnsi="Times New Roman" w:cs="Traditional Arabic" w:hint="cs"/>
          <w:caps/>
          <w:sz w:val="36"/>
          <w:szCs w:val="36"/>
          <w:rtl/>
          <w:lang w:eastAsia="ar-SA"/>
        </w:rPr>
        <w:t>دكتوراه</w:t>
      </w:r>
      <w:r w:rsidRPr="00994B9A">
        <w:rPr>
          <w:rFonts w:ascii="Times New Roman" w:eastAsia="Times New Roman" w:hAnsi="Times New Roman" w:cs="Traditional Arabic" w:hint="cs"/>
          <w:caps/>
          <w:sz w:val="36"/>
          <w:szCs w:val="36"/>
          <w:rtl/>
          <w:lang w:eastAsia="ar-SA"/>
        </w:rPr>
        <w:t>).</w:t>
      </w:r>
    </w:p>
    <w:p w14:paraId="611131A2" w14:textId="77777777" w:rsidR="00BA3F01" w:rsidRDefault="00BA3F01" w:rsidP="00BA3F01">
      <w:pPr>
        <w:ind w:left="0" w:firstLine="0"/>
        <w:jc w:val="both"/>
        <w:rPr>
          <w:rFonts w:ascii="Times New Roman" w:eastAsia="Times New Roman" w:hAnsi="Times New Roman" w:cs="Traditional Arabic"/>
          <w:b/>
          <w:bCs/>
          <w:caps/>
          <w:sz w:val="36"/>
          <w:szCs w:val="36"/>
          <w:rtl/>
          <w:lang w:eastAsia="ar-SA"/>
        </w:rPr>
      </w:pPr>
    </w:p>
    <w:p w14:paraId="6BAA0A50" w14:textId="77777777" w:rsidR="00BA3F01" w:rsidRPr="0004632C" w:rsidRDefault="00BA3F01" w:rsidP="00BA3F0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تصريف البيان والتفصيل والطاعة ومقاصدها في القرآن الكريم</w:t>
      </w:r>
      <w:r>
        <w:rPr>
          <w:rFonts w:ascii="Times New Roman" w:eastAsia="Times New Roman" w:hAnsi="Times New Roman" w:cs="Traditional Arabic" w:hint="cs"/>
          <w:sz w:val="36"/>
          <w:szCs w:val="36"/>
          <w:rtl/>
          <w:lang w:eastAsia="ar-SA"/>
        </w:rPr>
        <w:t xml:space="preserve">/ عبدالله محمد </w:t>
      </w:r>
      <w:proofErr w:type="spellStart"/>
      <w:proofErr w:type="gramStart"/>
      <w:r>
        <w:rPr>
          <w:rFonts w:ascii="Times New Roman" w:eastAsia="Times New Roman" w:hAnsi="Times New Roman" w:cs="Traditional Arabic" w:hint="cs"/>
          <w:sz w:val="36"/>
          <w:szCs w:val="36"/>
          <w:rtl/>
          <w:lang w:eastAsia="ar-SA"/>
        </w:rPr>
        <w:t>النُّقراط</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القاهرة: دار الصالح، 1445 هـ، 2023 م.</w:t>
      </w:r>
    </w:p>
    <w:p w14:paraId="755A7F91" w14:textId="77777777" w:rsidR="00BA3F01" w:rsidRPr="0004632C" w:rsidRDefault="00BA3F01" w:rsidP="00BA3F01">
      <w:pPr>
        <w:ind w:left="0" w:firstLine="0"/>
        <w:jc w:val="both"/>
        <w:rPr>
          <w:rFonts w:ascii="Times New Roman" w:eastAsia="Times New Roman" w:hAnsi="Times New Roman" w:cs="Traditional Arabic"/>
          <w:sz w:val="36"/>
          <w:szCs w:val="36"/>
          <w:rtl/>
          <w:lang w:eastAsia="ar-SA"/>
        </w:rPr>
      </w:pPr>
    </w:p>
    <w:p w14:paraId="2BDCDC15" w14:textId="77777777" w:rsidR="00BA3F01" w:rsidRDefault="00BA3F01" w:rsidP="00BA3F01">
      <w:pPr>
        <w:ind w:left="0" w:firstLine="0"/>
        <w:jc w:val="both"/>
        <w:rPr>
          <w:rFonts w:ascii="Times New Roman" w:eastAsia="Times New Roman" w:hAnsi="Times New Roman" w:cs="Traditional Arabic"/>
          <w:b/>
          <w:bCs/>
          <w:caps/>
          <w:sz w:val="36"/>
          <w:szCs w:val="36"/>
          <w:rtl/>
          <w:lang w:eastAsia="ar-SA"/>
        </w:rPr>
      </w:pPr>
      <w:r w:rsidRPr="006C7AC5">
        <w:rPr>
          <w:rFonts w:ascii="Times New Roman" w:eastAsia="Times New Roman" w:hAnsi="Times New Roman" w:cs="Traditional Arabic"/>
          <w:b/>
          <w:bCs/>
          <w:caps/>
          <w:sz w:val="36"/>
          <w:szCs w:val="36"/>
          <w:rtl/>
          <w:lang w:eastAsia="ar-SA"/>
        </w:rPr>
        <w:t xml:space="preserve">التفسير </w:t>
      </w:r>
      <w:proofErr w:type="spellStart"/>
      <w:r w:rsidRPr="006C7AC5">
        <w:rPr>
          <w:rFonts w:ascii="Times New Roman" w:eastAsia="Times New Roman" w:hAnsi="Times New Roman" w:cs="Traditional Arabic"/>
          <w:b/>
          <w:bCs/>
          <w:caps/>
          <w:sz w:val="36"/>
          <w:szCs w:val="36"/>
          <w:rtl/>
          <w:lang w:eastAsia="ar-SA"/>
        </w:rPr>
        <w:t>المقاصدي</w:t>
      </w:r>
      <w:proofErr w:type="spellEnd"/>
      <w:r w:rsidRPr="006C7AC5">
        <w:rPr>
          <w:rFonts w:ascii="Times New Roman" w:eastAsia="Times New Roman" w:hAnsi="Times New Roman" w:cs="Traditional Arabic"/>
          <w:b/>
          <w:bCs/>
          <w:caps/>
          <w:sz w:val="36"/>
          <w:szCs w:val="36"/>
          <w:rtl/>
          <w:lang w:eastAsia="ar-SA"/>
        </w:rPr>
        <w:t xml:space="preserve"> للقصص القر</w:t>
      </w:r>
      <w:r>
        <w:rPr>
          <w:rFonts w:ascii="Times New Roman" w:eastAsia="Times New Roman" w:hAnsi="Times New Roman" w:cs="Traditional Arabic" w:hint="cs"/>
          <w:b/>
          <w:bCs/>
          <w:caps/>
          <w:sz w:val="36"/>
          <w:szCs w:val="36"/>
          <w:rtl/>
          <w:lang w:eastAsia="ar-SA"/>
        </w:rPr>
        <w:t>آ</w:t>
      </w:r>
      <w:r w:rsidRPr="006C7AC5">
        <w:rPr>
          <w:rFonts w:ascii="Times New Roman" w:eastAsia="Times New Roman" w:hAnsi="Times New Roman" w:cs="Traditional Arabic"/>
          <w:b/>
          <w:bCs/>
          <w:caps/>
          <w:sz w:val="36"/>
          <w:szCs w:val="36"/>
          <w:rtl/>
          <w:lang w:eastAsia="ar-SA"/>
        </w:rPr>
        <w:t>ني: عرض وتحليل</w:t>
      </w:r>
      <w:r w:rsidRPr="00E57094">
        <w:rPr>
          <w:rFonts w:ascii="Times New Roman" w:eastAsia="Times New Roman" w:hAnsi="Times New Roman" w:cs="Traditional Arabic" w:hint="cs"/>
          <w:caps/>
          <w:sz w:val="36"/>
          <w:szCs w:val="36"/>
          <w:rtl/>
          <w:lang w:eastAsia="ar-SA"/>
        </w:rPr>
        <w:t xml:space="preserve">/ </w:t>
      </w:r>
      <w:r w:rsidRPr="00E57094">
        <w:rPr>
          <w:rFonts w:ascii="Times New Roman" w:eastAsia="Times New Roman" w:hAnsi="Times New Roman" w:cs="Traditional Arabic"/>
          <w:caps/>
          <w:sz w:val="36"/>
          <w:szCs w:val="36"/>
          <w:rtl/>
          <w:lang w:eastAsia="ar-SA"/>
        </w:rPr>
        <w:t xml:space="preserve">براق فاضل </w:t>
      </w:r>
      <w:proofErr w:type="gramStart"/>
      <w:r w:rsidRPr="00E57094">
        <w:rPr>
          <w:rFonts w:ascii="Times New Roman" w:eastAsia="Times New Roman" w:hAnsi="Times New Roman" w:cs="Traditional Arabic"/>
          <w:caps/>
          <w:sz w:val="36"/>
          <w:szCs w:val="36"/>
          <w:rtl/>
          <w:lang w:eastAsia="ar-SA"/>
        </w:rPr>
        <w:t>علوان</w:t>
      </w:r>
      <w:r w:rsidRPr="00E57094">
        <w:rPr>
          <w:rFonts w:ascii="Times New Roman" w:eastAsia="Times New Roman" w:hAnsi="Times New Roman" w:cs="Traditional Arabic" w:hint="cs"/>
          <w:caps/>
          <w:sz w:val="36"/>
          <w:szCs w:val="36"/>
          <w:rtl/>
          <w:lang w:eastAsia="ar-SA"/>
        </w:rPr>
        <w:t>.-</w:t>
      </w:r>
      <w:proofErr w:type="gramEnd"/>
      <w:r>
        <w:rPr>
          <w:rFonts w:ascii="Times New Roman" w:eastAsia="Times New Roman" w:hAnsi="Times New Roman" w:cs="Traditional Arabic" w:hint="cs"/>
          <w:b/>
          <w:bCs/>
          <w:caps/>
          <w:sz w:val="36"/>
          <w:szCs w:val="36"/>
          <w:rtl/>
          <w:lang w:eastAsia="ar-SA"/>
        </w:rPr>
        <w:t xml:space="preserve"> </w:t>
      </w:r>
      <w:r w:rsidRPr="00A441D8">
        <w:rPr>
          <w:rFonts w:ascii="Times New Roman" w:eastAsia="Times New Roman" w:hAnsi="Times New Roman" w:cs="Traditional Arabic"/>
          <w:sz w:val="36"/>
          <w:szCs w:val="36"/>
          <w:rtl/>
          <w:lang w:eastAsia="ar-SA"/>
        </w:rPr>
        <w:t>الحلة: جامعة بابل، 144</w:t>
      </w:r>
      <w:r>
        <w:rPr>
          <w:rFonts w:ascii="Times New Roman" w:eastAsia="Times New Roman" w:hAnsi="Times New Roman" w:cs="Traditional Arabic" w:hint="cs"/>
          <w:sz w:val="36"/>
          <w:szCs w:val="36"/>
          <w:rtl/>
          <w:lang w:eastAsia="ar-SA"/>
        </w:rPr>
        <w:t>2</w:t>
      </w:r>
      <w:r w:rsidRPr="00A441D8">
        <w:rPr>
          <w:rFonts w:ascii="Times New Roman" w:eastAsia="Times New Roman" w:hAnsi="Times New Roman" w:cs="Traditional Arabic"/>
          <w:sz w:val="36"/>
          <w:szCs w:val="36"/>
          <w:rtl/>
          <w:lang w:eastAsia="ar-SA"/>
        </w:rPr>
        <w:t xml:space="preserve"> هـ، 202</w:t>
      </w:r>
      <w:r>
        <w:rPr>
          <w:rFonts w:ascii="Times New Roman" w:eastAsia="Times New Roman" w:hAnsi="Times New Roman" w:cs="Traditional Arabic" w:hint="cs"/>
          <w:sz w:val="36"/>
          <w:szCs w:val="36"/>
          <w:rtl/>
          <w:lang w:eastAsia="ar-SA"/>
        </w:rPr>
        <w:t>1</w:t>
      </w:r>
      <w:r w:rsidRPr="00A441D8">
        <w:rPr>
          <w:rFonts w:ascii="Times New Roman" w:eastAsia="Times New Roman" w:hAnsi="Times New Roman" w:cs="Traditional Arabic"/>
          <w:sz w:val="36"/>
          <w:szCs w:val="36"/>
          <w:rtl/>
          <w:lang w:eastAsia="ar-SA"/>
        </w:rPr>
        <w:t xml:space="preserve"> م (ماجستير).</w:t>
      </w:r>
    </w:p>
    <w:p w14:paraId="52F3D597" w14:textId="77777777" w:rsidR="00BA3F01" w:rsidRDefault="00BA3F01" w:rsidP="00BA3F01">
      <w:pPr>
        <w:ind w:left="0" w:firstLine="0"/>
        <w:jc w:val="both"/>
        <w:rPr>
          <w:rFonts w:ascii="Times New Roman" w:eastAsia="Times New Roman" w:hAnsi="Times New Roman" w:cs="Traditional Arabic"/>
          <w:b/>
          <w:bCs/>
          <w:caps/>
          <w:sz w:val="36"/>
          <w:szCs w:val="36"/>
          <w:rtl/>
          <w:lang w:eastAsia="ar-SA"/>
        </w:rPr>
      </w:pPr>
    </w:p>
    <w:p w14:paraId="6F55D207" w14:textId="77777777" w:rsidR="00BA3F01" w:rsidRDefault="00BA3F01" w:rsidP="00BA3F0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الدر الكنيز في مقاصد سور القرآن العزيز من "بصائر ذوي التمييز" </w:t>
      </w:r>
      <w:proofErr w:type="spellStart"/>
      <w:r>
        <w:rPr>
          <w:rFonts w:ascii="Times New Roman" w:eastAsia="Times New Roman" w:hAnsi="Times New Roman" w:cs="Traditional Arabic" w:hint="cs"/>
          <w:b/>
          <w:bCs/>
          <w:sz w:val="36"/>
          <w:szCs w:val="36"/>
          <w:rtl/>
          <w:lang w:eastAsia="ar-SA"/>
        </w:rPr>
        <w:t>للفيروزابادي</w:t>
      </w:r>
      <w:proofErr w:type="spellEnd"/>
      <w:r>
        <w:rPr>
          <w:rFonts w:ascii="Times New Roman" w:eastAsia="Times New Roman" w:hAnsi="Times New Roman" w:cs="Traditional Arabic" w:hint="cs"/>
          <w:sz w:val="36"/>
          <w:szCs w:val="36"/>
          <w:rtl/>
          <w:lang w:eastAsia="ar-SA"/>
        </w:rPr>
        <w:t xml:space="preserve">/ تحقيق وانتخاب محمد أحمد آل </w:t>
      </w:r>
      <w:proofErr w:type="gramStart"/>
      <w:r>
        <w:rPr>
          <w:rFonts w:ascii="Times New Roman" w:eastAsia="Times New Roman" w:hAnsi="Times New Roman" w:cs="Traditional Arabic" w:hint="cs"/>
          <w:sz w:val="36"/>
          <w:szCs w:val="36"/>
          <w:rtl/>
          <w:lang w:eastAsia="ar-SA"/>
        </w:rPr>
        <w:t>رحاب.-</w:t>
      </w:r>
      <w:proofErr w:type="gramEnd"/>
      <w:r>
        <w:rPr>
          <w:rFonts w:ascii="Times New Roman" w:eastAsia="Times New Roman" w:hAnsi="Times New Roman" w:cs="Traditional Arabic" w:hint="cs"/>
          <w:sz w:val="36"/>
          <w:szCs w:val="36"/>
          <w:rtl/>
          <w:lang w:eastAsia="ar-SA"/>
        </w:rPr>
        <w:t xml:space="preserve"> بريطانيا: مكتبة إسماعيل، 1444 هـ، 2023 م.</w:t>
      </w:r>
    </w:p>
    <w:p w14:paraId="4A673E05" w14:textId="77777777" w:rsidR="00BA3F01" w:rsidRDefault="00BA3F01" w:rsidP="00BA3F01">
      <w:pPr>
        <w:ind w:left="0" w:firstLine="0"/>
        <w:jc w:val="both"/>
        <w:rPr>
          <w:rFonts w:ascii="Times New Roman" w:eastAsia="Times New Roman" w:hAnsi="Times New Roman" w:cs="Traditional Arabic"/>
          <w:sz w:val="36"/>
          <w:szCs w:val="36"/>
          <w:rtl/>
          <w:lang w:eastAsia="ar-SA"/>
        </w:rPr>
      </w:pPr>
    </w:p>
    <w:p w14:paraId="75C319CF" w14:textId="77777777" w:rsidR="00BA3F01" w:rsidRPr="008F4C84" w:rsidRDefault="00BA3F01" w:rsidP="00BA3F0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علم المقاصد القرآنية: دراسة تأصيلية</w:t>
      </w:r>
      <w:r w:rsidRPr="008F4C84">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محمد حامد حسن </w:t>
      </w:r>
      <w:proofErr w:type="gramStart"/>
      <w:r>
        <w:rPr>
          <w:rFonts w:ascii="Times New Roman" w:eastAsia="Times New Roman" w:hAnsi="Times New Roman" w:cs="Traditional Arabic" w:hint="cs"/>
          <w:sz w:val="36"/>
          <w:szCs w:val="36"/>
          <w:rtl/>
          <w:lang w:eastAsia="ar-SA"/>
        </w:rPr>
        <w:t>عطية</w:t>
      </w:r>
      <w:r w:rsidRPr="008F4C84">
        <w:rPr>
          <w:rFonts w:ascii="Times New Roman" w:eastAsia="Times New Roman" w:hAnsi="Times New Roman" w:cs="Traditional Arabic" w:hint="cs"/>
          <w:sz w:val="36"/>
          <w:szCs w:val="36"/>
          <w:rtl/>
          <w:lang w:eastAsia="ar-SA"/>
        </w:rPr>
        <w:t>.-</w:t>
      </w:r>
      <w:proofErr w:type="gramEnd"/>
      <w:r w:rsidRPr="008F4C84">
        <w:rPr>
          <w:rFonts w:ascii="Times New Roman" w:eastAsia="Times New Roman" w:hAnsi="Times New Roman" w:cs="Traditional Arabic" w:hint="cs"/>
          <w:sz w:val="36"/>
          <w:szCs w:val="36"/>
          <w:rtl/>
          <w:lang w:eastAsia="ar-SA"/>
        </w:rPr>
        <w:t xml:space="preserve"> المنصورة: دار اللؤلؤة، 1445 هـ، 2023 م.</w:t>
      </w:r>
    </w:p>
    <w:p w14:paraId="58C20BCA" w14:textId="77777777" w:rsidR="00BA3F01" w:rsidRPr="008F4C84" w:rsidRDefault="00BA3F01" w:rsidP="00BA3F01">
      <w:pPr>
        <w:ind w:left="0" w:firstLine="0"/>
        <w:jc w:val="both"/>
        <w:rPr>
          <w:rFonts w:ascii="Times New Roman" w:eastAsia="Times New Roman" w:hAnsi="Times New Roman" w:cs="Traditional Arabic"/>
          <w:sz w:val="36"/>
          <w:szCs w:val="36"/>
          <w:rtl/>
          <w:lang w:eastAsia="ar-SA"/>
        </w:rPr>
      </w:pPr>
    </w:p>
    <w:p w14:paraId="274B2C4F" w14:textId="77777777" w:rsidR="00BA3F01" w:rsidRPr="003D4F31" w:rsidRDefault="00BA3F01" w:rsidP="00BA3F01">
      <w:pPr>
        <w:ind w:left="0" w:firstLine="0"/>
        <w:jc w:val="both"/>
        <w:rPr>
          <w:rFonts w:ascii="Times New Roman" w:eastAsia="Times New Roman" w:hAnsi="Times New Roman" w:cs="Traditional Arabic"/>
          <w:caps/>
          <w:sz w:val="36"/>
          <w:szCs w:val="36"/>
          <w:rtl/>
          <w:lang w:eastAsia="ar-SA"/>
        </w:rPr>
      </w:pPr>
      <w:r w:rsidRPr="000A578F">
        <w:rPr>
          <w:rFonts w:ascii="Times New Roman" w:eastAsia="Times New Roman" w:hAnsi="Times New Roman" w:cs="Traditional Arabic"/>
          <w:b/>
          <w:bCs/>
          <w:caps/>
          <w:sz w:val="36"/>
          <w:szCs w:val="36"/>
          <w:rtl/>
          <w:lang w:eastAsia="ar-SA"/>
        </w:rPr>
        <w:t>مقاصد السور القر</w:t>
      </w:r>
      <w:r>
        <w:rPr>
          <w:rFonts w:ascii="Times New Roman" w:eastAsia="Times New Roman" w:hAnsi="Times New Roman" w:cs="Traditional Arabic" w:hint="cs"/>
          <w:b/>
          <w:bCs/>
          <w:caps/>
          <w:sz w:val="36"/>
          <w:szCs w:val="36"/>
          <w:rtl/>
          <w:lang w:eastAsia="ar-SA"/>
        </w:rPr>
        <w:t>آ</w:t>
      </w:r>
      <w:r w:rsidRPr="000A578F">
        <w:rPr>
          <w:rFonts w:ascii="Times New Roman" w:eastAsia="Times New Roman" w:hAnsi="Times New Roman" w:cs="Traditional Arabic"/>
          <w:b/>
          <w:bCs/>
          <w:caps/>
          <w:sz w:val="36"/>
          <w:szCs w:val="36"/>
          <w:rtl/>
          <w:lang w:eastAsia="ar-SA"/>
        </w:rPr>
        <w:t xml:space="preserve">نية عند الشيخ عبدالرحمن </w:t>
      </w:r>
      <w:proofErr w:type="spellStart"/>
      <w:r w:rsidRPr="000A578F">
        <w:rPr>
          <w:rFonts w:ascii="Times New Roman" w:eastAsia="Times New Roman" w:hAnsi="Times New Roman" w:cs="Traditional Arabic"/>
          <w:b/>
          <w:bCs/>
          <w:caps/>
          <w:sz w:val="36"/>
          <w:szCs w:val="36"/>
          <w:rtl/>
          <w:lang w:eastAsia="ar-SA"/>
        </w:rPr>
        <w:t>حبنكة</w:t>
      </w:r>
      <w:proofErr w:type="spellEnd"/>
      <w:r w:rsidRPr="000A578F">
        <w:rPr>
          <w:rFonts w:ascii="Times New Roman" w:eastAsia="Times New Roman" w:hAnsi="Times New Roman" w:cs="Traditional Arabic"/>
          <w:b/>
          <w:bCs/>
          <w:caps/>
          <w:sz w:val="36"/>
          <w:szCs w:val="36"/>
          <w:rtl/>
          <w:lang w:eastAsia="ar-SA"/>
        </w:rPr>
        <w:t xml:space="preserve"> الميداني جمع</w:t>
      </w:r>
      <w:r>
        <w:rPr>
          <w:rFonts w:ascii="Times New Roman" w:eastAsia="Times New Roman" w:hAnsi="Times New Roman" w:cs="Traditional Arabic" w:hint="cs"/>
          <w:b/>
          <w:bCs/>
          <w:caps/>
          <w:sz w:val="36"/>
          <w:szCs w:val="36"/>
          <w:rtl/>
          <w:lang w:eastAsia="ar-SA"/>
        </w:rPr>
        <w:t>ً</w:t>
      </w:r>
      <w:r w:rsidRPr="000A578F">
        <w:rPr>
          <w:rFonts w:ascii="Times New Roman" w:eastAsia="Times New Roman" w:hAnsi="Times New Roman" w:cs="Traditional Arabic"/>
          <w:b/>
          <w:bCs/>
          <w:caps/>
          <w:sz w:val="36"/>
          <w:szCs w:val="36"/>
          <w:rtl/>
          <w:lang w:eastAsia="ar-SA"/>
        </w:rPr>
        <w:t>ا ودراسة</w:t>
      </w:r>
      <w:r w:rsidRPr="003D4F31">
        <w:rPr>
          <w:rFonts w:ascii="Times New Roman" w:eastAsia="Times New Roman" w:hAnsi="Times New Roman" w:cs="Traditional Arabic" w:hint="cs"/>
          <w:caps/>
          <w:sz w:val="36"/>
          <w:szCs w:val="36"/>
          <w:rtl/>
          <w:lang w:eastAsia="ar-SA"/>
        </w:rPr>
        <w:t xml:space="preserve">/ </w:t>
      </w:r>
      <w:r w:rsidRPr="003D4F31">
        <w:rPr>
          <w:rFonts w:ascii="Times New Roman" w:eastAsia="Times New Roman" w:hAnsi="Times New Roman" w:cs="Traditional Arabic"/>
          <w:caps/>
          <w:sz w:val="36"/>
          <w:szCs w:val="36"/>
          <w:rtl/>
          <w:lang w:eastAsia="ar-SA"/>
        </w:rPr>
        <w:t xml:space="preserve">وسام سمير </w:t>
      </w:r>
      <w:proofErr w:type="spellStart"/>
      <w:proofErr w:type="gramStart"/>
      <w:r w:rsidRPr="003D4F31">
        <w:rPr>
          <w:rFonts w:ascii="Times New Roman" w:eastAsia="Times New Roman" w:hAnsi="Times New Roman" w:cs="Traditional Arabic"/>
          <w:caps/>
          <w:sz w:val="36"/>
          <w:szCs w:val="36"/>
          <w:rtl/>
          <w:lang w:eastAsia="ar-SA"/>
        </w:rPr>
        <w:t>الفهداوي</w:t>
      </w:r>
      <w:proofErr w:type="spellEnd"/>
      <w:r w:rsidRPr="003D4F31">
        <w:rPr>
          <w:rFonts w:ascii="Times New Roman" w:eastAsia="Times New Roman" w:hAnsi="Times New Roman" w:cs="Traditional Arabic" w:hint="cs"/>
          <w:caps/>
          <w:sz w:val="36"/>
          <w:szCs w:val="36"/>
          <w:rtl/>
          <w:lang w:eastAsia="ar-SA"/>
        </w:rPr>
        <w:t>.-</w:t>
      </w:r>
      <w:proofErr w:type="gramEnd"/>
      <w:r w:rsidRPr="003D4F31">
        <w:rPr>
          <w:rFonts w:ascii="Times New Roman" w:eastAsia="Times New Roman" w:hAnsi="Times New Roman" w:cs="Traditional Arabic" w:hint="cs"/>
          <w:caps/>
          <w:sz w:val="36"/>
          <w:szCs w:val="36"/>
          <w:rtl/>
          <w:lang w:eastAsia="ar-SA"/>
        </w:rPr>
        <w:t xml:space="preserve"> الرمادي: جامعة الأنبار، 1443 هـ، 2022 م (ماجستير).</w:t>
      </w:r>
    </w:p>
    <w:p w14:paraId="09EFAA12" w14:textId="77777777" w:rsidR="00BA3F01" w:rsidRDefault="00BA3F01" w:rsidP="00BA3F01">
      <w:pPr>
        <w:ind w:left="0" w:firstLine="0"/>
        <w:jc w:val="both"/>
        <w:rPr>
          <w:rFonts w:ascii="Times New Roman" w:eastAsia="Times New Roman" w:hAnsi="Times New Roman" w:cs="Traditional Arabic"/>
          <w:b/>
          <w:bCs/>
          <w:caps/>
          <w:sz w:val="36"/>
          <w:szCs w:val="36"/>
          <w:rtl/>
          <w:lang w:eastAsia="ar-SA"/>
        </w:rPr>
      </w:pPr>
    </w:p>
    <w:p w14:paraId="4A5C2012" w14:textId="77777777" w:rsidR="00BA3F01" w:rsidRPr="00794EA8" w:rsidRDefault="00BA3F01" w:rsidP="00BA3F01">
      <w:pPr>
        <w:ind w:left="0" w:firstLine="0"/>
        <w:jc w:val="both"/>
        <w:rPr>
          <w:rFonts w:cs="Traditional Arabic"/>
          <w:sz w:val="36"/>
          <w:szCs w:val="36"/>
          <w:rtl/>
        </w:rPr>
      </w:pPr>
      <w:r w:rsidRPr="00682D0F">
        <w:rPr>
          <w:rFonts w:cs="Traditional Arabic"/>
          <w:b/>
          <w:bCs/>
          <w:sz w:val="36"/>
          <w:szCs w:val="36"/>
          <w:rtl/>
        </w:rPr>
        <w:t>المقاصد القر</w:t>
      </w:r>
      <w:r>
        <w:rPr>
          <w:rFonts w:cs="Traditional Arabic" w:hint="cs"/>
          <w:b/>
          <w:bCs/>
          <w:sz w:val="36"/>
          <w:szCs w:val="36"/>
          <w:rtl/>
        </w:rPr>
        <w:t>آ</w:t>
      </w:r>
      <w:r w:rsidRPr="00682D0F">
        <w:rPr>
          <w:rFonts w:cs="Traditional Arabic"/>
          <w:b/>
          <w:bCs/>
          <w:sz w:val="36"/>
          <w:szCs w:val="36"/>
          <w:rtl/>
        </w:rPr>
        <w:t xml:space="preserve">نية في السور </w:t>
      </w:r>
      <w:proofErr w:type="spellStart"/>
      <w:r w:rsidRPr="00682D0F">
        <w:rPr>
          <w:rFonts w:cs="Traditional Arabic"/>
          <w:b/>
          <w:bCs/>
          <w:sz w:val="36"/>
          <w:szCs w:val="36"/>
          <w:rtl/>
        </w:rPr>
        <w:t>الطواسين</w:t>
      </w:r>
      <w:proofErr w:type="spellEnd"/>
      <w:r w:rsidRPr="00682D0F">
        <w:rPr>
          <w:rFonts w:cs="Traditional Arabic"/>
          <w:b/>
          <w:bCs/>
          <w:sz w:val="36"/>
          <w:szCs w:val="36"/>
          <w:rtl/>
        </w:rPr>
        <w:t>: دراسة موضوعية</w:t>
      </w:r>
      <w:r>
        <w:rPr>
          <w:rFonts w:cs="Traditional Arabic" w:hint="cs"/>
          <w:b/>
          <w:bCs/>
          <w:sz w:val="36"/>
          <w:szCs w:val="36"/>
          <w:rtl/>
        </w:rPr>
        <w:t xml:space="preserve">/ </w:t>
      </w:r>
      <w:r w:rsidRPr="00682D0F">
        <w:rPr>
          <w:rFonts w:cs="Traditional Arabic"/>
          <w:sz w:val="36"/>
          <w:szCs w:val="36"/>
          <w:rtl/>
        </w:rPr>
        <w:t xml:space="preserve">هبة هادي </w:t>
      </w:r>
      <w:proofErr w:type="gramStart"/>
      <w:r w:rsidRPr="00682D0F">
        <w:rPr>
          <w:rFonts w:cs="Traditional Arabic"/>
          <w:sz w:val="36"/>
          <w:szCs w:val="36"/>
          <w:rtl/>
        </w:rPr>
        <w:t>الشمري</w:t>
      </w:r>
      <w:r w:rsidRPr="00682D0F">
        <w:rPr>
          <w:rFonts w:cs="Traditional Arabic" w:hint="cs"/>
          <w:sz w:val="36"/>
          <w:szCs w:val="36"/>
          <w:rtl/>
        </w:rPr>
        <w:t>.-</w:t>
      </w:r>
      <w:proofErr w:type="gramEnd"/>
      <w:r>
        <w:rPr>
          <w:rFonts w:cs="Traditional Arabic" w:hint="cs"/>
          <w:b/>
          <w:bCs/>
          <w:sz w:val="36"/>
          <w:szCs w:val="36"/>
          <w:rtl/>
        </w:rPr>
        <w:t xml:space="preserve"> </w:t>
      </w:r>
      <w:r>
        <w:rPr>
          <w:rFonts w:cs="Traditional Arabic" w:hint="cs"/>
          <w:sz w:val="36"/>
          <w:szCs w:val="36"/>
          <w:rtl/>
        </w:rPr>
        <w:t>الكوت: جامعة واسط، 1443 هـ، 2022 م (ماجستير).</w:t>
      </w:r>
    </w:p>
    <w:p w14:paraId="4B4740D5" w14:textId="77777777" w:rsidR="00BA3F01" w:rsidRDefault="00BA3F01" w:rsidP="00BA3F01">
      <w:pPr>
        <w:ind w:left="0" w:firstLine="0"/>
        <w:jc w:val="both"/>
        <w:rPr>
          <w:rFonts w:cs="Traditional Arabic"/>
          <w:b/>
          <w:bCs/>
          <w:sz w:val="36"/>
          <w:szCs w:val="36"/>
          <w:rtl/>
        </w:rPr>
      </w:pPr>
    </w:p>
    <w:p w14:paraId="078F139C" w14:textId="77777777" w:rsidR="00BA3F01" w:rsidRDefault="00BA3F01" w:rsidP="00BA3F01">
      <w:pPr>
        <w:ind w:left="0" w:firstLine="0"/>
        <w:jc w:val="both"/>
        <w:rPr>
          <w:rFonts w:ascii="Times New Roman" w:eastAsia="Times New Roman" w:hAnsi="Times New Roman" w:cs="Traditional Arabic"/>
          <w:sz w:val="36"/>
          <w:szCs w:val="36"/>
          <w:rtl/>
          <w:lang w:eastAsia="ar-SA"/>
        </w:rPr>
      </w:pPr>
      <w:r w:rsidRPr="00F10419">
        <w:rPr>
          <w:rFonts w:ascii="Times New Roman" w:eastAsia="Times New Roman" w:hAnsi="Times New Roman" w:cs="Traditional Arabic" w:hint="cs"/>
          <w:b/>
          <w:bCs/>
          <w:sz w:val="36"/>
          <w:szCs w:val="36"/>
          <w:rtl/>
          <w:lang w:eastAsia="ar-SA"/>
        </w:rPr>
        <w:t>المقاصد الكبرى للقرآن الكريم: دراسة تأصيلية</w:t>
      </w:r>
      <w:r>
        <w:rPr>
          <w:rFonts w:ascii="Times New Roman" w:eastAsia="Times New Roman" w:hAnsi="Times New Roman" w:cs="Traditional Arabic" w:hint="cs"/>
          <w:sz w:val="36"/>
          <w:szCs w:val="36"/>
          <w:rtl/>
          <w:lang w:eastAsia="ar-SA"/>
        </w:rPr>
        <w:t xml:space="preserve">/ طه عابدين </w:t>
      </w:r>
      <w:proofErr w:type="gramStart"/>
      <w:r>
        <w:rPr>
          <w:rFonts w:ascii="Times New Roman" w:eastAsia="Times New Roman" w:hAnsi="Times New Roman" w:cs="Traditional Arabic" w:hint="cs"/>
          <w:sz w:val="36"/>
          <w:szCs w:val="36"/>
          <w:rtl/>
          <w:lang w:eastAsia="ar-SA"/>
        </w:rPr>
        <w:t>طه.-</w:t>
      </w:r>
      <w:proofErr w:type="gramEnd"/>
      <w:r>
        <w:rPr>
          <w:rFonts w:ascii="Times New Roman" w:eastAsia="Times New Roman" w:hAnsi="Times New Roman" w:cs="Traditional Arabic" w:hint="cs"/>
          <w:sz w:val="36"/>
          <w:szCs w:val="36"/>
          <w:rtl/>
          <w:lang w:eastAsia="ar-SA"/>
        </w:rPr>
        <w:t xml:space="preserve"> </w:t>
      </w:r>
      <w:r w:rsidRPr="001B59CF">
        <w:rPr>
          <w:rFonts w:ascii="Times New Roman" w:eastAsia="Times New Roman" w:hAnsi="Times New Roman" w:cs="Traditional Arabic" w:hint="cs"/>
          <w:sz w:val="36"/>
          <w:szCs w:val="36"/>
          <w:rtl/>
          <w:lang w:eastAsia="ar-SA"/>
        </w:rPr>
        <w:t>مكة المكرمة: مؤسسة النبأ العظيم، 144</w:t>
      </w:r>
      <w:r>
        <w:rPr>
          <w:rFonts w:ascii="Times New Roman" w:eastAsia="Times New Roman" w:hAnsi="Times New Roman" w:cs="Traditional Arabic" w:hint="cs"/>
          <w:sz w:val="36"/>
          <w:szCs w:val="36"/>
          <w:rtl/>
          <w:lang w:eastAsia="ar-SA"/>
        </w:rPr>
        <w:t>3</w:t>
      </w:r>
      <w:r w:rsidRPr="001B59CF">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1B59CF">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sz w:val="36"/>
          <w:szCs w:val="36"/>
          <w:rtl/>
          <w:lang w:eastAsia="ar-SA"/>
        </w:rPr>
        <w:t>.</w:t>
      </w:r>
    </w:p>
    <w:p w14:paraId="16EFEE30" w14:textId="77777777" w:rsidR="00BA3F01" w:rsidRDefault="00BA3F01" w:rsidP="00BA3F01">
      <w:pPr>
        <w:ind w:left="0" w:firstLine="0"/>
        <w:jc w:val="both"/>
        <w:rPr>
          <w:rFonts w:ascii="Times New Roman" w:eastAsia="Times New Roman" w:hAnsi="Times New Roman" w:cs="Traditional Arabic"/>
          <w:sz w:val="36"/>
          <w:szCs w:val="36"/>
          <w:rtl/>
          <w:lang w:eastAsia="ar-SA"/>
        </w:rPr>
      </w:pPr>
    </w:p>
    <w:p w14:paraId="0D9168DA" w14:textId="77777777" w:rsidR="00BA3F01" w:rsidRDefault="00BA3F01" w:rsidP="00BA3F01">
      <w:pPr>
        <w:ind w:left="0" w:firstLine="0"/>
        <w:jc w:val="both"/>
        <w:rPr>
          <w:rFonts w:ascii="Times New Roman" w:eastAsia="Times New Roman" w:hAnsi="Times New Roman" w:cs="Traditional Arabic"/>
          <w:sz w:val="36"/>
          <w:szCs w:val="36"/>
          <w:rtl/>
          <w:lang w:eastAsia="ar-SA"/>
        </w:rPr>
      </w:pPr>
      <w:r w:rsidRPr="004D24EB">
        <w:rPr>
          <w:rFonts w:ascii="Times New Roman" w:eastAsia="Times New Roman" w:hAnsi="Times New Roman" w:cs="Traditional Arabic"/>
          <w:b/>
          <w:bCs/>
          <w:sz w:val="36"/>
          <w:szCs w:val="36"/>
          <w:rtl/>
          <w:lang w:eastAsia="ar-SA"/>
        </w:rPr>
        <w:lastRenderedPageBreak/>
        <w:t>من لطائف اللفظ ونواعم اللحظ</w:t>
      </w:r>
      <w:r>
        <w:rPr>
          <w:rFonts w:ascii="Times New Roman" w:eastAsia="Times New Roman" w:hAnsi="Times New Roman" w:cs="Traditional Arabic" w:hint="cs"/>
          <w:b/>
          <w:bCs/>
          <w:sz w:val="36"/>
          <w:szCs w:val="36"/>
          <w:rtl/>
          <w:lang w:eastAsia="ar-SA"/>
        </w:rPr>
        <w:t xml:space="preserve"> </w:t>
      </w:r>
      <w:r w:rsidRPr="004D24EB">
        <w:rPr>
          <w:rFonts w:ascii="Times New Roman" w:eastAsia="Times New Roman" w:hAnsi="Times New Roman" w:cs="Traditional Arabic"/>
          <w:b/>
          <w:bCs/>
          <w:sz w:val="36"/>
          <w:szCs w:val="36"/>
          <w:rtl/>
          <w:lang w:eastAsia="ar-SA"/>
        </w:rPr>
        <w:t>في مقاصد سورة الكهف وقراءتها يوم الجمعة</w:t>
      </w:r>
      <w:r>
        <w:rPr>
          <w:rFonts w:ascii="Times New Roman" w:eastAsia="Times New Roman" w:hAnsi="Times New Roman" w:cs="Traditional Arabic" w:hint="cs"/>
          <w:b/>
          <w:bCs/>
          <w:sz w:val="36"/>
          <w:szCs w:val="36"/>
          <w:rtl/>
          <w:lang w:eastAsia="ar-SA"/>
        </w:rPr>
        <w:t xml:space="preserve">/ </w:t>
      </w:r>
      <w:r w:rsidRPr="00007139">
        <w:rPr>
          <w:rFonts w:ascii="Times New Roman" w:eastAsia="Times New Roman" w:hAnsi="Times New Roman" w:cs="Traditional Arabic"/>
          <w:sz w:val="36"/>
          <w:szCs w:val="36"/>
          <w:rtl/>
          <w:lang w:eastAsia="ar-SA"/>
        </w:rPr>
        <w:t xml:space="preserve">عدنان عبدالقادر </w:t>
      </w:r>
      <w:proofErr w:type="gramStart"/>
      <w:r w:rsidRPr="00007139">
        <w:rPr>
          <w:rFonts w:ascii="Times New Roman" w:eastAsia="Times New Roman" w:hAnsi="Times New Roman" w:cs="Traditional Arabic"/>
          <w:sz w:val="36"/>
          <w:szCs w:val="36"/>
          <w:rtl/>
          <w:lang w:eastAsia="ar-SA"/>
        </w:rPr>
        <w:t>القادري</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الكويت: </w:t>
      </w:r>
      <w:r w:rsidRPr="00007139">
        <w:rPr>
          <w:rFonts w:ascii="Times New Roman" w:eastAsia="Times New Roman" w:hAnsi="Times New Roman" w:cs="Traditional Arabic"/>
          <w:sz w:val="36"/>
          <w:szCs w:val="36"/>
          <w:rtl/>
          <w:lang w:eastAsia="ar-SA"/>
        </w:rPr>
        <w:t>توزيع مكتبة الإمام الذهبي</w:t>
      </w:r>
      <w:r>
        <w:rPr>
          <w:rFonts w:ascii="Times New Roman" w:eastAsia="Times New Roman" w:hAnsi="Times New Roman" w:cs="Traditional Arabic" w:hint="cs"/>
          <w:sz w:val="36"/>
          <w:szCs w:val="36"/>
          <w:rtl/>
          <w:lang w:eastAsia="ar-SA"/>
        </w:rPr>
        <w:t>، 1444 هـ، 2023 م.</w:t>
      </w:r>
    </w:p>
    <w:p w14:paraId="1E703CA1" w14:textId="77777777" w:rsidR="00BA3F01" w:rsidRDefault="00BA3F01" w:rsidP="00BA3F01">
      <w:pPr>
        <w:ind w:left="0" w:firstLine="0"/>
        <w:jc w:val="both"/>
        <w:rPr>
          <w:rFonts w:ascii="Times New Roman" w:eastAsia="Times New Roman" w:hAnsi="Times New Roman" w:cs="Traditional Arabic"/>
          <w:b/>
          <w:bCs/>
          <w:sz w:val="36"/>
          <w:szCs w:val="36"/>
          <w:rtl/>
          <w:lang w:eastAsia="ar-SA"/>
        </w:rPr>
      </w:pPr>
    </w:p>
    <w:p w14:paraId="1DE1FBDA" w14:textId="77777777" w:rsidR="002B590B" w:rsidRPr="00186ECD" w:rsidRDefault="002B590B" w:rsidP="008C38FD">
      <w:pPr>
        <w:jc w:val="left"/>
        <w:rPr>
          <w:rStyle w:val="Hyperlink"/>
          <w:rFonts w:eastAsia="Times New Roman" w:cs="Traditional Arabic"/>
          <w:noProof/>
          <w:color w:val="C00000"/>
          <w:sz w:val="36"/>
          <w:szCs w:val="36"/>
          <w:u w:val="none"/>
          <w:rtl/>
          <w:lang w:eastAsia="ar-SA"/>
        </w:rPr>
      </w:pPr>
      <w:r w:rsidRPr="00186ECD">
        <w:rPr>
          <w:rStyle w:val="Hyperlink"/>
          <w:rFonts w:eastAsia="Times New Roman" w:cs="Traditional Arabic" w:hint="cs"/>
          <w:b/>
          <w:bCs/>
          <w:noProof/>
          <w:color w:val="C00000"/>
          <w:sz w:val="36"/>
          <w:szCs w:val="36"/>
          <w:u w:val="none"/>
          <w:rtl/>
          <w:lang w:eastAsia="ar-SA"/>
        </w:rPr>
        <w:t>السياق والمناسبة</w:t>
      </w:r>
      <w:r w:rsidRPr="00186ECD">
        <w:rPr>
          <w:rStyle w:val="Hyperlink"/>
          <w:rFonts w:eastAsia="Times New Roman" w:cs="Traditional Arabic"/>
          <w:b/>
          <w:bCs/>
          <w:noProof/>
          <w:color w:val="C00000"/>
          <w:sz w:val="36"/>
          <w:szCs w:val="36"/>
          <w:u w:val="none"/>
          <w:rtl/>
          <w:lang w:eastAsia="ar-SA"/>
        </w:rPr>
        <w:t xml:space="preserve"> </w:t>
      </w:r>
      <w:r w:rsidRPr="00186ECD">
        <w:rPr>
          <w:rStyle w:val="Hyperlink"/>
          <w:rFonts w:eastAsia="Times New Roman" w:cs="Traditional Arabic" w:hint="eastAsia"/>
          <w:b/>
          <w:bCs/>
          <w:noProof/>
          <w:color w:val="C00000"/>
          <w:sz w:val="36"/>
          <w:szCs w:val="36"/>
          <w:u w:val="none"/>
          <w:rtl/>
          <w:lang w:eastAsia="ar-SA"/>
        </w:rPr>
        <w:t>بين</w:t>
      </w:r>
      <w:r w:rsidRPr="00186ECD">
        <w:rPr>
          <w:rStyle w:val="Hyperlink"/>
          <w:rFonts w:eastAsia="Times New Roman" w:cs="Traditional Arabic"/>
          <w:b/>
          <w:bCs/>
          <w:noProof/>
          <w:color w:val="C00000"/>
          <w:sz w:val="36"/>
          <w:szCs w:val="36"/>
          <w:u w:val="none"/>
          <w:rtl/>
          <w:lang w:eastAsia="ar-SA"/>
        </w:rPr>
        <w:t xml:space="preserve"> </w:t>
      </w:r>
      <w:r w:rsidRPr="00186ECD">
        <w:rPr>
          <w:rStyle w:val="Hyperlink"/>
          <w:rFonts w:eastAsia="Times New Roman" w:cs="Traditional Arabic" w:hint="eastAsia"/>
          <w:b/>
          <w:bCs/>
          <w:noProof/>
          <w:color w:val="C00000"/>
          <w:sz w:val="36"/>
          <w:szCs w:val="36"/>
          <w:u w:val="none"/>
          <w:rtl/>
          <w:lang w:eastAsia="ar-SA"/>
        </w:rPr>
        <w:t>السور</w:t>
      </w:r>
      <w:r w:rsidRPr="00186ECD">
        <w:rPr>
          <w:rStyle w:val="Hyperlink"/>
          <w:rFonts w:eastAsia="Times New Roman" w:cs="Traditional Arabic"/>
          <w:b/>
          <w:bCs/>
          <w:noProof/>
          <w:color w:val="C00000"/>
          <w:sz w:val="36"/>
          <w:szCs w:val="36"/>
          <w:u w:val="none"/>
          <w:rtl/>
          <w:lang w:eastAsia="ar-SA"/>
        </w:rPr>
        <w:t xml:space="preserve"> </w:t>
      </w:r>
      <w:r w:rsidRPr="00186ECD">
        <w:rPr>
          <w:rStyle w:val="Hyperlink"/>
          <w:rFonts w:eastAsia="Times New Roman" w:cs="Traditional Arabic" w:hint="eastAsia"/>
          <w:b/>
          <w:bCs/>
          <w:noProof/>
          <w:color w:val="C00000"/>
          <w:sz w:val="36"/>
          <w:szCs w:val="36"/>
          <w:u w:val="none"/>
          <w:rtl/>
          <w:lang w:eastAsia="ar-SA"/>
        </w:rPr>
        <w:t>والآيات</w:t>
      </w:r>
    </w:p>
    <w:p w14:paraId="0187A102" w14:textId="77777777" w:rsidR="002B590B" w:rsidRDefault="002B590B" w:rsidP="002B590B">
      <w:pPr>
        <w:jc w:val="center"/>
        <w:rPr>
          <w:b/>
          <w:bCs/>
          <w:color w:val="FF0000"/>
          <w:rtl/>
        </w:rPr>
      </w:pPr>
    </w:p>
    <w:p w14:paraId="4B386FCA" w14:textId="77777777" w:rsidR="002B590B" w:rsidRPr="009C161E" w:rsidRDefault="002B590B" w:rsidP="002B590B">
      <w:pPr>
        <w:ind w:left="0" w:firstLine="0"/>
        <w:jc w:val="both"/>
        <w:rPr>
          <w:rFonts w:ascii="Times New Roman" w:eastAsia="Times New Roman" w:hAnsi="Times New Roman" w:cs="Traditional Arabic"/>
          <w:b/>
          <w:bCs/>
          <w:sz w:val="36"/>
          <w:szCs w:val="36"/>
          <w:rtl/>
          <w:lang w:eastAsia="ar-SA"/>
        </w:rPr>
      </w:pPr>
      <w:r w:rsidRPr="009C161E">
        <w:rPr>
          <w:rFonts w:ascii="Times New Roman" w:eastAsia="Times New Roman" w:hAnsi="Times New Roman" w:cs="Traditional Arabic"/>
          <w:b/>
          <w:bCs/>
          <w:sz w:val="36"/>
          <w:szCs w:val="36"/>
          <w:rtl/>
          <w:lang w:eastAsia="ar-SA"/>
        </w:rPr>
        <w:t xml:space="preserve">الاتساق في تفسير الكشاف للزمخشري </w:t>
      </w:r>
      <w:r w:rsidRPr="009C161E">
        <w:rPr>
          <w:rFonts w:ascii="Times New Roman" w:eastAsia="Times New Roman" w:hAnsi="Times New Roman" w:cs="Traditional Arabic" w:hint="cs"/>
          <w:b/>
          <w:bCs/>
          <w:sz w:val="36"/>
          <w:szCs w:val="36"/>
          <w:rtl/>
          <w:lang w:eastAsia="ar-SA"/>
        </w:rPr>
        <w:t xml:space="preserve">(ت </w:t>
      </w:r>
      <w:r w:rsidRPr="009C161E">
        <w:rPr>
          <w:rFonts w:ascii="Times New Roman" w:eastAsia="Times New Roman" w:hAnsi="Times New Roman" w:cs="Traditional Arabic"/>
          <w:b/>
          <w:bCs/>
          <w:sz w:val="36"/>
          <w:szCs w:val="36"/>
          <w:rtl/>
          <w:lang w:eastAsia="ar-SA"/>
        </w:rPr>
        <w:t>538</w:t>
      </w:r>
      <w:r w:rsidRPr="009C161E">
        <w:rPr>
          <w:rFonts w:ascii="Times New Roman" w:eastAsia="Times New Roman" w:hAnsi="Times New Roman" w:cs="Traditional Arabic" w:hint="cs"/>
          <w:b/>
          <w:bCs/>
          <w:sz w:val="36"/>
          <w:szCs w:val="36"/>
          <w:rtl/>
          <w:lang w:eastAsia="ar-SA"/>
        </w:rPr>
        <w:t xml:space="preserve"> </w:t>
      </w:r>
      <w:r w:rsidRPr="009C161E">
        <w:rPr>
          <w:rFonts w:ascii="Times New Roman" w:eastAsia="Times New Roman" w:hAnsi="Times New Roman" w:cs="Traditional Arabic"/>
          <w:b/>
          <w:bCs/>
          <w:sz w:val="36"/>
          <w:szCs w:val="36"/>
          <w:rtl/>
          <w:lang w:eastAsia="ar-SA"/>
        </w:rPr>
        <w:t>هـ</w:t>
      </w:r>
      <w:r w:rsidRPr="009C161E">
        <w:rPr>
          <w:rFonts w:ascii="Times New Roman" w:eastAsia="Times New Roman" w:hAnsi="Times New Roman" w:cs="Traditional Arabic" w:hint="cs"/>
          <w:b/>
          <w:bCs/>
          <w:sz w:val="36"/>
          <w:szCs w:val="36"/>
          <w:rtl/>
          <w:lang w:eastAsia="ar-SA"/>
        </w:rPr>
        <w:t>)</w:t>
      </w:r>
      <w:r w:rsidRPr="009C161E">
        <w:rPr>
          <w:rFonts w:ascii="Times New Roman" w:eastAsia="Times New Roman" w:hAnsi="Times New Roman" w:cs="Traditional Arabic"/>
          <w:b/>
          <w:bCs/>
          <w:sz w:val="36"/>
          <w:szCs w:val="36"/>
          <w:rtl/>
          <w:lang w:eastAsia="ar-SA"/>
        </w:rPr>
        <w:t>: دراسة في ضوء علم لغة النص</w:t>
      </w:r>
      <w:r w:rsidRPr="009C161E">
        <w:rPr>
          <w:rFonts w:ascii="Times New Roman" w:eastAsia="Times New Roman" w:hAnsi="Times New Roman" w:cs="Traditional Arabic" w:hint="cs"/>
          <w:b/>
          <w:bCs/>
          <w:sz w:val="36"/>
          <w:szCs w:val="36"/>
          <w:rtl/>
          <w:lang w:eastAsia="ar-SA"/>
        </w:rPr>
        <w:t xml:space="preserve">/ </w:t>
      </w:r>
      <w:r w:rsidRPr="009C161E">
        <w:rPr>
          <w:rFonts w:ascii="Times New Roman" w:eastAsia="Times New Roman" w:hAnsi="Times New Roman" w:cs="Traditional Arabic"/>
          <w:sz w:val="36"/>
          <w:szCs w:val="36"/>
          <w:rtl/>
          <w:lang w:eastAsia="ar-SA"/>
        </w:rPr>
        <w:t xml:space="preserve">فائق جبار </w:t>
      </w:r>
      <w:proofErr w:type="gramStart"/>
      <w:r w:rsidRPr="009C161E">
        <w:rPr>
          <w:rFonts w:ascii="Times New Roman" w:eastAsia="Times New Roman" w:hAnsi="Times New Roman" w:cs="Traditional Arabic"/>
          <w:sz w:val="36"/>
          <w:szCs w:val="36"/>
          <w:rtl/>
          <w:lang w:eastAsia="ar-SA"/>
        </w:rPr>
        <w:t>صكبان</w:t>
      </w:r>
      <w:r w:rsidRPr="009C161E">
        <w:rPr>
          <w:rFonts w:ascii="Times New Roman" w:eastAsia="Times New Roman" w:hAnsi="Times New Roman" w:cs="Traditional Arabic" w:hint="cs"/>
          <w:sz w:val="36"/>
          <w:szCs w:val="36"/>
          <w:rtl/>
          <w:lang w:eastAsia="ar-SA"/>
        </w:rPr>
        <w:t>.-</w:t>
      </w:r>
      <w:proofErr w:type="gramEnd"/>
      <w:r w:rsidRPr="009C161E">
        <w:rPr>
          <w:rFonts w:ascii="Times New Roman" w:eastAsia="Times New Roman" w:hAnsi="Times New Roman" w:cs="Traditional Arabic" w:hint="cs"/>
          <w:b/>
          <w:bCs/>
          <w:sz w:val="36"/>
          <w:szCs w:val="36"/>
          <w:rtl/>
          <w:lang w:eastAsia="ar-SA"/>
        </w:rPr>
        <w:t xml:space="preserve"> </w:t>
      </w:r>
      <w:r w:rsidRPr="009C161E">
        <w:rPr>
          <w:rFonts w:ascii="Times New Roman" w:eastAsia="Times New Roman" w:hAnsi="Times New Roman" w:cs="Traditional Arabic" w:hint="cs"/>
          <w:sz w:val="36"/>
          <w:szCs w:val="36"/>
          <w:rtl/>
          <w:lang w:eastAsia="ar-SA"/>
        </w:rPr>
        <w:t>كربلاء: جامعة كربلاء، 1441 هـ، 2020 م (ماجستير).</w:t>
      </w:r>
    </w:p>
    <w:p w14:paraId="4F257CB6" w14:textId="77777777" w:rsidR="002B590B" w:rsidRPr="009C161E" w:rsidRDefault="002B590B" w:rsidP="002B590B">
      <w:pPr>
        <w:ind w:left="0" w:firstLine="0"/>
        <w:jc w:val="both"/>
        <w:rPr>
          <w:rFonts w:ascii="Times New Roman" w:eastAsia="Times New Roman" w:hAnsi="Times New Roman" w:cs="Traditional Arabic"/>
          <w:b/>
          <w:bCs/>
          <w:sz w:val="36"/>
          <w:szCs w:val="36"/>
          <w:rtl/>
          <w:lang w:eastAsia="ar-SA"/>
        </w:rPr>
      </w:pPr>
    </w:p>
    <w:p w14:paraId="6C2E3FBC" w14:textId="77777777" w:rsidR="002B590B" w:rsidRPr="00EF06FB" w:rsidRDefault="002B590B" w:rsidP="002B590B">
      <w:pPr>
        <w:ind w:left="0" w:firstLine="0"/>
        <w:jc w:val="both"/>
        <w:rPr>
          <w:rFonts w:ascii="Times New Roman" w:eastAsia="Times New Roman" w:hAnsi="Times New Roman" w:cs="Traditional Arabic"/>
          <w:sz w:val="36"/>
          <w:szCs w:val="36"/>
          <w:rtl/>
          <w:lang w:eastAsia="ar-SA"/>
        </w:rPr>
      </w:pPr>
      <w:r w:rsidRPr="00954E6A">
        <w:rPr>
          <w:rFonts w:ascii="Times New Roman" w:eastAsia="Times New Roman" w:hAnsi="Times New Roman" w:cs="Traditional Arabic"/>
          <w:b/>
          <w:bCs/>
          <w:sz w:val="36"/>
          <w:szCs w:val="36"/>
          <w:rtl/>
          <w:lang w:eastAsia="ar-SA"/>
        </w:rPr>
        <w:t>التأول التقابلي وانسجام الخطاب القرآني</w:t>
      </w:r>
      <w:r>
        <w:rPr>
          <w:rFonts w:ascii="Times New Roman" w:eastAsia="Times New Roman" w:hAnsi="Times New Roman" w:cs="Traditional Arabic" w:hint="cs"/>
          <w:b/>
          <w:bCs/>
          <w:sz w:val="36"/>
          <w:szCs w:val="36"/>
          <w:rtl/>
          <w:lang w:eastAsia="ar-SA"/>
        </w:rPr>
        <w:t>/</w:t>
      </w:r>
      <w:r w:rsidRPr="00954E6A">
        <w:rPr>
          <w:rFonts w:ascii="Times New Roman" w:eastAsia="Times New Roman" w:hAnsi="Times New Roman" w:cs="Traditional Arabic"/>
          <w:b/>
          <w:bCs/>
          <w:sz w:val="36"/>
          <w:szCs w:val="36"/>
          <w:rtl/>
          <w:lang w:eastAsia="ar-SA"/>
        </w:rPr>
        <w:t xml:space="preserve"> </w:t>
      </w:r>
      <w:r w:rsidRPr="006B4ABA">
        <w:rPr>
          <w:rFonts w:ascii="Times New Roman" w:eastAsia="Times New Roman" w:hAnsi="Times New Roman" w:cs="Traditional Arabic"/>
          <w:sz w:val="36"/>
          <w:szCs w:val="36"/>
          <w:rtl/>
          <w:lang w:eastAsia="ar-SA"/>
        </w:rPr>
        <w:t xml:space="preserve">ميلود </w:t>
      </w:r>
      <w:proofErr w:type="spellStart"/>
      <w:proofErr w:type="gramStart"/>
      <w:r w:rsidRPr="006B4ABA">
        <w:rPr>
          <w:rFonts w:ascii="Times New Roman" w:eastAsia="Times New Roman" w:hAnsi="Times New Roman" w:cs="Traditional Arabic"/>
          <w:sz w:val="36"/>
          <w:szCs w:val="36"/>
          <w:rtl/>
          <w:lang w:eastAsia="ar-SA"/>
        </w:rPr>
        <w:t>عرنيبة</w:t>
      </w:r>
      <w:proofErr w:type="spellEnd"/>
      <w:r w:rsidRPr="006B4ABA">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إربد:</w:t>
      </w:r>
      <w:r w:rsidRPr="00EF06FB">
        <w:rPr>
          <w:rFonts w:ascii="Times New Roman" w:eastAsia="Times New Roman" w:hAnsi="Times New Roman" w:cs="Traditional Arabic"/>
          <w:sz w:val="36"/>
          <w:szCs w:val="36"/>
          <w:rtl/>
          <w:lang w:eastAsia="ar-SA"/>
        </w:rPr>
        <w:t xml:space="preserve"> دار ركاز</w:t>
      </w:r>
      <w:r w:rsidRPr="00EF06FB">
        <w:rPr>
          <w:rFonts w:ascii="Times New Roman" w:eastAsia="Times New Roman" w:hAnsi="Times New Roman" w:cs="Traditional Arabic" w:hint="cs"/>
          <w:sz w:val="36"/>
          <w:szCs w:val="36"/>
          <w:rtl/>
          <w:lang w:eastAsia="ar-SA"/>
        </w:rPr>
        <w:t xml:space="preserve"> للنشر، 1445 هـ، 2024 م.</w:t>
      </w:r>
      <w:r w:rsidRPr="00EF06FB">
        <w:rPr>
          <w:rFonts w:ascii="Times New Roman" w:eastAsia="Times New Roman" w:hAnsi="Times New Roman" w:cs="Traditional Arabic"/>
          <w:sz w:val="36"/>
          <w:szCs w:val="36"/>
          <w:rtl/>
          <w:lang w:eastAsia="ar-SA"/>
        </w:rPr>
        <w:t xml:space="preserve"> </w:t>
      </w:r>
    </w:p>
    <w:p w14:paraId="45500589" w14:textId="77777777" w:rsidR="002B590B" w:rsidRDefault="002B590B" w:rsidP="002B590B">
      <w:pPr>
        <w:ind w:left="0" w:firstLine="0"/>
        <w:jc w:val="both"/>
        <w:rPr>
          <w:rFonts w:ascii="Times New Roman" w:eastAsia="Times New Roman" w:hAnsi="Times New Roman" w:cs="Traditional Arabic"/>
          <w:b/>
          <w:bCs/>
          <w:sz w:val="36"/>
          <w:szCs w:val="36"/>
          <w:rtl/>
          <w:lang w:eastAsia="ar-SA"/>
        </w:rPr>
      </w:pPr>
    </w:p>
    <w:p w14:paraId="29F12486" w14:textId="77777777" w:rsidR="002B590B" w:rsidRDefault="002B590B" w:rsidP="002B590B">
      <w:pPr>
        <w:ind w:left="0" w:firstLine="0"/>
        <w:jc w:val="both"/>
        <w:rPr>
          <w:rFonts w:ascii="Times New Roman" w:eastAsia="Times New Roman" w:hAnsi="Times New Roman" w:cs="Traditional Arabic"/>
          <w:sz w:val="36"/>
          <w:szCs w:val="36"/>
          <w:rtl/>
          <w:lang w:eastAsia="ar-SA"/>
        </w:rPr>
      </w:pPr>
      <w:r w:rsidRPr="00171A9F">
        <w:rPr>
          <w:rFonts w:ascii="Times New Roman" w:eastAsia="Times New Roman" w:hAnsi="Times New Roman" w:cs="Traditional Arabic"/>
          <w:b/>
          <w:bCs/>
          <w:sz w:val="36"/>
          <w:szCs w:val="36"/>
          <w:rtl/>
          <w:lang w:eastAsia="ar-SA"/>
        </w:rPr>
        <w:t>التناسق الموضوعي في سورة المؤمنون</w:t>
      </w:r>
      <w:r>
        <w:rPr>
          <w:rFonts w:ascii="Times New Roman" w:eastAsia="Times New Roman" w:hAnsi="Times New Roman" w:cs="Traditional Arabic" w:hint="cs"/>
          <w:b/>
          <w:bCs/>
          <w:sz w:val="36"/>
          <w:szCs w:val="36"/>
          <w:rtl/>
          <w:lang w:eastAsia="ar-SA"/>
        </w:rPr>
        <w:t xml:space="preserve">/ </w:t>
      </w:r>
      <w:r w:rsidRPr="00171A9F">
        <w:rPr>
          <w:rFonts w:ascii="Times New Roman" w:eastAsia="Times New Roman" w:hAnsi="Times New Roman" w:cs="Traditional Arabic"/>
          <w:sz w:val="36"/>
          <w:szCs w:val="36"/>
          <w:rtl/>
          <w:lang w:eastAsia="ar-SA"/>
        </w:rPr>
        <w:t xml:space="preserve">فرح عبد الصاحب </w:t>
      </w:r>
      <w:proofErr w:type="gramStart"/>
      <w:r w:rsidRPr="00171A9F">
        <w:rPr>
          <w:rFonts w:ascii="Times New Roman" w:eastAsia="Times New Roman" w:hAnsi="Times New Roman" w:cs="Traditional Arabic"/>
          <w:sz w:val="36"/>
          <w:szCs w:val="36"/>
          <w:rtl/>
          <w:lang w:eastAsia="ar-SA"/>
        </w:rPr>
        <w:t>سلمان</w:t>
      </w:r>
      <w:r w:rsidRPr="00171A9F">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407ADB">
        <w:rPr>
          <w:rFonts w:ascii="Times New Roman" w:eastAsia="Times New Roman" w:hAnsi="Times New Roman" w:cs="Traditional Arabic" w:hint="cs"/>
          <w:sz w:val="36"/>
          <w:szCs w:val="36"/>
          <w:rtl/>
          <w:lang w:eastAsia="ar-SA"/>
        </w:rPr>
        <w:t>بغداد: الجامعة المستنصرية، 144</w:t>
      </w:r>
      <w:r>
        <w:rPr>
          <w:rFonts w:ascii="Times New Roman" w:eastAsia="Times New Roman" w:hAnsi="Times New Roman" w:cs="Traditional Arabic" w:hint="cs"/>
          <w:sz w:val="36"/>
          <w:szCs w:val="36"/>
          <w:rtl/>
          <w:lang w:eastAsia="ar-SA"/>
        </w:rPr>
        <w:t>1</w:t>
      </w:r>
      <w:r w:rsidRPr="00407ADB">
        <w:rPr>
          <w:rFonts w:ascii="Times New Roman" w:eastAsia="Times New Roman" w:hAnsi="Times New Roman" w:cs="Traditional Arabic" w:hint="cs"/>
          <w:sz w:val="36"/>
          <w:szCs w:val="36"/>
          <w:rtl/>
          <w:lang w:eastAsia="ar-SA"/>
        </w:rPr>
        <w:t xml:space="preserve"> هـ، 20</w:t>
      </w:r>
      <w:r>
        <w:rPr>
          <w:rFonts w:ascii="Times New Roman" w:eastAsia="Times New Roman" w:hAnsi="Times New Roman" w:cs="Traditional Arabic" w:hint="cs"/>
          <w:sz w:val="36"/>
          <w:szCs w:val="36"/>
          <w:rtl/>
          <w:lang w:eastAsia="ar-SA"/>
        </w:rPr>
        <w:t>20</w:t>
      </w:r>
      <w:r w:rsidRPr="00407ADB">
        <w:rPr>
          <w:rFonts w:ascii="Times New Roman" w:eastAsia="Times New Roman" w:hAnsi="Times New Roman" w:cs="Traditional Arabic" w:hint="cs"/>
          <w:sz w:val="36"/>
          <w:szCs w:val="36"/>
          <w:rtl/>
          <w:lang w:eastAsia="ar-SA"/>
        </w:rPr>
        <w:t xml:space="preserve"> م (ماجستير).</w:t>
      </w:r>
    </w:p>
    <w:p w14:paraId="2312F4A9" w14:textId="77777777" w:rsidR="002B590B" w:rsidRDefault="002B590B" w:rsidP="002B590B">
      <w:pPr>
        <w:ind w:left="0" w:firstLine="0"/>
        <w:jc w:val="both"/>
        <w:rPr>
          <w:rFonts w:ascii="Times New Roman" w:eastAsia="Times New Roman" w:hAnsi="Times New Roman" w:cs="Traditional Arabic"/>
          <w:sz w:val="36"/>
          <w:szCs w:val="36"/>
          <w:rtl/>
          <w:lang w:eastAsia="ar-SA"/>
        </w:rPr>
      </w:pPr>
    </w:p>
    <w:p w14:paraId="2940B1EA" w14:textId="77777777" w:rsidR="002B590B" w:rsidRDefault="002B590B" w:rsidP="002B590B">
      <w:pPr>
        <w:ind w:left="0" w:firstLine="0"/>
        <w:jc w:val="both"/>
        <w:rPr>
          <w:rFonts w:ascii="Times New Roman" w:eastAsia="Times New Roman" w:hAnsi="Times New Roman" w:cs="Traditional Arabic"/>
          <w:b/>
          <w:bCs/>
          <w:sz w:val="36"/>
          <w:szCs w:val="36"/>
          <w:rtl/>
          <w:lang w:eastAsia="ar-SA"/>
        </w:rPr>
      </w:pPr>
      <w:r w:rsidRPr="00335F8B">
        <w:rPr>
          <w:rFonts w:ascii="Times New Roman" w:eastAsia="Times New Roman" w:hAnsi="Times New Roman" w:cs="Traditional Arabic"/>
          <w:b/>
          <w:bCs/>
          <w:sz w:val="36"/>
          <w:szCs w:val="36"/>
          <w:rtl/>
          <w:lang w:eastAsia="ar-SA"/>
        </w:rPr>
        <w:t>جمالية الاتساق النصي في القر</w:t>
      </w:r>
      <w:r>
        <w:rPr>
          <w:rFonts w:ascii="Times New Roman" w:eastAsia="Times New Roman" w:hAnsi="Times New Roman" w:cs="Traditional Arabic" w:hint="cs"/>
          <w:b/>
          <w:bCs/>
          <w:sz w:val="36"/>
          <w:szCs w:val="36"/>
          <w:rtl/>
          <w:lang w:eastAsia="ar-SA"/>
        </w:rPr>
        <w:t>آ</w:t>
      </w:r>
      <w:r w:rsidRPr="00335F8B">
        <w:rPr>
          <w:rFonts w:ascii="Times New Roman" w:eastAsia="Times New Roman" w:hAnsi="Times New Roman" w:cs="Traditional Arabic"/>
          <w:b/>
          <w:bCs/>
          <w:sz w:val="36"/>
          <w:szCs w:val="36"/>
          <w:rtl/>
          <w:lang w:eastAsia="ar-SA"/>
        </w:rPr>
        <w:t xml:space="preserve">ن الكريم: </w:t>
      </w:r>
      <w:r>
        <w:rPr>
          <w:rFonts w:ascii="Times New Roman" w:eastAsia="Times New Roman" w:hAnsi="Times New Roman" w:cs="Traditional Arabic" w:hint="cs"/>
          <w:b/>
          <w:bCs/>
          <w:sz w:val="36"/>
          <w:szCs w:val="36"/>
          <w:rtl/>
          <w:lang w:eastAsia="ar-SA"/>
        </w:rPr>
        <w:t>آ</w:t>
      </w:r>
      <w:r w:rsidRPr="00335F8B">
        <w:rPr>
          <w:rFonts w:ascii="Times New Roman" w:eastAsia="Times New Roman" w:hAnsi="Times New Roman" w:cs="Traditional Arabic"/>
          <w:b/>
          <w:bCs/>
          <w:sz w:val="36"/>
          <w:szCs w:val="36"/>
          <w:rtl/>
          <w:lang w:eastAsia="ar-SA"/>
        </w:rPr>
        <w:t xml:space="preserve">يات الدعاء </w:t>
      </w:r>
      <w:r>
        <w:rPr>
          <w:rFonts w:ascii="Times New Roman" w:eastAsia="Times New Roman" w:hAnsi="Times New Roman" w:cs="Traditional Arabic" w:hint="cs"/>
          <w:b/>
          <w:bCs/>
          <w:sz w:val="36"/>
          <w:szCs w:val="36"/>
          <w:rtl/>
          <w:lang w:eastAsia="ar-SA"/>
        </w:rPr>
        <w:t>أ</w:t>
      </w:r>
      <w:r w:rsidRPr="00335F8B">
        <w:rPr>
          <w:rFonts w:ascii="Times New Roman" w:eastAsia="Times New Roman" w:hAnsi="Times New Roman" w:cs="Traditional Arabic"/>
          <w:b/>
          <w:bCs/>
          <w:sz w:val="36"/>
          <w:szCs w:val="36"/>
          <w:rtl/>
          <w:lang w:eastAsia="ar-SA"/>
        </w:rPr>
        <w:t>نموذج</w:t>
      </w:r>
      <w:r>
        <w:rPr>
          <w:rFonts w:ascii="Times New Roman" w:eastAsia="Times New Roman" w:hAnsi="Times New Roman" w:cs="Traditional Arabic" w:hint="cs"/>
          <w:b/>
          <w:bCs/>
          <w:sz w:val="36"/>
          <w:szCs w:val="36"/>
          <w:rtl/>
          <w:lang w:eastAsia="ar-SA"/>
        </w:rPr>
        <w:t xml:space="preserve">ًا/ </w:t>
      </w:r>
      <w:r w:rsidRPr="00317580">
        <w:rPr>
          <w:rFonts w:ascii="Times New Roman" w:eastAsia="Times New Roman" w:hAnsi="Times New Roman" w:cs="Traditional Arabic"/>
          <w:sz w:val="36"/>
          <w:szCs w:val="36"/>
          <w:rtl/>
          <w:lang w:eastAsia="ar-SA"/>
        </w:rPr>
        <w:t xml:space="preserve">انتظار قاسم </w:t>
      </w:r>
      <w:proofErr w:type="gramStart"/>
      <w:r w:rsidRPr="00317580">
        <w:rPr>
          <w:rFonts w:ascii="Times New Roman" w:eastAsia="Times New Roman" w:hAnsi="Times New Roman" w:cs="Traditional Arabic"/>
          <w:sz w:val="36"/>
          <w:szCs w:val="36"/>
          <w:rtl/>
          <w:lang w:eastAsia="ar-SA"/>
        </w:rPr>
        <w:t>العتابي</w:t>
      </w:r>
      <w:r w:rsidRPr="00317580">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C25D1F">
        <w:rPr>
          <w:rFonts w:ascii="Times New Roman" w:eastAsia="Times New Roman" w:hAnsi="Times New Roman" w:cs="Traditional Arabic" w:hint="cs"/>
          <w:sz w:val="36"/>
          <w:szCs w:val="36"/>
          <w:rtl/>
          <w:lang w:eastAsia="ar-SA"/>
        </w:rPr>
        <w:t>الكوت: جامعة واسط، 1442 هـ، 2021 م (ماجستير).</w:t>
      </w:r>
    </w:p>
    <w:p w14:paraId="31F63287" w14:textId="77777777" w:rsidR="002B590B" w:rsidRDefault="002B590B" w:rsidP="002B590B">
      <w:pPr>
        <w:ind w:left="0" w:firstLine="0"/>
        <w:jc w:val="both"/>
        <w:rPr>
          <w:rFonts w:ascii="Times New Roman" w:eastAsia="Times New Roman" w:hAnsi="Times New Roman" w:cs="Traditional Arabic"/>
          <w:b/>
          <w:bCs/>
          <w:sz w:val="36"/>
          <w:szCs w:val="36"/>
          <w:rtl/>
          <w:lang w:eastAsia="ar-SA"/>
        </w:rPr>
      </w:pPr>
    </w:p>
    <w:p w14:paraId="4CFD3AAF" w14:textId="77777777" w:rsidR="002B590B" w:rsidRDefault="002B590B" w:rsidP="002B590B">
      <w:pPr>
        <w:ind w:left="0" w:firstLine="0"/>
        <w:jc w:val="both"/>
        <w:rPr>
          <w:rFonts w:ascii="Times New Roman" w:eastAsia="Times New Roman" w:hAnsi="Times New Roman" w:cs="Traditional Arabic"/>
          <w:b/>
          <w:bCs/>
          <w:sz w:val="36"/>
          <w:szCs w:val="36"/>
          <w:rtl/>
          <w:lang w:eastAsia="ar-SA"/>
        </w:rPr>
      </w:pPr>
      <w:r w:rsidRPr="009B03F0">
        <w:rPr>
          <w:rFonts w:ascii="Times New Roman" w:eastAsia="Times New Roman" w:hAnsi="Times New Roman" w:cs="Traditional Arabic"/>
          <w:b/>
          <w:bCs/>
          <w:sz w:val="36"/>
          <w:szCs w:val="36"/>
          <w:rtl/>
          <w:lang w:eastAsia="ar-SA"/>
        </w:rPr>
        <w:t>حور العين في تبيين حسن وجه نظم سور القرآن والكتاب المبين</w:t>
      </w:r>
      <w:r w:rsidRPr="009B03F0">
        <w:rPr>
          <w:rFonts w:ascii="Times New Roman" w:eastAsia="Times New Roman" w:hAnsi="Times New Roman" w:cs="Traditional Arabic" w:hint="cs"/>
          <w:sz w:val="36"/>
          <w:szCs w:val="36"/>
          <w:rtl/>
          <w:lang w:eastAsia="ar-SA"/>
        </w:rPr>
        <w:t xml:space="preserve">/ </w:t>
      </w:r>
      <w:r w:rsidRPr="009B03F0">
        <w:rPr>
          <w:rFonts w:ascii="Times New Roman" w:eastAsia="Times New Roman" w:hAnsi="Times New Roman" w:cs="Traditional Arabic"/>
          <w:sz w:val="36"/>
          <w:szCs w:val="36"/>
          <w:rtl/>
          <w:lang w:eastAsia="ar-SA"/>
        </w:rPr>
        <w:t xml:space="preserve">محمد </w:t>
      </w:r>
      <w:r>
        <w:rPr>
          <w:rFonts w:ascii="Times New Roman" w:eastAsia="Times New Roman" w:hAnsi="Times New Roman" w:cs="Traditional Arabic" w:hint="cs"/>
          <w:sz w:val="36"/>
          <w:szCs w:val="36"/>
          <w:rtl/>
          <w:lang w:eastAsia="ar-SA"/>
        </w:rPr>
        <w:t>بن مبارك</w:t>
      </w:r>
      <w:r w:rsidRPr="009B03F0">
        <w:rPr>
          <w:rFonts w:ascii="Times New Roman" w:eastAsia="Times New Roman" w:hAnsi="Times New Roman" w:cs="Traditional Arabic"/>
          <w:sz w:val="36"/>
          <w:szCs w:val="36"/>
          <w:rtl/>
          <w:lang w:eastAsia="ar-SA"/>
        </w:rPr>
        <w:t xml:space="preserve"> شاه </w:t>
      </w:r>
      <w:r>
        <w:rPr>
          <w:rFonts w:ascii="Times New Roman" w:eastAsia="Times New Roman" w:hAnsi="Times New Roman" w:cs="Traditional Arabic" w:hint="cs"/>
          <w:sz w:val="36"/>
          <w:szCs w:val="36"/>
          <w:rtl/>
          <w:lang w:eastAsia="ar-SA"/>
        </w:rPr>
        <w:t xml:space="preserve">الحكيم </w:t>
      </w:r>
      <w:r w:rsidRPr="009B03F0">
        <w:rPr>
          <w:rFonts w:ascii="Times New Roman" w:eastAsia="Times New Roman" w:hAnsi="Times New Roman" w:cs="Traditional Arabic"/>
          <w:sz w:val="36"/>
          <w:szCs w:val="36"/>
          <w:rtl/>
          <w:lang w:eastAsia="ar-SA"/>
        </w:rPr>
        <w:t xml:space="preserve">القزويني </w:t>
      </w:r>
      <w:r w:rsidRPr="009B03F0">
        <w:rPr>
          <w:rFonts w:ascii="Times New Roman" w:eastAsia="Times New Roman" w:hAnsi="Times New Roman" w:cs="Traditional Arabic" w:hint="cs"/>
          <w:sz w:val="36"/>
          <w:szCs w:val="36"/>
          <w:rtl/>
          <w:lang w:eastAsia="ar-SA"/>
        </w:rPr>
        <w:t>(ت بعد</w:t>
      </w:r>
      <w:r w:rsidRPr="009B03F0">
        <w:rPr>
          <w:rFonts w:ascii="Times New Roman" w:eastAsia="Times New Roman" w:hAnsi="Times New Roman" w:cs="Traditional Arabic"/>
          <w:sz w:val="36"/>
          <w:szCs w:val="36"/>
          <w:rtl/>
          <w:lang w:eastAsia="ar-SA"/>
        </w:rPr>
        <w:t xml:space="preserve"> 92</w:t>
      </w:r>
      <w:r>
        <w:rPr>
          <w:rFonts w:ascii="Times New Roman" w:eastAsia="Times New Roman" w:hAnsi="Times New Roman" w:cs="Traditional Arabic" w:hint="cs"/>
          <w:sz w:val="36"/>
          <w:szCs w:val="36"/>
          <w:rtl/>
          <w:lang w:eastAsia="ar-SA"/>
        </w:rPr>
        <w:t>8</w:t>
      </w:r>
      <w:r w:rsidRPr="009B03F0">
        <w:rPr>
          <w:rFonts w:ascii="Times New Roman" w:eastAsia="Times New Roman" w:hAnsi="Times New Roman" w:cs="Traditional Arabic"/>
          <w:sz w:val="36"/>
          <w:szCs w:val="36"/>
          <w:rtl/>
          <w:lang w:eastAsia="ar-SA"/>
        </w:rPr>
        <w:t xml:space="preserve"> هـ</w:t>
      </w:r>
      <w:r w:rsidRPr="009B03F0">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قرأه وعلق حواشيه إبراهيم صلاح </w:t>
      </w:r>
      <w:proofErr w:type="gramStart"/>
      <w:r>
        <w:rPr>
          <w:rFonts w:ascii="Times New Roman" w:eastAsia="Times New Roman" w:hAnsi="Times New Roman" w:cs="Traditional Arabic" w:hint="cs"/>
          <w:sz w:val="36"/>
          <w:szCs w:val="36"/>
          <w:rtl/>
          <w:lang w:eastAsia="ar-SA"/>
        </w:rPr>
        <w:t>الهدهد</w:t>
      </w:r>
      <w:r w:rsidRPr="009B03F0">
        <w:rPr>
          <w:rFonts w:ascii="Times New Roman" w:eastAsia="Times New Roman" w:hAnsi="Times New Roman" w:cs="Traditional Arabic" w:hint="cs"/>
          <w:sz w:val="36"/>
          <w:szCs w:val="36"/>
          <w:rtl/>
          <w:lang w:eastAsia="ar-SA"/>
        </w:rPr>
        <w:t>.-</w:t>
      </w:r>
      <w:proofErr w:type="gramEnd"/>
      <w:r w:rsidRPr="009B03F0">
        <w:rPr>
          <w:rFonts w:ascii="Times New Roman" w:eastAsia="Times New Roman" w:hAnsi="Times New Roman" w:cs="Traditional Arabic" w:hint="cs"/>
          <w:sz w:val="36"/>
          <w:szCs w:val="36"/>
          <w:rtl/>
          <w:lang w:eastAsia="ar-SA"/>
        </w:rPr>
        <w:t xml:space="preserve"> القاهرة: </w:t>
      </w:r>
      <w:r>
        <w:rPr>
          <w:rFonts w:ascii="Times New Roman" w:eastAsia="Times New Roman" w:hAnsi="Times New Roman" w:cs="Traditional Arabic" w:hint="cs"/>
          <w:sz w:val="36"/>
          <w:szCs w:val="36"/>
          <w:rtl/>
          <w:lang w:eastAsia="ar-SA"/>
        </w:rPr>
        <w:t>علم لإحياء التراث، 1445 هـ، 2023 م.</w:t>
      </w:r>
    </w:p>
    <w:p w14:paraId="29C13D04" w14:textId="77777777" w:rsidR="002B590B" w:rsidRDefault="002B590B" w:rsidP="002B590B">
      <w:pPr>
        <w:ind w:left="0" w:firstLine="0"/>
        <w:jc w:val="both"/>
        <w:rPr>
          <w:rFonts w:ascii="Times New Roman" w:eastAsia="Times New Roman" w:hAnsi="Times New Roman" w:cs="Traditional Arabic"/>
          <w:b/>
          <w:bCs/>
          <w:sz w:val="36"/>
          <w:szCs w:val="36"/>
          <w:rtl/>
          <w:lang w:eastAsia="ar-SA"/>
        </w:rPr>
      </w:pPr>
    </w:p>
    <w:p w14:paraId="754E9C70" w14:textId="77777777" w:rsidR="002B590B" w:rsidRDefault="002B590B" w:rsidP="002B590B">
      <w:pPr>
        <w:ind w:left="0" w:firstLine="0"/>
        <w:jc w:val="both"/>
        <w:rPr>
          <w:rFonts w:ascii="Times New Roman" w:eastAsia="Times New Roman" w:hAnsi="Times New Roman" w:cs="Traditional Arabic"/>
          <w:b/>
          <w:bCs/>
          <w:sz w:val="36"/>
          <w:szCs w:val="36"/>
          <w:rtl/>
          <w:lang w:eastAsia="ar-SA"/>
        </w:rPr>
      </w:pPr>
      <w:r w:rsidRPr="009335C3">
        <w:rPr>
          <w:rFonts w:ascii="Times New Roman" w:eastAsia="Times New Roman" w:hAnsi="Times New Roman" w:cs="Traditional Arabic"/>
          <w:b/>
          <w:bCs/>
          <w:sz w:val="36"/>
          <w:szCs w:val="36"/>
          <w:rtl/>
          <w:lang w:eastAsia="ar-SA"/>
        </w:rPr>
        <w:t>دلالة السياق وال</w:t>
      </w:r>
      <w:r>
        <w:rPr>
          <w:rFonts w:ascii="Times New Roman" w:eastAsia="Times New Roman" w:hAnsi="Times New Roman" w:cs="Traditional Arabic" w:hint="cs"/>
          <w:b/>
          <w:bCs/>
          <w:sz w:val="36"/>
          <w:szCs w:val="36"/>
          <w:rtl/>
          <w:lang w:eastAsia="ar-SA"/>
        </w:rPr>
        <w:t>أ</w:t>
      </w:r>
      <w:r w:rsidRPr="009335C3">
        <w:rPr>
          <w:rFonts w:ascii="Times New Roman" w:eastAsia="Times New Roman" w:hAnsi="Times New Roman" w:cs="Traditional Arabic"/>
          <w:b/>
          <w:bCs/>
          <w:sz w:val="36"/>
          <w:szCs w:val="36"/>
          <w:rtl/>
          <w:lang w:eastAsia="ar-SA"/>
        </w:rPr>
        <w:t xml:space="preserve">ثر في </w:t>
      </w:r>
      <w:proofErr w:type="spellStart"/>
      <w:r>
        <w:rPr>
          <w:rFonts w:ascii="Times New Roman" w:eastAsia="Times New Roman" w:hAnsi="Times New Roman" w:cs="Traditional Arabic" w:hint="cs"/>
          <w:b/>
          <w:bCs/>
          <w:sz w:val="36"/>
          <w:szCs w:val="36"/>
          <w:rtl/>
          <w:lang w:eastAsia="ar-SA"/>
        </w:rPr>
        <w:t>آ</w:t>
      </w:r>
      <w:r w:rsidRPr="009335C3">
        <w:rPr>
          <w:rFonts w:ascii="Times New Roman" w:eastAsia="Times New Roman" w:hAnsi="Times New Roman" w:cs="Traditional Arabic"/>
          <w:b/>
          <w:bCs/>
          <w:sz w:val="36"/>
          <w:szCs w:val="36"/>
          <w:rtl/>
          <w:lang w:eastAsia="ar-SA"/>
        </w:rPr>
        <w:t>ي</w:t>
      </w:r>
      <w:proofErr w:type="spellEnd"/>
      <w:r w:rsidRPr="009335C3">
        <w:rPr>
          <w:rFonts w:ascii="Times New Roman" w:eastAsia="Times New Roman" w:hAnsi="Times New Roman" w:cs="Traditional Arabic"/>
          <w:b/>
          <w:bCs/>
          <w:sz w:val="36"/>
          <w:szCs w:val="36"/>
          <w:rtl/>
          <w:lang w:eastAsia="ar-SA"/>
        </w:rPr>
        <w:t xml:space="preserve"> السبع القر</w:t>
      </w:r>
      <w:r>
        <w:rPr>
          <w:rFonts w:ascii="Times New Roman" w:eastAsia="Times New Roman" w:hAnsi="Times New Roman" w:cs="Traditional Arabic" w:hint="cs"/>
          <w:b/>
          <w:bCs/>
          <w:sz w:val="36"/>
          <w:szCs w:val="36"/>
          <w:rtl/>
          <w:lang w:eastAsia="ar-SA"/>
        </w:rPr>
        <w:t>آ</w:t>
      </w:r>
      <w:r w:rsidRPr="009335C3">
        <w:rPr>
          <w:rFonts w:ascii="Times New Roman" w:eastAsia="Times New Roman" w:hAnsi="Times New Roman" w:cs="Traditional Arabic"/>
          <w:b/>
          <w:bCs/>
          <w:sz w:val="36"/>
          <w:szCs w:val="36"/>
          <w:rtl/>
          <w:lang w:eastAsia="ar-SA"/>
        </w:rPr>
        <w:t>ني: المطلع والمضمون والفاصلة</w:t>
      </w:r>
      <w:r>
        <w:rPr>
          <w:rFonts w:ascii="Times New Roman" w:eastAsia="Times New Roman" w:hAnsi="Times New Roman" w:cs="Traditional Arabic" w:hint="cs"/>
          <w:b/>
          <w:bCs/>
          <w:sz w:val="36"/>
          <w:szCs w:val="36"/>
          <w:rtl/>
          <w:lang w:eastAsia="ar-SA"/>
        </w:rPr>
        <w:t xml:space="preserve">/ </w:t>
      </w:r>
      <w:r w:rsidRPr="00B53F32">
        <w:rPr>
          <w:rFonts w:ascii="Times New Roman" w:eastAsia="Times New Roman" w:hAnsi="Times New Roman" w:cs="Traditional Arabic"/>
          <w:sz w:val="36"/>
          <w:szCs w:val="36"/>
          <w:rtl/>
          <w:lang w:eastAsia="ar-SA"/>
        </w:rPr>
        <w:t xml:space="preserve">سليم خلف </w:t>
      </w:r>
      <w:proofErr w:type="gramStart"/>
      <w:r w:rsidRPr="00B53F32">
        <w:rPr>
          <w:rFonts w:ascii="Times New Roman" w:eastAsia="Times New Roman" w:hAnsi="Times New Roman" w:cs="Traditional Arabic"/>
          <w:sz w:val="36"/>
          <w:szCs w:val="36"/>
          <w:rtl/>
          <w:lang w:eastAsia="ar-SA"/>
        </w:rPr>
        <w:t>الجميلي</w:t>
      </w:r>
      <w:r w:rsidRPr="00B53F32">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962187">
        <w:rPr>
          <w:rFonts w:ascii="Times New Roman" w:eastAsia="Times New Roman" w:hAnsi="Times New Roman" w:cs="Traditional Arabic" w:hint="cs"/>
          <w:sz w:val="36"/>
          <w:szCs w:val="36"/>
          <w:rtl/>
          <w:lang w:eastAsia="ar-SA"/>
        </w:rPr>
        <w:t>الرمادي: جامعة الأنبار، 1442 هـ، 2021 م (دكتوراه).</w:t>
      </w:r>
    </w:p>
    <w:p w14:paraId="63D47AA8" w14:textId="77777777" w:rsidR="002B590B" w:rsidRDefault="002B590B" w:rsidP="002B590B">
      <w:pPr>
        <w:ind w:left="0" w:firstLine="0"/>
        <w:jc w:val="both"/>
        <w:rPr>
          <w:rFonts w:ascii="Times New Roman" w:eastAsia="Times New Roman" w:hAnsi="Times New Roman" w:cs="Traditional Arabic"/>
          <w:b/>
          <w:bCs/>
          <w:sz w:val="36"/>
          <w:szCs w:val="36"/>
          <w:rtl/>
          <w:lang w:eastAsia="ar-SA"/>
        </w:rPr>
      </w:pPr>
    </w:p>
    <w:p w14:paraId="6972768A" w14:textId="77777777" w:rsidR="002B590B" w:rsidRDefault="002B590B" w:rsidP="002B590B">
      <w:pPr>
        <w:ind w:left="0" w:firstLine="0"/>
        <w:jc w:val="both"/>
        <w:rPr>
          <w:rFonts w:ascii="Times New Roman" w:eastAsia="Times New Roman" w:hAnsi="Times New Roman" w:cs="Traditional Arabic"/>
          <w:b/>
          <w:bCs/>
          <w:sz w:val="36"/>
          <w:szCs w:val="36"/>
          <w:rtl/>
          <w:lang w:eastAsia="ar-SA"/>
        </w:rPr>
      </w:pPr>
      <w:r w:rsidRPr="00435E48">
        <w:rPr>
          <w:rFonts w:ascii="Times New Roman" w:eastAsia="Times New Roman" w:hAnsi="Times New Roman" w:cs="Traditional Arabic"/>
          <w:b/>
          <w:bCs/>
          <w:sz w:val="36"/>
          <w:szCs w:val="36"/>
          <w:rtl/>
          <w:lang w:eastAsia="ar-SA"/>
        </w:rPr>
        <w:t>سياق الحال بين التنظير والتوظيف في فهم خطاب القرآن والسنة لدى ابن عاشور</w:t>
      </w:r>
      <w:r>
        <w:rPr>
          <w:rFonts w:ascii="Times New Roman" w:eastAsia="Times New Roman" w:hAnsi="Times New Roman" w:cs="Traditional Arabic" w:hint="cs"/>
          <w:b/>
          <w:bCs/>
          <w:sz w:val="36"/>
          <w:szCs w:val="36"/>
          <w:rtl/>
          <w:lang w:eastAsia="ar-SA"/>
        </w:rPr>
        <w:t xml:space="preserve">/ </w:t>
      </w:r>
      <w:r w:rsidRPr="003840B8">
        <w:rPr>
          <w:rFonts w:ascii="Times New Roman" w:eastAsia="Times New Roman" w:hAnsi="Times New Roman" w:cs="Traditional Arabic" w:hint="cs"/>
          <w:sz w:val="36"/>
          <w:szCs w:val="36"/>
          <w:rtl/>
          <w:lang w:eastAsia="ar-SA"/>
        </w:rPr>
        <w:t xml:space="preserve">حسين </w:t>
      </w:r>
      <w:proofErr w:type="gramStart"/>
      <w:r w:rsidRPr="003840B8">
        <w:rPr>
          <w:rFonts w:ascii="Times New Roman" w:eastAsia="Times New Roman" w:hAnsi="Times New Roman" w:cs="Traditional Arabic" w:hint="cs"/>
          <w:sz w:val="36"/>
          <w:szCs w:val="36"/>
          <w:rtl/>
          <w:lang w:eastAsia="ar-SA"/>
        </w:rPr>
        <w:t>زعطوط.-</w:t>
      </w:r>
      <w:proofErr w:type="gramEnd"/>
      <w:r>
        <w:rPr>
          <w:rFonts w:ascii="Times New Roman" w:eastAsia="Times New Roman" w:hAnsi="Times New Roman" w:cs="Traditional Arabic" w:hint="cs"/>
          <w:b/>
          <w:bCs/>
          <w:sz w:val="36"/>
          <w:szCs w:val="36"/>
          <w:rtl/>
          <w:lang w:eastAsia="ar-SA"/>
        </w:rPr>
        <w:t xml:space="preserve"> </w:t>
      </w:r>
      <w:r w:rsidRPr="00A84FF4">
        <w:rPr>
          <w:rFonts w:ascii="Times New Roman" w:eastAsia="Times New Roman" w:hAnsi="Times New Roman" w:cs="Traditional Arabic" w:hint="cs"/>
          <w:sz w:val="36"/>
          <w:szCs w:val="36"/>
          <w:rtl/>
          <w:lang w:eastAsia="ar-SA"/>
        </w:rPr>
        <w:t>تونس: مجمع الأطرش للتوزيع، 144</w:t>
      </w:r>
      <w:r>
        <w:rPr>
          <w:rFonts w:ascii="Times New Roman" w:eastAsia="Times New Roman" w:hAnsi="Times New Roman" w:cs="Traditional Arabic" w:hint="cs"/>
          <w:sz w:val="36"/>
          <w:szCs w:val="36"/>
          <w:rtl/>
          <w:lang w:eastAsia="ar-SA"/>
        </w:rPr>
        <w:t>0</w:t>
      </w:r>
      <w:r w:rsidRPr="00A84FF4">
        <w:rPr>
          <w:rFonts w:ascii="Times New Roman" w:eastAsia="Times New Roman" w:hAnsi="Times New Roman" w:cs="Traditional Arabic" w:hint="cs"/>
          <w:sz w:val="36"/>
          <w:szCs w:val="36"/>
          <w:rtl/>
          <w:lang w:eastAsia="ar-SA"/>
        </w:rPr>
        <w:t xml:space="preserve"> هـ، 20</w:t>
      </w:r>
      <w:r>
        <w:rPr>
          <w:rFonts w:ascii="Times New Roman" w:eastAsia="Times New Roman" w:hAnsi="Times New Roman" w:cs="Traditional Arabic" w:hint="cs"/>
          <w:sz w:val="36"/>
          <w:szCs w:val="36"/>
          <w:rtl/>
          <w:lang w:eastAsia="ar-SA"/>
        </w:rPr>
        <w:t>19</w:t>
      </w:r>
      <w:r w:rsidRPr="00A84FF4">
        <w:rPr>
          <w:rFonts w:ascii="Times New Roman" w:eastAsia="Times New Roman" w:hAnsi="Times New Roman" w:cs="Traditional Arabic" w:hint="cs"/>
          <w:sz w:val="36"/>
          <w:szCs w:val="36"/>
          <w:rtl/>
          <w:lang w:eastAsia="ar-SA"/>
        </w:rPr>
        <w:t xml:space="preserve"> م.</w:t>
      </w:r>
    </w:p>
    <w:p w14:paraId="673A8178" w14:textId="77777777" w:rsidR="002B590B" w:rsidRDefault="002B590B" w:rsidP="002B590B">
      <w:pPr>
        <w:ind w:left="0" w:firstLine="0"/>
        <w:jc w:val="both"/>
        <w:rPr>
          <w:rFonts w:ascii="Times New Roman" w:eastAsia="Times New Roman" w:hAnsi="Times New Roman" w:cs="Traditional Arabic"/>
          <w:b/>
          <w:bCs/>
          <w:sz w:val="36"/>
          <w:szCs w:val="36"/>
          <w:rtl/>
          <w:lang w:eastAsia="ar-SA"/>
        </w:rPr>
      </w:pPr>
    </w:p>
    <w:p w14:paraId="4A85C3AA" w14:textId="77777777" w:rsidR="002B590B" w:rsidRDefault="002B590B" w:rsidP="002B590B">
      <w:pPr>
        <w:ind w:left="0" w:firstLine="0"/>
        <w:jc w:val="both"/>
        <w:rPr>
          <w:rFonts w:ascii="Times New Roman" w:eastAsia="Times New Roman" w:hAnsi="Times New Roman" w:cs="Traditional Arabic"/>
          <w:sz w:val="36"/>
          <w:szCs w:val="36"/>
          <w:rtl/>
          <w:lang w:eastAsia="ar-SA"/>
        </w:rPr>
      </w:pPr>
      <w:r w:rsidRPr="00F95E6A">
        <w:rPr>
          <w:rFonts w:ascii="Times New Roman" w:eastAsia="Times New Roman" w:hAnsi="Times New Roman" w:cs="Traditional Arabic"/>
          <w:b/>
          <w:bCs/>
          <w:sz w:val="36"/>
          <w:szCs w:val="36"/>
          <w:rtl/>
          <w:lang w:eastAsia="ar-SA"/>
        </w:rPr>
        <w:t>السياق القرآني في التفسير الحديث</w:t>
      </w:r>
      <w:r>
        <w:rPr>
          <w:rFonts w:ascii="Times New Roman" w:eastAsia="Times New Roman" w:hAnsi="Times New Roman" w:cs="Traditional Arabic" w:hint="cs"/>
          <w:b/>
          <w:bCs/>
          <w:sz w:val="36"/>
          <w:szCs w:val="36"/>
          <w:rtl/>
          <w:lang w:eastAsia="ar-SA"/>
        </w:rPr>
        <w:t xml:space="preserve"> لمحمد عزة دروزة/ </w:t>
      </w:r>
      <w:r w:rsidRPr="00F95E6A">
        <w:rPr>
          <w:rFonts w:ascii="Times New Roman" w:eastAsia="Times New Roman" w:hAnsi="Times New Roman" w:cs="Traditional Arabic" w:hint="cs"/>
          <w:sz w:val="36"/>
          <w:szCs w:val="36"/>
          <w:rtl/>
          <w:lang w:eastAsia="ar-SA"/>
        </w:rPr>
        <w:t xml:space="preserve">فاطمة </w:t>
      </w:r>
      <w:proofErr w:type="gramStart"/>
      <w:r w:rsidRPr="00F95E6A">
        <w:rPr>
          <w:rFonts w:ascii="Times New Roman" w:eastAsia="Times New Roman" w:hAnsi="Times New Roman" w:cs="Traditional Arabic" w:hint="cs"/>
          <w:sz w:val="36"/>
          <w:szCs w:val="36"/>
          <w:rtl/>
          <w:lang w:eastAsia="ar-SA"/>
        </w:rPr>
        <w:t>بلوم.-</w:t>
      </w:r>
      <w:proofErr w:type="gram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تونس: مجمع الأطرش للتوزيع، 1442 هـ، 2021 م.</w:t>
      </w:r>
    </w:p>
    <w:p w14:paraId="08B04041" w14:textId="77777777" w:rsidR="002B590B" w:rsidRDefault="002B590B" w:rsidP="002B590B">
      <w:pPr>
        <w:ind w:left="0" w:firstLine="0"/>
        <w:jc w:val="both"/>
        <w:rPr>
          <w:rFonts w:ascii="Times New Roman" w:eastAsia="Times New Roman" w:hAnsi="Times New Roman" w:cs="Traditional Arabic"/>
          <w:b/>
          <w:bCs/>
          <w:sz w:val="36"/>
          <w:szCs w:val="36"/>
          <w:rtl/>
          <w:lang w:eastAsia="ar-SA"/>
        </w:rPr>
      </w:pPr>
    </w:p>
    <w:p w14:paraId="6C9DBBE0" w14:textId="77777777" w:rsidR="002B590B" w:rsidRPr="00536C74" w:rsidRDefault="002B590B" w:rsidP="002B590B">
      <w:pPr>
        <w:ind w:left="0" w:firstLine="0"/>
        <w:jc w:val="both"/>
        <w:rPr>
          <w:rFonts w:ascii="Times New Roman" w:eastAsia="Times New Roman" w:hAnsi="Times New Roman" w:cs="Traditional Arabic"/>
          <w:sz w:val="36"/>
          <w:szCs w:val="36"/>
          <w:rtl/>
          <w:lang w:eastAsia="ar-SA"/>
        </w:rPr>
      </w:pPr>
      <w:r w:rsidRPr="0052064D">
        <w:rPr>
          <w:rFonts w:ascii="Times New Roman" w:eastAsia="Times New Roman" w:hAnsi="Times New Roman" w:cs="Traditional Arabic"/>
          <w:b/>
          <w:bCs/>
          <w:sz w:val="36"/>
          <w:szCs w:val="36"/>
          <w:rtl/>
          <w:lang w:eastAsia="ar-SA"/>
        </w:rPr>
        <w:t xml:space="preserve">السياق وتنوع المتن </w:t>
      </w:r>
      <w:proofErr w:type="spellStart"/>
      <w:r w:rsidRPr="0052064D">
        <w:rPr>
          <w:rFonts w:ascii="Times New Roman" w:eastAsia="Times New Roman" w:hAnsi="Times New Roman" w:cs="Traditional Arabic"/>
          <w:b/>
          <w:bCs/>
          <w:sz w:val="36"/>
          <w:szCs w:val="36"/>
          <w:rtl/>
          <w:lang w:eastAsia="ar-SA"/>
        </w:rPr>
        <w:t>الحكائي</w:t>
      </w:r>
      <w:proofErr w:type="spellEnd"/>
      <w:r w:rsidRPr="0052064D">
        <w:rPr>
          <w:rFonts w:ascii="Times New Roman" w:eastAsia="Times New Roman" w:hAnsi="Times New Roman" w:cs="Traditional Arabic"/>
          <w:b/>
          <w:bCs/>
          <w:sz w:val="36"/>
          <w:szCs w:val="36"/>
          <w:rtl/>
          <w:lang w:eastAsia="ar-SA"/>
        </w:rPr>
        <w:t xml:space="preserve"> في تكرار القصة القرآنية:</w:t>
      </w:r>
      <w:r>
        <w:rPr>
          <w:rFonts w:ascii="Times New Roman" w:eastAsia="Times New Roman" w:hAnsi="Times New Roman" w:cs="Traditional Arabic" w:hint="cs"/>
          <w:b/>
          <w:bCs/>
          <w:sz w:val="36"/>
          <w:szCs w:val="36"/>
          <w:rtl/>
          <w:lang w:eastAsia="ar-SA"/>
        </w:rPr>
        <w:t xml:space="preserve"> قصص الأنبياء مع أقوامهم أنموذجًا/</w:t>
      </w:r>
      <w:r w:rsidRPr="0052064D">
        <w:rPr>
          <w:rFonts w:ascii="Times New Roman" w:eastAsia="Times New Roman" w:hAnsi="Times New Roman" w:cs="Traditional Arabic"/>
          <w:b/>
          <w:bCs/>
          <w:sz w:val="36"/>
          <w:szCs w:val="36"/>
          <w:rtl/>
          <w:lang w:eastAsia="ar-SA"/>
        </w:rPr>
        <w:t xml:space="preserve"> </w:t>
      </w:r>
      <w:r w:rsidRPr="00536C74">
        <w:rPr>
          <w:rFonts w:ascii="Times New Roman" w:eastAsia="Times New Roman" w:hAnsi="Times New Roman" w:cs="Traditional Arabic"/>
          <w:sz w:val="36"/>
          <w:szCs w:val="36"/>
          <w:rtl/>
          <w:lang w:eastAsia="ar-SA"/>
        </w:rPr>
        <w:t>يسرا محمد</w:t>
      </w:r>
      <w:r w:rsidRPr="00536C74">
        <w:rPr>
          <w:rFonts w:ascii="Times New Roman" w:eastAsia="Times New Roman" w:hAnsi="Times New Roman" w:cs="Traditional Arabic" w:hint="cs"/>
          <w:sz w:val="36"/>
          <w:szCs w:val="36"/>
          <w:rtl/>
          <w:lang w:eastAsia="ar-SA"/>
        </w:rPr>
        <w:t xml:space="preserve"> </w:t>
      </w:r>
      <w:proofErr w:type="gramStart"/>
      <w:r w:rsidRPr="00536C74">
        <w:rPr>
          <w:rFonts w:ascii="Times New Roman" w:eastAsia="Times New Roman" w:hAnsi="Times New Roman" w:cs="Traditional Arabic" w:hint="cs"/>
          <w:sz w:val="36"/>
          <w:szCs w:val="36"/>
          <w:rtl/>
          <w:lang w:eastAsia="ar-SA"/>
        </w:rPr>
        <w:t>عبداللطيف</w:t>
      </w:r>
      <w:r w:rsidRPr="00536C74">
        <w:rPr>
          <w:rFonts w:ascii="Times New Roman" w:eastAsia="Times New Roman" w:hAnsi="Times New Roman" w:cs="Traditional Arabic"/>
          <w:sz w:val="36"/>
          <w:szCs w:val="36"/>
          <w:rtl/>
          <w:lang w:eastAsia="ar-SA"/>
        </w:rPr>
        <w:t>.</w:t>
      </w:r>
      <w:r w:rsidRPr="00536C74">
        <w:rPr>
          <w:rFonts w:ascii="Times New Roman" w:eastAsia="Times New Roman" w:hAnsi="Times New Roman" w:cs="Traditional Arabic" w:hint="cs"/>
          <w:sz w:val="36"/>
          <w:szCs w:val="36"/>
          <w:rtl/>
          <w:lang w:eastAsia="ar-SA"/>
        </w:rPr>
        <w:t>-</w:t>
      </w:r>
      <w:proofErr w:type="gramEnd"/>
      <w:r w:rsidRPr="00536C74">
        <w:rPr>
          <w:rFonts w:ascii="Times New Roman" w:eastAsia="Times New Roman" w:hAnsi="Times New Roman" w:cs="Traditional Arabic" w:hint="cs"/>
          <w:sz w:val="36"/>
          <w:szCs w:val="36"/>
          <w:rtl/>
          <w:lang w:eastAsia="ar-SA"/>
        </w:rPr>
        <w:t xml:space="preserve"> سوهاج: جامعة سوهاج، 1444 هـ، 2023 م (دكتوراه).</w:t>
      </w:r>
    </w:p>
    <w:p w14:paraId="7A3D7E67" w14:textId="77777777" w:rsidR="002B590B" w:rsidRPr="00536C74" w:rsidRDefault="002B590B" w:rsidP="002B590B">
      <w:pPr>
        <w:ind w:left="0" w:firstLine="0"/>
        <w:jc w:val="both"/>
        <w:rPr>
          <w:rFonts w:ascii="Times New Roman" w:eastAsia="Times New Roman" w:hAnsi="Times New Roman" w:cs="Traditional Arabic"/>
          <w:sz w:val="36"/>
          <w:szCs w:val="36"/>
          <w:rtl/>
          <w:lang w:eastAsia="ar-SA"/>
        </w:rPr>
      </w:pPr>
    </w:p>
    <w:p w14:paraId="24272357" w14:textId="77777777" w:rsidR="002B590B" w:rsidRPr="00E77D0E" w:rsidRDefault="002B590B" w:rsidP="002B59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العلل </w:t>
      </w:r>
      <w:proofErr w:type="spellStart"/>
      <w:r>
        <w:rPr>
          <w:rFonts w:ascii="Times New Roman" w:eastAsia="Times New Roman" w:hAnsi="Times New Roman" w:cs="Traditional Arabic" w:hint="cs"/>
          <w:b/>
          <w:bCs/>
          <w:sz w:val="36"/>
          <w:szCs w:val="36"/>
          <w:rtl/>
          <w:lang w:eastAsia="ar-SA"/>
        </w:rPr>
        <w:t>الصارفة</w:t>
      </w:r>
      <w:proofErr w:type="spellEnd"/>
      <w:r>
        <w:rPr>
          <w:rFonts w:ascii="Times New Roman" w:eastAsia="Times New Roman" w:hAnsi="Times New Roman" w:cs="Traditional Arabic" w:hint="cs"/>
          <w:b/>
          <w:bCs/>
          <w:sz w:val="36"/>
          <w:szCs w:val="36"/>
          <w:rtl/>
          <w:lang w:eastAsia="ar-SA"/>
        </w:rPr>
        <w:t xml:space="preserve"> عن الأخذ بالسياق عند المفسرين/ </w:t>
      </w:r>
      <w:r w:rsidRPr="00E77D0E">
        <w:rPr>
          <w:rFonts w:ascii="Times New Roman" w:eastAsia="Times New Roman" w:hAnsi="Times New Roman" w:cs="Traditional Arabic" w:hint="cs"/>
          <w:sz w:val="36"/>
          <w:szCs w:val="36"/>
          <w:rtl/>
          <w:lang w:eastAsia="ar-SA"/>
        </w:rPr>
        <w:t xml:space="preserve">عائشة بنت عبدالواحد </w:t>
      </w:r>
      <w:proofErr w:type="gramStart"/>
      <w:r w:rsidRPr="00E77D0E">
        <w:rPr>
          <w:rFonts w:ascii="Times New Roman" w:eastAsia="Times New Roman" w:hAnsi="Times New Roman" w:cs="Traditional Arabic" w:hint="cs"/>
          <w:sz w:val="36"/>
          <w:szCs w:val="36"/>
          <w:rtl/>
          <w:lang w:eastAsia="ar-SA"/>
        </w:rPr>
        <w:t>المهيدب.-</w:t>
      </w:r>
      <w:proofErr w:type="gramEnd"/>
      <w:r w:rsidRPr="00E77D0E">
        <w:rPr>
          <w:rFonts w:ascii="Times New Roman" w:eastAsia="Times New Roman" w:hAnsi="Times New Roman" w:cs="Traditional Arabic" w:hint="cs"/>
          <w:sz w:val="36"/>
          <w:szCs w:val="36"/>
          <w:rtl/>
          <w:lang w:eastAsia="ar-SA"/>
        </w:rPr>
        <w:t xml:space="preserve"> الرياض: جامعة الأميرة نورة، 1444 هـ، 2023 م (ماجستير).</w:t>
      </w:r>
    </w:p>
    <w:p w14:paraId="0C838611" w14:textId="77777777" w:rsidR="002B590B" w:rsidRPr="00E77D0E" w:rsidRDefault="002B590B" w:rsidP="002B590B">
      <w:pPr>
        <w:ind w:left="0" w:firstLine="0"/>
        <w:jc w:val="both"/>
        <w:rPr>
          <w:rFonts w:ascii="Times New Roman" w:eastAsia="Times New Roman" w:hAnsi="Times New Roman" w:cs="Traditional Arabic"/>
          <w:sz w:val="36"/>
          <w:szCs w:val="36"/>
          <w:rtl/>
          <w:lang w:eastAsia="ar-SA"/>
        </w:rPr>
      </w:pPr>
    </w:p>
    <w:p w14:paraId="2CBAFC44" w14:textId="77777777" w:rsidR="002B590B" w:rsidRPr="0056488C" w:rsidRDefault="002B590B" w:rsidP="002B590B">
      <w:pPr>
        <w:ind w:left="0" w:firstLine="0"/>
        <w:jc w:val="both"/>
        <w:rPr>
          <w:rFonts w:ascii="Calibri" w:eastAsia="Calibri" w:hAnsi="Calibri" w:cs="Traditional Arabic"/>
          <w:sz w:val="36"/>
          <w:szCs w:val="36"/>
          <w:rtl/>
        </w:rPr>
      </w:pPr>
      <w:r w:rsidRPr="00B06E34">
        <w:rPr>
          <w:rFonts w:ascii="Calibri" w:eastAsia="Calibri" w:hAnsi="Calibri" w:cs="Traditional Arabic"/>
          <w:b/>
          <w:bCs/>
          <w:sz w:val="36"/>
          <w:szCs w:val="36"/>
          <w:rtl/>
        </w:rPr>
        <w:t>المشاكلة</w:t>
      </w:r>
      <w:r>
        <w:rPr>
          <w:rFonts w:ascii="Calibri" w:eastAsia="Calibri" w:hAnsi="Calibri" w:cs="Traditional Arabic" w:hint="cs"/>
          <w:b/>
          <w:bCs/>
          <w:sz w:val="36"/>
          <w:szCs w:val="36"/>
          <w:rtl/>
        </w:rPr>
        <w:t>:</w:t>
      </w:r>
      <w:r w:rsidRPr="00B06E34">
        <w:rPr>
          <w:rFonts w:ascii="Calibri" w:eastAsia="Calibri" w:hAnsi="Calibri" w:cs="Traditional Arabic"/>
          <w:b/>
          <w:bCs/>
          <w:sz w:val="36"/>
          <w:szCs w:val="36"/>
          <w:rtl/>
        </w:rPr>
        <w:t xml:space="preserve"> دلالتها ومواقعها في القرآن الكريم</w:t>
      </w:r>
      <w:r>
        <w:rPr>
          <w:rFonts w:ascii="Calibri" w:eastAsia="Calibri" w:hAnsi="Calibri" w:cs="Traditional Arabic" w:hint="cs"/>
          <w:b/>
          <w:bCs/>
          <w:sz w:val="36"/>
          <w:szCs w:val="36"/>
          <w:rtl/>
        </w:rPr>
        <w:t xml:space="preserve">/ </w:t>
      </w:r>
      <w:r w:rsidRPr="0056488C">
        <w:rPr>
          <w:rFonts w:ascii="Calibri" w:eastAsia="Calibri" w:hAnsi="Calibri" w:cs="Traditional Arabic"/>
          <w:sz w:val="36"/>
          <w:szCs w:val="36"/>
          <w:rtl/>
        </w:rPr>
        <w:t xml:space="preserve">محمد </w:t>
      </w:r>
      <w:proofErr w:type="spellStart"/>
      <w:r w:rsidRPr="0056488C">
        <w:rPr>
          <w:rFonts w:ascii="Calibri" w:eastAsia="Calibri" w:hAnsi="Calibri" w:cs="Traditional Arabic"/>
          <w:sz w:val="36"/>
          <w:szCs w:val="36"/>
          <w:rtl/>
        </w:rPr>
        <w:t>محمد</w:t>
      </w:r>
      <w:proofErr w:type="spellEnd"/>
      <w:r w:rsidRPr="0056488C">
        <w:rPr>
          <w:rFonts w:ascii="Calibri" w:eastAsia="Calibri" w:hAnsi="Calibri" w:cs="Traditional Arabic"/>
          <w:sz w:val="36"/>
          <w:szCs w:val="36"/>
          <w:rtl/>
        </w:rPr>
        <w:t xml:space="preserve"> عبدالعليم </w:t>
      </w:r>
      <w:proofErr w:type="gramStart"/>
      <w:r w:rsidRPr="0056488C">
        <w:rPr>
          <w:rFonts w:ascii="Calibri" w:eastAsia="Calibri" w:hAnsi="Calibri" w:cs="Traditional Arabic"/>
          <w:sz w:val="36"/>
          <w:szCs w:val="36"/>
          <w:rtl/>
        </w:rPr>
        <w:t>الدسوقي</w:t>
      </w:r>
      <w:r w:rsidRPr="0056488C">
        <w:rPr>
          <w:rFonts w:ascii="Calibri" w:eastAsia="Calibri" w:hAnsi="Calibri" w:cs="Traditional Arabic" w:hint="cs"/>
          <w:sz w:val="36"/>
          <w:szCs w:val="36"/>
          <w:rtl/>
        </w:rPr>
        <w:t>.-</w:t>
      </w:r>
      <w:proofErr w:type="gramEnd"/>
      <w:r w:rsidRPr="0056488C">
        <w:rPr>
          <w:rFonts w:ascii="Calibri" w:eastAsia="Calibri" w:hAnsi="Calibri" w:cs="Traditional Arabic" w:hint="cs"/>
          <w:sz w:val="36"/>
          <w:szCs w:val="36"/>
          <w:rtl/>
        </w:rPr>
        <w:t xml:space="preserve"> القاهرة: دار الحرم، 530 ص.</w:t>
      </w:r>
    </w:p>
    <w:p w14:paraId="1C6C7820" w14:textId="77777777" w:rsidR="002B590B" w:rsidRPr="003071C1" w:rsidRDefault="002B590B" w:rsidP="002B590B">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ونشر في شبكة الألوكة بتاريخ 15/1/1445 هـ، 2023 م.</w:t>
      </w:r>
    </w:p>
    <w:p w14:paraId="084918AE" w14:textId="77777777" w:rsidR="002B590B" w:rsidRDefault="002B590B" w:rsidP="002B590B">
      <w:pPr>
        <w:ind w:left="0" w:firstLine="0"/>
        <w:jc w:val="both"/>
        <w:rPr>
          <w:rFonts w:ascii="Calibri" w:eastAsia="Calibri" w:hAnsi="Calibri" w:cs="Traditional Arabic"/>
          <w:b/>
          <w:bCs/>
          <w:sz w:val="36"/>
          <w:szCs w:val="36"/>
          <w:rtl/>
        </w:rPr>
      </w:pPr>
    </w:p>
    <w:p w14:paraId="77446F66" w14:textId="77777777" w:rsidR="002B590B" w:rsidRDefault="002B590B" w:rsidP="002B590B">
      <w:pPr>
        <w:ind w:left="0" w:firstLine="0"/>
        <w:jc w:val="both"/>
        <w:rPr>
          <w:rFonts w:ascii="Times New Roman" w:eastAsia="Times New Roman" w:hAnsi="Times New Roman" w:cs="Traditional Arabic"/>
          <w:sz w:val="36"/>
          <w:szCs w:val="36"/>
          <w:rtl/>
          <w:lang w:eastAsia="ar-SA"/>
        </w:rPr>
      </w:pPr>
      <w:proofErr w:type="spellStart"/>
      <w:r w:rsidRPr="0054272B">
        <w:rPr>
          <w:rFonts w:ascii="Times New Roman" w:eastAsia="Times New Roman" w:hAnsi="Times New Roman" w:cs="Traditional Arabic"/>
          <w:b/>
          <w:bCs/>
          <w:sz w:val="36"/>
          <w:szCs w:val="36"/>
          <w:rtl/>
          <w:lang w:eastAsia="ar-SA"/>
        </w:rPr>
        <w:t>مشكلية</w:t>
      </w:r>
      <w:proofErr w:type="spellEnd"/>
      <w:r w:rsidRPr="0054272B">
        <w:rPr>
          <w:rFonts w:ascii="Times New Roman" w:eastAsia="Times New Roman" w:hAnsi="Times New Roman" w:cs="Traditional Arabic"/>
          <w:b/>
          <w:bCs/>
          <w:sz w:val="36"/>
          <w:szCs w:val="36"/>
          <w:rtl/>
          <w:lang w:eastAsia="ar-SA"/>
        </w:rPr>
        <w:t xml:space="preserve"> التعامل مع النص القرآني والمنهجية الموضوعية النسقية</w:t>
      </w:r>
      <w:r>
        <w:rPr>
          <w:rFonts w:ascii="Times New Roman" w:eastAsia="Times New Roman" w:hAnsi="Times New Roman" w:cs="Traditional Arabic" w:hint="cs"/>
          <w:sz w:val="36"/>
          <w:szCs w:val="36"/>
          <w:rtl/>
          <w:lang w:eastAsia="ar-SA"/>
        </w:rPr>
        <w:t xml:space="preserve">/ محمد صالح </w:t>
      </w:r>
      <w:proofErr w:type="gramStart"/>
      <w:r>
        <w:rPr>
          <w:rFonts w:ascii="Times New Roman" w:eastAsia="Times New Roman" w:hAnsi="Times New Roman" w:cs="Traditional Arabic" w:hint="cs"/>
          <w:sz w:val="36"/>
          <w:szCs w:val="36"/>
          <w:rtl/>
          <w:lang w:eastAsia="ar-SA"/>
        </w:rPr>
        <w:t>السباعي.-</w:t>
      </w:r>
      <w:proofErr w:type="gramEnd"/>
      <w:r>
        <w:rPr>
          <w:rFonts w:ascii="Times New Roman" w:eastAsia="Times New Roman" w:hAnsi="Times New Roman" w:cs="Traditional Arabic" w:hint="cs"/>
          <w:sz w:val="36"/>
          <w:szCs w:val="36"/>
          <w:rtl/>
          <w:lang w:eastAsia="ar-SA"/>
        </w:rPr>
        <w:t xml:space="preserve"> تونس: مجمع الأطرش للتوزيع، 1441 هـ، 2020 م.</w:t>
      </w:r>
    </w:p>
    <w:p w14:paraId="177291FF" w14:textId="77777777" w:rsidR="002B590B" w:rsidRPr="008D25BB" w:rsidRDefault="002B590B" w:rsidP="002B590B">
      <w:pPr>
        <w:ind w:left="0" w:firstLine="0"/>
        <w:jc w:val="both"/>
        <w:rPr>
          <w:rFonts w:ascii="Times New Roman" w:eastAsia="Times New Roman" w:hAnsi="Times New Roman" w:cs="Traditional Arabic"/>
          <w:sz w:val="36"/>
          <w:szCs w:val="36"/>
          <w:rtl/>
          <w:lang w:eastAsia="ar-SA"/>
        </w:rPr>
      </w:pPr>
    </w:p>
    <w:p w14:paraId="21579385" w14:textId="77777777" w:rsidR="002B590B" w:rsidRDefault="002B590B" w:rsidP="002B590B">
      <w:pPr>
        <w:ind w:left="0" w:firstLine="0"/>
        <w:jc w:val="both"/>
        <w:rPr>
          <w:rFonts w:ascii="Times New Roman" w:eastAsia="Times New Roman" w:hAnsi="Times New Roman" w:cs="Traditional Arabic"/>
          <w:sz w:val="36"/>
          <w:szCs w:val="36"/>
          <w:rtl/>
          <w:lang w:eastAsia="ar-SA"/>
        </w:rPr>
      </w:pPr>
      <w:r w:rsidRPr="00134FB6">
        <w:rPr>
          <w:rFonts w:ascii="Times New Roman" w:eastAsia="Times New Roman" w:hAnsi="Times New Roman" w:cs="Traditional Arabic" w:hint="cs"/>
          <w:b/>
          <w:bCs/>
          <w:sz w:val="36"/>
          <w:szCs w:val="36"/>
          <w:rtl/>
          <w:lang w:eastAsia="ar-SA"/>
        </w:rPr>
        <w:t>المناسبات عند أبي حفص النسفي في كتابه التيسير في التفسير</w:t>
      </w:r>
      <w:r>
        <w:rPr>
          <w:rFonts w:ascii="Times New Roman" w:eastAsia="Times New Roman" w:hAnsi="Times New Roman" w:cs="Traditional Arabic" w:hint="cs"/>
          <w:sz w:val="36"/>
          <w:szCs w:val="36"/>
          <w:rtl/>
          <w:lang w:eastAsia="ar-SA"/>
        </w:rPr>
        <w:t xml:space="preserve">/ عائشة بنت حمدان </w:t>
      </w:r>
      <w:proofErr w:type="gramStart"/>
      <w:r>
        <w:rPr>
          <w:rFonts w:ascii="Times New Roman" w:eastAsia="Times New Roman" w:hAnsi="Times New Roman" w:cs="Traditional Arabic" w:hint="cs"/>
          <w:sz w:val="36"/>
          <w:szCs w:val="36"/>
          <w:rtl/>
          <w:lang w:eastAsia="ar-SA"/>
        </w:rPr>
        <w:t>اللحياني.-</w:t>
      </w:r>
      <w:proofErr w:type="gramEnd"/>
      <w:r>
        <w:rPr>
          <w:rFonts w:ascii="Times New Roman" w:eastAsia="Times New Roman" w:hAnsi="Times New Roman" w:cs="Traditional Arabic" w:hint="cs"/>
          <w:sz w:val="36"/>
          <w:szCs w:val="36"/>
          <w:rtl/>
          <w:lang w:eastAsia="ar-SA"/>
        </w:rPr>
        <w:t xml:space="preserve"> مكة المكرمة: جامعة أم القرى، 1445 هـ، 2023 م (دكتوراه).</w:t>
      </w:r>
    </w:p>
    <w:p w14:paraId="37C30B6A" w14:textId="77777777" w:rsidR="002B590B" w:rsidRPr="00F57A6F" w:rsidRDefault="002B590B" w:rsidP="002B59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 سورة الفاتحة إلى سورة الروم: جمعًا ودراسة.</w:t>
      </w:r>
    </w:p>
    <w:p w14:paraId="5099C0E4" w14:textId="77777777" w:rsidR="002B590B" w:rsidRPr="00F57A6F" w:rsidRDefault="002B590B" w:rsidP="002B590B">
      <w:pPr>
        <w:ind w:left="0" w:firstLine="0"/>
        <w:jc w:val="both"/>
        <w:rPr>
          <w:rFonts w:ascii="Times New Roman" w:eastAsia="Times New Roman" w:hAnsi="Times New Roman" w:cs="Traditional Arabic"/>
          <w:sz w:val="36"/>
          <w:szCs w:val="36"/>
          <w:rtl/>
          <w:lang w:eastAsia="ar-SA"/>
        </w:rPr>
      </w:pPr>
    </w:p>
    <w:p w14:paraId="3589CD6F" w14:textId="77777777" w:rsidR="002B590B" w:rsidRPr="0052369E" w:rsidRDefault="002B590B" w:rsidP="002B590B">
      <w:pPr>
        <w:ind w:left="0" w:firstLine="0"/>
        <w:jc w:val="both"/>
        <w:rPr>
          <w:rFonts w:ascii="Times New Roman" w:eastAsia="Times New Roman" w:hAnsi="Times New Roman" w:cs="Traditional Arabic"/>
          <w:caps/>
          <w:sz w:val="36"/>
          <w:szCs w:val="36"/>
          <w:rtl/>
          <w:lang w:eastAsia="ar-SA"/>
        </w:rPr>
      </w:pPr>
      <w:r w:rsidRPr="0077288A">
        <w:rPr>
          <w:rFonts w:ascii="Times New Roman" w:eastAsia="Times New Roman" w:hAnsi="Times New Roman" w:cs="Traditional Arabic"/>
          <w:b/>
          <w:bCs/>
          <w:caps/>
          <w:sz w:val="36"/>
          <w:szCs w:val="36"/>
          <w:rtl/>
          <w:lang w:eastAsia="ar-SA"/>
        </w:rPr>
        <w:t xml:space="preserve">المناسبات في تفسير الحاكم الجشمي (ت 494 هـ): سورة </w:t>
      </w:r>
      <w:r>
        <w:rPr>
          <w:rFonts w:ascii="Times New Roman" w:eastAsia="Times New Roman" w:hAnsi="Times New Roman" w:cs="Traditional Arabic" w:hint="cs"/>
          <w:b/>
          <w:bCs/>
          <w:caps/>
          <w:sz w:val="36"/>
          <w:szCs w:val="36"/>
          <w:rtl/>
          <w:lang w:eastAsia="ar-SA"/>
        </w:rPr>
        <w:t>آ</w:t>
      </w:r>
      <w:r w:rsidRPr="0077288A">
        <w:rPr>
          <w:rFonts w:ascii="Times New Roman" w:eastAsia="Times New Roman" w:hAnsi="Times New Roman" w:cs="Traditional Arabic"/>
          <w:b/>
          <w:bCs/>
          <w:caps/>
          <w:sz w:val="36"/>
          <w:szCs w:val="36"/>
          <w:rtl/>
          <w:lang w:eastAsia="ar-SA"/>
        </w:rPr>
        <w:t xml:space="preserve">ل عمران والنساء </w:t>
      </w:r>
      <w:r>
        <w:rPr>
          <w:rFonts w:ascii="Times New Roman" w:eastAsia="Times New Roman" w:hAnsi="Times New Roman" w:cs="Traditional Arabic" w:hint="cs"/>
          <w:b/>
          <w:bCs/>
          <w:caps/>
          <w:sz w:val="36"/>
          <w:szCs w:val="36"/>
          <w:rtl/>
          <w:lang w:eastAsia="ar-SA"/>
        </w:rPr>
        <w:t>أ</w:t>
      </w:r>
      <w:r w:rsidRPr="0077288A">
        <w:rPr>
          <w:rFonts w:ascii="Times New Roman" w:eastAsia="Times New Roman" w:hAnsi="Times New Roman" w:cs="Traditional Arabic"/>
          <w:b/>
          <w:bCs/>
          <w:caps/>
          <w:sz w:val="36"/>
          <w:szCs w:val="36"/>
          <w:rtl/>
          <w:lang w:eastAsia="ar-SA"/>
        </w:rPr>
        <w:t>نموذج</w:t>
      </w:r>
      <w:r>
        <w:rPr>
          <w:rFonts w:ascii="Times New Roman" w:eastAsia="Times New Roman" w:hAnsi="Times New Roman" w:cs="Traditional Arabic" w:hint="cs"/>
          <w:b/>
          <w:bCs/>
          <w:caps/>
          <w:sz w:val="36"/>
          <w:szCs w:val="36"/>
          <w:rtl/>
          <w:lang w:eastAsia="ar-SA"/>
        </w:rPr>
        <w:t xml:space="preserve">ًا/ </w:t>
      </w:r>
      <w:r w:rsidRPr="0052369E">
        <w:rPr>
          <w:rFonts w:ascii="Times New Roman" w:eastAsia="Times New Roman" w:hAnsi="Times New Roman" w:cs="Traditional Arabic"/>
          <w:caps/>
          <w:sz w:val="36"/>
          <w:szCs w:val="36"/>
          <w:rtl/>
          <w:lang w:eastAsia="ar-SA"/>
        </w:rPr>
        <w:t xml:space="preserve">ناجي خلف </w:t>
      </w:r>
      <w:proofErr w:type="gramStart"/>
      <w:r w:rsidRPr="0052369E">
        <w:rPr>
          <w:rFonts w:ascii="Times New Roman" w:eastAsia="Times New Roman" w:hAnsi="Times New Roman" w:cs="Traditional Arabic"/>
          <w:caps/>
          <w:sz w:val="36"/>
          <w:szCs w:val="36"/>
          <w:rtl/>
          <w:lang w:eastAsia="ar-SA"/>
        </w:rPr>
        <w:t>الدليمي</w:t>
      </w:r>
      <w:r w:rsidRPr="0052369E">
        <w:rPr>
          <w:rFonts w:ascii="Times New Roman" w:eastAsia="Times New Roman" w:hAnsi="Times New Roman" w:cs="Traditional Arabic" w:hint="cs"/>
          <w:caps/>
          <w:sz w:val="36"/>
          <w:szCs w:val="36"/>
          <w:rtl/>
          <w:lang w:eastAsia="ar-SA"/>
        </w:rPr>
        <w:t>.-</w:t>
      </w:r>
      <w:proofErr w:type="gramEnd"/>
      <w:r w:rsidRPr="0052369E">
        <w:rPr>
          <w:rFonts w:ascii="Times New Roman" w:eastAsia="Times New Roman" w:hAnsi="Times New Roman" w:cs="Traditional Arabic" w:hint="cs"/>
          <w:caps/>
          <w:sz w:val="36"/>
          <w:szCs w:val="36"/>
          <w:rtl/>
          <w:lang w:eastAsia="ar-SA"/>
        </w:rPr>
        <w:t xml:space="preserve"> </w:t>
      </w:r>
      <w:bookmarkStart w:id="11" w:name="_Hlk154955772"/>
      <w:r w:rsidRPr="0052369E">
        <w:rPr>
          <w:rFonts w:ascii="Times New Roman" w:eastAsia="Times New Roman" w:hAnsi="Times New Roman" w:cs="Traditional Arabic" w:hint="cs"/>
          <w:caps/>
          <w:sz w:val="36"/>
          <w:szCs w:val="36"/>
          <w:rtl/>
          <w:lang w:eastAsia="ar-SA"/>
        </w:rPr>
        <w:t>الرمادي: جامعة الأنبار، 1443 هـ، 2022 م (دكتوراه).</w:t>
      </w:r>
      <w:bookmarkEnd w:id="11"/>
    </w:p>
    <w:p w14:paraId="029AF6AA" w14:textId="77777777" w:rsidR="002B590B" w:rsidRPr="0052369E" w:rsidRDefault="002B590B" w:rsidP="002B590B">
      <w:pPr>
        <w:ind w:left="0" w:firstLine="0"/>
        <w:jc w:val="both"/>
        <w:rPr>
          <w:rFonts w:ascii="Times New Roman" w:eastAsia="Times New Roman" w:hAnsi="Times New Roman" w:cs="Traditional Arabic"/>
          <w:caps/>
          <w:sz w:val="36"/>
          <w:szCs w:val="36"/>
          <w:rtl/>
          <w:lang w:eastAsia="ar-SA"/>
        </w:rPr>
      </w:pPr>
    </w:p>
    <w:p w14:paraId="0DF59B59" w14:textId="77777777" w:rsidR="002B590B" w:rsidRDefault="002B590B" w:rsidP="002B590B">
      <w:pPr>
        <w:ind w:left="0" w:firstLine="0"/>
        <w:jc w:val="both"/>
        <w:rPr>
          <w:rFonts w:ascii="Times New Roman" w:eastAsia="Times New Roman" w:hAnsi="Times New Roman" w:cs="Traditional Arabic"/>
          <w:sz w:val="36"/>
          <w:szCs w:val="36"/>
          <w:rtl/>
          <w:lang w:eastAsia="ar-SA"/>
        </w:rPr>
      </w:pPr>
      <w:r w:rsidRPr="00344C47">
        <w:rPr>
          <w:rFonts w:ascii="Times New Roman" w:eastAsia="Times New Roman" w:hAnsi="Times New Roman" w:cs="Traditional Arabic"/>
          <w:b/>
          <w:bCs/>
          <w:sz w:val="36"/>
          <w:szCs w:val="36"/>
          <w:rtl/>
          <w:lang w:eastAsia="ar-SA"/>
        </w:rPr>
        <w:lastRenderedPageBreak/>
        <w:t>المناسبات القر</w:t>
      </w:r>
      <w:r>
        <w:rPr>
          <w:rFonts w:ascii="Times New Roman" w:eastAsia="Times New Roman" w:hAnsi="Times New Roman" w:cs="Traditional Arabic" w:hint="cs"/>
          <w:b/>
          <w:bCs/>
          <w:sz w:val="36"/>
          <w:szCs w:val="36"/>
          <w:rtl/>
          <w:lang w:eastAsia="ar-SA"/>
        </w:rPr>
        <w:t>آ</w:t>
      </w:r>
      <w:r w:rsidRPr="00344C47">
        <w:rPr>
          <w:rFonts w:ascii="Times New Roman" w:eastAsia="Times New Roman" w:hAnsi="Times New Roman" w:cs="Traditional Arabic"/>
          <w:b/>
          <w:bCs/>
          <w:sz w:val="36"/>
          <w:szCs w:val="36"/>
          <w:rtl/>
          <w:lang w:eastAsia="ar-SA"/>
        </w:rPr>
        <w:t xml:space="preserve">نية في تفسير </w:t>
      </w:r>
      <w:r>
        <w:rPr>
          <w:rFonts w:ascii="Times New Roman" w:eastAsia="Times New Roman" w:hAnsi="Times New Roman" w:cs="Traditional Arabic" w:hint="cs"/>
          <w:b/>
          <w:bCs/>
          <w:sz w:val="36"/>
          <w:szCs w:val="36"/>
          <w:rtl/>
          <w:lang w:eastAsia="ar-SA"/>
        </w:rPr>
        <w:t>"أَ</w:t>
      </w:r>
      <w:r w:rsidRPr="00344C47">
        <w:rPr>
          <w:rFonts w:ascii="Times New Roman" w:eastAsia="Times New Roman" w:hAnsi="Times New Roman" w:cs="Traditional Arabic"/>
          <w:b/>
          <w:bCs/>
          <w:sz w:val="36"/>
          <w:szCs w:val="36"/>
          <w:rtl/>
          <w:lang w:eastAsia="ar-SA"/>
        </w:rPr>
        <w:t>ول</w:t>
      </w:r>
      <w:r>
        <w:rPr>
          <w:rFonts w:ascii="Times New Roman" w:eastAsia="Times New Roman" w:hAnsi="Times New Roman" w:cs="Traditional Arabic" w:hint="cs"/>
          <w:b/>
          <w:bCs/>
          <w:sz w:val="36"/>
          <w:szCs w:val="36"/>
          <w:rtl/>
          <w:lang w:eastAsia="ar-SA"/>
        </w:rPr>
        <w:t>َ</w:t>
      </w:r>
      <w:r w:rsidRPr="00344C47">
        <w:rPr>
          <w:rFonts w:ascii="Times New Roman" w:eastAsia="Times New Roman" w:hAnsi="Times New Roman" w:cs="Traditional Arabic"/>
          <w:b/>
          <w:bCs/>
          <w:sz w:val="36"/>
          <w:szCs w:val="36"/>
          <w:rtl/>
          <w:lang w:eastAsia="ar-SA"/>
        </w:rPr>
        <w:t xml:space="preserve">ى ما قيل في </w:t>
      </w:r>
      <w:r>
        <w:rPr>
          <w:rFonts w:ascii="Times New Roman" w:eastAsia="Times New Roman" w:hAnsi="Times New Roman" w:cs="Traditional Arabic" w:hint="cs"/>
          <w:b/>
          <w:bCs/>
          <w:sz w:val="36"/>
          <w:szCs w:val="36"/>
          <w:rtl/>
          <w:lang w:eastAsia="ar-SA"/>
        </w:rPr>
        <w:t>آ</w:t>
      </w:r>
      <w:r w:rsidRPr="00344C47">
        <w:rPr>
          <w:rFonts w:ascii="Times New Roman" w:eastAsia="Times New Roman" w:hAnsi="Times New Roman" w:cs="Traditional Arabic"/>
          <w:b/>
          <w:bCs/>
          <w:sz w:val="36"/>
          <w:szCs w:val="36"/>
          <w:rtl/>
          <w:lang w:eastAsia="ar-SA"/>
        </w:rPr>
        <w:t>يات التنزيل</w:t>
      </w:r>
      <w:r>
        <w:rPr>
          <w:rFonts w:ascii="Times New Roman" w:eastAsia="Times New Roman" w:hAnsi="Times New Roman" w:cs="Traditional Arabic" w:hint="cs"/>
          <w:b/>
          <w:bCs/>
          <w:sz w:val="36"/>
          <w:szCs w:val="36"/>
          <w:rtl/>
          <w:lang w:eastAsia="ar-SA"/>
        </w:rPr>
        <w:t>"</w:t>
      </w:r>
      <w:r w:rsidRPr="00344C47">
        <w:rPr>
          <w:rFonts w:ascii="Times New Roman" w:eastAsia="Times New Roman" w:hAnsi="Times New Roman" w:cs="Traditional Arabic"/>
          <w:b/>
          <w:bCs/>
          <w:sz w:val="36"/>
          <w:szCs w:val="36"/>
          <w:rtl/>
          <w:lang w:eastAsia="ar-SA"/>
        </w:rPr>
        <w:t xml:space="preserve"> للعلامة رشيد الخطيب الموصلي (ت</w:t>
      </w:r>
      <w:r>
        <w:rPr>
          <w:rFonts w:ascii="Times New Roman" w:eastAsia="Times New Roman" w:hAnsi="Times New Roman" w:cs="Traditional Arabic" w:hint="cs"/>
          <w:b/>
          <w:bCs/>
          <w:sz w:val="36"/>
          <w:szCs w:val="36"/>
          <w:rtl/>
          <w:lang w:eastAsia="ar-SA"/>
        </w:rPr>
        <w:t xml:space="preserve"> </w:t>
      </w:r>
      <w:r w:rsidRPr="00344C47">
        <w:rPr>
          <w:rFonts w:ascii="Times New Roman" w:eastAsia="Times New Roman" w:hAnsi="Times New Roman" w:cs="Traditional Arabic"/>
          <w:b/>
          <w:bCs/>
          <w:sz w:val="36"/>
          <w:szCs w:val="36"/>
          <w:rtl/>
          <w:lang w:eastAsia="ar-SA"/>
        </w:rPr>
        <w:t>1400</w:t>
      </w:r>
      <w:r>
        <w:rPr>
          <w:rFonts w:ascii="Times New Roman" w:eastAsia="Times New Roman" w:hAnsi="Times New Roman" w:cs="Traditional Arabic" w:hint="cs"/>
          <w:b/>
          <w:bCs/>
          <w:sz w:val="36"/>
          <w:szCs w:val="36"/>
          <w:rtl/>
          <w:lang w:eastAsia="ar-SA"/>
        </w:rPr>
        <w:t xml:space="preserve"> </w:t>
      </w:r>
      <w:r w:rsidRPr="00344C47">
        <w:rPr>
          <w:rFonts w:ascii="Times New Roman" w:eastAsia="Times New Roman" w:hAnsi="Times New Roman" w:cs="Traditional Arabic"/>
          <w:b/>
          <w:bCs/>
          <w:sz w:val="36"/>
          <w:szCs w:val="36"/>
          <w:rtl/>
          <w:lang w:eastAsia="ar-SA"/>
        </w:rPr>
        <w:t>هـ): دراسة مقارنة</w:t>
      </w:r>
      <w:r>
        <w:rPr>
          <w:rFonts w:ascii="Times New Roman" w:eastAsia="Times New Roman" w:hAnsi="Times New Roman" w:cs="Traditional Arabic" w:hint="cs"/>
          <w:b/>
          <w:bCs/>
          <w:sz w:val="36"/>
          <w:szCs w:val="36"/>
          <w:rtl/>
          <w:lang w:eastAsia="ar-SA"/>
        </w:rPr>
        <w:t xml:space="preserve">/ </w:t>
      </w:r>
      <w:r w:rsidRPr="00A57E73">
        <w:rPr>
          <w:rFonts w:ascii="Times New Roman" w:eastAsia="Times New Roman" w:hAnsi="Times New Roman" w:cs="Traditional Arabic" w:hint="cs"/>
          <w:sz w:val="36"/>
          <w:szCs w:val="36"/>
          <w:rtl/>
          <w:lang w:eastAsia="ar-SA"/>
        </w:rPr>
        <w:t>إ</w:t>
      </w:r>
      <w:r w:rsidRPr="00A57E73">
        <w:rPr>
          <w:rFonts w:ascii="Times New Roman" w:eastAsia="Times New Roman" w:hAnsi="Times New Roman" w:cs="Traditional Arabic"/>
          <w:sz w:val="36"/>
          <w:szCs w:val="36"/>
          <w:rtl/>
          <w:lang w:eastAsia="ar-SA"/>
        </w:rPr>
        <w:t xml:space="preserve">يناس نوري </w:t>
      </w:r>
      <w:proofErr w:type="gramStart"/>
      <w:r w:rsidRPr="00A57E73">
        <w:rPr>
          <w:rFonts w:ascii="Times New Roman" w:eastAsia="Times New Roman" w:hAnsi="Times New Roman" w:cs="Traditional Arabic"/>
          <w:sz w:val="36"/>
          <w:szCs w:val="36"/>
          <w:rtl/>
          <w:lang w:eastAsia="ar-SA"/>
        </w:rPr>
        <w:t>محمـود</w:t>
      </w:r>
      <w:r w:rsidRPr="00A57E73">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بغداد: كلية الإمام الأعظم، 1441 هـ، 2020 م (ماجستير).</w:t>
      </w:r>
    </w:p>
    <w:p w14:paraId="225552AB" w14:textId="77777777" w:rsidR="002B590B" w:rsidRDefault="002B590B" w:rsidP="002B590B">
      <w:pPr>
        <w:ind w:left="0" w:firstLine="0"/>
        <w:jc w:val="both"/>
        <w:rPr>
          <w:rFonts w:ascii="Times New Roman" w:eastAsia="Times New Roman" w:hAnsi="Times New Roman" w:cs="Traditional Arabic"/>
          <w:b/>
          <w:bCs/>
          <w:sz w:val="36"/>
          <w:szCs w:val="36"/>
          <w:rtl/>
          <w:lang w:eastAsia="ar-SA"/>
        </w:rPr>
      </w:pPr>
    </w:p>
    <w:p w14:paraId="3E51307B" w14:textId="77777777" w:rsidR="002B590B" w:rsidRPr="009C32AC" w:rsidRDefault="002B590B" w:rsidP="002B590B">
      <w:pPr>
        <w:ind w:left="0" w:firstLine="0"/>
        <w:jc w:val="both"/>
        <w:rPr>
          <w:rFonts w:ascii="Times New Roman" w:eastAsia="Times New Roman" w:hAnsi="Times New Roman" w:cs="Traditional Arabic"/>
          <w:sz w:val="36"/>
          <w:szCs w:val="36"/>
          <w:rtl/>
          <w:lang w:eastAsia="ar-SA"/>
        </w:rPr>
      </w:pPr>
      <w:r w:rsidRPr="00084B4D">
        <w:rPr>
          <w:rFonts w:ascii="Times New Roman" w:eastAsia="Times New Roman" w:hAnsi="Times New Roman" w:cs="Traditional Arabic"/>
          <w:b/>
          <w:bCs/>
          <w:sz w:val="36"/>
          <w:szCs w:val="36"/>
          <w:rtl/>
          <w:lang w:eastAsia="ar-SA"/>
        </w:rPr>
        <w:t>وظيفة السياق القر</w:t>
      </w:r>
      <w:r w:rsidRPr="00084B4D">
        <w:rPr>
          <w:rFonts w:ascii="Times New Roman" w:eastAsia="Times New Roman" w:hAnsi="Times New Roman" w:cs="Traditional Arabic" w:hint="cs"/>
          <w:b/>
          <w:bCs/>
          <w:sz w:val="36"/>
          <w:szCs w:val="36"/>
          <w:rtl/>
          <w:lang w:eastAsia="ar-SA"/>
        </w:rPr>
        <w:t>آ</w:t>
      </w:r>
      <w:r w:rsidRPr="00084B4D">
        <w:rPr>
          <w:rFonts w:ascii="Times New Roman" w:eastAsia="Times New Roman" w:hAnsi="Times New Roman" w:cs="Traditional Arabic"/>
          <w:b/>
          <w:bCs/>
          <w:sz w:val="36"/>
          <w:szCs w:val="36"/>
          <w:rtl/>
          <w:lang w:eastAsia="ar-SA"/>
        </w:rPr>
        <w:t>ني في تفسير التلخيص في تفسير القر</w:t>
      </w:r>
      <w:r w:rsidRPr="00084B4D">
        <w:rPr>
          <w:rFonts w:ascii="Times New Roman" w:eastAsia="Times New Roman" w:hAnsi="Times New Roman" w:cs="Traditional Arabic" w:hint="cs"/>
          <w:b/>
          <w:bCs/>
          <w:sz w:val="36"/>
          <w:szCs w:val="36"/>
          <w:rtl/>
          <w:lang w:eastAsia="ar-SA"/>
        </w:rPr>
        <w:t>آ</w:t>
      </w:r>
      <w:r w:rsidRPr="00084B4D">
        <w:rPr>
          <w:rFonts w:ascii="Times New Roman" w:eastAsia="Times New Roman" w:hAnsi="Times New Roman" w:cs="Traditional Arabic"/>
          <w:b/>
          <w:bCs/>
          <w:sz w:val="36"/>
          <w:szCs w:val="36"/>
          <w:rtl/>
          <w:lang w:eastAsia="ar-SA"/>
        </w:rPr>
        <w:t>ن العزيز لل</w:t>
      </w:r>
      <w:r w:rsidRPr="00084B4D">
        <w:rPr>
          <w:rFonts w:ascii="Times New Roman" w:eastAsia="Times New Roman" w:hAnsi="Times New Roman" w:cs="Traditional Arabic" w:hint="cs"/>
          <w:b/>
          <w:bCs/>
          <w:sz w:val="36"/>
          <w:szCs w:val="36"/>
          <w:rtl/>
          <w:lang w:eastAsia="ar-SA"/>
        </w:rPr>
        <w:t>إ</w:t>
      </w:r>
      <w:r w:rsidRPr="00084B4D">
        <w:rPr>
          <w:rFonts w:ascii="Times New Roman" w:eastAsia="Times New Roman" w:hAnsi="Times New Roman" w:cs="Traditional Arabic"/>
          <w:b/>
          <w:bCs/>
          <w:sz w:val="36"/>
          <w:szCs w:val="36"/>
          <w:rtl/>
          <w:lang w:eastAsia="ar-SA"/>
        </w:rPr>
        <w:t xml:space="preserve">مام </w:t>
      </w:r>
      <w:proofErr w:type="spellStart"/>
      <w:r w:rsidRPr="00084B4D">
        <w:rPr>
          <w:rFonts w:ascii="Times New Roman" w:eastAsia="Times New Roman" w:hAnsi="Times New Roman" w:cs="Traditional Arabic"/>
          <w:b/>
          <w:bCs/>
          <w:sz w:val="36"/>
          <w:szCs w:val="36"/>
          <w:rtl/>
          <w:lang w:eastAsia="ar-SA"/>
        </w:rPr>
        <w:t>الكواشي</w:t>
      </w:r>
      <w:proofErr w:type="spellEnd"/>
      <w:r w:rsidRPr="00084B4D">
        <w:rPr>
          <w:rFonts w:ascii="Times New Roman" w:eastAsia="Times New Roman" w:hAnsi="Times New Roman" w:cs="Traditional Arabic"/>
          <w:b/>
          <w:bCs/>
          <w:sz w:val="36"/>
          <w:szCs w:val="36"/>
          <w:rtl/>
          <w:lang w:eastAsia="ar-SA"/>
        </w:rPr>
        <w:t>: جمع ودراسة</w:t>
      </w:r>
      <w:r>
        <w:rPr>
          <w:rFonts w:ascii="Times New Roman" w:eastAsia="Times New Roman" w:hAnsi="Times New Roman" w:cs="Traditional Arabic" w:hint="cs"/>
          <w:sz w:val="36"/>
          <w:szCs w:val="36"/>
          <w:rtl/>
          <w:lang w:eastAsia="ar-SA"/>
        </w:rPr>
        <w:t xml:space="preserve">/ </w:t>
      </w:r>
      <w:r w:rsidRPr="00D403DD">
        <w:rPr>
          <w:rFonts w:ascii="Times New Roman" w:eastAsia="Times New Roman" w:hAnsi="Times New Roman" w:cs="Traditional Arabic"/>
          <w:sz w:val="36"/>
          <w:szCs w:val="36"/>
          <w:rtl/>
          <w:lang w:eastAsia="ar-SA"/>
        </w:rPr>
        <w:t xml:space="preserve">شيرين وهيب </w:t>
      </w:r>
      <w:proofErr w:type="gramStart"/>
      <w:r w:rsidRPr="00D403DD">
        <w:rPr>
          <w:rFonts w:ascii="Times New Roman" w:eastAsia="Times New Roman" w:hAnsi="Times New Roman" w:cs="Traditional Arabic"/>
          <w:sz w:val="36"/>
          <w:szCs w:val="36"/>
          <w:rtl/>
          <w:lang w:eastAsia="ar-SA"/>
        </w:rPr>
        <w:t>عطية</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ديالى: جامعة ديالى، 1442 هـ، 2021 م (ماجستير).</w:t>
      </w:r>
    </w:p>
    <w:p w14:paraId="4BBDA7AA" w14:textId="77777777" w:rsidR="002B590B" w:rsidRDefault="002B590B" w:rsidP="002B590B">
      <w:pPr>
        <w:ind w:left="0" w:firstLine="0"/>
        <w:jc w:val="both"/>
        <w:rPr>
          <w:rFonts w:ascii="Times New Roman" w:eastAsia="Times New Roman" w:hAnsi="Times New Roman" w:cs="Traditional Arabic"/>
          <w:sz w:val="36"/>
          <w:szCs w:val="36"/>
          <w:rtl/>
          <w:lang w:eastAsia="ar-SA"/>
        </w:rPr>
      </w:pPr>
    </w:p>
    <w:p w14:paraId="76328043" w14:textId="77777777" w:rsidR="00D0027C" w:rsidRPr="00186ECD" w:rsidRDefault="00D0027C" w:rsidP="00D0027C">
      <w:pPr>
        <w:ind w:left="0" w:firstLine="0"/>
        <w:jc w:val="both"/>
        <w:rPr>
          <w:rFonts w:ascii="Times New Roman" w:eastAsia="Times New Roman" w:hAnsi="Times New Roman" w:cs="Traditional Arabic"/>
          <w:b/>
          <w:bCs/>
          <w:color w:val="C00000"/>
          <w:sz w:val="36"/>
          <w:szCs w:val="36"/>
          <w:rtl/>
          <w:lang w:eastAsia="ar-SA"/>
        </w:rPr>
      </w:pPr>
      <w:r w:rsidRPr="00186ECD">
        <w:rPr>
          <w:rFonts w:ascii="Times New Roman" w:eastAsia="Times New Roman" w:hAnsi="Times New Roman" w:cs="Traditional Arabic" w:hint="cs"/>
          <w:b/>
          <w:bCs/>
          <w:color w:val="C00000"/>
          <w:sz w:val="36"/>
          <w:szCs w:val="36"/>
          <w:rtl/>
          <w:lang w:eastAsia="ar-SA"/>
        </w:rPr>
        <w:t>دراسات في التفسير</w:t>
      </w:r>
    </w:p>
    <w:p w14:paraId="0A6F7C62" w14:textId="77777777" w:rsidR="00D0027C" w:rsidRPr="004A6162" w:rsidRDefault="00D0027C" w:rsidP="00D0027C">
      <w:pPr>
        <w:ind w:left="0" w:firstLine="0"/>
        <w:jc w:val="both"/>
        <w:rPr>
          <w:rFonts w:ascii="Times New Roman" w:eastAsia="Times New Roman" w:hAnsi="Times New Roman" w:cs="Traditional Arabic"/>
          <w:sz w:val="36"/>
          <w:szCs w:val="36"/>
          <w:rtl/>
          <w:lang w:eastAsia="ar-SA"/>
        </w:rPr>
      </w:pPr>
      <w:r w:rsidRPr="004A6162">
        <w:rPr>
          <w:rFonts w:ascii="Times New Roman" w:eastAsia="Times New Roman" w:hAnsi="Times New Roman" w:cs="Traditional Arabic" w:hint="cs"/>
          <w:b/>
          <w:bCs/>
          <w:sz w:val="36"/>
          <w:szCs w:val="36"/>
          <w:rtl/>
          <w:lang w:eastAsia="ar-SA"/>
        </w:rPr>
        <w:t xml:space="preserve">أجوبة الحافظ ابن كثير عن الأحاديث التي ظاهرها التعارض من خلال كتابه تفسير القرآن العظيم/ </w:t>
      </w:r>
      <w:r w:rsidRPr="004A6162">
        <w:rPr>
          <w:rFonts w:ascii="Times New Roman" w:eastAsia="Times New Roman" w:hAnsi="Times New Roman" w:cs="Traditional Arabic" w:hint="cs"/>
          <w:sz w:val="36"/>
          <w:szCs w:val="36"/>
          <w:rtl/>
          <w:lang w:eastAsia="ar-SA"/>
        </w:rPr>
        <w:t xml:space="preserve">حامدة بنت نواف </w:t>
      </w:r>
      <w:proofErr w:type="gramStart"/>
      <w:r w:rsidRPr="004A6162">
        <w:rPr>
          <w:rFonts w:ascii="Times New Roman" w:eastAsia="Times New Roman" w:hAnsi="Times New Roman" w:cs="Traditional Arabic" w:hint="cs"/>
          <w:sz w:val="36"/>
          <w:szCs w:val="36"/>
          <w:rtl/>
          <w:lang w:eastAsia="ar-SA"/>
        </w:rPr>
        <w:t>المرواني.-</w:t>
      </w:r>
      <w:proofErr w:type="gramEnd"/>
      <w:r w:rsidRPr="004A6162">
        <w:rPr>
          <w:rFonts w:ascii="Times New Roman" w:eastAsia="Times New Roman" w:hAnsi="Times New Roman" w:cs="Traditional Arabic" w:hint="cs"/>
          <w:sz w:val="36"/>
          <w:szCs w:val="36"/>
          <w:rtl/>
          <w:lang w:eastAsia="ar-SA"/>
        </w:rPr>
        <w:t xml:space="preserve"> بريدة: جامعة القصيم، 1444 هـ، 2023 م (دكتوراه).</w:t>
      </w:r>
    </w:p>
    <w:p w14:paraId="720380C2" w14:textId="77777777" w:rsidR="00D0027C" w:rsidRPr="004A6162" w:rsidRDefault="00D0027C" w:rsidP="00D0027C">
      <w:pPr>
        <w:ind w:left="0" w:firstLine="0"/>
        <w:jc w:val="both"/>
        <w:rPr>
          <w:rFonts w:ascii="Times New Roman" w:eastAsia="Times New Roman" w:hAnsi="Times New Roman" w:cs="Traditional Arabic"/>
          <w:sz w:val="36"/>
          <w:szCs w:val="36"/>
          <w:rtl/>
          <w:lang w:eastAsia="ar-SA"/>
        </w:rPr>
      </w:pPr>
    </w:p>
    <w:p w14:paraId="0B6F856C" w14:textId="77777777" w:rsidR="00D0027C" w:rsidRPr="00A004EC" w:rsidRDefault="00D0027C" w:rsidP="00D0027C">
      <w:pPr>
        <w:ind w:left="0" w:firstLine="0"/>
        <w:jc w:val="both"/>
        <w:rPr>
          <w:rFonts w:ascii="Times New Roman" w:eastAsia="Times New Roman" w:hAnsi="Times New Roman" w:cs="Traditional Arabic"/>
          <w:sz w:val="36"/>
          <w:szCs w:val="36"/>
          <w:rtl/>
          <w:lang w:eastAsia="ar-SA"/>
        </w:rPr>
      </w:pPr>
      <w:r w:rsidRPr="00A004EC">
        <w:rPr>
          <w:rFonts w:ascii="Times New Roman" w:eastAsia="Times New Roman" w:hAnsi="Times New Roman" w:cs="Traditional Arabic"/>
          <w:b/>
          <w:bCs/>
          <w:sz w:val="36"/>
          <w:szCs w:val="36"/>
          <w:rtl/>
          <w:lang w:eastAsia="ar-SA"/>
        </w:rPr>
        <w:t>الأحاديث وال</w:t>
      </w:r>
      <w:r w:rsidRPr="00A004EC">
        <w:rPr>
          <w:rFonts w:ascii="Times New Roman" w:eastAsia="Times New Roman" w:hAnsi="Times New Roman" w:cs="Traditional Arabic" w:hint="cs"/>
          <w:b/>
          <w:bCs/>
          <w:sz w:val="36"/>
          <w:szCs w:val="36"/>
          <w:rtl/>
          <w:lang w:eastAsia="ar-SA"/>
        </w:rPr>
        <w:t>آ</w:t>
      </w:r>
      <w:r w:rsidRPr="00A004EC">
        <w:rPr>
          <w:rFonts w:ascii="Times New Roman" w:eastAsia="Times New Roman" w:hAnsi="Times New Roman" w:cs="Traditional Arabic"/>
          <w:b/>
          <w:bCs/>
          <w:sz w:val="36"/>
          <w:szCs w:val="36"/>
          <w:rtl/>
          <w:lang w:eastAsia="ar-SA"/>
        </w:rPr>
        <w:t>ثار الضعيفة جد</w:t>
      </w:r>
      <w:r w:rsidRPr="00A004EC">
        <w:rPr>
          <w:rFonts w:ascii="Times New Roman" w:eastAsia="Times New Roman" w:hAnsi="Times New Roman" w:cs="Traditional Arabic" w:hint="cs"/>
          <w:b/>
          <w:bCs/>
          <w:sz w:val="36"/>
          <w:szCs w:val="36"/>
          <w:rtl/>
          <w:lang w:eastAsia="ar-SA"/>
        </w:rPr>
        <w:t>ًّ</w:t>
      </w:r>
      <w:r w:rsidRPr="00A004EC">
        <w:rPr>
          <w:rFonts w:ascii="Times New Roman" w:eastAsia="Times New Roman" w:hAnsi="Times New Roman" w:cs="Traditional Arabic"/>
          <w:b/>
          <w:bCs/>
          <w:sz w:val="36"/>
          <w:szCs w:val="36"/>
          <w:rtl/>
          <w:lang w:eastAsia="ar-SA"/>
        </w:rPr>
        <w:t>ا في تفسير ابن رجب الحنبلي</w:t>
      </w:r>
      <w:r w:rsidRPr="00A004EC">
        <w:rPr>
          <w:rFonts w:ascii="Times New Roman" w:eastAsia="Times New Roman" w:hAnsi="Times New Roman" w:cs="Traditional Arabic" w:hint="cs"/>
          <w:b/>
          <w:bCs/>
          <w:sz w:val="36"/>
          <w:szCs w:val="36"/>
          <w:rtl/>
          <w:lang w:eastAsia="ar-SA"/>
        </w:rPr>
        <w:t xml:space="preserve"> </w:t>
      </w:r>
      <w:r w:rsidRPr="00A004EC">
        <w:rPr>
          <w:rFonts w:ascii="Times New Roman" w:eastAsia="Times New Roman" w:hAnsi="Times New Roman" w:cs="Traditional Arabic"/>
          <w:b/>
          <w:bCs/>
          <w:sz w:val="36"/>
          <w:szCs w:val="36"/>
          <w:rtl/>
          <w:lang w:eastAsia="ar-SA"/>
        </w:rPr>
        <w:t>(ت</w:t>
      </w:r>
      <w:r w:rsidRPr="00A004EC">
        <w:rPr>
          <w:rFonts w:ascii="Times New Roman" w:eastAsia="Times New Roman" w:hAnsi="Times New Roman" w:cs="Traditional Arabic" w:hint="cs"/>
          <w:b/>
          <w:bCs/>
          <w:sz w:val="36"/>
          <w:szCs w:val="36"/>
          <w:rtl/>
          <w:lang w:eastAsia="ar-SA"/>
        </w:rPr>
        <w:t xml:space="preserve"> </w:t>
      </w:r>
      <w:r w:rsidRPr="00A004EC">
        <w:rPr>
          <w:rFonts w:ascii="Times New Roman" w:eastAsia="Times New Roman" w:hAnsi="Times New Roman" w:cs="Traditional Arabic"/>
          <w:b/>
          <w:bCs/>
          <w:sz w:val="36"/>
          <w:szCs w:val="36"/>
          <w:rtl/>
          <w:lang w:eastAsia="ar-SA"/>
        </w:rPr>
        <w:t>795</w:t>
      </w:r>
      <w:r w:rsidRPr="00A004EC">
        <w:rPr>
          <w:rFonts w:ascii="Times New Roman" w:eastAsia="Times New Roman" w:hAnsi="Times New Roman" w:cs="Traditional Arabic" w:hint="cs"/>
          <w:b/>
          <w:bCs/>
          <w:sz w:val="36"/>
          <w:szCs w:val="36"/>
          <w:rtl/>
          <w:lang w:eastAsia="ar-SA"/>
        </w:rPr>
        <w:t xml:space="preserve"> </w:t>
      </w:r>
      <w:r w:rsidRPr="00A004EC">
        <w:rPr>
          <w:rFonts w:ascii="Times New Roman" w:eastAsia="Times New Roman" w:hAnsi="Times New Roman" w:cs="Traditional Arabic"/>
          <w:b/>
          <w:bCs/>
          <w:sz w:val="36"/>
          <w:szCs w:val="36"/>
          <w:rtl/>
          <w:lang w:eastAsia="ar-SA"/>
        </w:rPr>
        <w:t>ه</w:t>
      </w:r>
      <w:r w:rsidRPr="00A004EC">
        <w:rPr>
          <w:rFonts w:ascii="Times New Roman" w:eastAsia="Times New Roman" w:hAnsi="Times New Roman" w:cs="Traditional Arabic" w:hint="cs"/>
          <w:b/>
          <w:bCs/>
          <w:sz w:val="36"/>
          <w:szCs w:val="36"/>
          <w:rtl/>
          <w:lang w:eastAsia="ar-SA"/>
        </w:rPr>
        <w:t>ـ</w:t>
      </w:r>
      <w:r w:rsidRPr="00A004EC">
        <w:rPr>
          <w:rFonts w:ascii="Times New Roman" w:eastAsia="Times New Roman" w:hAnsi="Times New Roman" w:cs="Traditional Arabic"/>
          <w:b/>
          <w:bCs/>
          <w:sz w:val="36"/>
          <w:szCs w:val="36"/>
          <w:rtl/>
          <w:lang w:eastAsia="ar-SA"/>
        </w:rPr>
        <w:t>) وأثرها على تعدد الأقوال التفسيرية</w:t>
      </w:r>
      <w:r w:rsidRPr="00A004EC">
        <w:rPr>
          <w:rFonts w:ascii="Times New Roman" w:eastAsia="Times New Roman" w:hAnsi="Times New Roman" w:cs="Traditional Arabic" w:hint="cs"/>
          <w:b/>
          <w:bCs/>
          <w:sz w:val="36"/>
          <w:szCs w:val="36"/>
          <w:rtl/>
          <w:lang w:eastAsia="ar-SA"/>
        </w:rPr>
        <w:t>:</w:t>
      </w:r>
      <w:r w:rsidRPr="00A004EC">
        <w:rPr>
          <w:rFonts w:ascii="Times New Roman" w:eastAsia="Times New Roman" w:hAnsi="Times New Roman" w:cs="Traditional Arabic"/>
          <w:b/>
          <w:bCs/>
          <w:sz w:val="36"/>
          <w:szCs w:val="36"/>
          <w:rtl/>
          <w:lang w:eastAsia="ar-SA"/>
        </w:rPr>
        <w:t xml:space="preserve"> سورة الواقعة أنموذجًا</w:t>
      </w:r>
      <w:r w:rsidRPr="00A004EC">
        <w:rPr>
          <w:rFonts w:ascii="Times New Roman" w:eastAsia="Times New Roman" w:hAnsi="Times New Roman" w:cs="Traditional Arabic" w:hint="cs"/>
          <w:b/>
          <w:bCs/>
          <w:sz w:val="36"/>
          <w:szCs w:val="36"/>
          <w:rtl/>
          <w:lang w:eastAsia="ar-SA"/>
        </w:rPr>
        <w:t xml:space="preserve">/ </w:t>
      </w:r>
      <w:proofErr w:type="gramStart"/>
      <w:r w:rsidRPr="00A004EC">
        <w:rPr>
          <w:rFonts w:ascii="Times New Roman" w:eastAsia="Times New Roman" w:hAnsi="Times New Roman" w:cs="Traditional Arabic"/>
          <w:sz w:val="36"/>
          <w:szCs w:val="36"/>
          <w:rtl/>
          <w:lang w:eastAsia="ar-SA"/>
        </w:rPr>
        <w:t>عبدالسلام</w:t>
      </w:r>
      <w:proofErr w:type="gramEnd"/>
      <w:r w:rsidRPr="00A004EC">
        <w:rPr>
          <w:rFonts w:ascii="Times New Roman" w:eastAsia="Times New Roman" w:hAnsi="Times New Roman" w:cs="Traditional Arabic"/>
          <w:sz w:val="36"/>
          <w:szCs w:val="36"/>
          <w:rtl/>
          <w:lang w:eastAsia="ar-SA"/>
        </w:rPr>
        <w:t xml:space="preserve"> نعمه شكر</w:t>
      </w:r>
      <w:r w:rsidRPr="00A004EC">
        <w:rPr>
          <w:rFonts w:ascii="Times New Roman" w:eastAsia="Times New Roman" w:hAnsi="Times New Roman" w:cs="Traditional Arabic" w:hint="cs"/>
          <w:sz w:val="36"/>
          <w:szCs w:val="36"/>
          <w:rtl/>
          <w:lang w:eastAsia="ar-SA"/>
        </w:rPr>
        <w:t>،</w:t>
      </w:r>
      <w:r w:rsidRPr="00A004EC">
        <w:rPr>
          <w:rFonts w:ascii="Times New Roman" w:eastAsia="Times New Roman" w:hAnsi="Times New Roman" w:cs="Traditional Arabic"/>
          <w:sz w:val="36"/>
          <w:szCs w:val="36"/>
          <w:rtl/>
          <w:lang w:eastAsia="ar-SA"/>
        </w:rPr>
        <w:t xml:space="preserve"> محمود حميد مجبل</w:t>
      </w:r>
      <w:r w:rsidRPr="00A004EC">
        <w:rPr>
          <w:rFonts w:ascii="Times New Roman" w:eastAsia="Times New Roman" w:hAnsi="Times New Roman" w:cs="Traditional Arabic" w:hint="cs"/>
          <w:sz w:val="36"/>
          <w:szCs w:val="36"/>
          <w:rtl/>
          <w:lang w:eastAsia="ar-SA"/>
        </w:rPr>
        <w:t>.</w:t>
      </w:r>
    </w:p>
    <w:p w14:paraId="505E25EC" w14:textId="77777777" w:rsidR="00D0027C" w:rsidRPr="00A004EC" w:rsidRDefault="00D0027C" w:rsidP="00D0027C">
      <w:pPr>
        <w:ind w:left="0" w:firstLine="0"/>
        <w:jc w:val="both"/>
        <w:rPr>
          <w:rFonts w:ascii="Times New Roman" w:eastAsia="Times New Roman" w:hAnsi="Times New Roman" w:cs="Traditional Arabic"/>
          <w:sz w:val="36"/>
          <w:szCs w:val="36"/>
          <w:rtl/>
          <w:lang w:eastAsia="ar-SA"/>
        </w:rPr>
      </w:pPr>
      <w:r w:rsidRPr="00A004EC">
        <w:rPr>
          <w:rFonts w:ascii="Times New Roman" w:eastAsia="Times New Roman" w:hAnsi="Times New Roman" w:cs="Traditional Arabic" w:hint="cs"/>
          <w:sz w:val="36"/>
          <w:szCs w:val="36"/>
          <w:rtl/>
          <w:lang w:eastAsia="ar-SA"/>
        </w:rPr>
        <w:t xml:space="preserve">بحث نشر في </w:t>
      </w:r>
      <w:r w:rsidRPr="00A004EC">
        <w:rPr>
          <w:rFonts w:ascii="Times New Roman" w:eastAsia="Times New Roman" w:hAnsi="Times New Roman" w:cs="Traditional Arabic"/>
          <w:sz w:val="36"/>
          <w:szCs w:val="36"/>
          <w:rtl/>
          <w:lang w:eastAsia="ar-SA"/>
        </w:rPr>
        <w:t>مجلة كلية التربي</w:t>
      </w:r>
      <w:r w:rsidRPr="00A004EC">
        <w:rPr>
          <w:rFonts w:ascii="Times New Roman" w:eastAsia="Times New Roman" w:hAnsi="Times New Roman" w:cs="Traditional Arabic" w:hint="cs"/>
          <w:sz w:val="36"/>
          <w:szCs w:val="36"/>
          <w:rtl/>
          <w:lang w:eastAsia="ar-SA"/>
        </w:rPr>
        <w:t>ة</w:t>
      </w:r>
      <w:r w:rsidRPr="00A004EC">
        <w:rPr>
          <w:rFonts w:ascii="Times New Roman" w:eastAsia="Times New Roman" w:hAnsi="Times New Roman" w:cs="Traditional Arabic"/>
          <w:sz w:val="36"/>
          <w:szCs w:val="36"/>
          <w:rtl/>
          <w:lang w:eastAsia="ar-SA"/>
        </w:rPr>
        <w:t xml:space="preserve"> للبنات</w:t>
      </w:r>
      <w:r w:rsidRPr="00A004EC">
        <w:rPr>
          <w:rFonts w:ascii="Times New Roman" w:eastAsia="Times New Roman" w:hAnsi="Times New Roman" w:cs="Traditional Arabic" w:hint="cs"/>
          <w:sz w:val="36"/>
          <w:szCs w:val="36"/>
          <w:rtl/>
          <w:lang w:eastAsia="ar-SA"/>
        </w:rPr>
        <w:t>، الجامعة العراقية ع1 مج22 (1444 هـ، 2023 م) ص 124-156.</w:t>
      </w:r>
    </w:p>
    <w:p w14:paraId="46E1B696" w14:textId="77777777" w:rsidR="00D0027C" w:rsidRPr="00A004EC" w:rsidRDefault="00D0027C" w:rsidP="00D0027C">
      <w:pPr>
        <w:ind w:left="0" w:firstLine="0"/>
        <w:jc w:val="both"/>
        <w:rPr>
          <w:rFonts w:ascii="Times New Roman" w:eastAsia="Times New Roman" w:hAnsi="Times New Roman" w:cs="Traditional Arabic"/>
          <w:b/>
          <w:bCs/>
          <w:sz w:val="36"/>
          <w:szCs w:val="36"/>
          <w:rtl/>
          <w:lang w:eastAsia="ar-SA"/>
        </w:rPr>
      </w:pPr>
    </w:p>
    <w:p w14:paraId="5C2668E4" w14:textId="77777777" w:rsidR="00D0027C" w:rsidRPr="00E249CA" w:rsidRDefault="00D0027C" w:rsidP="00D0027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الاختيار والترجيح عند المفسرين: دراسة تأصيلية تحليلية</w:t>
      </w:r>
      <w:r w:rsidRPr="00E249CA">
        <w:rPr>
          <w:rFonts w:ascii="Times New Roman" w:eastAsia="Times New Roman" w:hAnsi="Times New Roman" w:cs="Traditional Arabic" w:hint="cs"/>
          <w:sz w:val="36"/>
          <w:szCs w:val="36"/>
          <w:rtl/>
          <w:lang w:eastAsia="ar-SA"/>
        </w:rPr>
        <w:t xml:space="preserve">/ مريم بنت فائز </w:t>
      </w:r>
      <w:proofErr w:type="gramStart"/>
      <w:r w:rsidRPr="00E249CA">
        <w:rPr>
          <w:rFonts w:ascii="Times New Roman" w:eastAsia="Times New Roman" w:hAnsi="Times New Roman" w:cs="Traditional Arabic" w:hint="cs"/>
          <w:sz w:val="36"/>
          <w:szCs w:val="36"/>
          <w:rtl/>
          <w:lang w:eastAsia="ar-SA"/>
        </w:rPr>
        <w:t>الأسمري.-</w:t>
      </w:r>
      <w:proofErr w:type="gramEnd"/>
      <w:r w:rsidRPr="00E249CA">
        <w:rPr>
          <w:rFonts w:ascii="Times New Roman" w:eastAsia="Times New Roman" w:hAnsi="Times New Roman" w:cs="Traditional Arabic" w:hint="cs"/>
          <w:sz w:val="36"/>
          <w:szCs w:val="36"/>
          <w:rtl/>
          <w:lang w:eastAsia="ar-SA"/>
        </w:rPr>
        <w:t xml:space="preserve"> أبها: جامعة الملك خالد، 1445 هـ، 2023 م (دكتوراه).</w:t>
      </w:r>
    </w:p>
    <w:p w14:paraId="4892C8D8" w14:textId="77777777" w:rsidR="00D0027C" w:rsidRPr="00E249CA" w:rsidRDefault="00D0027C" w:rsidP="00D0027C">
      <w:pPr>
        <w:ind w:left="0" w:firstLine="0"/>
        <w:jc w:val="both"/>
        <w:rPr>
          <w:rFonts w:ascii="Times New Roman" w:eastAsia="Times New Roman" w:hAnsi="Times New Roman" w:cs="Traditional Arabic"/>
          <w:sz w:val="36"/>
          <w:szCs w:val="36"/>
          <w:rtl/>
          <w:lang w:eastAsia="ar-SA"/>
        </w:rPr>
      </w:pPr>
    </w:p>
    <w:p w14:paraId="422FF464" w14:textId="77777777" w:rsidR="00D0027C" w:rsidRDefault="00D0027C" w:rsidP="00D0027C">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اختيارات أبي حفص عمر بن محمد النسفي وترجيحاته في تفسير التيسير في التفسير.</w:t>
      </w:r>
    </w:p>
    <w:p w14:paraId="44BF65B6" w14:textId="77777777" w:rsidR="00D0027C" w:rsidRPr="003D56D4" w:rsidRDefault="00D0027C" w:rsidP="00D0027C">
      <w:pPr>
        <w:ind w:left="0" w:firstLine="0"/>
        <w:jc w:val="both"/>
        <w:rPr>
          <w:rFonts w:ascii="Times New Roman" w:eastAsia="Times New Roman" w:hAnsi="Times New Roman" w:cs="Traditional Arabic"/>
          <w:sz w:val="36"/>
          <w:szCs w:val="36"/>
          <w:rtl/>
          <w:lang w:eastAsia="ar-SA"/>
        </w:rPr>
      </w:pPr>
      <w:r w:rsidRPr="003D56D4">
        <w:rPr>
          <w:rFonts w:ascii="Times New Roman" w:eastAsia="Times New Roman" w:hAnsi="Times New Roman" w:cs="Traditional Arabic" w:hint="cs"/>
          <w:sz w:val="36"/>
          <w:szCs w:val="36"/>
          <w:rtl/>
          <w:lang w:eastAsia="ar-SA"/>
        </w:rPr>
        <w:t xml:space="preserve">جمعه ودراسته في جامعة أم القرى، 1444 هـ، 2023 م، ... </w:t>
      </w:r>
    </w:p>
    <w:p w14:paraId="7DADD898" w14:textId="77777777" w:rsidR="00D0027C" w:rsidRDefault="00D0027C" w:rsidP="00D0027C">
      <w:pPr>
        <w:ind w:left="0" w:firstLine="0"/>
        <w:jc w:val="both"/>
        <w:rPr>
          <w:rFonts w:ascii="Times New Roman" w:eastAsia="Times New Roman" w:hAnsi="Times New Roman" w:cs="Traditional Arabic"/>
          <w:b/>
          <w:bCs/>
          <w:sz w:val="36"/>
          <w:szCs w:val="36"/>
          <w:rtl/>
          <w:lang w:eastAsia="ar-SA"/>
        </w:rPr>
      </w:pPr>
    </w:p>
    <w:p w14:paraId="115B4B7D" w14:textId="77777777" w:rsidR="00D0027C" w:rsidRPr="00771482" w:rsidRDefault="00D0027C" w:rsidP="00D0027C">
      <w:pPr>
        <w:ind w:left="0" w:firstLine="0"/>
        <w:jc w:val="both"/>
        <w:rPr>
          <w:rFonts w:ascii="Times New Roman" w:eastAsia="Times New Roman" w:hAnsi="Times New Roman" w:cs="Traditional Arabic"/>
          <w:sz w:val="36"/>
          <w:szCs w:val="36"/>
          <w:rtl/>
          <w:lang w:eastAsia="ar-SA"/>
        </w:rPr>
      </w:pPr>
      <w:r w:rsidRPr="00F773B3">
        <w:rPr>
          <w:rFonts w:ascii="Times New Roman" w:eastAsia="Times New Roman" w:hAnsi="Times New Roman" w:cs="Traditional Arabic"/>
          <w:b/>
          <w:bCs/>
          <w:sz w:val="36"/>
          <w:szCs w:val="36"/>
          <w:rtl/>
          <w:lang w:eastAsia="ar-SA"/>
        </w:rPr>
        <w:t xml:space="preserve">اختيارات الشيخ عبدالرحمن </w:t>
      </w:r>
      <w:proofErr w:type="spellStart"/>
      <w:r w:rsidRPr="00F773B3">
        <w:rPr>
          <w:rFonts w:ascii="Times New Roman" w:eastAsia="Times New Roman" w:hAnsi="Times New Roman" w:cs="Traditional Arabic"/>
          <w:b/>
          <w:bCs/>
          <w:sz w:val="36"/>
          <w:szCs w:val="36"/>
          <w:rtl/>
          <w:lang w:eastAsia="ar-SA"/>
        </w:rPr>
        <w:t>حبنكة</w:t>
      </w:r>
      <w:proofErr w:type="spellEnd"/>
      <w:r w:rsidRPr="00F773B3">
        <w:rPr>
          <w:rFonts w:ascii="Times New Roman" w:eastAsia="Times New Roman" w:hAnsi="Times New Roman" w:cs="Traditional Arabic"/>
          <w:b/>
          <w:bCs/>
          <w:sz w:val="36"/>
          <w:szCs w:val="36"/>
          <w:rtl/>
          <w:lang w:eastAsia="ar-SA"/>
        </w:rPr>
        <w:t xml:space="preserve"> الميداني في كتابه معارج التفكر ودقائق التدبر في التفسير</w:t>
      </w:r>
      <w:r>
        <w:rPr>
          <w:rFonts w:ascii="Times New Roman" w:eastAsia="Times New Roman" w:hAnsi="Times New Roman" w:cs="Traditional Arabic" w:hint="cs"/>
          <w:b/>
          <w:bCs/>
          <w:sz w:val="36"/>
          <w:szCs w:val="36"/>
          <w:rtl/>
          <w:lang w:eastAsia="ar-SA"/>
        </w:rPr>
        <w:t>،</w:t>
      </w:r>
      <w:r w:rsidRPr="00F773B3">
        <w:rPr>
          <w:rFonts w:ascii="Times New Roman" w:eastAsia="Times New Roman" w:hAnsi="Times New Roman" w:cs="Traditional Arabic"/>
          <w:b/>
          <w:bCs/>
          <w:sz w:val="36"/>
          <w:szCs w:val="36"/>
          <w:rtl/>
          <w:lang w:eastAsia="ar-SA"/>
        </w:rPr>
        <w:t xml:space="preserve"> في المجلدين ال</w:t>
      </w:r>
      <w:r>
        <w:rPr>
          <w:rFonts w:ascii="Times New Roman" w:eastAsia="Times New Roman" w:hAnsi="Times New Roman" w:cs="Traditional Arabic" w:hint="cs"/>
          <w:b/>
          <w:bCs/>
          <w:sz w:val="36"/>
          <w:szCs w:val="36"/>
          <w:rtl/>
          <w:lang w:eastAsia="ar-SA"/>
        </w:rPr>
        <w:t>أ</w:t>
      </w:r>
      <w:r w:rsidRPr="00F773B3">
        <w:rPr>
          <w:rFonts w:ascii="Times New Roman" w:eastAsia="Times New Roman" w:hAnsi="Times New Roman" w:cs="Traditional Arabic"/>
          <w:b/>
          <w:bCs/>
          <w:sz w:val="36"/>
          <w:szCs w:val="36"/>
          <w:rtl/>
          <w:lang w:eastAsia="ar-SA"/>
        </w:rPr>
        <w:t>ول والثاني</w:t>
      </w:r>
      <w:r>
        <w:rPr>
          <w:rFonts w:ascii="Times New Roman" w:eastAsia="Times New Roman" w:hAnsi="Times New Roman" w:cs="Traditional Arabic" w:hint="cs"/>
          <w:b/>
          <w:bCs/>
          <w:sz w:val="36"/>
          <w:szCs w:val="36"/>
          <w:rtl/>
          <w:lang w:eastAsia="ar-SA"/>
        </w:rPr>
        <w:t>:</w:t>
      </w:r>
      <w:r w:rsidRPr="00F773B3">
        <w:rPr>
          <w:rFonts w:ascii="Times New Roman" w:eastAsia="Times New Roman" w:hAnsi="Times New Roman" w:cs="Traditional Arabic"/>
          <w:b/>
          <w:bCs/>
          <w:sz w:val="36"/>
          <w:szCs w:val="36"/>
          <w:rtl/>
          <w:lang w:eastAsia="ar-SA"/>
        </w:rPr>
        <w:t xml:space="preserve"> جمع</w:t>
      </w:r>
      <w:r>
        <w:rPr>
          <w:rFonts w:ascii="Times New Roman" w:eastAsia="Times New Roman" w:hAnsi="Times New Roman" w:cs="Traditional Arabic" w:hint="cs"/>
          <w:b/>
          <w:bCs/>
          <w:sz w:val="36"/>
          <w:szCs w:val="36"/>
          <w:rtl/>
          <w:lang w:eastAsia="ar-SA"/>
        </w:rPr>
        <w:t>ً</w:t>
      </w:r>
      <w:r w:rsidRPr="00F773B3">
        <w:rPr>
          <w:rFonts w:ascii="Times New Roman" w:eastAsia="Times New Roman" w:hAnsi="Times New Roman" w:cs="Traditional Arabic"/>
          <w:b/>
          <w:bCs/>
          <w:sz w:val="36"/>
          <w:szCs w:val="36"/>
          <w:rtl/>
          <w:lang w:eastAsia="ar-SA"/>
        </w:rPr>
        <w:t>ا ودراسة</w:t>
      </w:r>
      <w:r>
        <w:rPr>
          <w:rFonts w:ascii="Times New Roman" w:eastAsia="Times New Roman" w:hAnsi="Times New Roman" w:cs="Traditional Arabic" w:hint="cs"/>
          <w:b/>
          <w:bCs/>
          <w:sz w:val="36"/>
          <w:szCs w:val="36"/>
          <w:rtl/>
          <w:lang w:eastAsia="ar-SA"/>
        </w:rPr>
        <w:t xml:space="preserve">/ </w:t>
      </w:r>
      <w:r w:rsidRPr="00771482">
        <w:rPr>
          <w:rFonts w:ascii="Times New Roman" w:eastAsia="Times New Roman" w:hAnsi="Times New Roman" w:cs="Traditional Arabic"/>
          <w:sz w:val="36"/>
          <w:szCs w:val="36"/>
          <w:rtl/>
          <w:lang w:eastAsia="ar-SA"/>
        </w:rPr>
        <w:t xml:space="preserve">عمر رشيد </w:t>
      </w:r>
      <w:proofErr w:type="spellStart"/>
      <w:proofErr w:type="gramStart"/>
      <w:r w:rsidRPr="00771482">
        <w:rPr>
          <w:rFonts w:ascii="Times New Roman" w:eastAsia="Times New Roman" w:hAnsi="Times New Roman" w:cs="Traditional Arabic"/>
          <w:sz w:val="36"/>
          <w:szCs w:val="36"/>
          <w:rtl/>
          <w:lang w:eastAsia="ar-SA"/>
        </w:rPr>
        <w:t>الحيالي</w:t>
      </w:r>
      <w:proofErr w:type="spellEnd"/>
      <w:r w:rsidRPr="00771482">
        <w:rPr>
          <w:rFonts w:ascii="Times New Roman" w:eastAsia="Times New Roman" w:hAnsi="Times New Roman" w:cs="Traditional Arabic" w:hint="cs"/>
          <w:sz w:val="36"/>
          <w:szCs w:val="36"/>
          <w:rtl/>
          <w:lang w:eastAsia="ar-SA"/>
        </w:rPr>
        <w:t>.-</w:t>
      </w:r>
      <w:proofErr w:type="gramEnd"/>
      <w:r w:rsidRPr="00771482">
        <w:rPr>
          <w:rFonts w:ascii="Times New Roman" w:eastAsia="Times New Roman" w:hAnsi="Times New Roman" w:cs="Traditional Arabic" w:hint="cs"/>
          <w:sz w:val="36"/>
          <w:szCs w:val="36"/>
          <w:rtl/>
          <w:lang w:eastAsia="ar-SA"/>
        </w:rPr>
        <w:t xml:space="preserve"> سامراء: جامعة سامراء، 1442 هـ، 2021 م (ماجستير).</w:t>
      </w:r>
    </w:p>
    <w:p w14:paraId="766BAF15" w14:textId="77777777" w:rsidR="00D0027C" w:rsidRPr="00771482" w:rsidRDefault="00D0027C" w:rsidP="00D0027C">
      <w:pPr>
        <w:ind w:left="0" w:firstLine="0"/>
        <w:jc w:val="both"/>
        <w:rPr>
          <w:rFonts w:ascii="Times New Roman" w:eastAsia="Times New Roman" w:hAnsi="Times New Roman" w:cs="Traditional Arabic"/>
          <w:sz w:val="36"/>
          <w:szCs w:val="36"/>
          <w:rtl/>
          <w:lang w:eastAsia="ar-SA"/>
        </w:rPr>
      </w:pPr>
    </w:p>
    <w:p w14:paraId="1C28AD12" w14:textId="77777777" w:rsidR="00D0027C" w:rsidRPr="00962187" w:rsidRDefault="00D0027C" w:rsidP="00D0027C">
      <w:pPr>
        <w:ind w:left="0" w:firstLine="0"/>
        <w:jc w:val="both"/>
        <w:rPr>
          <w:rFonts w:ascii="Times New Roman" w:eastAsia="Times New Roman" w:hAnsi="Times New Roman" w:cs="Traditional Arabic"/>
          <w:sz w:val="36"/>
          <w:szCs w:val="36"/>
          <w:rtl/>
          <w:lang w:eastAsia="ar-SA"/>
        </w:rPr>
      </w:pPr>
      <w:r w:rsidRPr="00533F3C">
        <w:rPr>
          <w:rFonts w:ascii="Times New Roman" w:eastAsia="Times New Roman" w:hAnsi="Times New Roman" w:cs="Traditional Arabic"/>
          <w:b/>
          <w:bCs/>
          <w:sz w:val="36"/>
          <w:szCs w:val="36"/>
          <w:rtl/>
          <w:lang w:eastAsia="ar-SA"/>
        </w:rPr>
        <w:t xml:space="preserve">اختيارات </w:t>
      </w:r>
      <w:proofErr w:type="spellStart"/>
      <w:r w:rsidRPr="00533F3C">
        <w:rPr>
          <w:rFonts w:ascii="Times New Roman" w:eastAsia="Times New Roman" w:hAnsi="Times New Roman" w:cs="Traditional Arabic"/>
          <w:b/>
          <w:bCs/>
          <w:sz w:val="36"/>
          <w:szCs w:val="36"/>
          <w:rtl/>
          <w:lang w:eastAsia="ar-SA"/>
        </w:rPr>
        <w:t>الهرري</w:t>
      </w:r>
      <w:proofErr w:type="spellEnd"/>
      <w:r w:rsidRPr="00533F3C">
        <w:rPr>
          <w:rFonts w:ascii="Times New Roman" w:eastAsia="Times New Roman" w:hAnsi="Times New Roman" w:cs="Traditional Arabic"/>
          <w:b/>
          <w:bCs/>
          <w:sz w:val="36"/>
          <w:szCs w:val="36"/>
          <w:rtl/>
          <w:lang w:eastAsia="ar-SA"/>
        </w:rPr>
        <w:t xml:space="preserve"> لقواعد الترجيح المتعلقة بالنص القر</w:t>
      </w:r>
      <w:r>
        <w:rPr>
          <w:rFonts w:ascii="Times New Roman" w:eastAsia="Times New Roman" w:hAnsi="Times New Roman" w:cs="Traditional Arabic" w:hint="cs"/>
          <w:b/>
          <w:bCs/>
          <w:sz w:val="36"/>
          <w:szCs w:val="36"/>
          <w:rtl/>
          <w:lang w:eastAsia="ar-SA"/>
        </w:rPr>
        <w:t>آ</w:t>
      </w:r>
      <w:r w:rsidRPr="00533F3C">
        <w:rPr>
          <w:rFonts w:ascii="Times New Roman" w:eastAsia="Times New Roman" w:hAnsi="Times New Roman" w:cs="Traditional Arabic"/>
          <w:b/>
          <w:bCs/>
          <w:sz w:val="36"/>
          <w:szCs w:val="36"/>
          <w:rtl/>
          <w:lang w:eastAsia="ar-SA"/>
        </w:rPr>
        <w:t>ني في تفسيره حدائق الروح والريحان</w:t>
      </w:r>
      <w:r>
        <w:rPr>
          <w:rFonts w:ascii="Times New Roman" w:eastAsia="Times New Roman" w:hAnsi="Times New Roman" w:cs="Traditional Arabic" w:hint="cs"/>
          <w:b/>
          <w:bCs/>
          <w:sz w:val="36"/>
          <w:szCs w:val="36"/>
          <w:rtl/>
          <w:lang w:eastAsia="ar-SA"/>
        </w:rPr>
        <w:t xml:space="preserve">/ </w:t>
      </w:r>
      <w:r w:rsidRPr="00962187">
        <w:rPr>
          <w:rFonts w:ascii="Times New Roman" w:eastAsia="Times New Roman" w:hAnsi="Times New Roman" w:cs="Traditional Arabic"/>
          <w:sz w:val="36"/>
          <w:szCs w:val="36"/>
          <w:rtl/>
          <w:lang w:eastAsia="ar-SA"/>
        </w:rPr>
        <w:t xml:space="preserve">منتظر وديع </w:t>
      </w:r>
      <w:proofErr w:type="gramStart"/>
      <w:r w:rsidRPr="00962187">
        <w:rPr>
          <w:rFonts w:ascii="Times New Roman" w:eastAsia="Times New Roman" w:hAnsi="Times New Roman" w:cs="Traditional Arabic"/>
          <w:sz w:val="36"/>
          <w:szCs w:val="36"/>
          <w:rtl/>
          <w:lang w:eastAsia="ar-SA"/>
        </w:rPr>
        <w:t>الهيتي</w:t>
      </w:r>
      <w:r w:rsidRPr="00962187">
        <w:rPr>
          <w:rFonts w:ascii="Times New Roman" w:eastAsia="Times New Roman" w:hAnsi="Times New Roman" w:cs="Traditional Arabic" w:hint="cs"/>
          <w:sz w:val="36"/>
          <w:szCs w:val="36"/>
          <w:rtl/>
          <w:lang w:eastAsia="ar-SA"/>
        </w:rPr>
        <w:t>.-</w:t>
      </w:r>
      <w:proofErr w:type="gramEnd"/>
      <w:r w:rsidRPr="00962187">
        <w:rPr>
          <w:rFonts w:ascii="Times New Roman" w:eastAsia="Times New Roman" w:hAnsi="Times New Roman" w:cs="Traditional Arabic" w:hint="cs"/>
          <w:sz w:val="36"/>
          <w:szCs w:val="36"/>
          <w:rtl/>
          <w:lang w:eastAsia="ar-SA"/>
        </w:rPr>
        <w:t xml:space="preserve"> الرمادي: جامعة الأنبار، 1442 هـ، 2021 م (دكتوراه).</w:t>
      </w:r>
    </w:p>
    <w:p w14:paraId="5F844981" w14:textId="77777777" w:rsidR="00D0027C" w:rsidRDefault="00D0027C" w:rsidP="00D0027C">
      <w:pPr>
        <w:ind w:left="0" w:firstLine="0"/>
        <w:jc w:val="both"/>
        <w:rPr>
          <w:rFonts w:ascii="Times New Roman" w:eastAsia="Times New Roman" w:hAnsi="Times New Roman" w:cs="Traditional Arabic"/>
          <w:sz w:val="36"/>
          <w:szCs w:val="36"/>
          <w:rtl/>
          <w:lang w:eastAsia="ar-SA"/>
        </w:rPr>
      </w:pPr>
    </w:p>
    <w:p w14:paraId="7D8852D4" w14:textId="77777777" w:rsidR="00667258" w:rsidRDefault="00667258" w:rsidP="00667258">
      <w:pPr>
        <w:ind w:left="0" w:firstLine="0"/>
        <w:jc w:val="both"/>
        <w:rPr>
          <w:rFonts w:ascii="Times New Roman" w:eastAsia="Times New Roman" w:hAnsi="Times New Roman" w:cs="Traditional Arabic"/>
          <w:sz w:val="36"/>
          <w:szCs w:val="36"/>
          <w:rtl/>
          <w:lang w:eastAsia="ar-SA"/>
        </w:rPr>
      </w:pPr>
      <w:r w:rsidRPr="00F51B37">
        <w:rPr>
          <w:rFonts w:ascii="Times New Roman" w:eastAsia="Times New Roman" w:hAnsi="Times New Roman" w:cs="Traditional Arabic"/>
          <w:b/>
          <w:bCs/>
          <w:sz w:val="36"/>
          <w:szCs w:val="36"/>
          <w:rtl/>
          <w:lang w:eastAsia="ar-SA"/>
        </w:rPr>
        <w:t>استدراكات الحيدري (</w:t>
      </w:r>
      <w:r>
        <w:rPr>
          <w:rFonts w:ascii="Times New Roman" w:eastAsia="Times New Roman" w:hAnsi="Times New Roman" w:cs="Traditional Arabic" w:hint="cs"/>
          <w:b/>
          <w:bCs/>
          <w:sz w:val="36"/>
          <w:szCs w:val="36"/>
          <w:rtl/>
          <w:lang w:eastAsia="ar-SA"/>
        </w:rPr>
        <w:t xml:space="preserve">ت </w:t>
      </w:r>
      <w:r w:rsidRPr="00F51B37">
        <w:rPr>
          <w:rFonts w:ascii="Times New Roman" w:eastAsia="Times New Roman" w:hAnsi="Times New Roman" w:cs="Traditional Arabic"/>
          <w:b/>
          <w:bCs/>
          <w:sz w:val="36"/>
          <w:szCs w:val="36"/>
          <w:rtl/>
          <w:lang w:eastAsia="ar-SA"/>
        </w:rPr>
        <w:t>1299</w:t>
      </w:r>
      <w:r>
        <w:rPr>
          <w:rFonts w:ascii="Times New Roman" w:eastAsia="Times New Roman" w:hAnsi="Times New Roman" w:cs="Traditional Arabic" w:hint="cs"/>
          <w:b/>
          <w:bCs/>
          <w:sz w:val="36"/>
          <w:szCs w:val="36"/>
          <w:rtl/>
          <w:lang w:eastAsia="ar-SA"/>
        </w:rPr>
        <w:t xml:space="preserve"> </w:t>
      </w:r>
      <w:r w:rsidRPr="00F51B37">
        <w:rPr>
          <w:rFonts w:ascii="Times New Roman" w:eastAsia="Times New Roman" w:hAnsi="Times New Roman" w:cs="Traditional Arabic"/>
          <w:b/>
          <w:bCs/>
          <w:sz w:val="36"/>
          <w:szCs w:val="36"/>
          <w:rtl/>
          <w:lang w:eastAsia="ar-SA"/>
        </w:rPr>
        <w:t>هـ) على البيضاوي (ت</w:t>
      </w:r>
      <w:r>
        <w:rPr>
          <w:rFonts w:ascii="Times New Roman" w:eastAsia="Times New Roman" w:hAnsi="Times New Roman" w:cs="Traditional Arabic" w:hint="cs"/>
          <w:b/>
          <w:bCs/>
          <w:sz w:val="36"/>
          <w:szCs w:val="36"/>
          <w:rtl/>
          <w:lang w:eastAsia="ar-SA"/>
        </w:rPr>
        <w:t xml:space="preserve"> </w:t>
      </w:r>
      <w:r w:rsidRPr="00F51B37">
        <w:rPr>
          <w:rFonts w:ascii="Times New Roman" w:eastAsia="Times New Roman" w:hAnsi="Times New Roman" w:cs="Traditional Arabic"/>
          <w:b/>
          <w:bCs/>
          <w:sz w:val="36"/>
          <w:szCs w:val="36"/>
          <w:rtl/>
          <w:lang w:eastAsia="ar-SA"/>
        </w:rPr>
        <w:t>685</w:t>
      </w:r>
      <w:r>
        <w:rPr>
          <w:rFonts w:ascii="Times New Roman" w:eastAsia="Times New Roman" w:hAnsi="Times New Roman" w:cs="Traditional Arabic" w:hint="cs"/>
          <w:b/>
          <w:bCs/>
          <w:sz w:val="36"/>
          <w:szCs w:val="36"/>
          <w:rtl/>
          <w:lang w:eastAsia="ar-SA"/>
        </w:rPr>
        <w:t xml:space="preserve"> </w:t>
      </w:r>
      <w:r w:rsidRPr="00F51B37">
        <w:rPr>
          <w:rFonts w:ascii="Times New Roman" w:eastAsia="Times New Roman" w:hAnsi="Times New Roman" w:cs="Traditional Arabic"/>
          <w:b/>
          <w:bCs/>
          <w:sz w:val="36"/>
          <w:szCs w:val="36"/>
          <w:rtl/>
          <w:lang w:eastAsia="ar-SA"/>
        </w:rPr>
        <w:t>هـ) في ضوء تفسيره فصيح البيان في تفسير القر</w:t>
      </w:r>
      <w:r>
        <w:rPr>
          <w:rFonts w:ascii="Times New Roman" w:eastAsia="Times New Roman" w:hAnsi="Times New Roman" w:cs="Traditional Arabic" w:hint="cs"/>
          <w:b/>
          <w:bCs/>
          <w:sz w:val="36"/>
          <w:szCs w:val="36"/>
          <w:rtl/>
          <w:lang w:eastAsia="ar-SA"/>
        </w:rPr>
        <w:t>آ</w:t>
      </w:r>
      <w:r w:rsidRPr="00F51B37">
        <w:rPr>
          <w:rFonts w:ascii="Times New Roman" w:eastAsia="Times New Roman" w:hAnsi="Times New Roman" w:cs="Traditional Arabic"/>
          <w:b/>
          <w:bCs/>
          <w:sz w:val="36"/>
          <w:szCs w:val="36"/>
          <w:rtl/>
          <w:lang w:eastAsia="ar-SA"/>
        </w:rPr>
        <w:t>ن: عرض ودراسة</w:t>
      </w:r>
      <w:r>
        <w:rPr>
          <w:rFonts w:ascii="Times New Roman" w:eastAsia="Times New Roman" w:hAnsi="Times New Roman" w:cs="Traditional Arabic" w:hint="cs"/>
          <w:b/>
          <w:bCs/>
          <w:sz w:val="36"/>
          <w:szCs w:val="36"/>
          <w:rtl/>
          <w:lang w:eastAsia="ar-SA"/>
        </w:rPr>
        <w:t xml:space="preserve">/ </w:t>
      </w:r>
      <w:r w:rsidRPr="00FC2F1D">
        <w:rPr>
          <w:rFonts w:ascii="Times New Roman" w:eastAsia="Times New Roman" w:hAnsi="Times New Roman" w:cs="Traditional Arabic"/>
          <w:sz w:val="36"/>
          <w:szCs w:val="36"/>
          <w:rtl/>
          <w:lang w:eastAsia="ar-SA"/>
        </w:rPr>
        <w:t xml:space="preserve">شيماء حمدان </w:t>
      </w:r>
      <w:proofErr w:type="gramStart"/>
      <w:r w:rsidRPr="00FC2F1D">
        <w:rPr>
          <w:rFonts w:ascii="Times New Roman" w:eastAsia="Times New Roman" w:hAnsi="Times New Roman" w:cs="Traditional Arabic"/>
          <w:sz w:val="36"/>
          <w:szCs w:val="36"/>
          <w:rtl/>
          <w:lang w:eastAsia="ar-SA"/>
        </w:rPr>
        <w:t>رحيم</w:t>
      </w:r>
      <w:r w:rsidRPr="00FC2F1D">
        <w:rPr>
          <w:rFonts w:ascii="Times New Roman" w:eastAsia="Times New Roman" w:hAnsi="Times New Roman" w:cs="Traditional Arabic" w:hint="cs"/>
          <w:sz w:val="36"/>
          <w:szCs w:val="36"/>
          <w:rtl/>
          <w:lang w:eastAsia="ar-SA"/>
        </w:rPr>
        <w:t>.-</w:t>
      </w:r>
      <w:proofErr w:type="gramEnd"/>
      <w:r w:rsidRPr="00FC2F1D">
        <w:rPr>
          <w:rFonts w:ascii="Times New Roman" w:eastAsia="Times New Roman" w:hAnsi="Times New Roman" w:cs="Traditional Arabic" w:hint="cs"/>
          <w:sz w:val="36"/>
          <w:szCs w:val="36"/>
          <w:rtl/>
          <w:lang w:eastAsia="ar-SA"/>
        </w:rPr>
        <w:t xml:space="preserve"> بغداد: الجامعة العراقية، 1441 هـ، 2020 م (ماجستير).</w:t>
      </w:r>
    </w:p>
    <w:p w14:paraId="71DE876C" w14:textId="77777777" w:rsidR="00667258" w:rsidRDefault="00667258" w:rsidP="00667258">
      <w:pPr>
        <w:ind w:left="0" w:firstLine="0"/>
        <w:jc w:val="both"/>
        <w:rPr>
          <w:rFonts w:ascii="Times New Roman" w:eastAsia="Times New Roman" w:hAnsi="Times New Roman" w:cs="Traditional Arabic"/>
          <w:sz w:val="36"/>
          <w:szCs w:val="36"/>
          <w:rtl/>
          <w:lang w:eastAsia="ar-SA"/>
        </w:rPr>
      </w:pPr>
    </w:p>
    <w:p w14:paraId="7104BC04" w14:textId="77777777" w:rsidR="00D0027C" w:rsidRPr="006618D4" w:rsidRDefault="00D0027C" w:rsidP="00D0027C">
      <w:pPr>
        <w:ind w:left="0" w:firstLine="0"/>
        <w:jc w:val="both"/>
        <w:rPr>
          <w:rFonts w:ascii="Times New Roman" w:eastAsia="Times New Roman" w:hAnsi="Times New Roman" w:cs="Traditional Arabic"/>
          <w:sz w:val="36"/>
          <w:szCs w:val="36"/>
          <w:rtl/>
          <w:lang w:eastAsia="ar-SA"/>
        </w:rPr>
      </w:pPr>
      <w:r w:rsidRPr="00524635">
        <w:rPr>
          <w:rFonts w:ascii="Times New Roman" w:eastAsia="Times New Roman" w:hAnsi="Times New Roman" w:cs="Traditional Arabic"/>
          <w:b/>
          <w:bCs/>
          <w:sz w:val="36"/>
          <w:szCs w:val="36"/>
          <w:rtl/>
          <w:lang w:eastAsia="ar-SA"/>
        </w:rPr>
        <w:t>استدر</w:t>
      </w:r>
      <w:r>
        <w:rPr>
          <w:rFonts w:ascii="Times New Roman" w:eastAsia="Times New Roman" w:hAnsi="Times New Roman" w:cs="Traditional Arabic" w:hint="cs"/>
          <w:b/>
          <w:bCs/>
          <w:sz w:val="36"/>
          <w:szCs w:val="36"/>
          <w:rtl/>
          <w:lang w:eastAsia="ar-SA"/>
        </w:rPr>
        <w:t>ا</w:t>
      </w:r>
      <w:r w:rsidRPr="00524635">
        <w:rPr>
          <w:rFonts w:ascii="Times New Roman" w:eastAsia="Times New Roman" w:hAnsi="Times New Roman" w:cs="Traditional Arabic"/>
          <w:b/>
          <w:bCs/>
          <w:sz w:val="36"/>
          <w:szCs w:val="36"/>
          <w:rtl/>
          <w:lang w:eastAsia="ar-SA"/>
        </w:rPr>
        <w:t>كات النسفي في تفسيره مدارك التنزيل على الزمخشري في الكشاف: جمع ودراسة</w:t>
      </w:r>
      <w:r>
        <w:rPr>
          <w:rFonts w:ascii="Times New Roman" w:eastAsia="Times New Roman" w:hAnsi="Times New Roman" w:cs="Traditional Arabic" w:hint="cs"/>
          <w:b/>
          <w:bCs/>
          <w:sz w:val="36"/>
          <w:szCs w:val="36"/>
          <w:rtl/>
          <w:lang w:eastAsia="ar-SA"/>
        </w:rPr>
        <w:t xml:space="preserve">/ </w:t>
      </w:r>
      <w:r w:rsidRPr="006618D4">
        <w:rPr>
          <w:rFonts w:ascii="Times New Roman" w:eastAsia="Times New Roman" w:hAnsi="Times New Roman" w:cs="Traditional Arabic"/>
          <w:sz w:val="36"/>
          <w:szCs w:val="36"/>
          <w:rtl/>
          <w:lang w:eastAsia="ar-SA"/>
        </w:rPr>
        <w:t xml:space="preserve">عمر محمد </w:t>
      </w:r>
      <w:proofErr w:type="gramStart"/>
      <w:r w:rsidRPr="006618D4">
        <w:rPr>
          <w:rFonts w:ascii="Times New Roman" w:eastAsia="Times New Roman" w:hAnsi="Times New Roman" w:cs="Traditional Arabic"/>
          <w:sz w:val="36"/>
          <w:szCs w:val="36"/>
          <w:rtl/>
          <w:lang w:eastAsia="ar-SA"/>
        </w:rPr>
        <w:t>علي</w:t>
      </w:r>
      <w:r w:rsidRPr="006618D4">
        <w:rPr>
          <w:rFonts w:ascii="Times New Roman" w:eastAsia="Times New Roman" w:hAnsi="Times New Roman" w:cs="Traditional Arabic" w:hint="cs"/>
          <w:sz w:val="36"/>
          <w:szCs w:val="36"/>
          <w:rtl/>
          <w:lang w:eastAsia="ar-SA"/>
        </w:rPr>
        <w:t>.-</w:t>
      </w:r>
      <w:proofErr w:type="gramEnd"/>
      <w:r w:rsidRPr="006618D4">
        <w:rPr>
          <w:rFonts w:ascii="Times New Roman" w:eastAsia="Times New Roman" w:hAnsi="Times New Roman" w:cs="Traditional Arabic" w:hint="cs"/>
          <w:sz w:val="36"/>
          <w:szCs w:val="36"/>
          <w:rtl/>
          <w:lang w:eastAsia="ar-SA"/>
        </w:rPr>
        <w:t xml:space="preserve"> بغداد: الجامعة العراقية، 1441 هـ، 2020 م (ماجستير).</w:t>
      </w:r>
    </w:p>
    <w:p w14:paraId="5DADE3B5" w14:textId="77777777" w:rsidR="00D0027C" w:rsidRDefault="00D0027C" w:rsidP="00D0027C">
      <w:pPr>
        <w:ind w:left="0" w:firstLine="0"/>
        <w:jc w:val="both"/>
        <w:rPr>
          <w:rFonts w:ascii="Times New Roman" w:eastAsia="Times New Roman" w:hAnsi="Times New Roman" w:cs="Traditional Arabic"/>
          <w:b/>
          <w:bCs/>
          <w:sz w:val="36"/>
          <w:szCs w:val="36"/>
          <w:rtl/>
          <w:lang w:eastAsia="ar-SA"/>
        </w:rPr>
      </w:pPr>
    </w:p>
    <w:p w14:paraId="73057323" w14:textId="77777777" w:rsidR="00D0027C" w:rsidRPr="009467D8" w:rsidRDefault="00D0027C" w:rsidP="00D0027C">
      <w:pPr>
        <w:ind w:left="0" w:firstLine="0"/>
        <w:jc w:val="both"/>
        <w:rPr>
          <w:rFonts w:ascii="Times New Roman" w:eastAsia="Times New Roman" w:hAnsi="Times New Roman" w:cs="Traditional Arabic"/>
          <w:sz w:val="36"/>
          <w:szCs w:val="36"/>
          <w:rtl/>
          <w:lang w:eastAsia="ar-SA"/>
        </w:rPr>
      </w:pPr>
      <w:r w:rsidRPr="00956855">
        <w:rPr>
          <w:rFonts w:ascii="Times New Roman" w:eastAsia="Times New Roman" w:hAnsi="Times New Roman" w:cs="Traditional Arabic"/>
          <w:b/>
          <w:bCs/>
          <w:sz w:val="36"/>
          <w:szCs w:val="36"/>
          <w:rtl/>
          <w:lang w:eastAsia="ar-SA"/>
        </w:rPr>
        <w:t>الاستدلال الحديثي و</w:t>
      </w:r>
      <w:r>
        <w:rPr>
          <w:rFonts w:ascii="Times New Roman" w:eastAsia="Times New Roman" w:hAnsi="Times New Roman" w:cs="Traditional Arabic" w:hint="cs"/>
          <w:b/>
          <w:bCs/>
          <w:sz w:val="36"/>
          <w:szCs w:val="36"/>
          <w:rtl/>
          <w:lang w:eastAsia="ar-SA"/>
        </w:rPr>
        <w:t>أ</w:t>
      </w:r>
      <w:r w:rsidRPr="00956855">
        <w:rPr>
          <w:rFonts w:ascii="Times New Roman" w:eastAsia="Times New Roman" w:hAnsi="Times New Roman" w:cs="Traditional Arabic"/>
          <w:b/>
          <w:bCs/>
          <w:sz w:val="36"/>
          <w:szCs w:val="36"/>
          <w:rtl/>
          <w:lang w:eastAsia="ar-SA"/>
        </w:rPr>
        <w:t>ثره في تفسير الشعراوي: سور الفاتحة والبقرة و</w:t>
      </w:r>
      <w:r>
        <w:rPr>
          <w:rFonts w:ascii="Times New Roman" w:eastAsia="Times New Roman" w:hAnsi="Times New Roman" w:cs="Traditional Arabic" w:hint="cs"/>
          <w:b/>
          <w:bCs/>
          <w:sz w:val="36"/>
          <w:szCs w:val="36"/>
          <w:rtl/>
          <w:lang w:eastAsia="ar-SA"/>
        </w:rPr>
        <w:t>آ</w:t>
      </w:r>
      <w:r w:rsidRPr="00956855">
        <w:rPr>
          <w:rFonts w:ascii="Times New Roman" w:eastAsia="Times New Roman" w:hAnsi="Times New Roman" w:cs="Traditional Arabic"/>
          <w:b/>
          <w:bCs/>
          <w:sz w:val="36"/>
          <w:szCs w:val="36"/>
          <w:rtl/>
          <w:lang w:eastAsia="ar-SA"/>
        </w:rPr>
        <w:t xml:space="preserve">ل عمران </w:t>
      </w:r>
      <w:r>
        <w:rPr>
          <w:rFonts w:ascii="Times New Roman" w:eastAsia="Times New Roman" w:hAnsi="Times New Roman" w:cs="Traditional Arabic" w:hint="cs"/>
          <w:b/>
          <w:bCs/>
          <w:sz w:val="36"/>
          <w:szCs w:val="36"/>
          <w:rtl/>
          <w:lang w:eastAsia="ar-SA"/>
        </w:rPr>
        <w:t>أ</w:t>
      </w:r>
      <w:r w:rsidRPr="00956855">
        <w:rPr>
          <w:rFonts w:ascii="Times New Roman" w:eastAsia="Times New Roman" w:hAnsi="Times New Roman" w:cs="Traditional Arabic"/>
          <w:b/>
          <w:bCs/>
          <w:sz w:val="36"/>
          <w:szCs w:val="36"/>
          <w:rtl/>
          <w:lang w:eastAsia="ar-SA"/>
        </w:rPr>
        <w:t>نموذج</w:t>
      </w:r>
      <w:r>
        <w:rPr>
          <w:rFonts w:ascii="Times New Roman" w:eastAsia="Times New Roman" w:hAnsi="Times New Roman" w:cs="Traditional Arabic" w:hint="cs"/>
          <w:b/>
          <w:bCs/>
          <w:sz w:val="36"/>
          <w:szCs w:val="36"/>
          <w:rtl/>
          <w:lang w:eastAsia="ar-SA"/>
        </w:rPr>
        <w:t>ً</w:t>
      </w:r>
      <w:r w:rsidRPr="00956855">
        <w:rPr>
          <w:rFonts w:ascii="Times New Roman" w:eastAsia="Times New Roman" w:hAnsi="Times New Roman" w:cs="Traditional Arabic"/>
          <w:b/>
          <w:bCs/>
          <w:sz w:val="36"/>
          <w:szCs w:val="36"/>
          <w:rtl/>
          <w:lang w:eastAsia="ar-SA"/>
        </w:rPr>
        <w:t>ا</w:t>
      </w:r>
      <w:r>
        <w:rPr>
          <w:rFonts w:ascii="Times New Roman" w:eastAsia="Times New Roman" w:hAnsi="Times New Roman" w:cs="Traditional Arabic" w:hint="cs"/>
          <w:b/>
          <w:bCs/>
          <w:sz w:val="36"/>
          <w:szCs w:val="36"/>
          <w:rtl/>
          <w:lang w:eastAsia="ar-SA"/>
        </w:rPr>
        <w:t xml:space="preserve">/ </w:t>
      </w:r>
      <w:r w:rsidRPr="00956855">
        <w:rPr>
          <w:rFonts w:ascii="Times New Roman" w:eastAsia="Times New Roman" w:hAnsi="Times New Roman" w:cs="Traditional Arabic"/>
          <w:sz w:val="36"/>
          <w:szCs w:val="36"/>
          <w:rtl/>
          <w:lang w:eastAsia="ar-SA"/>
        </w:rPr>
        <w:t xml:space="preserve">علي حسن </w:t>
      </w:r>
      <w:proofErr w:type="spellStart"/>
      <w:proofErr w:type="gramStart"/>
      <w:r w:rsidRPr="00956855">
        <w:rPr>
          <w:rFonts w:ascii="Times New Roman" w:eastAsia="Times New Roman" w:hAnsi="Times New Roman" w:cs="Traditional Arabic"/>
          <w:sz w:val="36"/>
          <w:szCs w:val="36"/>
          <w:rtl/>
          <w:lang w:eastAsia="ar-SA"/>
        </w:rPr>
        <w:t>الشجلاوي</w:t>
      </w:r>
      <w:proofErr w:type="spellEnd"/>
      <w:r w:rsidRPr="00956855">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9467D8">
        <w:rPr>
          <w:rFonts w:ascii="Times New Roman" w:eastAsia="Times New Roman" w:hAnsi="Times New Roman" w:cs="Traditional Arabic" w:hint="cs"/>
          <w:sz w:val="36"/>
          <w:szCs w:val="36"/>
          <w:rtl/>
          <w:lang w:eastAsia="ar-SA"/>
        </w:rPr>
        <w:t>الرمادي: جامعة الأنبار، 1442 هـ، 2021 م (ماجستير).</w:t>
      </w:r>
    </w:p>
    <w:p w14:paraId="331F047F" w14:textId="77777777" w:rsidR="00D0027C" w:rsidRDefault="00D0027C" w:rsidP="00D0027C">
      <w:pPr>
        <w:ind w:left="0" w:firstLine="0"/>
        <w:jc w:val="both"/>
        <w:rPr>
          <w:rFonts w:ascii="Times New Roman" w:eastAsia="Times New Roman" w:hAnsi="Times New Roman" w:cs="Traditional Arabic"/>
          <w:b/>
          <w:bCs/>
          <w:sz w:val="36"/>
          <w:szCs w:val="36"/>
          <w:rtl/>
          <w:lang w:eastAsia="ar-SA"/>
        </w:rPr>
      </w:pPr>
    </w:p>
    <w:p w14:paraId="47FC3C80" w14:textId="77777777" w:rsidR="00D0027C" w:rsidRPr="002F3DAA" w:rsidRDefault="00D0027C" w:rsidP="00D0027C">
      <w:pPr>
        <w:ind w:left="0" w:firstLine="0"/>
        <w:jc w:val="both"/>
        <w:rPr>
          <w:rFonts w:ascii="Times New Roman" w:eastAsia="Times New Roman" w:hAnsi="Times New Roman" w:cs="Traditional Arabic"/>
          <w:b/>
          <w:bCs/>
          <w:sz w:val="36"/>
          <w:szCs w:val="36"/>
          <w:rtl/>
          <w:lang w:eastAsia="ar-SA"/>
        </w:rPr>
      </w:pPr>
      <w:r w:rsidRPr="002F3DAA">
        <w:rPr>
          <w:rFonts w:ascii="Times New Roman" w:eastAsia="Times New Roman" w:hAnsi="Times New Roman" w:cs="Traditional Arabic" w:hint="cs"/>
          <w:b/>
          <w:bCs/>
          <w:sz w:val="36"/>
          <w:szCs w:val="36"/>
          <w:rtl/>
          <w:lang w:eastAsia="ar-SA"/>
        </w:rPr>
        <w:t>الأقوال المحتملة في التفسير.</w:t>
      </w:r>
    </w:p>
    <w:p w14:paraId="32A9D577" w14:textId="77777777" w:rsidR="00D0027C" w:rsidRPr="000D0E76" w:rsidRDefault="00D0027C" w:rsidP="00D0027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جمعها ودراستها في جامعة أم القرى، 1445 هـ، 2023 م، ...</w:t>
      </w:r>
    </w:p>
    <w:p w14:paraId="386EFD57" w14:textId="77777777" w:rsidR="00D0027C" w:rsidRPr="000D0E76" w:rsidRDefault="00D0027C" w:rsidP="00D0027C">
      <w:pPr>
        <w:ind w:left="0" w:firstLine="0"/>
        <w:jc w:val="both"/>
        <w:rPr>
          <w:rFonts w:ascii="Times New Roman" w:eastAsia="Times New Roman" w:hAnsi="Times New Roman" w:cs="Traditional Arabic"/>
          <w:sz w:val="36"/>
          <w:szCs w:val="36"/>
          <w:rtl/>
          <w:lang w:eastAsia="ar-SA"/>
        </w:rPr>
      </w:pPr>
    </w:p>
    <w:p w14:paraId="14F9B48C" w14:textId="77777777" w:rsidR="00D0027C" w:rsidRPr="00C642AC" w:rsidRDefault="00D0027C" w:rsidP="00D0027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التحرير والتقرير في أسانيد التفسير بالمأثور: دراسة تحليلية للطبقات الثلاثة الأولى/ </w:t>
      </w:r>
      <w:r w:rsidRPr="00C642AC">
        <w:rPr>
          <w:rFonts w:ascii="Times New Roman" w:eastAsia="Times New Roman" w:hAnsi="Times New Roman" w:cs="Traditional Arabic" w:hint="cs"/>
          <w:sz w:val="36"/>
          <w:szCs w:val="36"/>
          <w:rtl/>
          <w:lang w:eastAsia="ar-SA"/>
        </w:rPr>
        <w:t xml:space="preserve">عبدالعزيز فرج </w:t>
      </w:r>
      <w:proofErr w:type="gramStart"/>
      <w:r w:rsidRPr="00C642AC">
        <w:rPr>
          <w:rFonts w:ascii="Times New Roman" w:eastAsia="Times New Roman" w:hAnsi="Times New Roman" w:cs="Traditional Arabic" w:hint="cs"/>
          <w:sz w:val="36"/>
          <w:szCs w:val="36"/>
          <w:rtl/>
          <w:lang w:eastAsia="ar-SA"/>
        </w:rPr>
        <w:t>المري.-</w:t>
      </w:r>
      <w:proofErr w:type="gramEnd"/>
      <w:r w:rsidRPr="00C642AC">
        <w:rPr>
          <w:rFonts w:ascii="Times New Roman" w:eastAsia="Times New Roman" w:hAnsi="Times New Roman" w:cs="Traditional Arabic" w:hint="cs"/>
          <w:sz w:val="36"/>
          <w:szCs w:val="36"/>
          <w:rtl/>
          <w:lang w:eastAsia="ar-SA"/>
        </w:rPr>
        <w:t xml:space="preserve"> الدوحة: وزارة الأوقاف، 1444 هـ، 2023 م.</w:t>
      </w:r>
    </w:p>
    <w:p w14:paraId="4A900C57" w14:textId="77777777" w:rsidR="00D0027C" w:rsidRDefault="00D0027C" w:rsidP="00D0027C">
      <w:pPr>
        <w:ind w:left="0" w:firstLine="0"/>
        <w:jc w:val="both"/>
        <w:rPr>
          <w:rFonts w:ascii="Times New Roman" w:eastAsia="Times New Roman" w:hAnsi="Times New Roman" w:cs="Traditional Arabic"/>
          <w:b/>
          <w:bCs/>
          <w:sz w:val="36"/>
          <w:szCs w:val="36"/>
          <w:rtl/>
          <w:lang w:eastAsia="ar-SA"/>
        </w:rPr>
      </w:pPr>
    </w:p>
    <w:p w14:paraId="13364943" w14:textId="77777777" w:rsidR="00D0027C" w:rsidRDefault="00D0027C" w:rsidP="00D0027C">
      <w:pPr>
        <w:ind w:left="0" w:firstLine="0"/>
        <w:jc w:val="both"/>
        <w:rPr>
          <w:rFonts w:ascii="Times New Roman" w:eastAsia="Times New Roman" w:hAnsi="Times New Roman" w:cs="Traditional Arabic"/>
          <w:b/>
          <w:bCs/>
          <w:sz w:val="36"/>
          <w:szCs w:val="36"/>
          <w:rtl/>
          <w:lang w:eastAsia="ar-SA"/>
        </w:rPr>
      </w:pPr>
      <w:r w:rsidRPr="00BB4B82">
        <w:rPr>
          <w:rFonts w:ascii="Times New Roman" w:eastAsia="Times New Roman" w:hAnsi="Times New Roman" w:cs="Traditional Arabic"/>
          <w:b/>
          <w:bCs/>
          <w:sz w:val="36"/>
          <w:szCs w:val="36"/>
          <w:rtl/>
          <w:lang w:eastAsia="ar-SA"/>
        </w:rPr>
        <w:t xml:space="preserve">الترجيحات التفسيرية عند الشيخ عبدالكريم المدرس </w:t>
      </w:r>
      <w:r>
        <w:rPr>
          <w:rFonts w:ascii="Times New Roman" w:eastAsia="Times New Roman" w:hAnsi="Times New Roman" w:cs="Traditional Arabic" w:hint="cs"/>
          <w:b/>
          <w:bCs/>
          <w:sz w:val="36"/>
          <w:szCs w:val="36"/>
          <w:rtl/>
          <w:lang w:eastAsia="ar-SA"/>
        </w:rPr>
        <w:t>(</w:t>
      </w:r>
      <w:r w:rsidRPr="00BB4B82">
        <w:rPr>
          <w:rFonts w:ascii="Times New Roman" w:eastAsia="Times New Roman" w:hAnsi="Times New Roman" w:cs="Traditional Arabic"/>
          <w:b/>
          <w:bCs/>
          <w:sz w:val="36"/>
          <w:szCs w:val="36"/>
          <w:rtl/>
          <w:lang w:eastAsia="ar-SA"/>
        </w:rPr>
        <w:t>ت 2005</w:t>
      </w:r>
      <w:r>
        <w:rPr>
          <w:rFonts w:ascii="Times New Roman" w:eastAsia="Times New Roman" w:hAnsi="Times New Roman" w:cs="Traditional Arabic" w:hint="cs"/>
          <w:b/>
          <w:bCs/>
          <w:sz w:val="36"/>
          <w:szCs w:val="36"/>
          <w:rtl/>
          <w:lang w:eastAsia="ar-SA"/>
        </w:rPr>
        <w:t xml:space="preserve"> </w:t>
      </w:r>
      <w:r w:rsidRPr="00BB4B82">
        <w:rPr>
          <w:rFonts w:ascii="Times New Roman" w:eastAsia="Times New Roman" w:hAnsi="Times New Roman" w:cs="Traditional Arabic"/>
          <w:b/>
          <w:bCs/>
          <w:sz w:val="36"/>
          <w:szCs w:val="36"/>
          <w:rtl/>
          <w:lang w:eastAsia="ar-SA"/>
        </w:rPr>
        <w:t>هـ</w:t>
      </w:r>
      <w:r>
        <w:rPr>
          <w:rFonts w:ascii="Times New Roman" w:eastAsia="Times New Roman" w:hAnsi="Times New Roman" w:cs="Traditional Arabic" w:hint="cs"/>
          <w:b/>
          <w:bCs/>
          <w:sz w:val="36"/>
          <w:szCs w:val="36"/>
          <w:rtl/>
          <w:lang w:eastAsia="ar-SA"/>
        </w:rPr>
        <w:t>)</w:t>
      </w:r>
      <w:r w:rsidRPr="00BB4B82">
        <w:rPr>
          <w:rFonts w:ascii="Times New Roman" w:eastAsia="Times New Roman" w:hAnsi="Times New Roman" w:cs="Traditional Arabic"/>
          <w:b/>
          <w:bCs/>
          <w:sz w:val="36"/>
          <w:szCs w:val="36"/>
          <w:rtl/>
          <w:lang w:eastAsia="ar-SA"/>
        </w:rPr>
        <w:t xml:space="preserve"> في تفسيره مواهب الرحمن: دراسة تطبيقية</w:t>
      </w:r>
      <w:r>
        <w:rPr>
          <w:rFonts w:ascii="Times New Roman" w:eastAsia="Times New Roman" w:hAnsi="Times New Roman" w:cs="Traditional Arabic" w:hint="cs"/>
          <w:b/>
          <w:bCs/>
          <w:sz w:val="36"/>
          <w:szCs w:val="36"/>
          <w:rtl/>
          <w:lang w:eastAsia="ar-SA"/>
        </w:rPr>
        <w:t xml:space="preserve">/ </w:t>
      </w:r>
      <w:r w:rsidRPr="009B51C3">
        <w:rPr>
          <w:rFonts w:ascii="Times New Roman" w:eastAsia="Times New Roman" w:hAnsi="Times New Roman" w:cs="Traditional Arabic"/>
          <w:sz w:val="36"/>
          <w:szCs w:val="36"/>
          <w:rtl/>
          <w:lang w:eastAsia="ar-SA"/>
        </w:rPr>
        <w:t xml:space="preserve">هاجر مصطفى </w:t>
      </w:r>
      <w:proofErr w:type="gramStart"/>
      <w:r w:rsidRPr="009B51C3">
        <w:rPr>
          <w:rFonts w:ascii="Times New Roman" w:eastAsia="Times New Roman" w:hAnsi="Times New Roman" w:cs="Traditional Arabic"/>
          <w:sz w:val="36"/>
          <w:szCs w:val="36"/>
          <w:rtl/>
          <w:lang w:eastAsia="ar-SA"/>
        </w:rPr>
        <w:t>جميل</w:t>
      </w:r>
      <w:r w:rsidRPr="009B51C3">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B253CA">
        <w:rPr>
          <w:rFonts w:ascii="Times New Roman" w:eastAsia="Times New Roman" w:hAnsi="Times New Roman" w:cs="Traditional Arabic" w:hint="cs"/>
          <w:sz w:val="36"/>
          <w:szCs w:val="36"/>
          <w:rtl/>
          <w:lang w:eastAsia="ar-SA"/>
        </w:rPr>
        <w:t>ديالى: جامعة ديالى، 144</w:t>
      </w:r>
      <w:r>
        <w:rPr>
          <w:rFonts w:ascii="Times New Roman" w:eastAsia="Times New Roman" w:hAnsi="Times New Roman" w:cs="Traditional Arabic" w:hint="cs"/>
          <w:sz w:val="36"/>
          <w:szCs w:val="36"/>
          <w:rtl/>
          <w:lang w:eastAsia="ar-SA"/>
        </w:rPr>
        <w:t>1</w:t>
      </w:r>
      <w:r w:rsidRPr="00B253CA">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0</w:t>
      </w:r>
      <w:r w:rsidRPr="00B253CA">
        <w:rPr>
          <w:rFonts w:ascii="Times New Roman" w:eastAsia="Times New Roman" w:hAnsi="Times New Roman" w:cs="Traditional Arabic" w:hint="cs"/>
          <w:sz w:val="36"/>
          <w:szCs w:val="36"/>
          <w:rtl/>
          <w:lang w:eastAsia="ar-SA"/>
        </w:rPr>
        <w:t xml:space="preserve"> م (ماجستير).</w:t>
      </w:r>
    </w:p>
    <w:p w14:paraId="24A55925" w14:textId="77777777" w:rsidR="00D0027C" w:rsidRDefault="00D0027C" w:rsidP="00D0027C">
      <w:pPr>
        <w:ind w:left="0" w:firstLine="0"/>
        <w:jc w:val="both"/>
        <w:rPr>
          <w:rFonts w:ascii="Times New Roman" w:eastAsia="Times New Roman" w:hAnsi="Times New Roman" w:cs="Traditional Arabic"/>
          <w:b/>
          <w:bCs/>
          <w:sz w:val="36"/>
          <w:szCs w:val="36"/>
          <w:rtl/>
          <w:lang w:eastAsia="ar-SA"/>
        </w:rPr>
      </w:pPr>
    </w:p>
    <w:p w14:paraId="7659B70E" w14:textId="77777777" w:rsidR="00D0027C" w:rsidRDefault="00D0027C" w:rsidP="00D0027C">
      <w:pPr>
        <w:ind w:left="0" w:firstLine="0"/>
        <w:jc w:val="both"/>
        <w:rPr>
          <w:rFonts w:ascii="Times New Roman" w:eastAsia="Times New Roman" w:hAnsi="Times New Roman" w:cs="Traditional Arabic"/>
          <w:sz w:val="36"/>
          <w:szCs w:val="36"/>
          <w:rtl/>
          <w:lang w:eastAsia="ar-SA"/>
        </w:rPr>
      </w:pPr>
      <w:r w:rsidRPr="00F438E0">
        <w:rPr>
          <w:rFonts w:ascii="Times New Roman" w:eastAsia="Times New Roman" w:hAnsi="Times New Roman" w:cs="Traditional Arabic"/>
          <w:b/>
          <w:bCs/>
          <w:sz w:val="36"/>
          <w:szCs w:val="36"/>
          <w:rtl/>
          <w:lang w:eastAsia="ar-SA"/>
        </w:rPr>
        <w:t xml:space="preserve">الترجيحات التفسيرية للشيخ محمد طه </w:t>
      </w:r>
      <w:proofErr w:type="spellStart"/>
      <w:r w:rsidRPr="00F438E0">
        <w:rPr>
          <w:rFonts w:ascii="Times New Roman" w:eastAsia="Times New Roman" w:hAnsi="Times New Roman" w:cs="Traditional Arabic"/>
          <w:b/>
          <w:bCs/>
          <w:sz w:val="36"/>
          <w:szCs w:val="36"/>
          <w:rtl/>
          <w:lang w:eastAsia="ar-SA"/>
        </w:rPr>
        <w:t>الباليساني</w:t>
      </w:r>
      <w:proofErr w:type="spellEnd"/>
      <w:r w:rsidRPr="00F438E0">
        <w:rPr>
          <w:rFonts w:ascii="Times New Roman" w:eastAsia="Times New Roman" w:hAnsi="Times New Roman" w:cs="Traditional Arabic"/>
          <w:b/>
          <w:bCs/>
          <w:sz w:val="36"/>
          <w:szCs w:val="36"/>
          <w:rtl/>
          <w:lang w:eastAsia="ar-SA"/>
        </w:rPr>
        <w:t xml:space="preserve"> </w:t>
      </w:r>
      <w:r w:rsidRPr="00F438E0">
        <w:rPr>
          <w:rFonts w:ascii="Times New Roman" w:eastAsia="Times New Roman" w:hAnsi="Times New Roman" w:cs="Traditional Arabic" w:hint="cs"/>
          <w:b/>
          <w:bCs/>
          <w:sz w:val="36"/>
          <w:szCs w:val="36"/>
          <w:rtl/>
          <w:lang w:eastAsia="ar-SA"/>
        </w:rPr>
        <w:t xml:space="preserve">(ت </w:t>
      </w:r>
      <w:r w:rsidRPr="00F438E0">
        <w:rPr>
          <w:rFonts w:ascii="Times New Roman" w:eastAsia="Times New Roman" w:hAnsi="Times New Roman" w:cs="Traditional Arabic"/>
          <w:b/>
          <w:bCs/>
          <w:sz w:val="36"/>
          <w:szCs w:val="36"/>
          <w:rtl/>
          <w:lang w:eastAsia="ar-SA"/>
        </w:rPr>
        <w:t>1415هـ</w:t>
      </w:r>
      <w:r w:rsidRPr="00F438E0">
        <w:rPr>
          <w:rFonts w:ascii="Times New Roman" w:eastAsia="Times New Roman" w:hAnsi="Times New Roman" w:cs="Traditional Arabic" w:hint="cs"/>
          <w:b/>
          <w:bCs/>
          <w:sz w:val="36"/>
          <w:szCs w:val="36"/>
          <w:rtl/>
          <w:lang w:eastAsia="ar-SA"/>
        </w:rPr>
        <w:t>)</w:t>
      </w:r>
      <w:r w:rsidRPr="00F438E0">
        <w:rPr>
          <w:rFonts w:ascii="Times New Roman" w:eastAsia="Times New Roman" w:hAnsi="Times New Roman" w:cs="Traditional Arabic"/>
          <w:b/>
          <w:bCs/>
          <w:sz w:val="36"/>
          <w:szCs w:val="36"/>
          <w:rtl/>
          <w:lang w:eastAsia="ar-SA"/>
        </w:rPr>
        <w:t xml:space="preserve"> في تفسيره حسن البيان</w:t>
      </w:r>
      <w:r w:rsidRPr="00F438E0">
        <w:rPr>
          <w:rFonts w:ascii="Times New Roman" w:eastAsia="Times New Roman" w:hAnsi="Times New Roman" w:cs="Traditional Arabic" w:hint="cs"/>
          <w:sz w:val="36"/>
          <w:szCs w:val="36"/>
          <w:rtl/>
          <w:lang w:eastAsia="ar-SA"/>
        </w:rPr>
        <w:t>.</w:t>
      </w:r>
    </w:p>
    <w:p w14:paraId="6AD09363" w14:textId="77777777" w:rsidR="00D0027C" w:rsidRPr="00F438E0" w:rsidRDefault="00D0027C" w:rsidP="00D0027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جمعه ودراسته في الجامعة العراقية، 1441 هـ، 2020 م، ...</w:t>
      </w:r>
    </w:p>
    <w:p w14:paraId="5EB32E2E" w14:textId="77777777" w:rsidR="00D0027C" w:rsidRPr="00F438E0" w:rsidRDefault="00D0027C" w:rsidP="00D0027C">
      <w:pPr>
        <w:jc w:val="both"/>
        <w:rPr>
          <w:rFonts w:ascii="Times New Roman" w:eastAsia="Times New Roman" w:hAnsi="Times New Roman" w:cs="Traditional Arabic"/>
          <w:sz w:val="36"/>
          <w:szCs w:val="36"/>
          <w:rtl/>
          <w:lang w:eastAsia="ar-SA"/>
        </w:rPr>
      </w:pPr>
    </w:p>
    <w:p w14:paraId="1AFF863C" w14:textId="77777777" w:rsidR="00D0027C" w:rsidRDefault="00D0027C" w:rsidP="00D0027C">
      <w:pPr>
        <w:ind w:left="0" w:firstLine="0"/>
        <w:jc w:val="both"/>
        <w:rPr>
          <w:rFonts w:ascii="Times New Roman" w:eastAsia="Times New Roman" w:hAnsi="Times New Roman" w:cs="Traditional Arabic"/>
          <w:b/>
          <w:bCs/>
          <w:sz w:val="36"/>
          <w:szCs w:val="36"/>
          <w:rtl/>
          <w:lang w:eastAsia="ar-SA"/>
        </w:rPr>
      </w:pPr>
      <w:r w:rsidRPr="0015395C">
        <w:rPr>
          <w:rFonts w:ascii="Times New Roman" w:eastAsia="Times New Roman" w:hAnsi="Times New Roman" w:cs="Traditional Arabic"/>
          <w:b/>
          <w:bCs/>
          <w:sz w:val="36"/>
          <w:szCs w:val="36"/>
          <w:rtl/>
          <w:lang w:eastAsia="ar-SA"/>
        </w:rPr>
        <w:t xml:space="preserve">ترجيحات </w:t>
      </w:r>
      <w:proofErr w:type="spellStart"/>
      <w:r w:rsidRPr="0015395C">
        <w:rPr>
          <w:rFonts w:ascii="Times New Roman" w:eastAsia="Times New Roman" w:hAnsi="Times New Roman" w:cs="Traditional Arabic"/>
          <w:b/>
          <w:bCs/>
          <w:sz w:val="36"/>
          <w:szCs w:val="36"/>
          <w:rtl/>
          <w:lang w:eastAsia="ar-SA"/>
        </w:rPr>
        <w:t>الحيري</w:t>
      </w:r>
      <w:proofErr w:type="spellEnd"/>
      <w:r w:rsidRPr="0015395C">
        <w:rPr>
          <w:rFonts w:ascii="Times New Roman" w:eastAsia="Times New Roman" w:hAnsi="Times New Roman" w:cs="Traditional Arabic"/>
          <w:b/>
          <w:bCs/>
          <w:sz w:val="36"/>
          <w:szCs w:val="36"/>
          <w:rtl/>
          <w:lang w:eastAsia="ar-SA"/>
        </w:rPr>
        <w:t xml:space="preserve"> الضرير في التفسير وعلوم القرآن في كتابه</w:t>
      </w:r>
      <w:r>
        <w:rPr>
          <w:rFonts w:ascii="Times New Roman" w:eastAsia="Times New Roman" w:hAnsi="Times New Roman" w:cs="Traditional Arabic" w:hint="cs"/>
          <w:b/>
          <w:bCs/>
          <w:sz w:val="36"/>
          <w:szCs w:val="36"/>
          <w:rtl/>
          <w:lang w:eastAsia="ar-SA"/>
        </w:rPr>
        <w:t xml:space="preserve"> </w:t>
      </w:r>
      <w:r w:rsidRPr="0015395C">
        <w:rPr>
          <w:rFonts w:ascii="Times New Roman" w:eastAsia="Times New Roman" w:hAnsi="Times New Roman" w:cs="Traditional Arabic"/>
          <w:b/>
          <w:bCs/>
          <w:sz w:val="36"/>
          <w:szCs w:val="36"/>
          <w:rtl/>
          <w:lang w:eastAsia="ar-SA"/>
        </w:rPr>
        <w:t>الكفاية في التفسير</w:t>
      </w:r>
      <w:r>
        <w:rPr>
          <w:rFonts w:ascii="Times New Roman" w:eastAsia="Times New Roman" w:hAnsi="Times New Roman" w:cs="Traditional Arabic" w:hint="cs"/>
          <w:b/>
          <w:bCs/>
          <w:sz w:val="36"/>
          <w:szCs w:val="36"/>
          <w:rtl/>
          <w:lang w:eastAsia="ar-SA"/>
        </w:rPr>
        <w:t>.</w:t>
      </w:r>
    </w:p>
    <w:p w14:paraId="57CD785F" w14:textId="77777777" w:rsidR="00D0027C" w:rsidRDefault="00D0027C" w:rsidP="00D0027C">
      <w:pPr>
        <w:ind w:left="0" w:firstLine="0"/>
        <w:jc w:val="both"/>
        <w:rPr>
          <w:rFonts w:ascii="Times New Roman" w:eastAsia="Times New Roman" w:hAnsi="Times New Roman" w:cs="Traditional Arabic"/>
          <w:sz w:val="36"/>
          <w:szCs w:val="36"/>
          <w:rtl/>
          <w:lang w:eastAsia="ar-SA"/>
        </w:rPr>
      </w:pPr>
      <w:r w:rsidRPr="00A04824">
        <w:rPr>
          <w:rFonts w:ascii="Times New Roman" w:eastAsia="Times New Roman" w:hAnsi="Times New Roman" w:cs="Traditional Arabic" w:hint="cs"/>
          <w:sz w:val="36"/>
          <w:szCs w:val="36"/>
          <w:rtl/>
          <w:lang w:eastAsia="ar-SA"/>
        </w:rPr>
        <w:t>دراسته في جامعة الملك سعود بالرياض، 1444 هـ، 2023 هـ، ...</w:t>
      </w:r>
    </w:p>
    <w:p w14:paraId="008FC6C8" w14:textId="77777777" w:rsidR="00D0027C" w:rsidRDefault="00D0027C" w:rsidP="00D0027C">
      <w:pPr>
        <w:ind w:left="0" w:firstLine="0"/>
        <w:jc w:val="both"/>
        <w:rPr>
          <w:rFonts w:ascii="Times New Roman" w:eastAsia="Times New Roman" w:hAnsi="Times New Roman" w:cs="Traditional Arabic"/>
          <w:sz w:val="36"/>
          <w:szCs w:val="36"/>
          <w:rtl/>
          <w:lang w:eastAsia="ar-SA"/>
        </w:rPr>
      </w:pPr>
    </w:p>
    <w:p w14:paraId="26C99A35" w14:textId="77777777" w:rsidR="00D0027C" w:rsidRPr="0068711F" w:rsidRDefault="00D0027C" w:rsidP="00D0027C">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تساؤلات</w:t>
      </w:r>
      <w:r w:rsidRPr="0068711F">
        <w:rPr>
          <w:rFonts w:ascii="Times New Roman" w:eastAsia="Times New Roman" w:hAnsi="Times New Roman" w:cs="Traditional Arabic"/>
          <w:b/>
          <w:bCs/>
          <w:sz w:val="36"/>
          <w:szCs w:val="36"/>
          <w:rtl/>
          <w:lang w:eastAsia="ar-SA"/>
        </w:rPr>
        <w:t xml:space="preserve"> ال</w:t>
      </w:r>
      <w:r w:rsidRPr="0068711F">
        <w:rPr>
          <w:rFonts w:ascii="Times New Roman" w:eastAsia="Times New Roman" w:hAnsi="Times New Roman" w:cs="Traditional Arabic" w:hint="cs"/>
          <w:b/>
          <w:bCs/>
          <w:sz w:val="36"/>
          <w:szCs w:val="36"/>
          <w:rtl/>
          <w:lang w:eastAsia="ar-SA"/>
        </w:rPr>
        <w:t>إ</w:t>
      </w:r>
      <w:r w:rsidRPr="0068711F">
        <w:rPr>
          <w:rFonts w:ascii="Times New Roman" w:eastAsia="Times New Roman" w:hAnsi="Times New Roman" w:cs="Traditional Arabic"/>
          <w:b/>
          <w:bCs/>
          <w:sz w:val="36"/>
          <w:szCs w:val="36"/>
          <w:rtl/>
          <w:lang w:eastAsia="ar-SA"/>
        </w:rPr>
        <w:t xml:space="preserve">مام </w:t>
      </w:r>
      <w:r w:rsidRPr="0068711F">
        <w:rPr>
          <w:rFonts w:ascii="Times New Roman" w:eastAsia="Times New Roman" w:hAnsi="Times New Roman" w:cs="Traditional Arabic" w:hint="cs"/>
          <w:b/>
          <w:bCs/>
          <w:sz w:val="36"/>
          <w:szCs w:val="36"/>
          <w:rtl/>
          <w:lang w:eastAsia="ar-SA"/>
        </w:rPr>
        <w:t>أبي</w:t>
      </w:r>
      <w:r w:rsidRPr="0068711F">
        <w:rPr>
          <w:rFonts w:ascii="Times New Roman" w:eastAsia="Times New Roman" w:hAnsi="Times New Roman" w:cs="Traditional Arabic"/>
          <w:b/>
          <w:bCs/>
          <w:sz w:val="36"/>
          <w:szCs w:val="36"/>
          <w:rtl/>
          <w:lang w:eastAsia="ar-SA"/>
        </w:rPr>
        <w:t xml:space="preserve"> المظفر السمعان</w:t>
      </w:r>
      <w:r w:rsidRPr="0068711F">
        <w:rPr>
          <w:rFonts w:ascii="Times New Roman" w:eastAsia="Times New Roman" w:hAnsi="Times New Roman" w:cs="Traditional Arabic" w:hint="cs"/>
          <w:b/>
          <w:bCs/>
          <w:sz w:val="36"/>
          <w:szCs w:val="36"/>
          <w:rtl/>
          <w:lang w:eastAsia="ar-SA"/>
        </w:rPr>
        <w:t>ي</w:t>
      </w:r>
      <w:r w:rsidRPr="0068711F">
        <w:rPr>
          <w:rFonts w:ascii="Times New Roman" w:eastAsia="Times New Roman" w:hAnsi="Times New Roman" w:cs="Traditional Arabic"/>
          <w:b/>
          <w:bCs/>
          <w:sz w:val="36"/>
          <w:szCs w:val="36"/>
          <w:rtl/>
          <w:lang w:eastAsia="ar-SA"/>
        </w:rPr>
        <w:t xml:space="preserve"> ف</w:t>
      </w:r>
      <w:r w:rsidRPr="0068711F">
        <w:rPr>
          <w:rFonts w:ascii="Times New Roman" w:eastAsia="Times New Roman" w:hAnsi="Times New Roman" w:cs="Traditional Arabic" w:hint="cs"/>
          <w:b/>
          <w:bCs/>
          <w:sz w:val="36"/>
          <w:szCs w:val="36"/>
          <w:rtl/>
          <w:lang w:eastAsia="ar-SA"/>
        </w:rPr>
        <w:t>ي</w:t>
      </w:r>
      <w:r w:rsidRPr="0068711F">
        <w:rPr>
          <w:rFonts w:ascii="Times New Roman" w:eastAsia="Times New Roman" w:hAnsi="Times New Roman" w:cs="Traditional Arabic"/>
          <w:b/>
          <w:bCs/>
          <w:sz w:val="36"/>
          <w:szCs w:val="36"/>
          <w:rtl/>
          <w:lang w:eastAsia="ar-SA"/>
        </w:rPr>
        <w:t xml:space="preserve"> تفسيره</w:t>
      </w:r>
      <w:r w:rsidRPr="0068711F">
        <w:rPr>
          <w:rFonts w:ascii="Times New Roman" w:eastAsia="Times New Roman" w:hAnsi="Times New Roman" w:cs="Traditional Arabic" w:hint="cs"/>
          <w:b/>
          <w:bCs/>
          <w:sz w:val="36"/>
          <w:szCs w:val="36"/>
          <w:rtl/>
          <w:lang w:eastAsia="ar-SA"/>
        </w:rPr>
        <w:t>.</w:t>
      </w:r>
    </w:p>
    <w:p w14:paraId="1F2DBBE6" w14:textId="77777777" w:rsidR="00D0027C" w:rsidRPr="0068711F" w:rsidRDefault="00D0027C" w:rsidP="00D0027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جمعه و</w:t>
      </w:r>
      <w:r w:rsidRPr="0068711F">
        <w:rPr>
          <w:rFonts w:ascii="Times New Roman" w:eastAsia="Times New Roman" w:hAnsi="Times New Roman" w:cs="Traditional Arabic"/>
          <w:sz w:val="36"/>
          <w:szCs w:val="36"/>
          <w:rtl/>
          <w:lang w:eastAsia="ar-SA"/>
        </w:rPr>
        <w:t>دراس</w:t>
      </w:r>
      <w:r w:rsidRPr="0068711F">
        <w:rPr>
          <w:rFonts w:ascii="Times New Roman" w:eastAsia="Times New Roman" w:hAnsi="Times New Roman" w:cs="Traditional Arabic" w:hint="cs"/>
          <w:sz w:val="36"/>
          <w:szCs w:val="36"/>
          <w:rtl/>
          <w:lang w:eastAsia="ar-SA"/>
        </w:rPr>
        <w:t xml:space="preserve">ته في جامعة </w:t>
      </w:r>
      <w:r>
        <w:rPr>
          <w:rFonts w:ascii="Times New Roman" w:eastAsia="Times New Roman" w:hAnsi="Times New Roman" w:cs="Traditional Arabic" w:hint="cs"/>
          <w:sz w:val="36"/>
          <w:szCs w:val="36"/>
          <w:rtl/>
          <w:lang w:eastAsia="ar-SA"/>
        </w:rPr>
        <w:t>أم القرى</w:t>
      </w:r>
      <w:r w:rsidRPr="0068711F">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1445 هـ، 2023 م، ...</w:t>
      </w:r>
    </w:p>
    <w:p w14:paraId="388E20F6" w14:textId="77777777" w:rsidR="00D0027C" w:rsidRPr="0068711F" w:rsidRDefault="00D0027C" w:rsidP="00D0027C">
      <w:pPr>
        <w:ind w:left="0" w:firstLine="0"/>
        <w:jc w:val="both"/>
        <w:rPr>
          <w:rFonts w:ascii="Times New Roman" w:eastAsia="Times New Roman" w:hAnsi="Times New Roman" w:cs="Traditional Arabic"/>
          <w:b/>
          <w:bCs/>
          <w:sz w:val="36"/>
          <w:szCs w:val="36"/>
          <w:rtl/>
          <w:lang w:eastAsia="ar-SA"/>
        </w:rPr>
      </w:pPr>
    </w:p>
    <w:p w14:paraId="3F935A9E" w14:textId="77777777" w:rsidR="00D0027C" w:rsidRPr="009467D8" w:rsidRDefault="00D0027C" w:rsidP="00D0027C">
      <w:pPr>
        <w:ind w:left="0" w:firstLine="0"/>
        <w:jc w:val="both"/>
        <w:rPr>
          <w:rFonts w:ascii="Times New Roman" w:eastAsia="Times New Roman" w:hAnsi="Times New Roman" w:cs="Traditional Arabic"/>
          <w:sz w:val="36"/>
          <w:szCs w:val="36"/>
          <w:rtl/>
          <w:lang w:eastAsia="ar-SA"/>
        </w:rPr>
      </w:pPr>
      <w:r w:rsidRPr="009467D8">
        <w:rPr>
          <w:rFonts w:ascii="Times New Roman" w:eastAsia="Times New Roman" w:hAnsi="Times New Roman" w:cs="Traditional Arabic"/>
          <w:b/>
          <w:bCs/>
          <w:sz w:val="36"/>
          <w:szCs w:val="36"/>
          <w:rtl/>
          <w:lang w:eastAsia="ar-SA"/>
        </w:rPr>
        <w:t xml:space="preserve">التساؤلات التفسيرية التي </w:t>
      </w:r>
      <w:r>
        <w:rPr>
          <w:rFonts w:ascii="Times New Roman" w:eastAsia="Times New Roman" w:hAnsi="Times New Roman" w:cs="Traditional Arabic" w:hint="cs"/>
          <w:b/>
          <w:bCs/>
          <w:sz w:val="36"/>
          <w:szCs w:val="36"/>
          <w:rtl/>
          <w:lang w:eastAsia="ar-SA"/>
        </w:rPr>
        <w:t>أ</w:t>
      </w:r>
      <w:r w:rsidRPr="009467D8">
        <w:rPr>
          <w:rFonts w:ascii="Times New Roman" w:eastAsia="Times New Roman" w:hAnsi="Times New Roman" w:cs="Traditional Arabic"/>
          <w:b/>
          <w:bCs/>
          <w:sz w:val="36"/>
          <w:szCs w:val="36"/>
          <w:rtl/>
          <w:lang w:eastAsia="ar-SA"/>
        </w:rPr>
        <w:t>وردها الطاهر بن عاشور و</w:t>
      </w:r>
      <w:r>
        <w:rPr>
          <w:rFonts w:ascii="Times New Roman" w:eastAsia="Times New Roman" w:hAnsi="Times New Roman" w:cs="Traditional Arabic" w:hint="cs"/>
          <w:b/>
          <w:bCs/>
          <w:sz w:val="36"/>
          <w:szCs w:val="36"/>
          <w:rtl/>
          <w:lang w:eastAsia="ar-SA"/>
        </w:rPr>
        <w:t>أ</w:t>
      </w:r>
      <w:r w:rsidRPr="009467D8">
        <w:rPr>
          <w:rFonts w:ascii="Times New Roman" w:eastAsia="Times New Roman" w:hAnsi="Times New Roman" w:cs="Traditional Arabic"/>
          <w:b/>
          <w:bCs/>
          <w:sz w:val="36"/>
          <w:szCs w:val="36"/>
          <w:rtl/>
          <w:lang w:eastAsia="ar-SA"/>
        </w:rPr>
        <w:t>جاب عنها في تفسيره: جمع</w:t>
      </w:r>
      <w:r>
        <w:rPr>
          <w:rFonts w:ascii="Times New Roman" w:eastAsia="Times New Roman" w:hAnsi="Times New Roman" w:cs="Traditional Arabic" w:hint="cs"/>
          <w:b/>
          <w:bCs/>
          <w:sz w:val="36"/>
          <w:szCs w:val="36"/>
          <w:rtl/>
          <w:lang w:eastAsia="ar-SA"/>
        </w:rPr>
        <w:t>ً</w:t>
      </w:r>
      <w:r w:rsidRPr="009467D8">
        <w:rPr>
          <w:rFonts w:ascii="Times New Roman" w:eastAsia="Times New Roman" w:hAnsi="Times New Roman" w:cs="Traditional Arabic"/>
          <w:b/>
          <w:bCs/>
          <w:sz w:val="36"/>
          <w:szCs w:val="36"/>
          <w:rtl/>
          <w:lang w:eastAsia="ar-SA"/>
        </w:rPr>
        <w:t>ا ودراسة</w:t>
      </w:r>
      <w:r>
        <w:rPr>
          <w:rFonts w:ascii="Times New Roman" w:eastAsia="Times New Roman" w:hAnsi="Times New Roman" w:cs="Traditional Arabic" w:hint="cs"/>
          <w:b/>
          <w:bCs/>
          <w:sz w:val="36"/>
          <w:szCs w:val="36"/>
          <w:rtl/>
          <w:lang w:eastAsia="ar-SA"/>
        </w:rPr>
        <w:t xml:space="preserve">/ </w:t>
      </w:r>
      <w:r w:rsidRPr="009467D8">
        <w:rPr>
          <w:rFonts w:ascii="Times New Roman" w:eastAsia="Times New Roman" w:hAnsi="Times New Roman" w:cs="Traditional Arabic"/>
          <w:sz w:val="36"/>
          <w:szCs w:val="36"/>
          <w:rtl/>
          <w:lang w:eastAsia="ar-SA"/>
        </w:rPr>
        <w:t xml:space="preserve">رسول شاكر </w:t>
      </w:r>
      <w:proofErr w:type="gramStart"/>
      <w:r w:rsidRPr="009467D8">
        <w:rPr>
          <w:rFonts w:ascii="Times New Roman" w:eastAsia="Times New Roman" w:hAnsi="Times New Roman" w:cs="Traditional Arabic"/>
          <w:sz w:val="36"/>
          <w:szCs w:val="36"/>
          <w:rtl/>
          <w:lang w:eastAsia="ar-SA"/>
        </w:rPr>
        <w:t>القيسي</w:t>
      </w:r>
      <w:r w:rsidRPr="009467D8">
        <w:rPr>
          <w:rFonts w:ascii="Times New Roman" w:eastAsia="Times New Roman" w:hAnsi="Times New Roman" w:cs="Traditional Arabic" w:hint="cs"/>
          <w:sz w:val="36"/>
          <w:szCs w:val="36"/>
          <w:rtl/>
          <w:lang w:eastAsia="ar-SA"/>
        </w:rPr>
        <w:t>.-</w:t>
      </w:r>
      <w:proofErr w:type="gramEnd"/>
      <w:r w:rsidRPr="009467D8">
        <w:rPr>
          <w:rFonts w:ascii="Times New Roman" w:eastAsia="Times New Roman" w:hAnsi="Times New Roman" w:cs="Traditional Arabic" w:hint="cs"/>
          <w:sz w:val="36"/>
          <w:szCs w:val="36"/>
          <w:rtl/>
          <w:lang w:eastAsia="ar-SA"/>
        </w:rPr>
        <w:t xml:space="preserve"> الرمادي: جامعة الأنبار، 1442 هـ، 2021 م (ماجستير).</w:t>
      </w:r>
    </w:p>
    <w:p w14:paraId="13082815" w14:textId="77777777" w:rsidR="00D0027C" w:rsidRPr="009467D8" w:rsidRDefault="00D0027C" w:rsidP="00D0027C">
      <w:pPr>
        <w:ind w:left="0" w:firstLine="0"/>
        <w:jc w:val="both"/>
        <w:rPr>
          <w:rFonts w:ascii="Times New Roman" w:eastAsia="Times New Roman" w:hAnsi="Times New Roman" w:cs="Traditional Arabic"/>
          <w:sz w:val="36"/>
          <w:szCs w:val="36"/>
          <w:rtl/>
          <w:lang w:eastAsia="ar-SA"/>
        </w:rPr>
      </w:pPr>
    </w:p>
    <w:p w14:paraId="3AF66873" w14:textId="77777777" w:rsidR="00D0027C" w:rsidRPr="00C91750" w:rsidRDefault="00D0027C" w:rsidP="00D0027C">
      <w:pPr>
        <w:ind w:left="0" w:firstLine="0"/>
        <w:jc w:val="both"/>
        <w:rPr>
          <w:rFonts w:ascii="Times New Roman" w:eastAsia="Times New Roman" w:hAnsi="Times New Roman" w:cs="Traditional Arabic"/>
          <w:b/>
          <w:bCs/>
          <w:sz w:val="36"/>
          <w:szCs w:val="36"/>
          <w:rtl/>
          <w:lang w:eastAsia="ar-SA"/>
        </w:rPr>
      </w:pPr>
      <w:r w:rsidRPr="00C91750">
        <w:rPr>
          <w:rFonts w:ascii="Times New Roman" w:eastAsia="Times New Roman" w:hAnsi="Times New Roman" w:cs="Traditional Arabic" w:hint="cs"/>
          <w:b/>
          <w:bCs/>
          <w:sz w:val="36"/>
          <w:szCs w:val="36"/>
          <w:rtl/>
          <w:lang w:eastAsia="ar-SA"/>
        </w:rPr>
        <w:t>تعقبات ابن القيم رحمه الله المفسرين.</w:t>
      </w:r>
    </w:p>
    <w:p w14:paraId="1A11CDCF" w14:textId="77777777" w:rsidR="00D0027C" w:rsidRPr="000D0E76" w:rsidRDefault="00D0027C" w:rsidP="00D0027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 جمعها ودراستها في جامعة أم القرى، 1445 هـ، 2023 م، ...</w:t>
      </w:r>
    </w:p>
    <w:p w14:paraId="3811435C" w14:textId="77777777" w:rsidR="00D0027C" w:rsidRPr="00A04824" w:rsidRDefault="00D0027C" w:rsidP="00D0027C">
      <w:pPr>
        <w:ind w:left="0" w:firstLine="0"/>
        <w:jc w:val="both"/>
        <w:rPr>
          <w:rFonts w:ascii="Times New Roman" w:eastAsia="Times New Roman" w:hAnsi="Times New Roman" w:cs="Traditional Arabic"/>
          <w:sz w:val="36"/>
          <w:szCs w:val="36"/>
          <w:rtl/>
          <w:lang w:eastAsia="ar-SA"/>
        </w:rPr>
      </w:pPr>
    </w:p>
    <w:p w14:paraId="0951ED01" w14:textId="77777777" w:rsidR="00D0027C" w:rsidRPr="0074271C" w:rsidRDefault="00D0027C" w:rsidP="00D0027C">
      <w:pPr>
        <w:ind w:left="0" w:firstLine="0"/>
        <w:jc w:val="both"/>
        <w:rPr>
          <w:rFonts w:ascii="Times New Roman" w:eastAsia="Times New Roman" w:hAnsi="Times New Roman" w:cs="Traditional Arabic"/>
          <w:sz w:val="36"/>
          <w:szCs w:val="36"/>
          <w:rtl/>
          <w:lang w:eastAsia="ar-SA"/>
        </w:rPr>
      </w:pPr>
      <w:r w:rsidRPr="0074271C">
        <w:rPr>
          <w:rFonts w:ascii="Times New Roman" w:eastAsia="Times New Roman" w:hAnsi="Times New Roman" w:cs="Traditional Arabic"/>
          <w:b/>
          <w:bCs/>
          <w:sz w:val="36"/>
          <w:szCs w:val="36"/>
          <w:rtl/>
          <w:lang w:eastAsia="ar-SA"/>
        </w:rPr>
        <w:t>تفاسير القرآن بالعربية في العهد الجمهوري بتركيا</w:t>
      </w:r>
      <w:r>
        <w:rPr>
          <w:rFonts w:ascii="Times New Roman" w:eastAsia="Times New Roman" w:hAnsi="Times New Roman" w:cs="Traditional Arabic" w:hint="cs"/>
          <w:sz w:val="36"/>
          <w:szCs w:val="36"/>
          <w:rtl/>
          <w:lang w:eastAsia="ar-SA"/>
        </w:rPr>
        <w:t>/ محمد نور رمضان يوسف</w:t>
      </w:r>
      <w:r w:rsidRPr="0074271C">
        <w:rPr>
          <w:rFonts w:ascii="Times New Roman" w:eastAsia="Times New Roman" w:hAnsi="Times New Roman" w:cs="Traditional Arabic"/>
          <w:sz w:val="36"/>
          <w:szCs w:val="36"/>
          <w:rtl/>
          <w:lang w:eastAsia="ar-SA"/>
        </w:rPr>
        <w:t>.</w:t>
      </w:r>
    </w:p>
    <w:p w14:paraId="26FDE4E7" w14:textId="77777777" w:rsidR="00D0027C" w:rsidRPr="00D24979" w:rsidRDefault="00D0027C" w:rsidP="00D0027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بحث هادف قدم إلى </w:t>
      </w:r>
      <w:r w:rsidRPr="0074271C">
        <w:rPr>
          <w:rFonts w:ascii="Times New Roman" w:eastAsia="Times New Roman" w:hAnsi="Times New Roman" w:cs="Traditional Arabic"/>
          <w:sz w:val="36"/>
          <w:szCs w:val="36"/>
          <w:rtl/>
          <w:lang w:eastAsia="ar-SA"/>
        </w:rPr>
        <w:t xml:space="preserve">مؤتمر </w:t>
      </w:r>
      <w:r w:rsidRPr="0074271C">
        <w:rPr>
          <w:rFonts w:ascii="Times New Roman" w:eastAsia="Times New Roman" w:hAnsi="Times New Roman" w:cs="Traditional Arabic" w:hint="cs"/>
          <w:sz w:val="36"/>
          <w:szCs w:val="36"/>
          <w:rtl/>
          <w:lang w:eastAsia="ar-SA"/>
        </w:rPr>
        <w:t>"</w:t>
      </w:r>
      <w:r w:rsidRPr="0074271C">
        <w:rPr>
          <w:rFonts w:ascii="Times New Roman" w:eastAsia="Times New Roman" w:hAnsi="Times New Roman" w:cs="Traditional Arabic"/>
          <w:sz w:val="36"/>
          <w:szCs w:val="36"/>
          <w:rtl/>
          <w:lang w:eastAsia="ar-SA"/>
        </w:rPr>
        <w:t>الإسلام والتأويل</w:t>
      </w:r>
      <w:r w:rsidRPr="0074271C">
        <w:rPr>
          <w:rFonts w:ascii="Times New Roman" w:eastAsia="Times New Roman" w:hAnsi="Times New Roman" w:cs="Traditional Arabic" w:hint="cs"/>
          <w:sz w:val="36"/>
          <w:szCs w:val="36"/>
          <w:rtl/>
          <w:lang w:eastAsia="ar-SA"/>
        </w:rPr>
        <w:t>"</w:t>
      </w:r>
      <w:r w:rsidRPr="0074271C">
        <w:rPr>
          <w:rFonts w:ascii="Times New Roman" w:eastAsia="Times New Roman" w:hAnsi="Times New Roman" w:cs="Traditional Arabic"/>
          <w:sz w:val="36"/>
          <w:szCs w:val="36"/>
          <w:rtl/>
          <w:lang w:eastAsia="ar-SA"/>
        </w:rPr>
        <w:t xml:space="preserve"> الدولي السابع: الدين والحياة في تركيا في الذكرى المئوية للجمهورية، كلية الإلهيات، جامعة ملطية</w:t>
      </w:r>
      <w:r>
        <w:rPr>
          <w:rFonts w:ascii="Times New Roman" w:eastAsia="Times New Roman" w:hAnsi="Times New Roman" w:cs="Traditional Arabic" w:hint="cs"/>
          <w:sz w:val="36"/>
          <w:szCs w:val="36"/>
          <w:rtl/>
          <w:lang w:eastAsia="ar-SA"/>
        </w:rPr>
        <w:t>، 13 ربيع الآخر 1445 هـ، 2023 م</w:t>
      </w:r>
      <w:r w:rsidRPr="0074271C">
        <w:rPr>
          <w:rFonts w:ascii="Times New Roman" w:eastAsia="Times New Roman" w:hAnsi="Times New Roman" w:cs="Traditional Arabic"/>
          <w:sz w:val="36"/>
          <w:szCs w:val="36"/>
          <w:rtl/>
          <w:lang w:eastAsia="ar-SA"/>
        </w:rPr>
        <w:t>.</w:t>
      </w:r>
    </w:p>
    <w:p w14:paraId="75434BD4" w14:textId="77777777" w:rsidR="00D0027C" w:rsidRDefault="00D0027C" w:rsidP="00D0027C">
      <w:pPr>
        <w:ind w:left="0" w:firstLine="0"/>
        <w:jc w:val="both"/>
        <w:rPr>
          <w:rFonts w:ascii="Times New Roman" w:eastAsia="Times New Roman" w:hAnsi="Times New Roman" w:cs="Traditional Arabic"/>
          <w:b/>
          <w:bCs/>
          <w:sz w:val="36"/>
          <w:szCs w:val="36"/>
          <w:rtl/>
          <w:lang w:eastAsia="ar-SA"/>
        </w:rPr>
      </w:pPr>
    </w:p>
    <w:p w14:paraId="31C10305" w14:textId="77777777" w:rsidR="00D0027C" w:rsidRPr="003A7489" w:rsidRDefault="00D0027C" w:rsidP="00D0027C">
      <w:pPr>
        <w:ind w:left="0" w:firstLine="0"/>
        <w:jc w:val="both"/>
        <w:rPr>
          <w:rFonts w:ascii="Times New Roman" w:eastAsia="Times New Roman" w:hAnsi="Times New Roman" w:cs="Traditional Arabic"/>
          <w:b/>
          <w:bCs/>
          <w:sz w:val="36"/>
          <w:szCs w:val="36"/>
          <w:rtl/>
          <w:lang w:eastAsia="ar-SA"/>
        </w:rPr>
      </w:pPr>
      <w:r w:rsidRPr="00C72EA5">
        <w:rPr>
          <w:rFonts w:ascii="Times New Roman" w:eastAsia="Times New Roman" w:hAnsi="Times New Roman" w:cs="Traditional Arabic"/>
          <w:b/>
          <w:bCs/>
          <w:sz w:val="36"/>
          <w:szCs w:val="36"/>
          <w:rtl/>
          <w:lang w:eastAsia="ar-SA"/>
        </w:rPr>
        <w:t xml:space="preserve">التفسير بالرأي بين خواطر الإمام الشعراوي </w:t>
      </w:r>
      <w:r>
        <w:rPr>
          <w:rFonts w:ascii="Times New Roman" w:eastAsia="Times New Roman" w:hAnsi="Times New Roman" w:cs="Traditional Arabic" w:hint="cs"/>
          <w:b/>
          <w:bCs/>
          <w:sz w:val="36"/>
          <w:szCs w:val="36"/>
          <w:rtl/>
          <w:lang w:eastAsia="ar-SA"/>
        </w:rPr>
        <w:t>(</w:t>
      </w:r>
      <w:r w:rsidRPr="00C72EA5">
        <w:rPr>
          <w:rFonts w:ascii="Times New Roman" w:eastAsia="Times New Roman" w:hAnsi="Times New Roman" w:cs="Traditional Arabic"/>
          <w:b/>
          <w:bCs/>
          <w:sz w:val="36"/>
          <w:szCs w:val="36"/>
          <w:rtl/>
          <w:lang w:eastAsia="ar-SA"/>
        </w:rPr>
        <w:t>ت</w:t>
      </w:r>
      <w:r>
        <w:rPr>
          <w:rFonts w:ascii="Times New Roman" w:eastAsia="Times New Roman" w:hAnsi="Times New Roman" w:cs="Traditional Arabic" w:hint="cs"/>
          <w:b/>
          <w:bCs/>
          <w:sz w:val="36"/>
          <w:szCs w:val="36"/>
          <w:rtl/>
          <w:lang w:eastAsia="ar-SA"/>
        </w:rPr>
        <w:t xml:space="preserve"> 1998 م) </w:t>
      </w:r>
      <w:r w:rsidRPr="00C72EA5">
        <w:rPr>
          <w:rFonts w:ascii="Times New Roman" w:eastAsia="Times New Roman" w:hAnsi="Times New Roman" w:cs="Traditional Arabic"/>
          <w:b/>
          <w:bCs/>
          <w:sz w:val="36"/>
          <w:szCs w:val="36"/>
          <w:rtl/>
          <w:lang w:eastAsia="ar-SA"/>
        </w:rPr>
        <w:t xml:space="preserve">والتفسير الوسيط للإمام السيد طنطاوي </w:t>
      </w:r>
      <w:r>
        <w:rPr>
          <w:rFonts w:ascii="Times New Roman" w:eastAsia="Times New Roman" w:hAnsi="Times New Roman" w:cs="Traditional Arabic" w:hint="cs"/>
          <w:b/>
          <w:bCs/>
          <w:sz w:val="36"/>
          <w:szCs w:val="36"/>
          <w:rtl/>
          <w:lang w:eastAsia="ar-SA"/>
        </w:rPr>
        <w:t>(ت 2010 م): دراسة تحليلية مقارنة/</w:t>
      </w:r>
      <w:r w:rsidRPr="00C72EA5">
        <w:rPr>
          <w:rFonts w:ascii="Times New Roman" w:eastAsia="Times New Roman" w:hAnsi="Times New Roman" w:cs="Traditional Arabic"/>
          <w:b/>
          <w:bCs/>
          <w:sz w:val="36"/>
          <w:szCs w:val="36"/>
          <w:rtl/>
          <w:lang w:eastAsia="ar-SA"/>
        </w:rPr>
        <w:t xml:space="preserve"> </w:t>
      </w:r>
      <w:r w:rsidRPr="0083151F">
        <w:rPr>
          <w:rFonts w:ascii="Times New Roman" w:eastAsia="Times New Roman" w:hAnsi="Times New Roman" w:cs="Traditional Arabic"/>
          <w:sz w:val="36"/>
          <w:szCs w:val="36"/>
          <w:rtl/>
          <w:lang w:eastAsia="ar-SA"/>
        </w:rPr>
        <w:t xml:space="preserve">أحمد بهنسي </w:t>
      </w:r>
      <w:proofErr w:type="gramStart"/>
      <w:r w:rsidRPr="0083151F">
        <w:rPr>
          <w:rFonts w:ascii="Times New Roman" w:eastAsia="Times New Roman" w:hAnsi="Times New Roman" w:cs="Traditional Arabic" w:hint="cs"/>
          <w:sz w:val="36"/>
          <w:szCs w:val="36"/>
          <w:rtl/>
          <w:lang w:eastAsia="ar-SA"/>
        </w:rPr>
        <w:t>الديب</w:t>
      </w:r>
      <w:r w:rsidRPr="0083151F">
        <w:rPr>
          <w:rFonts w:ascii="Times New Roman" w:eastAsia="Times New Roman" w:hAnsi="Times New Roman" w:cs="Traditional Arabic"/>
          <w:sz w:val="36"/>
          <w:szCs w:val="36"/>
          <w:rtl/>
          <w:lang w:eastAsia="ar-SA"/>
        </w:rPr>
        <w:t>.</w:t>
      </w:r>
      <w:r w:rsidRPr="0083151F">
        <w:rPr>
          <w:rFonts w:ascii="Times New Roman" w:eastAsia="Times New Roman" w:hAnsi="Times New Roman" w:cs="Traditional Arabic" w:hint="cs"/>
          <w:sz w:val="36"/>
          <w:szCs w:val="36"/>
          <w:rtl/>
          <w:lang w:eastAsia="ar-SA"/>
        </w:rPr>
        <w:t>-</w:t>
      </w:r>
      <w:proofErr w:type="gramEnd"/>
      <w:r w:rsidRPr="00DC0686">
        <w:rPr>
          <w:rFonts w:ascii="Times New Roman" w:eastAsia="Times New Roman" w:hAnsi="Times New Roman" w:cs="Traditional Arabic" w:hint="cs"/>
          <w:sz w:val="36"/>
          <w:szCs w:val="36"/>
          <w:rtl/>
          <w:lang w:eastAsia="ar-SA"/>
        </w:rPr>
        <w:t xml:space="preserve"> </w:t>
      </w:r>
      <w:r w:rsidRPr="00745D89">
        <w:rPr>
          <w:rFonts w:ascii="Times New Roman" w:eastAsia="Times New Roman" w:hAnsi="Times New Roman" w:cs="Traditional Arabic" w:hint="cs"/>
          <w:sz w:val="36"/>
          <w:szCs w:val="36"/>
          <w:rtl/>
          <w:lang w:eastAsia="ar-SA"/>
        </w:rPr>
        <w:t>المنوفية: جامعة المنوفية، 1444 هـ، 202</w:t>
      </w:r>
      <w:r>
        <w:rPr>
          <w:rFonts w:ascii="Times New Roman" w:eastAsia="Times New Roman" w:hAnsi="Times New Roman" w:cs="Traditional Arabic" w:hint="cs"/>
          <w:sz w:val="36"/>
          <w:szCs w:val="36"/>
          <w:rtl/>
          <w:lang w:eastAsia="ar-SA"/>
        </w:rPr>
        <w:t>3</w:t>
      </w:r>
      <w:r w:rsidRPr="00745D89">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ماجستير</w:t>
      </w:r>
      <w:r w:rsidRPr="00745D89">
        <w:rPr>
          <w:rFonts w:ascii="Times New Roman" w:eastAsia="Times New Roman" w:hAnsi="Times New Roman" w:cs="Traditional Arabic" w:hint="cs"/>
          <w:sz w:val="36"/>
          <w:szCs w:val="36"/>
          <w:rtl/>
          <w:lang w:eastAsia="ar-SA"/>
        </w:rPr>
        <w:t>).</w:t>
      </w:r>
    </w:p>
    <w:p w14:paraId="549DAC29" w14:textId="77777777" w:rsidR="00D0027C" w:rsidRDefault="00D0027C" w:rsidP="00D0027C">
      <w:pPr>
        <w:ind w:left="0" w:firstLine="0"/>
        <w:jc w:val="both"/>
        <w:rPr>
          <w:rFonts w:ascii="Times New Roman" w:eastAsia="Times New Roman" w:hAnsi="Times New Roman" w:cs="Traditional Arabic"/>
          <w:b/>
          <w:bCs/>
          <w:sz w:val="36"/>
          <w:szCs w:val="36"/>
          <w:rtl/>
          <w:lang w:eastAsia="ar-SA"/>
        </w:rPr>
      </w:pPr>
    </w:p>
    <w:p w14:paraId="3FE27677" w14:textId="77777777" w:rsidR="00D0027C" w:rsidRPr="00E04193" w:rsidRDefault="00D0027C" w:rsidP="00D0027C">
      <w:pPr>
        <w:ind w:left="0" w:firstLine="0"/>
        <w:jc w:val="both"/>
        <w:rPr>
          <w:rFonts w:ascii="Times New Roman" w:eastAsia="Times New Roman" w:hAnsi="Times New Roman" w:cs="Traditional Arabic"/>
          <w:caps/>
          <w:sz w:val="36"/>
          <w:szCs w:val="36"/>
          <w:rtl/>
          <w:lang w:eastAsia="ar-SA"/>
        </w:rPr>
      </w:pPr>
      <w:r w:rsidRPr="002B1B0C">
        <w:rPr>
          <w:rFonts w:ascii="Times New Roman" w:eastAsia="Times New Roman" w:hAnsi="Times New Roman" w:cs="Traditional Arabic"/>
          <w:b/>
          <w:bCs/>
          <w:caps/>
          <w:sz w:val="36"/>
          <w:szCs w:val="36"/>
          <w:rtl/>
          <w:lang w:eastAsia="ar-SA"/>
        </w:rPr>
        <w:t xml:space="preserve">تفسير سورة النساء بين ابن كمال باشا </w:t>
      </w:r>
      <w:r>
        <w:rPr>
          <w:rFonts w:ascii="Times New Roman" w:eastAsia="Times New Roman" w:hAnsi="Times New Roman" w:cs="Traditional Arabic" w:hint="cs"/>
          <w:b/>
          <w:bCs/>
          <w:caps/>
          <w:sz w:val="36"/>
          <w:szCs w:val="36"/>
          <w:rtl/>
          <w:lang w:eastAsia="ar-SA"/>
        </w:rPr>
        <w:t xml:space="preserve">(ت </w:t>
      </w:r>
      <w:r w:rsidRPr="002B1B0C">
        <w:rPr>
          <w:rFonts w:ascii="Times New Roman" w:eastAsia="Times New Roman" w:hAnsi="Times New Roman" w:cs="Traditional Arabic"/>
          <w:b/>
          <w:bCs/>
          <w:caps/>
          <w:sz w:val="36"/>
          <w:szCs w:val="36"/>
          <w:rtl/>
          <w:lang w:eastAsia="ar-SA"/>
        </w:rPr>
        <w:t>940</w:t>
      </w:r>
      <w:r>
        <w:rPr>
          <w:rFonts w:ascii="Times New Roman" w:eastAsia="Times New Roman" w:hAnsi="Times New Roman" w:cs="Traditional Arabic" w:hint="cs"/>
          <w:b/>
          <w:bCs/>
          <w:caps/>
          <w:sz w:val="36"/>
          <w:szCs w:val="36"/>
          <w:rtl/>
          <w:lang w:eastAsia="ar-SA"/>
        </w:rPr>
        <w:t xml:space="preserve"> </w:t>
      </w:r>
      <w:r w:rsidRPr="002B1B0C">
        <w:rPr>
          <w:rFonts w:ascii="Times New Roman" w:eastAsia="Times New Roman" w:hAnsi="Times New Roman" w:cs="Traditional Arabic"/>
          <w:b/>
          <w:bCs/>
          <w:caps/>
          <w:sz w:val="36"/>
          <w:szCs w:val="36"/>
          <w:rtl/>
          <w:lang w:eastAsia="ar-SA"/>
        </w:rPr>
        <w:t>هـ</w:t>
      </w:r>
      <w:r>
        <w:rPr>
          <w:rFonts w:ascii="Times New Roman" w:eastAsia="Times New Roman" w:hAnsi="Times New Roman" w:cs="Traditional Arabic" w:hint="cs"/>
          <w:b/>
          <w:bCs/>
          <w:caps/>
          <w:sz w:val="36"/>
          <w:szCs w:val="36"/>
          <w:rtl/>
          <w:lang w:eastAsia="ar-SA"/>
        </w:rPr>
        <w:t>)</w:t>
      </w:r>
      <w:r w:rsidRPr="002B1B0C">
        <w:rPr>
          <w:rFonts w:ascii="Times New Roman" w:eastAsia="Times New Roman" w:hAnsi="Times New Roman" w:cs="Traditional Arabic"/>
          <w:b/>
          <w:bCs/>
          <w:caps/>
          <w:sz w:val="36"/>
          <w:szCs w:val="36"/>
          <w:rtl/>
          <w:lang w:eastAsia="ar-SA"/>
        </w:rPr>
        <w:t xml:space="preserve"> وابن عاشور </w:t>
      </w:r>
      <w:r>
        <w:rPr>
          <w:rFonts w:ascii="Times New Roman" w:eastAsia="Times New Roman" w:hAnsi="Times New Roman" w:cs="Traditional Arabic" w:hint="cs"/>
          <w:b/>
          <w:bCs/>
          <w:caps/>
          <w:sz w:val="36"/>
          <w:szCs w:val="36"/>
          <w:rtl/>
          <w:lang w:eastAsia="ar-SA"/>
        </w:rPr>
        <w:t xml:space="preserve">(ت </w:t>
      </w:r>
      <w:r w:rsidRPr="002B1B0C">
        <w:rPr>
          <w:rFonts w:ascii="Times New Roman" w:eastAsia="Times New Roman" w:hAnsi="Times New Roman" w:cs="Traditional Arabic"/>
          <w:b/>
          <w:bCs/>
          <w:caps/>
          <w:sz w:val="36"/>
          <w:szCs w:val="36"/>
          <w:rtl/>
          <w:lang w:eastAsia="ar-SA"/>
        </w:rPr>
        <w:t>1396</w:t>
      </w:r>
      <w:r>
        <w:rPr>
          <w:rFonts w:ascii="Times New Roman" w:eastAsia="Times New Roman" w:hAnsi="Times New Roman" w:cs="Traditional Arabic" w:hint="cs"/>
          <w:b/>
          <w:bCs/>
          <w:caps/>
          <w:sz w:val="36"/>
          <w:szCs w:val="36"/>
          <w:rtl/>
          <w:lang w:eastAsia="ar-SA"/>
        </w:rPr>
        <w:t xml:space="preserve"> </w:t>
      </w:r>
      <w:r w:rsidRPr="002B1B0C">
        <w:rPr>
          <w:rFonts w:ascii="Times New Roman" w:eastAsia="Times New Roman" w:hAnsi="Times New Roman" w:cs="Traditional Arabic"/>
          <w:b/>
          <w:bCs/>
          <w:caps/>
          <w:sz w:val="36"/>
          <w:szCs w:val="36"/>
          <w:rtl/>
          <w:lang w:eastAsia="ar-SA"/>
        </w:rPr>
        <w:t>هـ</w:t>
      </w:r>
      <w:r>
        <w:rPr>
          <w:rFonts w:ascii="Times New Roman" w:eastAsia="Times New Roman" w:hAnsi="Times New Roman" w:cs="Traditional Arabic" w:hint="cs"/>
          <w:b/>
          <w:bCs/>
          <w:caps/>
          <w:sz w:val="36"/>
          <w:szCs w:val="36"/>
          <w:rtl/>
          <w:lang w:eastAsia="ar-SA"/>
        </w:rPr>
        <w:t>)</w:t>
      </w:r>
      <w:r w:rsidRPr="002B1B0C">
        <w:rPr>
          <w:rFonts w:ascii="Times New Roman" w:eastAsia="Times New Roman" w:hAnsi="Times New Roman" w:cs="Traditional Arabic"/>
          <w:b/>
          <w:bCs/>
          <w:caps/>
          <w:sz w:val="36"/>
          <w:szCs w:val="36"/>
          <w:rtl/>
          <w:lang w:eastAsia="ar-SA"/>
        </w:rPr>
        <w:t>: دراسة موازنة</w:t>
      </w:r>
      <w:r w:rsidRPr="00E04193">
        <w:rPr>
          <w:rFonts w:ascii="Times New Roman" w:eastAsia="Times New Roman" w:hAnsi="Times New Roman" w:cs="Traditional Arabic" w:hint="cs"/>
          <w:caps/>
          <w:sz w:val="36"/>
          <w:szCs w:val="36"/>
          <w:rtl/>
          <w:lang w:eastAsia="ar-SA"/>
        </w:rPr>
        <w:t xml:space="preserve">/ </w:t>
      </w:r>
      <w:r w:rsidRPr="00E04193">
        <w:rPr>
          <w:rFonts w:ascii="Times New Roman" w:eastAsia="Times New Roman" w:hAnsi="Times New Roman" w:cs="Traditional Arabic"/>
          <w:caps/>
          <w:sz w:val="36"/>
          <w:szCs w:val="36"/>
          <w:rtl/>
          <w:lang w:eastAsia="ar-SA"/>
        </w:rPr>
        <w:t xml:space="preserve">يوسف فوزي </w:t>
      </w:r>
      <w:proofErr w:type="gramStart"/>
      <w:r w:rsidRPr="00E04193">
        <w:rPr>
          <w:rFonts w:ascii="Times New Roman" w:eastAsia="Times New Roman" w:hAnsi="Times New Roman" w:cs="Traditional Arabic" w:hint="cs"/>
          <w:caps/>
          <w:sz w:val="36"/>
          <w:szCs w:val="36"/>
          <w:rtl/>
          <w:lang w:eastAsia="ar-SA"/>
        </w:rPr>
        <w:t>إبراهيم.-</w:t>
      </w:r>
      <w:proofErr w:type="gramEnd"/>
      <w:r w:rsidRPr="00E04193">
        <w:rPr>
          <w:rFonts w:ascii="Times New Roman" w:eastAsia="Times New Roman" w:hAnsi="Times New Roman" w:cs="Traditional Arabic" w:hint="cs"/>
          <w:caps/>
          <w:sz w:val="36"/>
          <w:szCs w:val="36"/>
          <w:rtl/>
          <w:lang w:eastAsia="ar-SA"/>
        </w:rPr>
        <w:t xml:space="preserve"> دَيَ</w:t>
      </w:r>
      <w:r>
        <w:rPr>
          <w:rFonts w:ascii="Times New Roman" w:eastAsia="Times New Roman" w:hAnsi="Times New Roman" w:cs="Traditional Arabic" w:hint="cs"/>
          <w:caps/>
          <w:sz w:val="36"/>
          <w:szCs w:val="36"/>
          <w:rtl/>
          <w:lang w:eastAsia="ar-SA"/>
        </w:rPr>
        <w:t>ا</w:t>
      </w:r>
      <w:r w:rsidRPr="00E04193">
        <w:rPr>
          <w:rFonts w:ascii="Times New Roman" w:eastAsia="Times New Roman" w:hAnsi="Times New Roman" w:cs="Traditional Arabic" w:hint="cs"/>
          <w:caps/>
          <w:sz w:val="36"/>
          <w:szCs w:val="36"/>
          <w:rtl/>
          <w:lang w:eastAsia="ar-SA"/>
        </w:rPr>
        <w:t>لى، العراق: جامعة ديالى، 1441 هـ، 2020 م (ماجستير).</w:t>
      </w:r>
    </w:p>
    <w:p w14:paraId="6DE77756" w14:textId="77777777" w:rsidR="00D0027C" w:rsidRPr="00E04193" w:rsidRDefault="00D0027C" w:rsidP="00D0027C">
      <w:pPr>
        <w:ind w:left="0" w:firstLine="0"/>
        <w:jc w:val="both"/>
        <w:rPr>
          <w:rFonts w:ascii="Times New Roman" w:eastAsia="Times New Roman" w:hAnsi="Times New Roman" w:cs="Traditional Arabic"/>
          <w:caps/>
          <w:sz w:val="36"/>
          <w:szCs w:val="36"/>
          <w:rtl/>
          <w:lang w:eastAsia="ar-SA"/>
        </w:rPr>
      </w:pPr>
    </w:p>
    <w:p w14:paraId="63DA22B7" w14:textId="77777777" w:rsidR="00D0027C" w:rsidRPr="000D0E76" w:rsidRDefault="00D0027C" w:rsidP="00D0027C">
      <w:pPr>
        <w:ind w:left="0" w:firstLine="0"/>
        <w:jc w:val="both"/>
        <w:rPr>
          <w:rFonts w:ascii="Times New Roman" w:eastAsia="Times New Roman" w:hAnsi="Times New Roman" w:cs="Traditional Arabic"/>
          <w:sz w:val="36"/>
          <w:szCs w:val="36"/>
          <w:rtl/>
          <w:lang w:eastAsia="ar-SA"/>
        </w:rPr>
      </w:pPr>
      <w:r w:rsidRPr="00AA3120">
        <w:rPr>
          <w:rFonts w:ascii="Times New Roman" w:eastAsia="Times New Roman" w:hAnsi="Times New Roman" w:cs="Traditional Arabic"/>
          <w:b/>
          <w:bCs/>
          <w:sz w:val="36"/>
          <w:szCs w:val="36"/>
          <w:rtl/>
          <w:lang w:eastAsia="ar-SA"/>
        </w:rPr>
        <w:t>تفسير القرآن بالقرآن في تفسير مقاتل بن سليمان</w:t>
      </w:r>
      <w:r>
        <w:rPr>
          <w:rFonts w:ascii="Times New Roman" w:eastAsia="Times New Roman" w:hAnsi="Times New Roman" w:cs="Traditional Arabic" w:hint="cs"/>
          <w:b/>
          <w:bCs/>
          <w:sz w:val="36"/>
          <w:szCs w:val="36"/>
          <w:rtl/>
          <w:lang w:eastAsia="ar-SA"/>
        </w:rPr>
        <w:t>/</w:t>
      </w:r>
      <w:r w:rsidRPr="00AA3120">
        <w:rPr>
          <w:rFonts w:ascii="Times New Roman" w:eastAsia="Times New Roman" w:hAnsi="Times New Roman" w:cs="Traditional Arabic"/>
          <w:b/>
          <w:bCs/>
          <w:sz w:val="36"/>
          <w:szCs w:val="36"/>
          <w:rtl/>
          <w:lang w:eastAsia="ar-SA"/>
        </w:rPr>
        <w:t xml:space="preserve"> </w:t>
      </w:r>
      <w:r w:rsidRPr="00AA3120">
        <w:rPr>
          <w:rFonts w:ascii="Times New Roman" w:eastAsia="Times New Roman" w:hAnsi="Times New Roman" w:cs="Traditional Arabic"/>
          <w:sz w:val="36"/>
          <w:szCs w:val="36"/>
          <w:rtl/>
          <w:lang w:eastAsia="ar-SA"/>
        </w:rPr>
        <w:t>ريم بنت أحمد</w:t>
      </w:r>
      <w:r w:rsidRPr="00AA3120">
        <w:rPr>
          <w:rFonts w:ascii="Times New Roman" w:eastAsia="Times New Roman" w:hAnsi="Times New Roman" w:cs="Traditional Arabic" w:hint="cs"/>
          <w:sz w:val="36"/>
          <w:szCs w:val="36"/>
          <w:rtl/>
          <w:lang w:eastAsia="ar-SA"/>
        </w:rPr>
        <w:t xml:space="preserve"> </w:t>
      </w:r>
      <w:proofErr w:type="spellStart"/>
      <w:proofErr w:type="gramStart"/>
      <w:r w:rsidRPr="00AA3120">
        <w:rPr>
          <w:rFonts w:ascii="Times New Roman" w:eastAsia="Times New Roman" w:hAnsi="Times New Roman" w:cs="Traditional Arabic"/>
          <w:sz w:val="36"/>
          <w:szCs w:val="36"/>
          <w:rtl/>
          <w:lang w:eastAsia="ar-SA"/>
        </w:rPr>
        <w:t>باحميد</w:t>
      </w:r>
      <w:proofErr w:type="spellEnd"/>
      <w:r w:rsidRPr="00AA3120">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0D0E76">
        <w:rPr>
          <w:rFonts w:ascii="Times New Roman" w:eastAsia="Times New Roman" w:hAnsi="Times New Roman" w:cs="Traditional Arabic" w:hint="cs"/>
          <w:sz w:val="36"/>
          <w:szCs w:val="36"/>
          <w:rtl/>
          <w:lang w:eastAsia="ar-SA"/>
        </w:rPr>
        <w:t>الرياض: جامعة الملك سعود، 1443 هـ، 2021 م (</w:t>
      </w:r>
      <w:r>
        <w:rPr>
          <w:rFonts w:ascii="Times New Roman" w:eastAsia="Times New Roman" w:hAnsi="Times New Roman" w:cs="Traditional Arabic" w:hint="cs"/>
          <w:sz w:val="36"/>
          <w:szCs w:val="36"/>
          <w:rtl/>
          <w:lang w:eastAsia="ar-SA"/>
        </w:rPr>
        <w:t>ماجستير</w:t>
      </w:r>
      <w:r w:rsidRPr="000D0E76">
        <w:rPr>
          <w:rFonts w:ascii="Times New Roman" w:eastAsia="Times New Roman" w:hAnsi="Times New Roman" w:cs="Traditional Arabic" w:hint="cs"/>
          <w:sz w:val="36"/>
          <w:szCs w:val="36"/>
          <w:rtl/>
          <w:lang w:eastAsia="ar-SA"/>
        </w:rPr>
        <w:t>).</w:t>
      </w:r>
    </w:p>
    <w:p w14:paraId="4272A5B7" w14:textId="77777777" w:rsidR="00D0027C" w:rsidRDefault="00D0027C" w:rsidP="00D0027C">
      <w:pPr>
        <w:ind w:left="0" w:firstLine="0"/>
        <w:jc w:val="both"/>
        <w:rPr>
          <w:rFonts w:ascii="Times New Roman" w:eastAsia="Times New Roman" w:hAnsi="Times New Roman" w:cs="Traditional Arabic"/>
          <w:b/>
          <w:bCs/>
          <w:sz w:val="36"/>
          <w:szCs w:val="36"/>
          <w:rtl/>
          <w:lang w:eastAsia="ar-SA"/>
        </w:rPr>
      </w:pPr>
    </w:p>
    <w:p w14:paraId="434C3226" w14:textId="77777777" w:rsidR="00D0027C" w:rsidRDefault="00D0027C" w:rsidP="00D0027C">
      <w:pPr>
        <w:ind w:left="0" w:firstLine="0"/>
        <w:jc w:val="both"/>
        <w:rPr>
          <w:rFonts w:ascii="Times New Roman" w:eastAsia="Times New Roman" w:hAnsi="Times New Roman" w:cs="Traditional Arabic"/>
          <w:sz w:val="36"/>
          <w:szCs w:val="36"/>
          <w:rtl/>
          <w:lang w:eastAsia="ar-SA"/>
        </w:rPr>
      </w:pPr>
      <w:r w:rsidRPr="004228C2">
        <w:rPr>
          <w:rFonts w:ascii="Times New Roman" w:eastAsia="Times New Roman" w:hAnsi="Times New Roman" w:cs="Traditional Arabic"/>
          <w:b/>
          <w:bCs/>
          <w:sz w:val="36"/>
          <w:szCs w:val="36"/>
          <w:rtl/>
          <w:lang w:eastAsia="ar-SA"/>
        </w:rPr>
        <w:t>التلازم في القر</w:t>
      </w:r>
      <w:r>
        <w:rPr>
          <w:rFonts w:ascii="Times New Roman" w:eastAsia="Times New Roman" w:hAnsi="Times New Roman" w:cs="Traditional Arabic" w:hint="cs"/>
          <w:b/>
          <w:bCs/>
          <w:sz w:val="36"/>
          <w:szCs w:val="36"/>
          <w:rtl/>
          <w:lang w:eastAsia="ar-SA"/>
        </w:rPr>
        <w:t>آ</w:t>
      </w:r>
      <w:r w:rsidRPr="004228C2">
        <w:rPr>
          <w:rFonts w:ascii="Times New Roman" w:eastAsia="Times New Roman" w:hAnsi="Times New Roman" w:cs="Traditional Arabic"/>
          <w:b/>
          <w:bCs/>
          <w:sz w:val="36"/>
          <w:szCs w:val="36"/>
          <w:rtl/>
          <w:lang w:eastAsia="ar-SA"/>
        </w:rPr>
        <w:t>ن الكريم: دراسة تفسيرية</w:t>
      </w:r>
      <w:r>
        <w:rPr>
          <w:rFonts w:ascii="Times New Roman" w:eastAsia="Times New Roman" w:hAnsi="Times New Roman" w:cs="Traditional Arabic" w:hint="cs"/>
          <w:b/>
          <w:bCs/>
          <w:sz w:val="36"/>
          <w:szCs w:val="36"/>
          <w:rtl/>
          <w:lang w:eastAsia="ar-SA"/>
        </w:rPr>
        <w:t xml:space="preserve">/ </w:t>
      </w:r>
      <w:r w:rsidRPr="004228C2">
        <w:rPr>
          <w:rFonts w:ascii="Times New Roman" w:eastAsia="Times New Roman" w:hAnsi="Times New Roman" w:cs="Traditional Arabic"/>
          <w:sz w:val="36"/>
          <w:szCs w:val="36"/>
          <w:rtl/>
          <w:lang w:eastAsia="ar-SA"/>
        </w:rPr>
        <w:t xml:space="preserve">مها ياسر </w:t>
      </w:r>
      <w:proofErr w:type="gramStart"/>
      <w:r w:rsidRPr="004228C2">
        <w:rPr>
          <w:rFonts w:ascii="Times New Roman" w:eastAsia="Times New Roman" w:hAnsi="Times New Roman" w:cs="Traditional Arabic"/>
          <w:sz w:val="36"/>
          <w:szCs w:val="36"/>
          <w:rtl/>
          <w:lang w:eastAsia="ar-SA"/>
        </w:rPr>
        <w:t>الحسيني</w:t>
      </w:r>
      <w:r w:rsidRPr="004228C2">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كربلاء: جامعة كربلاء، 1445 هـ، 2023 م (ماجستير).</w:t>
      </w:r>
    </w:p>
    <w:p w14:paraId="5D2CBF62" w14:textId="77777777" w:rsidR="00D0027C" w:rsidRDefault="00D0027C" w:rsidP="00D0027C">
      <w:pPr>
        <w:ind w:left="0" w:firstLine="0"/>
        <w:jc w:val="both"/>
        <w:rPr>
          <w:rFonts w:ascii="Times New Roman" w:eastAsia="Times New Roman" w:hAnsi="Times New Roman" w:cs="Traditional Arabic"/>
          <w:sz w:val="36"/>
          <w:szCs w:val="36"/>
          <w:rtl/>
          <w:lang w:eastAsia="ar-SA"/>
        </w:rPr>
      </w:pPr>
    </w:p>
    <w:p w14:paraId="18B6FBCE" w14:textId="77777777" w:rsidR="00D0027C" w:rsidRPr="005725E5" w:rsidRDefault="00D0027C" w:rsidP="00D0027C">
      <w:pPr>
        <w:ind w:left="0" w:firstLine="0"/>
        <w:jc w:val="both"/>
        <w:rPr>
          <w:rFonts w:ascii="Times New Roman" w:eastAsia="Times New Roman" w:hAnsi="Times New Roman" w:cs="Traditional Arabic"/>
          <w:sz w:val="36"/>
          <w:szCs w:val="36"/>
          <w:rtl/>
          <w:lang w:eastAsia="ar-SA"/>
        </w:rPr>
      </w:pPr>
      <w:r w:rsidRPr="005725E5">
        <w:rPr>
          <w:rFonts w:ascii="Times New Roman" w:eastAsia="Times New Roman" w:hAnsi="Times New Roman" w:cs="Traditional Arabic"/>
          <w:b/>
          <w:bCs/>
          <w:sz w:val="36"/>
          <w:szCs w:val="36"/>
          <w:rtl/>
          <w:lang w:eastAsia="ar-SA"/>
        </w:rPr>
        <w:t>تنزيل ال</w:t>
      </w:r>
      <w:r>
        <w:rPr>
          <w:rFonts w:ascii="Times New Roman" w:eastAsia="Times New Roman" w:hAnsi="Times New Roman" w:cs="Traditional Arabic" w:hint="cs"/>
          <w:b/>
          <w:bCs/>
          <w:sz w:val="36"/>
          <w:szCs w:val="36"/>
          <w:rtl/>
          <w:lang w:eastAsia="ar-SA"/>
        </w:rPr>
        <w:t>آ</w:t>
      </w:r>
      <w:r w:rsidRPr="005725E5">
        <w:rPr>
          <w:rFonts w:ascii="Times New Roman" w:eastAsia="Times New Roman" w:hAnsi="Times New Roman" w:cs="Traditional Arabic"/>
          <w:b/>
          <w:bCs/>
          <w:sz w:val="36"/>
          <w:szCs w:val="36"/>
          <w:rtl/>
          <w:lang w:eastAsia="ar-SA"/>
        </w:rPr>
        <w:t>يات على الواقع الاجتماعي المعاصر في تفسير ال</w:t>
      </w:r>
      <w:r>
        <w:rPr>
          <w:rFonts w:ascii="Times New Roman" w:eastAsia="Times New Roman" w:hAnsi="Times New Roman" w:cs="Traditional Arabic" w:hint="cs"/>
          <w:b/>
          <w:bCs/>
          <w:sz w:val="36"/>
          <w:szCs w:val="36"/>
          <w:rtl/>
          <w:lang w:eastAsia="ar-SA"/>
        </w:rPr>
        <w:t>أ</w:t>
      </w:r>
      <w:r w:rsidRPr="005725E5">
        <w:rPr>
          <w:rFonts w:ascii="Times New Roman" w:eastAsia="Times New Roman" w:hAnsi="Times New Roman" w:cs="Traditional Arabic"/>
          <w:b/>
          <w:bCs/>
          <w:sz w:val="36"/>
          <w:szCs w:val="36"/>
          <w:rtl/>
          <w:lang w:eastAsia="ar-SA"/>
        </w:rPr>
        <w:t>مثل للشيرازي: دراسة وتحليل</w:t>
      </w:r>
      <w:r>
        <w:rPr>
          <w:rFonts w:ascii="Times New Roman" w:eastAsia="Times New Roman" w:hAnsi="Times New Roman" w:cs="Traditional Arabic" w:hint="cs"/>
          <w:b/>
          <w:bCs/>
          <w:sz w:val="36"/>
          <w:szCs w:val="36"/>
          <w:rtl/>
          <w:lang w:eastAsia="ar-SA"/>
        </w:rPr>
        <w:t xml:space="preserve">/ </w:t>
      </w:r>
      <w:r w:rsidRPr="005725E5">
        <w:rPr>
          <w:rFonts w:ascii="Times New Roman" w:eastAsia="Times New Roman" w:hAnsi="Times New Roman" w:cs="Traditional Arabic"/>
          <w:sz w:val="36"/>
          <w:szCs w:val="36"/>
          <w:rtl/>
          <w:lang w:eastAsia="ar-SA"/>
        </w:rPr>
        <w:t xml:space="preserve">زهراء محمد </w:t>
      </w:r>
      <w:proofErr w:type="gramStart"/>
      <w:r w:rsidRPr="005725E5">
        <w:rPr>
          <w:rFonts w:ascii="Times New Roman" w:eastAsia="Times New Roman" w:hAnsi="Times New Roman" w:cs="Traditional Arabic"/>
          <w:sz w:val="36"/>
          <w:szCs w:val="36"/>
          <w:rtl/>
          <w:lang w:eastAsia="ar-SA"/>
        </w:rPr>
        <w:t>حسن</w:t>
      </w:r>
      <w:r w:rsidRPr="005725E5">
        <w:rPr>
          <w:rFonts w:ascii="Times New Roman" w:eastAsia="Times New Roman" w:hAnsi="Times New Roman" w:cs="Traditional Arabic" w:hint="cs"/>
          <w:sz w:val="36"/>
          <w:szCs w:val="36"/>
          <w:rtl/>
          <w:lang w:eastAsia="ar-SA"/>
        </w:rPr>
        <w:t>.-</w:t>
      </w:r>
      <w:proofErr w:type="gramEnd"/>
      <w:r w:rsidRPr="005725E5">
        <w:rPr>
          <w:rFonts w:ascii="Times New Roman" w:eastAsia="Times New Roman" w:hAnsi="Times New Roman" w:cs="Traditional Arabic" w:hint="cs"/>
          <w:sz w:val="36"/>
          <w:szCs w:val="36"/>
          <w:rtl/>
          <w:lang w:eastAsia="ar-SA"/>
        </w:rPr>
        <w:t xml:space="preserve"> بغداد: جامعة بغداد، 1442 هـ، 2021 م (ماجستير).</w:t>
      </w:r>
    </w:p>
    <w:p w14:paraId="3EE6C236" w14:textId="77777777" w:rsidR="00D0027C" w:rsidRDefault="00D0027C" w:rsidP="00D0027C">
      <w:pPr>
        <w:ind w:left="0" w:firstLine="0"/>
        <w:jc w:val="both"/>
        <w:rPr>
          <w:rFonts w:ascii="Times New Roman" w:eastAsia="Times New Roman" w:hAnsi="Times New Roman" w:cs="Traditional Arabic"/>
          <w:b/>
          <w:bCs/>
          <w:sz w:val="36"/>
          <w:szCs w:val="36"/>
          <w:rtl/>
          <w:lang w:eastAsia="ar-SA"/>
        </w:rPr>
      </w:pPr>
    </w:p>
    <w:p w14:paraId="35B56A2F" w14:textId="77777777" w:rsidR="00D0027C" w:rsidRDefault="00D0027C" w:rsidP="00D0027C">
      <w:pPr>
        <w:ind w:left="0" w:firstLine="0"/>
        <w:jc w:val="both"/>
        <w:rPr>
          <w:rFonts w:cs="Traditional Arabic"/>
          <w:sz w:val="36"/>
          <w:szCs w:val="36"/>
          <w:rtl/>
        </w:rPr>
      </w:pPr>
      <w:r w:rsidRPr="00EA28FC">
        <w:rPr>
          <w:rFonts w:cs="Traditional Arabic" w:hint="cs"/>
          <w:b/>
          <w:bCs/>
          <w:sz w:val="36"/>
          <w:szCs w:val="36"/>
          <w:rtl/>
        </w:rPr>
        <w:t>توجيه أقوال السلف في التفسير: دراسة تأصيلية</w:t>
      </w:r>
      <w:r>
        <w:rPr>
          <w:rFonts w:cs="Traditional Arabic" w:hint="cs"/>
          <w:sz w:val="36"/>
          <w:szCs w:val="36"/>
          <w:rtl/>
        </w:rPr>
        <w:t xml:space="preserve">/ عائشة بنت يعقوب آل </w:t>
      </w:r>
      <w:proofErr w:type="gramStart"/>
      <w:r>
        <w:rPr>
          <w:rFonts w:cs="Traditional Arabic" w:hint="cs"/>
          <w:sz w:val="36"/>
          <w:szCs w:val="36"/>
          <w:rtl/>
        </w:rPr>
        <w:t>عبداللطيف.-</w:t>
      </w:r>
      <w:proofErr w:type="gramEnd"/>
      <w:r>
        <w:rPr>
          <w:rFonts w:cs="Traditional Arabic" w:hint="cs"/>
          <w:sz w:val="36"/>
          <w:szCs w:val="36"/>
          <w:rtl/>
        </w:rPr>
        <w:t xml:space="preserve"> </w:t>
      </w:r>
      <w:r w:rsidRPr="004731B6">
        <w:rPr>
          <w:rFonts w:ascii="Times New Roman" w:eastAsia="Times New Roman" w:hAnsi="Times New Roman" w:cs="Traditional Arabic" w:hint="cs"/>
          <w:sz w:val="36"/>
          <w:szCs w:val="36"/>
          <w:rtl/>
          <w:lang w:eastAsia="ar-SA"/>
        </w:rPr>
        <w:t>الدمام: جامعة الإمام عبدالرحمن بن فيصل، 1444 هـ، 2023 م (دكتوراه).</w:t>
      </w:r>
    </w:p>
    <w:p w14:paraId="0BB75B61" w14:textId="77777777" w:rsidR="00D0027C" w:rsidRDefault="00D0027C" w:rsidP="00D0027C">
      <w:pPr>
        <w:ind w:left="0" w:firstLine="0"/>
        <w:jc w:val="both"/>
        <w:rPr>
          <w:rFonts w:cs="Traditional Arabic"/>
          <w:sz w:val="36"/>
          <w:szCs w:val="36"/>
          <w:rtl/>
        </w:rPr>
      </w:pPr>
    </w:p>
    <w:p w14:paraId="14394499" w14:textId="77777777" w:rsidR="00D0027C" w:rsidRPr="002431B4" w:rsidRDefault="00D0027C" w:rsidP="00D0027C">
      <w:pPr>
        <w:ind w:left="0" w:firstLine="0"/>
        <w:jc w:val="both"/>
        <w:rPr>
          <w:rFonts w:ascii="Times New Roman" w:eastAsia="Times New Roman" w:hAnsi="Times New Roman" w:cs="Traditional Arabic"/>
          <w:sz w:val="36"/>
          <w:szCs w:val="36"/>
          <w:rtl/>
          <w:lang w:eastAsia="ar-SA"/>
        </w:rPr>
      </w:pPr>
      <w:r w:rsidRPr="00D63666">
        <w:rPr>
          <w:rFonts w:ascii="Times New Roman" w:eastAsia="Times New Roman" w:hAnsi="Times New Roman" w:cs="Traditional Arabic" w:hint="cs"/>
          <w:b/>
          <w:bCs/>
          <w:sz w:val="36"/>
          <w:szCs w:val="36"/>
          <w:rtl/>
          <w:lang w:eastAsia="ar-SA"/>
        </w:rPr>
        <w:t>الجانب الاجتماعي في تفسير مواهب الرحمن للشيخ عبدالكريم المدرس</w:t>
      </w:r>
      <w:r>
        <w:rPr>
          <w:rFonts w:ascii="Times New Roman" w:eastAsia="Times New Roman" w:hAnsi="Times New Roman" w:cs="Traditional Arabic" w:hint="cs"/>
          <w:sz w:val="36"/>
          <w:szCs w:val="36"/>
          <w:rtl/>
          <w:lang w:eastAsia="ar-SA"/>
        </w:rPr>
        <w:t xml:space="preserve">/ شكر إسكندر </w:t>
      </w:r>
      <w:proofErr w:type="gramStart"/>
      <w:r>
        <w:rPr>
          <w:rFonts w:ascii="Times New Roman" w:eastAsia="Times New Roman" w:hAnsi="Times New Roman" w:cs="Traditional Arabic" w:hint="cs"/>
          <w:sz w:val="36"/>
          <w:szCs w:val="36"/>
          <w:rtl/>
          <w:lang w:eastAsia="ar-SA"/>
        </w:rPr>
        <w:t>صالح.-</w:t>
      </w:r>
      <w:proofErr w:type="gramEnd"/>
      <w:r>
        <w:rPr>
          <w:rFonts w:ascii="Times New Roman" w:eastAsia="Times New Roman" w:hAnsi="Times New Roman" w:cs="Traditional Arabic" w:hint="cs"/>
          <w:sz w:val="36"/>
          <w:szCs w:val="36"/>
          <w:rtl/>
          <w:lang w:eastAsia="ar-SA"/>
        </w:rPr>
        <w:t xml:space="preserve"> </w:t>
      </w:r>
      <w:proofErr w:type="spellStart"/>
      <w:r w:rsidRPr="00C63A46">
        <w:rPr>
          <w:rFonts w:ascii="Times New Roman" w:eastAsia="Times New Roman" w:hAnsi="Times New Roman" w:cs="Traditional Arabic"/>
          <w:sz w:val="36"/>
          <w:szCs w:val="36"/>
          <w:rtl/>
          <w:lang w:eastAsia="ar-SA"/>
        </w:rPr>
        <w:t>يوزنجويل</w:t>
      </w:r>
      <w:proofErr w:type="spellEnd"/>
      <w:r>
        <w:rPr>
          <w:rFonts w:ascii="Times New Roman" w:eastAsia="Times New Roman" w:hAnsi="Times New Roman" w:cs="Traditional Arabic" w:hint="cs"/>
          <w:sz w:val="36"/>
          <w:szCs w:val="36"/>
          <w:rtl/>
          <w:lang w:eastAsia="ar-SA"/>
        </w:rPr>
        <w:t>: جامعة وان، 1445 هـ، 2023 م (دكتوراه).</w:t>
      </w:r>
    </w:p>
    <w:p w14:paraId="7409696F" w14:textId="77777777" w:rsidR="00D0027C" w:rsidRPr="002431B4" w:rsidRDefault="00D0027C" w:rsidP="00D0027C">
      <w:pPr>
        <w:ind w:left="0" w:firstLine="0"/>
        <w:jc w:val="both"/>
        <w:rPr>
          <w:rFonts w:ascii="Times New Roman" w:eastAsia="Times New Roman" w:hAnsi="Times New Roman" w:cs="Traditional Arabic"/>
          <w:sz w:val="36"/>
          <w:szCs w:val="36"/>
          <w:rtl/>
          <w:lang w:eastAsia="ar-SA"/>
        </w:rPr>
      </w:pPr>
    </w:p>
    <w:p w14:paraId="281ECEF2" w14:textId="77777777" w:rsidR="00D0027C" w:rsidRPr="00F37B1F" w:rsidRDefault="00D0027C" w:rsidP="00D0027C">
      <w:pPr>
        <w:ind w:left="0" w:firstLine="0"/>
        <w:jc w:val="both"/>
        <w:rPr>
          <w:rFonts w:ascii="Times New Roman" w:eastAsiaTheme="minorEastAsia" w:hAnsi="Times New Roman" w:cs="Traditional Arabic"/>
          <w:sz w:val="36"/>
          <w:szCs w:val="36"/>
          <w:rtl/>
          <w:lang w:eastAsia="ar-SA"/>
        </w:rPr>
      </w:pPr>
      <w:r w:rsidRPr="008F1FF2">
        <w:rPr>
          <w:rFonts w:ascii="Times New Roman" w:eastAsiaTheme="minorEastAsia" w:hAnsi="Times New Roman" w:cs="Traditional Arabic"/>
          <w:b/>
          <w:bCs/>
          <w:sz w:val="36"/>
          <w:szCs w:val="36"/>
          <w:rtl/>
          <w:lang w:eastAsia="ar-SA"/>
        </w:rPr>
        <w:t>الحجج العقلية في تفسير الفراهي</w:t>
      </w:r>
      <w:r>
        <w:rPr>
          <w:rFonts w:ascii="Times New Roman" w:eastAsiaTheme="minorEastAsia" w:hAnsi="Times New Roman" w:cs="Traditional Arabic" w:hint="cs"/>
          <w:b/>
          <w:bCs/>
          <w:sz w:val="36"/>
          <w:szCs w:val="36"/>
          <w:rtl/>
          <w:lang w:eastAsia="ar-SA"/>
        </w:rPr>
        <w:t>،</w:t>
      </w:r>
      <w:r w:rsidRPr="008F1FF2">
        <w:rPr>
          <w:rFonts w:ascii="Times New Roman" w:eastAsiaTheme="minorEastAsia" w:hAnsi="Times New Roman" w:cs="Traditional Arabic"/>
          <w:b/>
          <w:bCs/>
          <w:sz w:val="36"/>
          <w:szCs w:val="36"/>
          <w:rtl/>
          <w:lang w:eastAsia="ar-SA"/>
        </w:rPr>
        <w:t xml:space="preserve"> المسم</w:t>
      </w:r>
      <w:r>
        <w:rPr>
          <w:rFonts w:ascii="Times New Roman" w:eastAsiaTheme="minorEastAsia" w:hAnsi="Times New Roman" w:cs="Traditional Arabic" w:hint="cs"/>
          <w:b/>
          <w:bCs/>
          <w:sz w:val="36"/>
          <w:szCs w:val="36"/>
          <w:rtl/>
          <w:lang w:eastAsia="ar-SA"/>
        </w:rPr>
        <w:t>ى</w:t>
      </w:r>
      <w:r w:rsidRPr="008F1FF2">
        <w:rPr>
          <w:rFonts w:ascii="Times New Roman" w:eastAsiaTheme="minorEastAsia" w:hAnsi="Times New Roman" w:cs="Traditional Arabic"/>
          <w:b/>
          <w:bCs/>
          <w:sz w:val="36"/>
          <w:szCs w:val="36"/>
          <w:rtl/>
          <w:lang w:eastAsia="ar-SA"/>
        </w:rPr>
        <w:t xml:space="preserve"> نظام القرآن وتأويل الفرقان بالفرقان:</w:t>
      </w:r>
      <w:r>
        <w:rPr>
          <w:rFonts w:ascii="Times New Roman" w:eastAsiaTheme="minorEastAsia" w:hAnsi="Times New Roman" w:cs="Traditional Arabic" w:hint="cs"/>
          <w:b/>
          <w:bCs/>
          <w:sz w:val="36"/>
          <w:szCs w:val="36"/>
          <w:rtl/>
          <w:lang w:eastAsia="ar-SA"/>
        </w:rPr>
        <w:t xml:space="preserve"> دراسة تحليلية/</w:t>
      </w:r>
      <w:r w:rsidRPr="008F1FF2">
        <w:rPr>
          <w:rFonts w:ascii="Times New Roman" w:eastAsiaTheme="minorEastAsia" w:hAnsi="Times New Roman" w:cs="Traditional Arabic"/>
          <w:b/>
          <w:bCs/>
          <w:sz w:val="36"/>
          <w:szCs w:val="36"/>
          <w:rtl/>
          <w:lang w:eastAsia="ar-SA"/>
        </w:rPr>
        <w:t xml:space="preserve"> </w:t>
      </w:r>
      <w:r w:rsidRPr="00F37B1F">
        <w:rPr>
          <w:rFonts w:ascii="Times New Roman" w:eastAsiaTheme="minorEastAsia" w:hAnsi="Times New Roman" w:cs="Traditional Arabic"/>
          <w:sz w:val="36"/>
          <w:szCs w:val="36"/>
          <w:rtl/>
          <w:lang w:eastAsia="ar-SA"/>
        </w:rPr>
        <w:t xml:space="preserve">شريف محمد </w:t>
      </w:r>
      <w:proofErr w:type="gramStart"/>
      <w:r w:rsidRPr="00F37B1F">
        <w:rPr>
          <w:rFonts w:ascii="Times New Roman" w:eastAsiaTheme="minorEastAsia" w:hAnsi="Times New Roman" w:cs="Traditional Arabic" w:hint="cs"/>
          <w:sz w:val="36"/>
          <w:szCs w:val="36"/>
          <w:rtl/>
          <w:lang w:eastAsia="ar-SA"/>
        </w:rPr>
        <w:t>زايد</w:t>
      </w:r>
      <w:r w:rsidRPr="00F37B1F">
        <w:rPr>
          <w:rFonts w:ascii="Times New Roman" w:eastAsiaTheme="minorEastAsia" w:hAnsi="Times New Roman" w:cs="Traditional Arabic"/>
          <w:sz w:val="36"/>
          <w:szCs w:val="36"/>
          <w:rtl/>
          <w:lang w:eastAsia="ar-SA"/>
        </w:rPr>
        <w:t>.</w:t>
      </w:r>
      <w:r w:rsidRPr="00F37B1F">
        <w:rPr>
          <w:rFonts w:ascii="Times New Roman" w:eastAsiaTheme="minorEastAsia" w:hAnsi="Times New Roman" w:cs="Traditional Arabic" w:hint="cs"/>
          <w:sz w:val="36"/>
          <w:szCs w:val="36"/>
          <w:rtl/>
          <w:lang w:eastAsia="ar-SA"/>
        </w:rPr>
        <w:t>-</w:t>
      </w:r>
      <w:proofErr w:type="gramEnd"/>
      <w:r w:rsidRPr="00F37B1F">
        <w:rPr>
          <w:rFonts w:ascii="Times New Roman" w:eastAsiaTheme="minorEastAsia" w:hAnsi="Times New Roman" w:cs="Traditional Arabic" w:hint="cs"/>
          <w:sz w:val="36"/>
          <w:szCs w:val="36"/>
          <w:rtl/>
          <w:lang w:eastAsia="ar-SA"/>
        </w:rPr>
        <w:t xml:space="preserve"> المنوفية: جامعة المنوفية، 1444 هـ، 2023 م (دكتوراه).</w:t>
      </w:r>
    </w:p>
    <w:p w14:paraId="40F5EB10" w14:textId="77777777" w:rsidR="00D0027C" w:rsidRPr="00F37B1F" w:rsidRDefault="00D0027C" w:rsidP="00D0027C">
      <w:pPr>
        <w:ind w:left="0" w:firstLine="0"/>
        <w:jc w:val="both"/>
        <w:rPr>
          <w:rFonts w:ascii="Times New Roman" w:eastAsiaTheme="minorEastAsia" w:hAnsi="Times New Roman" w:cs="Traditional Arabic"/>
          <w:sz w:val="36"/>
          <w:szCs w:val="36"/>
          <w:rtl/>
          <w:lang w:eastAsia="ar-SA"/>
        </w:rPr>
      </w:pPr>
    </w:p>
    <w:p w14:paraId="354793CA" w14:textId="77777777" w:rsidR="00D0027C" w:rsidRDefault="00D0027C" w:rsidP="00D0027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الحديقة الندية في المواضيع التفسيرية</w:t>
      </w:r>
      <w:r>
        <w:rPr>
          <w:rFonts w:ascii="Times New Roman" w:eastAsia="Times New Roman" w:hAnsi="Times New Roman" w:cs="Traditional Arabic" w:hint="cs"/>
          <w:sz w:val="36"/>
          <w:szCs w:val="36"/>
          <w:rtl/>
          <w:lang w:eastAsia="ar-SA"/>
        </w:rPr>
        <w:t xml:space="preserve">/ قاسم بن أحمد القيسي (ت 1375 هـ)؛ تحقيق يوسف خلف </w:t>
      </w:r>
      <w:proofErr w:type="gramStart"/>
      <w:r>
        <w:rPr>
          <w:rFonts w:ascii="Times New Roman" w:eastAsia="Times New Roman" w:hAnsi="Times New Roman" w:cs="Traditional Arabic" w:hint="cs"/>
          <w:sz w:val="36"/>
          <w:szCs w:val="36"/>
          <w:rtl/>
          <w:lang w:eastAsia="ar-SA"/>
        </w:rPr>
        <w:t>العيساوي.-</w:t>
      </w:r>
      <w:proofErr w:type="gramEnd"/>
      <w:r>
        <w:rPr>
          <w:rFonts w:ascii="Times New Roman" w:eastAsia="Times New Roman" w:hAnsi="Times New Roman" w:cs="Traditional Arabic" w:hint="cs"/>
          <w:sz w:val="36"/>
          <w:szCs w:val="36"/>
          <w:rtl/>
          <w:lang w:eastAsia="ar-SA"/>
        </w:rPr>
        <w:t xml:space="preserve"> الرياض: مكتبة الرشد، 1445 هـ، 2023 م.</w:t>
      </w:r>
    </w:p>
    <w:p w14:paraId="15FD7118" w14:textId="77777777" w:rsidR="00D0027C" w:rsidRDefault="00D0027C" w:rsidP="00D0027C">
      <w:pPr>
        <w:ind w:left="0" w:firstLine="0"/>
        <w:jc w:val="both"/>
        <w:rPr>
          <w:rFonts w:ascii="Times New Roman" w:eastAsia="Times New Roman" w:hAnsi="Times New Roman" w:cs="Traditional Arabic"/>
          <w:b/>
          <w:bCs/>
          <w:sz w:val="36"/>
          <w:szCs w:val="36"/>
          <w:rtl/>
          <w:lang w:eastAsia="ar-SA"/>
        </w:rPr>
      </w:pPr>
    </w:p>
    <w:p w14:paraId="36E86EDA" w14:textId="77777777" w:rsidR="00D0027C" w:rsidRDefault="00D0027C" w:rsidP="00D0027C">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الحمل على جميع المعاني عند الإمام الطبري.</w:t>
      </w:r>
    </w:p>
    <w:p w14:paraId="0DF15F77" w14:textId="77777777" w:rsidR="00D0027C" w:rsidRPr="001A0ED4" w:rsidRDefault="00D0027C" w:rsidP="00D0027C">
      <w:pPr>
        <w:ind w:left="0" w:firstLine="0"/>
        <w:jc w:val="both"/>
        <w:rPr>
          <w:rFonts w:ascii="Times New Roman" w:eastAsia="Times New Roman" w:hAnsi="Times New Roman" w:cs="Traditional Arabic"/>
          <w:sz w:val="36"/>
          <w:szCs w:val="36"/>
          <w:rtl/>
          <w:lang w:eastAsia="ar-SA"/>
        </w:rPr>
      </w:pPr>
      <w:r w:rsidRPr="001A0ED4">
        <w:rPr>
          <w:rFonts w:ascii="Times New Roman" w:eastAsia="Times New Roman" w:hAnsi="Times New Roman" w:cs="Traditional Arabic" w:hint="cs"/>
          <w:sz w:val="36"/>
          <w:szCs w:val="36"/>
          <w:rtl/>
          <w:lang w:eastAsia="ar-SA"/>
        </w:rPr>
        <w:t>جمعه ودراسته في جامعة المجمعة ببلاد نجد، 1444 هـ، 2023 م، ...</w:t>
      </w:r>
    </w:p>
    <w:p w14:paraId="7FE80988" w14:textId="77777777" w:rsidR="00D0027C" w:rsidRDefault="00D0027C" w:rsidP="00D0027C">
      <w:pPr>
        <w:ind w:left="0" w:firstLine="0"/>
        <w:jc w:val="both"/>
        <w:rPr>
          <w:rFonts w:ascii="Times New Roman" w:eastAsia="Times New Roman" w:hAnsi="Times New Roman" w:cs="Traditional Arabic"/>
          <w:b/>
          <w:bCs/>
          <w:sz w:val="36"/>
          <w:szCs w:val="36"/>
          <w:rtl/>
          <w:lang w:eastAsia="ar-SA"/>
        </w:rPr>
      </w:pPr>
    </w:p>
    <w:p w14:paraId="03C2942E" w14:textId="77777777" w:rsidR="00D0027C" w:rsidRPr="00A354B6" w:rsidRDefault="00D0027C" w:rsidP="00D0027C">
      <w:pPr>
        <w:ind w:left="0" w:firstLine="0"/>
        <w:jc w:val="both"/>
        <w:rPr>
          <w:rFonts w:ascii="Calibri" w:eastAsia="Calibri" w:hAnsi="Calibri" w:cs="Traditional Arabic"/>
          <w:sz w:val="36"/>
          <w:szCs w:val="36"/>
          <w:rtl/>
        </w:rPr>
      </w:pPr>
      <w:r w:rsidRPr="00E20022">
        <w:rPr>
          <w:rFonts w:ascii="Calibri" w:eastAsia="Calibri" w:hAnsi="Calibri" w:cs="Traditional Arabic"/>
          <w:b/>
          <w:bCs/>
          <w:sz w:val="36"/>
          <w:szCs w:val="36"/>
          <w:rtl/>
        </w:rPr>
        <w:lastRenderedPageBreak/>
        <w:t>سياق الخطاب الحجاجي في مفاتيح الغيب للفخر الرازي</w:t>
      </w:r>
      <w:r>
        <w:rPr>
          <w:rFonts w:ascii="Calibri" w:eastAsia="Calibri" w:hAnsi="Calibri" w:cs="Traditional Arabic" w:hint="cs"/>
          <w:b/>
          <w:bCs/>
          <w:sz w:val="36"/>
          <w:szCs w:val="36"/>
          <w:rtl/>
        </w:rPr>
        <w:t>/</w:t>
      </w:r>
      <w:r w:rsidRPr="00E20022">
        <w:rPr>
          <w:rFonts w:ascii="Calibri" w:eastAsia="Calibri" w:hAnsi="Calibri" w:cs="Traditional Arabic"/>
          <w:b/>
          <w:bCs/>
          <w:sz w:val="36"/>
          <w:szCs w:val="36"/>
          <w:rtl/>
        </w:rPr>
        <w:t xml:space="preserve"> </w:t>
      </w:r>
      <w:r w:rsidRPr="00A354B6">
        <w:rPr>
          <w:rFonts w:ascii="Calibri" w:eastAsia="Calibri" w:hAnsi="Calibri" w:cs="Traditional Arabic"/>
          <w:sz w:val="36"/>
          <w:szCs w:val="36"/>
          <w:rtl/>
        </w:rPr>
        <w:t xml:space="preserve">فاطمة جابر </w:t>
      </w:r>
      <w:proofErr w:type="spellStart"/>
      <w:proofErr w:type="gramStart"/>
      <w:r w:rsidRPr="00A354B6">
        <w:rPr>
          <w:rFonts w:ascii="Calibri" w:eastAsia="Calibri" w:hAnsi="Calibri" w:cs="Traditional Arabic"/>
          <w:sz w:val="36"/>
          <w:szCs w:val="36"/>
          <w:rtl/>
        </w:rPr>
        <w:t>المسهري</w:t>
      </w:r>
      <w:proofErr w:type="spellEnd"/>
      <w:r w:rsidRPr="00A354B6">
        <w:rPr>
          <w:rFonts w:ascii="Calibri" w:eastAsia="Calibri" w:hAnsi="Calibri" w:cs="Traditional Arabic" w:hint="cs"/>
          <w:sz w:val="36"/>
          <w:szCs w:val="36"/>
          <w:rtl/>
        </w:rPr>
        <w:t>.-</w:t>
      </w:r>
      <w:proofErr w:type="gramEnd"/>
      <w:r w:rsidRPr="00A354B6">
        <w:rPr>
          <w:rFonts w:ascii="Calibri" w:eastAsia="Calibri" w:hAnsi="Calibri" w:cs="Traditional Arabic" w:hint="cs"/>
          <w:sz w:val="36"/>
          <w:szCs w:val="36"/>
          <w:rtl/>
        </w:rPr>
        <w:t xml:space="preserve"> عمّان: دار كنوز المعرفة، 1444 هـ، 2023 م.</w:t>
      </w:r>
    </w:p>
    <w:p w14:paraId="5ABB603B" w14:textId="77777777" w:rsidR="00D0027C" w:rsidRDefault="00D0027C" w:rsidP="00D0027C">
      <w:pPr>
        <w:ind w:left="0" w:firstLine="0"/>
        <w:jc w:val="both"/>
        <w:rPr>
          <w:rFonts w:ascii="Calibri" w:eastAsia="Calibri" w:hAnsi="Calibri" w:cs="Traditional Arabic"/>
          <w:sz w:val="36"/>
          <w:szCs w:val="36"/>
          <w:rtl/>
        </w:rPr>
      </w:pPr>
    </w:p>
    <w:p w14:paraId="6167A820" w14:textId="77777777" w:rsidR="00D0027C" w:rsidRDefault="00D0027C" w:rsidP="00D0027C">
      <w:pPr>
        <w:ind w:left="0" w:firstLine="0"/>
        <w:jc w:val="both"/>
        <w:rPr>
          <w:rFonts w:ascii="Times New Roman" w:eastAsia="Times New Roman" w:hAnsi="Times New Roman" w:cs="Traditional Arabic"/>
          <w:sz w:val="36"/>
          <w:szCs w:val="36"/>
          <w:rtl/>
          <w:lang w:eastAsia="ar-SA"/>
        </w:rPr>
      </w:pPr>
      <w:r w:rsidRPr="00377AF5">
        <w:rPr>
          <w:rFonts w:ascii="Times New Roman" w:eastAsia="Times New Roman" w:hAnsi="Times New Roman" w:cs="Traditional Arabic" w:hint="cs"/>
          <w:b/>
          <w:bCs/>
          <w:sz w:val="36"/>
          <w:szCs w:val="36"/>
          <w:rtl/>
          <w:lang w:eastAsia="ar-SA"/>
        </w:rPr>
        <w:t>علل الترجيح في المسائل الخلافية عند السعدي في تفسيره تيسير الكريم الرحمن في تفسير كلام المنان (ت 1376 هـ): دراسة مقارنة</w:t>
      </w:r>
      <w:r>
        <w:rPr>
          <w:rFonts w:ascii="Times New Roman" w:eastAsia="Times New Roman" w:hAnsi="Times New Roman" w:cs="Traditional Arabic" w:hint="cs"/>
          <w:sz w:val="36"/>
          <w:szCs w:val="36"/>
          <w:rtl/>
          <w:lang w:eastAsia="ar-SA"/>
        </w:rPr>
        <w:t xml:space="preserve">/ سعد محمد </w:t>
      </w:r>
      <w:proofErr w:type="gramStart"/>
      <w:r>
        <w:rPr>
          <w:rFonts w:ascii="Times New Roman" w:eastAsia="Times New Roman" w:hAnsi="Times New Roman" w:cs="Traditional Arabic" w:hint="cs"/>
          <w:sz w:val="36"/>
          <w:szCs w:val="36"/>
          <w:rtl/>
          <w:lang w:eastAsia="ar-SA"/>
        </w:rPr>
        <w:t>معوض.-</w:t>
      </w:r>
      <w:proofErr w:type="gramEnd"/>
      <w:r>
        <w:rPr>
          <w:rFonts w:ascii="Times New Roman" w:eastAsia="Times New Roman" w:hAnsi="Times New Roman" w:cs="Traditional Arabic" w:hint="cs"/>
          <w:sz w:val="36"/>
          <w:szCs w:val="36"/>
          <w:rtl/>
          <w:lang w:eastAsia="ar-SA"/>
        </w:rPr>
        <w:t xml:space="preserve"> المنصورة: دار اللؤلؤة، 1445 هـ، 2024 م (أصله رسالة ماجستير).</w:t>
      </w:r>
    </w:p>
    <w:p w14:paraId="60A9B4A8" w14:textId="77777777" w:rsidR="00D0027C" w:rsidRDefault="00D0027C" w:rsidP="00D0027C">
      <w:pPr>
        <w:ind w:left="0" w:firstLine="0"/>
        <w:jc w:val="both"/>
        <w:rPr>
          <w:rFonts w:ascii="Times New Roman" w:eastAsia="Times New Roman" w:hAnsi="Times New Roman" w:cs="Traditional Arabic"/>
          <w:sz w:val="36"/>
          <w:szCs w:val="36"/>
          <w:rtl/>
          <w:lang w:eastAsia="ar-SA"/>
        </w:rPr>
      </w:pPr>
    </w:p>
    <w:p w14:paraId="6984737C" w14:textId="77777777" w:rsidR="00D0027C" w:rsidRDefault="00D0027C" w:rsidP="00D0027C">
      <w:pPr>
        <w:ind w:left="0" w:firstLine="0"/>
        <w:jc w:val="both"/>
        <w:rPr>
          <w:rFonts w:ascii="Times New Roman" w:eastAsia="Times New Roman" w:hAnsi="Times New Roman" w:cs="Traditional Arabic"/>
          <w:sz w:val="36"/>
          <w:szCs w:val="36"/>
          <w:rtl/>
          <w:lang w:eastAsia="ar-SA"/>
        </w:rPr>
      </w:pPr>
      <w:proofErr w:type="spellStart"/>
      <w:r w:rsidRPr="00830927">
        <w:rPr>
          <w:rFonts w:ascii="Times New Roman" w:eastAsia="Times New Roman" w:hAnsi="Times New Roman" w:cs="Traditional Arabic" w:hint="cs"/>
          <w:b/>
          <w:bCs/>
          <w:sz w:val="36"/>
          <w:szCs w:val="36"/>
          <w:rtl/>
          <w:lang w:eastAsia="ar-SA"/>
        </w:rPr>
        <w:t>الفنقلات</w:t>
      </w:r>
      <w:proofErr w:type="spellEnd"/>
      <w:r w:rsidRPr="00830927">
        <w:rPr>
          <w:rFonts w:ascii="Times New Roman" w:eastAsia="Times New Roman" w:hAnsi="Times New Roman" w:cs="Traditional Arabic" w:hint="cs"/>
          <w:b/>
          <w:bCs/>
          <w:sz w:val="36"/>
          <w:szCs w:val="36"/>
          <w:rtl/>
          <w:lang w:eastAsia="ar-SA"/>
        </w:rPr>
        <w:t xml:space="preserve"> التفسيرية في جزء تبارك: جمعًا ودراسة</w:t>
      </w:r>
      <w:r>
        <w:rPr>
          <w:rFonts w:ascii="Times New Roman" w:eastAsia="Times New Roman" w:hAnsi="Times New Roman" w:cs="Traditional Arabic" w:hint="cs"/>
          <w:sz w:val="36"/>
          <w:szCs w:val="36"/>
          <w:rtl/>
          <w:lang w:eastAsia="ar-SA"/>
        </w:rPr>
        <w:t xml:space="preserve">/ ريم بنت عبدالمنعم </w:t>
      </w:r>
      <w:proofErr w:type="gramStart"/>
      <w:r>
        <w:rPr>
          <w:rFonts w:ascii="Times New Roman" w:eastAsia="Times New Roman" w:hAnsi="Times New Roman" w:cs="Traditional Arabic" w:hint="cs"/>
          <w:sz w:val="36"/>
          <w:szCs w:val="36"/>
          <w:rtl/>
          <w:lang w:eastAsia="ar-SA"/>
        </w:rPr>
        <w:t>العبدالمنعم.-</w:t>
      </w:r>
      <w:proofErr w:type="gramEnd"/>
      <w:r>
        <w:rPr>
          <w:rFonts w:ascii="Times New Roman" w:eastAsia="Times New Roman" w:hAnsi="Times New Roman" w:cs="Traditional Arabic" w:hint="cs"/>
          <w:sz w:val="36"/>
          <w:szCs w:val="36"/>
          <w:rtl/>
          <w:lang w:eastAsia="ar-SA"/>
        </w:rPr>
        <w:t xml:space="preserve"> المجمعة: جامعة المجمعة، 1445 هـ، 2023 م (ماجستير).</w:t>
      </w:r>
    </w:p>
    <w:p w14:paraId="194F4FD0" w14:textId="77777777" w:rsidR="00D0027C" w:rsidRDefault="00D0027C" w:rsidP="00D0027C">
      <w:pPr>
        <w:ind w:left="0" w:firstLine="0"/>
        <w:jc w:val="both"/>
        <w:rPr>
          <w:rFonts w:ascii="Times New Roman" w:eastAsia="Times New Roman" w:hAnsi="Times New Roman" w:cs="Traditional Arabic"/>
          <w:sz w:val="36"/>
          <w:szCs w:val="36"/>
          <w:rtl/>
          <w:lang w:eastAsia="ar-SA"/>
        </w:rPr>
      </w:pPr>
    </w:p>
    <w:p w14:paraId="12B5AA65" w14:textId="77777777" w:rsidR="00D0027C" w:rsidRPr="00FA02E6" w:rsidRDefault="00D0027C" w:rsidP="00D0027C">
      <w:pPr>
        <w:ind w:left="0" w:firstLine="0"/>
        <w:jc w:val="both"/>
        <w:rPr>
          <w:rFonts w:ascii="Times New Roman" w:eastAsia="Times New Roman" w:hAnsi="Times New Roman" w:cs="Traditional Arabic"/>
          <w:sz w:val="36"/>
          <w:szCs w:val="36"/>
          <w:rtl/>
          <w:lang w:eastAsia="ar-SA"/>
        </w:rPr>
      </w:pPr>
      <w:r w:rsidRPr="00FA02E6">
        <w:rPr>
          <w:rFonts w:ascii="Times New Roman" w:eastAsia="Times New Roman" w:hAnsi="Times New Roman" w:cs="Traditional Arabic"/>
          <w:b/>
          <w:bCs/>
          <w:sz w:val="36"/>
          <w:szCs w:val="36"/>
          <w:rtl/>
          <w:lang w:eastAsia="ar-SA"/>
        </w:rPr>
        <w:t>قلائد النور</w:t>
      </w:r>
      <w:r>
        <w:rPr>
          <w:rFonts w:ascii="Times New Roman" w:eastAsia="Times New Roman" w:hAnsi="Times New Roman" w:cs="Traditional Arabic" w:hint="cs"/>
          <w:b/>
          <w:bCs/>
          <w:sz w:val="36"/>
          <w:szCs w:val="36"/>
          <w:rtl/>
          <w:lang w:eastAsia="ar-SA"/>
        </w:rPr>
        <w:t>:</w:t>
      </w:r>
      <w:r w:rsidRPr="00FA02E6">
        <w:rPr>
          <w:rFonts w:ascii="Times New Roman" w:eastAsia="Times New Roman" w:hAnsi="Times New Roman" w:cs="Traditional Arabic"/>
          <w:b/>
          <w:bCs/>
          <w:sz w:val="36"/>
          <w:szCs w:val="36"/>
          <w:rtl/>
          <w:lang w:eastAsia="ar-SA"/>
        </w:rPr>
        <w:t xml:space="preserve"> ت</w:t>
      </w:r>
      <w:r>
        <w:rPr>
          <w:rFonts w:ascii="Times New Roman" w:eastAsia="Times New Roman" w:hAnsi="Times New Roman" w:cs="Traditional Arabic" w:hint="cs"/>
          <w:b/>
          <w:bCs/>
          <w:sz w:val="36"/>
          <w:szCs w:val="36"/>
          <w:rtl/>
          <w:lang w:eastAsia="ar-SA"/>
        </w:rPr>
        <w:t>أ</w:t>
      </w:r>
      <w:r w:rsidRPr="00FA02E6">
        <w:rPr>
          <w:rFonts w:ascii="Times New Roman" w:eastAsia="Times New Roman" w:hAnsi="Times New Roman" w:cs="Traditional Arabic"/>
          <w:b/>
          <w:bCs/>
          <w:sz w:val="36"/>
          <w:szCs w:val="36"/>
          <w:rtl/>
          <w:lang w:eastAsia="ar-SA"/>
        </w:rPr>
        <w:t>ملات ف</w:t>
      </w:r>
      <w:r>
        <w:rPr>
          <w:rFonts w:ascii="Times New Roman" w:eastAsia="Times New Roman" w:hAnsi="Times New Roman" w:cs="Traditional Arabic" w:hint="cs"/>
          <w:b/>
          <w:bCs/>
          <w:sz w:val="36"/>
          <w:szCs w:val="36"/>
          <w:rtl/>
          <w:lang w:eastAsia="ar-SA"/>
        </w:rPr>
        <w:t>ي</w:t>
      </w:r>
      <w:r w:rsidRPr="00FA02E6">
        <w:rPr>
          <w:rFonts w:ascii="Times New Roman" w:eastAsia="Times New Roman" w:hAnsi="Times New Roman" w:cs="Traditional Arabic"/>
          <w:b/>
          <w:bCs/>
          <w:sz w:val="36"/>
          <w:szCs w:val="36"/>
          <w:rtl/>
          <w:lang w:eastAsia="ar-SA"/>
        </w:rPr>
        <w:t xml:space="preserve"> تفسير ابن كثير</w:t>
      </w:r>
      <w:r>
        <w:rPr>
          <w:rFonts w:ascii="Times New Roman" w:eastAsia="Times New Roman" w:hAnsi="Times New Roman" w:cs="Traditional Arabic" w:hint="cs"/>
          <w:b/>
          <w:bCs/>
          <w:sz w:val="36"/>
          <w:szCs w:val="36"/>
          <w:rtl/>
          <w:lang w:eastAsia="ar-SA"/>
        </w:rPr>
        <w:t>/</w:t>
      </w:r>
      <w:r w:rsidRPr="00FA02E6">
        <w:rPr>
          <w:rFonts w:ascii="Times New Roman" w:eastAsia="Times New Roman" w:hAnsi="Times New Roman" w:cs="Traditional Arabic"/>
          <w:b/>
          <w:bCs/>
          <w:sz w:val="36"/>
          <w:szCs w:val="36"/>
          <w:rtl/>
          <w:lang w:eastAsia="ar-SA"/>
        </w:rPr>
        <w:t xml:space="preserve"> </w:t>
      </w:r>
      <w:r w:rsidRPr="00FA02E6">
        <w:rPr>
          <w:rFonts w:ascii="Times New Roman" w:eastAsia="Times New Roman" w:hAnsi="Times New Roman" w:cs="Traditional Arabic"/>
          <w:sz w:val="36"/>
          <w:szCs w:val="36"/>
          <w:rtl/>
          <w:lang w:eastAsia="ar-SA"/>
        </w:rPr>
        <w:t xml:space="preserve">سعود </w:t>
      </w:r>
      <w:r w:rsidRPr="00FA02E6">
        <w:rPr>
          <w:rFonts w:ascii="Times New Roman" w:eastAsia="Times New Roman" w:hAnsi="Times New Roman" w:cs="Traditional Arabic" w:hint="cs"/>
          <w:sz w:val="36"/>
          <w:szCs w:val="36"/>
          <w:rtl/>
          <w:lang w:eastAsia="ar-SA"/>
        </w:rPr>
        <w:t xml:space="preserve">بن </w:t>
      </w:r>
      <w:r w:rsidRPr="00FA02E6">
        <w:rPr>
          <w:rFonts w:ascii="Times New Roman" w:eastAsia="Times New Roman" w:hAnsi="Times New Roman" w:cs="Traditional Arabic"/>
          <w:sz w:val="36"/>
          <w:szCs w:val="36"/>
          <w:rtl/>
          <w:lang w:eastAsia="ar-SA"/>
        </w:rPr>
        <w:t xml:space="preserve">خالد </w:t>
      </w:r>
      <w:r w:rsidRPr="00FA02E6">
        <w:rPr>
          <w:rFonts w:ascii="Times New Roman" w:eastAsia="Times New Roman" w:hAnsi="Times New Roman" w:cs="Traditional Arabic" w:hint="cs"/>
          <w:sz w:val="36"/>
          <w:szCs w:val="36"/>
          <w:rtl/>
          <w:lang w:eastAsia="ar-SA"/>
        </w:rPr>
        <w:t>آ</w:t>
      </w:r>
      <w:r w:rsidRPr="00FA02E6">
        <w:rPr>
          <w:rFonts w:ascii="Times New Roman" w:eastAsia="Times New Roman" w:hAnsi="Times New Roman" w:cs="Traditional Arabic"/>
          <w:sz w:val="36"/>
          <w:szCs w:val="36"/>
          <w:rtl/>
          <w:lang w:eastAsia="ar-SA"/>
        </w:rPr>
        <w:t xml:space="preserve">ل </w:t>
      </w:r>
      <w:proofErr w:type="gramStart"/>
      <w:r w:rsidRPr="00FA02E6">
        <w:rPr>
          <w:rFonts w:ascii="Times New Roman" w:eastAsia="Times New Roman" w:hAnsi="Times New Roman" w:cs="Traditional Arabic"/>
          <w:sz w:val="36"/>
          <w:szCs w:val="36"/>
          <w:rtl/>
          <w:lang w:eastAsia="ar-SA"/>
        </w:rPr>
        <w:t>سعود</w:t>
      </w:r>
      <w:r w:rsidRPr="00FA02E6">
        <w:rPr>
          <w:rFonts w:ascii="Times New Roman" w:eastAsia="Times New Roman" w:hAnsi="Times New Roman" w:cs="Traditional Arabic" w:hint="cs"/>
          <w:sz w:val="36"/>
          <w:szCs w:val="36"/>
          <w:rtl/>
          <w:lang w:eastAsia="ar-SA"/>
        </w:rPr>
        <w:t>.-</w:t>
      </w:r>
      <w:proofErr w:type="gramEnd"/>
      <w:r w:rsidRPr="00FA02E6">
        <w:rPr>
          <w:rFonts w:ascii="Times New Roman" w:eastAsia="Times New Roman" w:hAnsi="Times New Roman" w:cs="Traditional Arabic" w:hint="cs"/>
          <w:sz w:val="36"/>
          <w:szCs w:val="36"/>
          <w:rtl/>
          <w:lang w:eastAsia="ar-SA"/>
        </w:rPr>
        <w:t xml:space="preserve"> الرياض:</w:t>
      </w:r>
      <w:r w:rsidRPr="00FA02E6">
        <w:rPr>
          <w:rFonts w:ascii="Times New Roman" w:eastAsia="Times New Roman" w:hAnsi="Times New Roman" w:cs="Traditional Arabic"/>
          <w:sz w:val="36"/>
          <w:szCs w:val="36"/>
          <w:rtl/>
          <w:lang w:eastAsia="ar-SA"/>
        </w:rPr>
        <w:t xml:space="preserve"> العبيكا</w:t>
      </w:r>
      <w:r w:rsidRPr="00FA02E6">
        <w:rPr>
          <w:rFonts w:ascii="Times New Roman" w:eastAsia="Times New Roman" w:hAnsi="Times New Roman" w:cs="Traditional Arabic" w:hint="cs"/>
          <w:sz w:val="36"/>
          <w:szCs w:val="36"/>
          <w:rtl/>
          <w:lang w:eastAsia="ar-SA"/>
        </w:rPr>
        <w:t>ن للنشر، 1443 هـ، 2022 م.</w:t>
      </w:r>
    </w:p>
    <w:p w14:paraId="5E569146" w14:textId="77777777" w:rsidR="00D0027C" w:rsidRPr="00FA02E6" w:rsidRDefault="00D0027C" w:rsidP="00D0027C">
      <w:pPr>
        <w:ind w:left="0" w:firstLine="0"/>
        <w:jc w:val="both"/>
        <w:rPr>
          <w:rFonts w:ascii="Times New Roman" w:eastAsia="Times New Roman" w:hAnsi="Times New Roman" w:cs="Traditional Arabic"/>
          <w:sz w:val="36"/>
          <w:szCs w:val="36"/>
          <w:rtl/>
          <w:lang w:eastAsia="ar-SA"/>
        </w:rPr>
      </w:pPr>
    </w:p>
    <w:p w14:paraId="3A100731" w14:textId="77777777" w:rsidR="00D0027C" w:rsidRDefault="00D0027C" w:rsidP="00D0027C">
      <w:pPr>
        <w:ind w:left="0" w:firstLine="0"/>
        <w:jc w:val="both"/>
        <w:rPr>
          <w:rFonts w:ascii="Times New Roman" w:eastAsia="Times New Roman" w:hAnsi="Times New Roman" w:cs="Traditional Arabic"/>
          <w:b/>
          <w:bCs/>
          <w:caps/>
          <w:sz w:val="36"/>
          <w:szCs w:val="36"/>
          <w:rtl/>
          <w:lang w:eastAsia="ar-SA"/>
        </w:rPr>
      </w:pPr>
      <w:r w:rsidRPr="00A9086C">
        <w:rPr>
          <w:rFonts w:ascii="Times New Roman" w:eastAsia="Times New Roman" w:hAnsi="Times New Roman" w:cs="Traditional Arabic"/>
          <w:b/>
          <w:bCs/>
          <w:caps/>
          <w:sz w:val="36"/>
          <w:szCs w:val="36"/>
          <w:rtl/>
          <w:lang w:eastAsia="ar-SA"/>
        </w:rPr>
        <w:t>اللطائف التفسيرية عند ال</w:t>
      </w:r>
      <w:r>
        <w:rPr>
          <w:rFonts w:ascii="Times New Roman" w:eastAsia="Times New Roman" w:hAnsi="Times New Roman" w:cs="Traditional Arabic" w:hint="cs"/>
          <w:b/>
          <w:bCs/>
          <w:caps/>
          <w:sz w:val="36"/>
          <w:szCs w:val="36"/>
          <w:rtl/>
          <w:lang w:eastAsia="ar-SA"/>
        </w:rPr>
        <w:t>إ</w:t>
      </w:r>
      <w:r w:rsidRPr="00A9086C">
        <w:rPr>
          <w:rFonts w:ascii="Times New Roman" w:eastAsia="Times New Roman" w:hAnsi="Times New Roman" w:cs="Traditional Arabic"/>
          <w:b/>
          <w:bCs/>
          <w:caps/>
          <w:sz w:val="36"/>
          <w:szCs w:val="36"/>
          <w:rtl/>
          <w:lang w:eastAsia="ar-SA"/>
        </w:rPr>
        <w:t>مام الرازي (ت 606 هـ) في تفسيره مفاتيح الغيب</w:t>
      </w:r>
      <w:r>
        <w:rPr>
          <w:rFonts w:ascii="Times New Roman" w:eastAsia="Times New Roman" w:hAnsi="Times New Roman" w:cs="Traditional Arabic" w:hint="cs"/>
          <w:b/>
          <w:bCs/>
          <w:caps/>
          <w:sz w:val="36"/>
          <w:szCs w:val="36"/>
          <w:rtl/>
          <w:lang w:eastAsia="ar-SA"/>
        </w:rPr>
        <w:t>:</w:t>
      </w:r>
      <w:r w:rsidRPr="00A9086C">
        <w:rPr>
          <w:rFonts w:ascii="Times New Roman" w:eastAsia="Times New Roman" w:hAnsi="Times New Roman" w:cs="Traditional Arabic"/>
          <w:b/>
          <w:bCs/>
          <w:caps/>
          <w:sz w:val="36"/>
          <w:szCs w:val="36"/>
          <w:rtl/>
          <w:lang w:eastAsia="ar-SA"/>
        </w:rPr>
        <w:t xml:space="preserve"> جمع</w:t>
      </w:r>
      <w:r>
        <w:rPr>
          <w:rFonts w:ascii="Times New Roman" w:eastAsia="Times New Roman" w:hAnsi="Times New Roman" w:cs="Traditional Arabic" w:hint="cs"/>
          <w:b/>
          <w:bCs/>
          <w:caps/>
          <w:sz w:val="36"/>
          <w:szCs w:val="36"/>
          <w:rtl/>
          <w:lang w:eastAsia="ar-SA"/>
        </w:rPr>
        <w:t>ً</w:t>
      </w:r>
      <w:r w:rsidRPr="00A9086C">
        <w:rPr>
          <w:rFonts w:ascii="Times New Roman" w:eastAsia="Times New Roman" w:hAnsi="Times New Roman" w:cs="Traditional Arabic"/>
          <w:b/>
          <w:bCs/>
          <w:caps/>
          <w:sz w:val="36"/>
          <w:szCs w:val="36"/>
          <w:rtl/>
          <w:lang w:eastAsia="ar-SA"/>
        </w:rPr>
        <w:t>ا ودراسة</w:t>
      </w:r>
      <w:r>
        <w:rPr>
          <w:rFonts w:ascii="Times New Roman" w:eastAsia="Times New Roman" w:hAnsi="Times New Roman" w:cs="Traditional Arabic" w:hint="cs"/>
          <w:b/>
          <w:bCs/>
          <w:caps/>
          <w:sz w:val="36"/>
          <w:szCs w:val="36"/>
          <w:rtl/>
          <w:lang w:eastAsia="ar-SA"/>
        </w:rPr>
        <w:t xml:space="preserve">/ </w:t>
      </w:r>
      <w:r w:rsidRPr="00F858BA">
        <w:rPr>
          <w:rFonts w:ascii="Times New Roman" w:eastAsia="Times New Roman" w:hAnsi="Times New Roman" w:cs="Traditional Arabic"/>
          <w:caps/>
          <w:sz w:val="36"/>
          <w:szCs w:val="36"/>
          <w:rtl/>
          <w:lang w:eastAsia="ar-SA"/>
        </w:rPr>
        <w:t xml:space="preserve">عثمان جميل </w:t>
      </w:r>
      <w:proofErr w:type="gramStart"/>
      <w:r w:rsidRPr="00F858BA">
        <w:rPr>
          <w:rFonts w:ascii="Times New Roman" w:eastAsia="Times New Roman" w:hAnsi="Times New Roman" w:cs="Traditional Arabic"/>
          <w:caps/>
          <w:sz w:val="36"/>
          <w:szCs w:val="36"/>
          <w:rtl/>
          <w:lang w:eastAsia="ar-SA"/>
        </w:rPr>
        <w:t>القيسي</w:t>
      </w:r>
      <w:r w:rsidRPr="00F858BA">
        <w:rPr>
          <w:rFonts w:ascii="Times New Roman" w:eastAsia="Times New Roman" w:hAnsi="Times New Roman" w:cs="Traditional Arabic" w:hint="cs"/>
          <w:caps/>
          <w:sz w:val="36"/>
          <w:szCs w:val="36"/>
          <w:rtl/>
          <w:lang w:eastAsia="ar-SA"/>
        </w:rPr>
        <w:t>.-</w:t>
      </w:r>
      <w:proofErr w:type="gramEnd"/>
      <w:r w:rsidRPr="00F858BA">
        <w:rPr>
          <w:rFonts w:ascii="Times New Roman" w:eastAsia="Times New Roman" w:hAnsi="Times New Roman" w:cs="Traditional Arabic" w:hint="cs"/>
          <w:caps/>
          <w:sz w:val="36"/>
          <w:szCs w:val="36"/>
          <w:rtl/>
          <w:lang w:eastAsia="ar-SA"/>
        </w:rPr>
        <w:t xml:space="preserve"> </w:t>
      </w:r>
      <w:r w:rsidRPr="0052369E">
        <w:rPr>
          <w:rFonts w:ascii="Times New Roman" w:eastAsia="Times New Roman" w:hAnsi="Times New Roman" w:cs="Traditional Arabic" w:hint="cs"/>
          <w:caps/>
          <w:sz w:val="36"/>
          <w:szCs w:val="36"/>
          <w:rtl/>
          <w:lang w:eastAsia="ar-SA"/>
        </w:rPr>
        <w:t>الرمادي: جامعة الأنبار، 1443 هـ، 2022 م (دكتوراه).</w:t>
      </w:r>
    </w:p>
    <w:p w14:paraId="13F0B7B3" w14:textId="77777777" w:rsidR="00D0027C" w:rsidRDefault="00D0027C" w:rsidP="00D0027C">
      <w:pPr>
        <w:ind w:left="0" w:firstLine="0"/>
        <w:jc w:val="both"/>
        <w:rPr>
          <w:rFonts w:ascii="Times New Roman" w:eastAsia="Times New Roman" w:hAnsi="Times New Roman" w:cs="Traditional Arabic"/>
          <w:b/>
          <w:bCs/>
          <w:caps/>
          <w:sz w:val="36"/>
          <w:szCs w:val="36"/>
          <w:rtl/>
          <w:lang w:eastAsia="ar-SA"/>
        </w:rPr>
      </w:pPr>
    </w:p>
    <w:p w14:paraId="14C3F9CA" w14:textId="77777777" w:rsidR="00D0027C" w:rsidRDefault="00D0027C" w:rsidP="00D0027C">
      <w:pPr>
        <w:ind w:left="0" w:firstLine="0"/>
        <w:jc w:val="both"/>
        <w:rPr>
          <w:rFonts w:cs="Traditional Arabic"/>
          <w:b/>
          <w:bCs/>
          <w:sz w:val="36"/>
          <w:szCs w:val="36"/>
          <w:rtl/>
        </w:rPr>
      </w:pPr>
      <w:r w:rsidRPr="00423FDD">
        <w:rPr>
          <w:rFonts w:cs="Traditional Arabic"/>
          <w:b/>
          <w:bCs/>
          <w:sz w:val="36"/>
          <w:szCs w:val="36"/>
          <w:rtl/>
        </w:rPr>
        <w:t xml:space="preserve">اللطائف التفسيرية في تفسير حدائق الروح والريحان </w:t>
      </w:r>
      <w:proofErr w:type="spellStart"/>
      <w:r w:rsidRPr="00423FDD">
        <w:rPr>
          <w:rFonts w:cs="Traditional Arabic"/>
          <w:b/>
          <w:bCs/>
          <w:sz w:val="36"/>
          <w:szCs w:val="36"/>
          <w:rtl/>
        </w:rPr>
        <w:t>للهرري</w:t>
      </w:r>
      <w:proofErr w:type="spellEnd"/>
      <w:r w:rsidRPr="00423FDD">
        <w:rPr>
          <w:rFonts w:cs="Traditional Arabic"/>
          <w:b/>
          <w:bCs/>
          <w:sz w:val="36"/>
          <w:szCs w:val="36"/>
          <w:rtl/>
        </w:rPr>
        <w:t xml:space="preserve"> </w:t>
      </w:r>
      <w:r>
        <w:rPr>
          <w:rFonts w:cs="Traditional Arabic" w:hint="cs"/>
          <w:b/>
          <w:bCs/>
          <w:sz w:val="36"/>
          <w:szCs w:val="36"/>
          <w:rtl/>
        </w:rPr>
        <w:t xml:space="preserve">(ت </w:t>
      </w:r>
      <w:r w:rsidRPr="00423FDD">
        <w:rPr>
          <w:rFonts w:cs="Traditional Arabic"/>
          <w:b/>
          <w:bCs/>
          <w:sz w:val="36"/>
          <w:szCs w:val="36"/>
          <w:rtl/>
        </w:rPr>
        <w:t>1441 هـ</w:t>
      </w:r>
      <w:r>
        <w:rPr>
          <w:rFonts w:cs="Traditional Arabic" w:hint="cs"/>
          <w:b/>
          <w:bCs/>
          <w:sz w:val="36"/>
          <w:szCs w:val="36"/>
          <w:rtl/>
        </w:rPr>
        <w:t>)</w:t>
      </w:r>
      <w:r w:rsidRPr="00423FDD">
        <w:rPr>
          <w:rFonts w:cs="Traditional Arabic"/>
          <w:b/>
          <w:bCs/>
          <w:sz w:val="36"/>
          <w:szCs w:val="36"/>
          <w:rtl/>
        </w:rPr>
        <w:t>: جمع</w:t>
      </w:r>
      <w:r>
        <w:rPr>
          <w:rFonts w:cs="Traditional Arabic" w:hint="cs"/>
          <w:b/>
          <w:bCs/>
          <w:sz w:val="36"/>
          <w:szCs w:val="36"/>
          <w:rtl/>
        </w:rPr>
        <w:t>ً</w:t>
      </w:r>
      <w:r w:rsidRPr="00423FDD">
        <w:rPr>
          <w:rFonts w:cs="Traditional Arabic"/>
          <w:b/>
          <w:bCs/>
          <w:sz w:val="36"/>
          <w:szCs w:val="36"/>
          <w:rtl/>
        </w:rPr>
        <w:t>ا ودراسة</w:t>
      </w:r>
      <w:r>
        <w:rPr>
          <w:rFonts w:cs="Traditional Arabic" w:hint="cs"/>
          <w:b/>
          <w:bCs/>
          <w:sz w:val="36"/>
          <w:szCs w:val="36"/>
          <w:rtl/>
        </w:rPr>
        <w:t xml:space="preserve">/ </w:t>
      </w:r>
      <w:r w:rsidRPr="00F5102D">
        <w:rPr>
          <w:rFonts w:cs="Traditional Arabic"/>
          <w:sz w:val="36"/>
          <w:szCs w:val="36"/>
          <w:rtl/>
        </w:rPr>
        <w:t xml:space="preserve">شيماء جبار </w:t>
      </w:r>
      <w:proofErr w:type="gramStart"/>
      <w:r w:rsidRPr="00F5102D">
        <w:rPr>
          <w:rFonts w:cs="Traditional Arabic"/>
          <w:sz w:val="36"/>
          <w:szCs w:val="36"/>
          <w:rtl/>
        </w:rPr>
        <w:t>الدليمي</w:t>
      </w:r>
      <w:r w:rsidRPr="00F5102D">
        <w:rPr>
          <w:rFonts w:cs="Traditional Arabic" w:hint="cs"/>
          <w:sz w:val="36"/>
          <w:szCs w:val="36"/>
          <w:rtl/>
        </w:rPr>
        <w:t>.-</w:t>
      </w:r>
      <w:proofErr w:type="gramEnd"/>
      <w:r>
        <w:rPr>
          <w:rFonts w:cs="Traditional Arabic" w:hint="cs"/>
          <w:b/>
          <w:bCs/>
          <w:sz w:val="36"/>
          <w:szCs w:val="36"/>
          <w:rtl/>
        </w:rPr>
        <w:t xml:space="preserve"> </w:t>
      </w:r>
      <w:r>
        <w:rPr>
          <w:rFonts w:cs="Traditional Arabic" w:hint="cs"/>
          <w:sz w:val="36"/>
          <w:szCs w:val="36"/>
          <w:rtl/>
        </w:rPr>
        <w:t>الرمادي: جامعة الأنبار، 1443 هـ، 2022 م (ماجستير).</w:t>
      </w:r>
    </w:p>
    <w:p w14:paraId="3D5270DB" w14:textId="77777777" w:rsidR="00D0027C" w:rsidRDefault="00D0027C" w:rsidP="00D0027C">
      <w:pPr>
        <w:ind w:left="0" w:firstLine="0"/>
        <w:jc w:val="both"/>
        <w:rPr>
          <w:rFonts w:cs="Traditional Arabic"/>
          <w:b/>
          <w:bCs/>
          <w:sz w:val="36"/>
          <w:szCs w:val="36"/>
          <w:rtl/>
        </w:rPr>
      </w:pPr>
    </w:p>
    <w:p w14:paraId="1EC05D6C" w14:textId="77777777" w:rsidR="00D0027C" w:rsidRPr="00BD500B" w:rsidRDefault="00D0027C" w:rsidP="00D0027C">
      <w:pPr>
        <w:ind w:left="0" w:firstLine="0"/>
        <w:jc w:val="both"/>
        <w:rPr>
          <w:rFonts w:ascii="Times New Roman" w:eastAsiaTheme="minorEastAsia" w:hAnsi="Times New Roman" w:cs="Traditional Arabic"/>
          <w:b/>
          <w:bCs/>
          <w:sz w:val="36"/>
          <w:szCs w:val="36"/>
          <w:rtl/>
          <w:lang w:eastAsia="ar-SA"/>
        </w:rPr>
      </w:pPr>
      <w:r w:rsidRPr="00BD500B">
        <w:rPr>
          <w:rFonts w:ascii="Times New Roman" w:eastAsiaTheme="minorEastAsia" w:hAnsi="Times New Roman" w:cs="Traditional Arabic"/>
          <w:b/>
          <w:bCs/>
          <w:sz w:val="36"/>
          <w:szCs w:val="36"/>
          <w:rtl/>
          <w:lang w:eastAsia="ar-SA"/>
        </w:rPr>
        <w:t xml:space="preserve">لوامع </w:t>
      </w:r>
      <w:proofErr w:type="spellStart"/>
      <w:r w:rsidRPr="00BD500B">
        <w:rPr>
          <w:rFonts w:ascii="Times New Roman" w:eastAsiaTheme="minorEastAsia" w:hAnsi="Times New Roman" w:cs="Traditional Arabic"/>
          <w:b/>
          <w:bCs/>
          <w:sz w:val="36"/>
          <w:szCs w:val="36"/>
          <w:rtl/>
          <w:lang w:eastAsia="ar-SA"/>
        </w:rPr>
        <w:t>الخركوشي</w:t>
      </w:r>
      <w:proofErr w:type="spellEnd"/>
      <w:r w:rsidRPr="00BD500B">
        <w:rPr>
          <w:rFonts w:ascii="Times New Roman" w:eastAsiaTheme="minorEastAsia" w:hAnsi="Times New Roman" w:cs="Traditional Arabic"/>
          <w:b/>
          <w:bCs/>
          <w:sz w:val="36"/>
          <w:szCs w:val="36"/>
          <w:rtl/>
          <w:lang w:eastAsia="ar-SA"/>
        </w:rPr>
        <w:t xml:space="preserve"> بين التذكير والتفسير</w:t>
      </w:r>
      <w:r>
        <w:rPr>
          <w:rFonts w:ascii="Times New Roman" w:eastAsiaTheme="minorEastAsia" w:hAnsi="Times New Roman" w:cs="Traditional Arabic" w:hint="cs"/>
          <w:b/>
          <w:bCs/>
          <w:sz w:val="36"/>
          <w:szCs w:val="36"/>
          <w:rtl/>
          <w:lang w:eastAsia="ar-SA"/>
        </w:rPr>
        <w:t>/</w:t>
      </w:r>
      <w:r w:rsidRPr="00BD500B">
        <w:rPr>
          <w:rFonts w:ascii="Times New Roman" w:eastAsiaTheme="minorEastAsia" w:hAnsi="Times New Roman" w:cs="Traditional Arabic"/>
          <w:b/>
          <w:bCs/>
          <w:sz w:val="36"/>
          <w:szCs w:val="36"/>
          <w:rtl/>
          <w:lang w:eastAsia="ar-SA"/>
        </w:rPr>
        <w:t xml:space="preserve"> </w:t>
      </w:r>
      <w:r w:rsidRPr="00BD500B">
        <w:rPr>
          <w:rFonts w:ascii="Times New Roman" w:eastAsiaTheme="minorEastAsia" w:hAnsi="Times New Roman" w:cs="Traditional Arabic"/>
          <w:sz w:val="36"/>
          <w:szCs w:val="36"/>
          <w:rtl/>
          <w:lang w:eastAsia="ar-SA"/>
        </w:rPr>
        <w:t>محمد عطا أحمد يوسف</w:t>
      </w:r>
      <w:r w:rsidRPr="00BD500B">
        <w:rPr>
          <w:rFonts w:ascii="Times New Roman" w:eastAsiaTheme="minorEastAsia" w:hAnsi="Times New Roman" w:cs="Traditional Arabic" w:hint="cs"/>
          <w:sz w:val="36"/>
          <w:szCs w:val="36"/>
          <w:rtl/>
          <w:lang w:eastAsia="ar-SA"/>
        </w:rPr>
        <w:t>، 98 ص.</w:t>
      </w:r>
    </w:p>
    <w:p w14:paraId="54CCC63C" w14:textId="77777777" w:rsidR="00D0027C" w:rsidRPr="003F666B" w:rsidRDefault="00D0027C" w:rsidP="00D0027C">
      <w:pPr>
        <w:ind w:left="0" w:firstLine="0"/>
        <w:jc w:val="both"/>
        <w:rPr>
          <w:rFonts w:ascii="Times New Roman" w:eastAsia="Times New Roman" w:hAnsi="Times New Roman" w:cs="Traditional Arabic"/>
          <w:sz w:val="36"/>
          <w:szCs w:val="36"/>
          <w:rtl/>
          <w:lang w:eastAsia="ar-SA"/>
        </w:rPr>
      </w:pPr>
      <w:r w:rsidRPr="003F666B">
        <w:rPr>
          <w:rFonts w:ascii="Times New Roman" w:eastAsia="Times New Roman" w:hAnsi="Times New Roman" w:cs="Traditional Arabic" w:hint="cs"/>
          <w:sz w:val="36"/>
          <w:szCs w:val="36"/>
          <w:rtl/>
          <w:lang w:eastAsia="ar-SA"/>
        </w:rPr>
        <w:t xml:space="preserve">نشر في شبكة الألوكة بتاريخ </w:t>
      </w:r>
      <w:r>
        <w:rPr>
          <w:rFonts w:ascii="Times New Roman" w:eastAsia="Times New Roman" w:hAnsi="Times New Roman" w:cs="Traditional Arabic" w:hint="cs"/>
          <w:sz w:val="36"/>
          <w:szCs w:val="36"/>
          <w:rtl/>
          <w:lang w:eastAsia="ar-SA"/>
        </w:rPr>
        <w:t>15</w:t>
      </w:r>
      <w:r w:rsidRPr="003F666B">
        <w:rPr>
          <w:rFonts w:ascii="Times New Roman" w:eastAsia="Times New Roman" w:hAnsi="Times New Roman" w:cs="Traditional Arabic" w:hint="cs"/>
          <w:sz w:val="36"/>
          <w:szCs w:val="36"/>
          <w:rtl/>
          <w:lang w:eastAsia="ar-SA"/>
        </w:rPr>
        <w:t>/3/1445 هـ، 2023 م.</w:t>
      </w:r>
    </w:p>
    <w:p w14:paraId="4EDDC902" w14:textId="77777777" w:rsidR="00D0027C" w:rsidRPr="00A5233E" w:rsidRDefault="00D0027C" w:rsidP="00D0027C">
      <w:pPr>
        <w:ind w:left="0" w:firstLine="0"/>
        <w:jc w:val="both"/>
        <w:rPr>
          <w:rFonts w:ascii="Times New Roman" w:eastAsiaTheme="minorEastAsia" w:hAnsi="Times New Roman" w:cs="Traditional Arabic"/>
          <w:sz w:val="36"/>
          <w:szCs w:val="36"/>
          <w:rtl/>
          <w:lang w:eastAsia="ar-SA"/>
        </w:rPr>
      </w:pPr>
      <w:r>
        <w:rPr>
          <w:rFonts w:ascii="Times New Roman" w:eastAsiaTheme="minorEastAsia" w:hAnsi="Times New Roman" w:cs="Traditional Arabic" w:hint="cs"/>
          <w:sz w:val="36"/>
          <w:szCs w:val="36"/>
          <w:rtl/>
          <w:lang w:eastAsia="ar-SA"/>
        </w:rPr>
        <w:t>(</w:t>
      </w:r>
      <w:r w:rsidRPr="00A5233E">
        <w:rPr>
          <w:rFonts w:ascii="Times New Roman" w:eastAsiaTheme="minorEastAsia" w:hAnsi="Times New Roman" w:cs="Traditional Arabic" w:hint="cs"/>
          <w:sz w:val="36"/>
          <w:szCs w:val="36"/>
          <w:rtl/>
          <w:lang w:eastAsia="ar-SA"/>
        </w:rPr>
        <w:t>يعني كتابه اللوامع وترتيب المجالس، الذي جمع بين الوعظ والتفسير</w:t>
      </w:r>
      <w:r>
        <w:rPr>
          <w:rFonts w:ascii="Times New Roman" w:eastAsiaTheme="minorEastAsia" w:hAnsi="Times New Roman" w:cs="Traditional Arabic" w:hint="cs"/>
          <w:sz w:val="36"/>
          <w:szCs w:val="36"/>
          <w:rtl/>
          <w:lang w:eastAsia="ar-SA"/>
        </w:rPr>
        <w:t>)</w:t>
      </w:r>
      <w:r w:rsidRPr="00A5233E">
        <w:rPr>
          <w:rFonts w:ascii="Times New Roman" w:eastAsiaTheme="minorEastAsia" w:hAnsi="Times New Roman" w:cs="Traditional Arabic" w:hint="cs"/>
          <w:sz w:val="36"/>
          <w:szCs w:val="36"/>
          <w:rtl/>
          <w:lang w:eastAsia="ar-SA"/>
        </w:rPr>
        <w:t xml:space="preserve"> </w:t>
      </w:r>
    </w:p>
    <w:p w14:paraId="2D752A12" w14:textId="77777777" w:rsidR="00D0027C" w:rsidRDefault="00D0027C" w:rsidP="00D0027C">
      <w:pPr>
        <w:ind w:left="0" w:firstLine="0"/>
        <w:jc w:val="both"/>
        <w:rPr>
          <w:rFonts w:ascii="Times New Roman" w:eastAsiaTheme="minorEastAsia" w:hAnsi="Times New Roman" w:cs="Traditional Arabic"/>
          <w:b/>
          <w:bCs/>
          <w:sz w:val="36"/>
          <w:szCs w:val="36"/>
          <w:rtl/>
          <w:lang w:eastAsia="ar-SA"/>
        </w:rPr>
      </w:pPr>
    </w:p>
    <w:p w14:paraId="02DBADF0" w14:textId="77777777" w:rsidR="00D0027C" w:rsidRDefault="00D0027C" w:rsidP="00D0027C">
      <w:pPr>
        <w:ind w:left="0" w:firstLine="0"/>
        <w:jc w:val="both"/>
        <w:rPr>
          <w:rFonts w:ascii="Times New Roman" w:eastAsia="Times New Roman" w:hAnsi="Times New Roman" w:cs="Traditional Arabic"/>
          <w:b/>
          <w:bCs/>
          <w:caps/>
          <w:sz w:val="36"/>
          <w:szCs w:val="36"/>
          <w:rtl/>
          <w:lang w:eastAsia="ar-SA"/>
        </w:rPr>
      </w:pPr>
      <w:r w:rsidRPr="007F70CE">
        <w:rPr>
          <w:rFonts w:ascii="Times New Roman" w:eastAsia="Times New Roman" w:hAnsi="Times New Roman" w:cs="Traditional Arabic"/>
          <w:b/>
          <w:bCs/>
          <w:caps/>
          <w:sz w:val="36"/>
          <w:szCs w:val="36"/>
          <w:rtl/>
          <w:lang w:eastAsia="ar-SA"/>
        </w:rPr>
        <w:t>المرويات التفس</w:t>
      </w:r>
      <w:r>
        <w:rPr>
          <w:rFonts w:ascii="Times New Roman" w:eastAsia="Times New Roman" w:hAnsi="Times New Roman" w:cs="Traditional Arabic" w:hint="cs"/>
          <w:b/>
          <w:bCs/>
          <w:caps/>
          <w:sz w:val="36"/>
          <w:szCs w:val="36"/>
          <w:rtl/>
          <w:lang w:eastAsia="ar-SA"/>
        </w:rPr>
        <w:t>ي</w:t>
      </w:r>
      <w:r w:rsidRPr="007F70CE">
        <w:rPr>
          <w:rFonts w:ascii="Times New Roman" w:eastAsia="Times New Roman" w:hAnsi="Times New Roman" w:cs="Traditional Arabic"/>
          <w:b/>
          <w:bCs/>
          <w:caps/>
          <w:sz w:val="36"/>
          <w:szCs w:val="36"/>
          <w:rtl/>
          <w:lang w:eastAsia="ar-SA"/>
        </w:rPr>
        <w:t>رية عند ال</w:t>
      </w:r>
      <w:r>
        <w:rPr>
          <w:rFonts w:ascii="Times New Roman" w:eastAsia="Times New Roman" w:hAnsi="Times New Roman" w:cs="Traditional Arabic" w:hint="cs"/>
          <w:b/>
          <w:bCs/>
          <w:caps/>
          <w:sz w:val="36"/>
          <w:szCs w:val="36"/>
          <w:rtl/>
          <w:lang w:eastAsia="ar-SA"/>
        </w:rPr>
        <w:t>إ</w:t>
      </w:r>
      <w:r w:rsidRPr="007F70CE">
        <w:rPr>
          <w:rFonts w:ascii="Times New Roman" w:eastAsia="Times New Roman" w:hAnsi="Times New Roman" w:cs="Traditional Arabic"/>
          <w:b/>
          <w:bCs/>
          <w:caps/>
          <w:sz w:val="36"/>
          <w:szCs w:val="36"/>
          <w:rtl/>
          <w:lang w:eastAsia="ar-SA"/>
        </w:rPr>
        <w:t>مام النسائي في السنن الكبرى</w:t>
      </w:r>
      <w:r>
        <w:rPr>
          <w:rFonts w:ascii="Times New Roman" w:eastAsia="Times New Roman" w:hAnsi="Times New Roman" w:cs="Traditional Arabic" w:hint="cs"/>
          <w:b/>
          <w:bCs/>
          <w:caps/>
          <w:sz w:val="36"/>
          <w:szCs w:val="36"/>
          <w:rtl/>
          <w:lang w:eastAsia="ar-SA"/>
        </w:rPr>
        <w:t>: دراسة حديثية تفسيرية.</w:t>
      </w:r>
    </w:p>
    <w:p w14:paraId="40AC88E9" w14:textId="77777777" w:rsidR="00D0027C" w:rsidRPr="00F40C63" w:rsidRDefault="00D0027C" w:rsidP="00D0027C">
      <w:pPr>
        <w:ind w:left="0" w:firstLine="0"/>
        <w:jc w:val="both"/>
        <w:rPr>
          <w:rFonts w:ascii="Times New Roman" w:eastAsia="Times New Roman" w:hAnsi="Times New Roman" w:cs="Traditional Arabic"/>
          <w:caps/>
          <w:sz w:val="36"/>
          <w:szCs w:val="36"/>
          <w:rtl/>
          <w:lang w:eastAsia="ar-SA"/>
        </w:rPr>
      </w:pPr>
      <w:r w:rsidRPr="00F40C63">
        <w:rPr>
          <w:rFonts w:ascii="Times New Roman" w:eastAsia="Times New Roman" w:hAnsi="Times New Roman" w:cs="Traditional Arabic" w:hint="cs"/>
          <w:caps/>
          <w:sz w:val="36"/>
          <w:szCs w:val="36"/>
          <w:rtl/>
          <w:lang w:eastAsia="ar-SA"/>
        </w:rPr>
        <w:t>دراسته</w:t>
      </w:r>
      <w:r>
        <w:rPr>
          <w:rFonts w:ascii="Times New Roman" w:eastAsia="Times New Roman" w:hAnsi="Times New Roman" w:cs="Traditional Arabic" w:hint="cs"/>
          <w:caps/>
          <w:sz w:val="36"/>
          <w:szCs w:val="36"/>
          <w:rtl/>
          <w:lang w:eastAsia="ar-SA"/>
        </w:rPr>
        <w:t>ا</w:t>
      </w:r>
      <w:r w:rsidRPr="00F40C63">
        <w:rPr>
          <w:rFonts w:ascii="Times New Roman" w:eastAsia="Times New Roman" w:hAnsi="Times New Roman" w:cs="Traditional Arabic" w:hint="cs"/>
          <w:caps/>
          <w:sz w:val="36"/>
          <w:szCs w:val="36"/>
          <w:rtl/>
          <w:lang w:eastAsia="ar-SA"/>
        </w:rPr>
        <w:t xml:space="preserve"> في جامعة الأنبار</w:t>
      </w:r>
      <w:r>
        <w:rPr>
          <w:rFonts w:ascii="Times New Roman" w:eastAsia="Times New Roman" w:hAnsi="Times New Roman" w:cs="Traditional Arabic" w:hint="cs"/>
          <w:caps/>
          <w:sz w:val="36"/>
          <w:szCs w:val="36"/>
          <w:rtl/>
          <w:lang w:eastAsia="ar-SA"/>
        </w:rPr>
        <w:t>،</w:t>
      </w:r>
      <w:r w:rsidRPr="00F40C63">
        <w:rPr>
          <w:rFonts w:ascii="Times New Roman" w:eastAsia="Times New Roman" w:hAnsi="Times New Roman" w:cs="Traditional Arabic" w:hint="cs"/>
          <w:caps/>
          <w:sz w:val="36"/>
          <w:szCs w:val="36"/>
          <w:rtl/>
          <w:lang w:eastAsia="ar-SA"/>
        </w:rPr>
        <w:t xml:space="preserve"> 1443 هـ، 2022 م، ...</w:t>
      </w:r>
    </w:p>
    <w:p w14:paraId="360D1961" w14:textId="77777777" w:rsidR="00D0027C" w:rsidRDefault="00D0027C" w:rsidP="00D0027C">
      <w:pPr>
        <w:ind w:left="0" w:firstLine="0"/>
        <w:jc w:val="both"/>
        <w:rPr>
          <w:rFonts w:ascii="Times New Roman" w:eastAsia="Times New Roman" w:hAnsi="Times New Roman" w:cs="Traditional Arabic"/>
          <w:b/>
          <w:bCs/>
          <w:caps/>
          <w:sz w:val="36"/>
          <w:szCs w:val="36"/>
          <w:rtl/>
          <w:lang w:eastAsia="ar-SA"/>
        </w:rPr>
      </w:pPr>
    </w:p>
    <w:p w14:paraId="2F937AB3" w14:textId="77777777" w:rsidR="00D0027C" w:rsidRPr="00C739DA" w:rsidRDefault="00D0027C" w:rsidP="00D0027C">
      <w:pPr>
        <w:ind w:left="0" w:firstLine="0"/>
        <w:jc w:val="both"/>
        <w:rPr>
          <w:rFonts w:ascii="Times New Roman" w:eastAsia="Times New Roman" w:hAnsi="Times New Roman" w:cs="Traditional Arabic"/>
          <w:b/>
          <w:bCs/>
          <w:sz w:val="36"/>
          <w:szCs w:val="36"/>
          <w:rtl/>
          <w:lang w:eastAsia="ar-SA"/>
        </w:rPr>
      </w:pPr>
      <w:r w:rsidRPr="00C739DA">
        <w:rPr>
          <w:rFonts w:ascii="Times New Roman" w:eastAsia="Times New Roman" w:hAnsi="Times New Roman" w:cs="Traditional Arabic" w:hint="cs"/>
          <w:b/>
          <w:bCs/>
          <w:sz w:val="36"/>
          <w:szCs w:val="36"/>
          <w:rtl/>
          <w:lang w:eastAsia="ar-SA"/>
        </w:rPr>
        <w:t>مسائل الإجماع في تفسير ابن كثير رحمه الله تعالى.</w:t>
      </w:r>
    </w:p>
    <w:p w14:paraId="47D70469" w14:textId="77777777" w:rsidR="00D0027C" w:rsidRDefault="00D0027C" w:rsidP="00D0027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جمعها ودراستها في جامعة الأميرة نورة بنت </w:t>
      </w:r>
      <w:proofErr w:type="gramStart"/>
      <w:r>
        <w:rPr>
          <w:rFonts w:ascii="Times New Roman" w:eastAsia="Times New Roman" w:hAnsi="Times New Roman" w:cs="Traditional Arabic" w:hint="cs"/>
          <w:sz w:val="36"/>
          <w:szCs w:val="36"/>
          <w:rtl/>
          <w:lang w:eastAsia="ar-SA"/>
        </w:rPr>
        <w:t>عبدالرحمن</w:t>
      </w:r>
      <w:proofErr w:type="gramEnd"/>
      <w:r>
        <w:rPr>
          <w:rFonts w:ascii="Times New Roman" w:eastAsia="Times New Roman" w:hAnsi="Times New Roman" w:cs="Traditional Arabic" w:hint="cs"/>
          <w:sz w:val="36"/>
          <w:szCs w:val="36"/>
          <w:rtl/>
          <w:lang w:eastAsia="ar-SA"/>
        </w:rPr>
        <w:t xml:space="preserve"> بالرياض، 1445 هـ، 2023 م، ...</w:t>
      </w:r>
    </w:p>
    <w:p w14:paraId="1ED112C1" w14:textId="77777777" w:rsidR="00D0027C" w:rsidRDefault="00D0027C" w:rsidP="00D0027C">
      <w:pPr>
        <w:ind w:left="0" w:firstLine="0"/>
        <w:jc w:val="both"/>
        <w:rPr>
          <w:rFonts w:ascii="Times New Roman" w:eastAsia="Times New Roman" w:hAnsi="Times New Roman" w:cs="Traditional Arabic"/>
          <w:sz w:val="36"/>
          <w:szCs w:val="36"/>
          <w:rtl/>
          <w:lang w:eastAsia="ar-SA"/>
        </w:rPr>
      </w:pPr>
    </w:p>
    <w:p w14:paraId="55C92B16" w14:textId="77777777" w:rsidR="00D0027C" w:rsidRPr="00591214" w:rsidRDefault="00D0027C" w:rsidP="00D0027C">
      <w:pPr>
        <w:ind w:left="0" w:firstLine="0"/>
        <w:jc w:val="both"/>
        <w:rPr>
          <w:rFonts w:ascii="Times New Roman" w:eastAsia="Times New Roman" w:hAnsi="Times New Roman" w:cs="Traditional Arabic"/>
          <w:sz w:val="36"/>
          <w:szCs w:val="36"/>
          <w:rtl/>
          <w:lang w:eastAsia="ar-SA"/>
        </w:rPr>
      </w:pPr>
      <w:r w:rsidRPr="008B1E28">
        <w:rPr>
          <w:rFonts w:ascii="Times New Roman" w:eastAsia="Times New Roman" w:hAnsi="Times New Roman" w:cs="Traditional Arabic"/>
          <w:b/>
          <w:bCs/>
          <w:sz w:val="36"/>
          <w:szCs w:val="36"/>
          <w:rtl/>
          <w:lang w:eastAsia="ar-SA"/>
        </w:rPr>
        <w:t>وقفات ورسائل من آيات الزلازل</w:t>
      </w:r>
      <w:r>
        <w:rPr>
          <w:rFonts w:ascii="Times New Roman" w:eastAsia="Times New Roman" w:hAnsi="Times New Roman" w:cs="Traditional Arabic" w:hint="cs"/>
          <w:b/>
          <w:bCs/>
          <w:sz w:val="36"/>
          <w:szCs w:val="36"/>
          <w:rtl/>
          <w:lang w:eastAsia="ar-SA"/>
        </w:rPr>
        <w:t xml:space="preserve">/ </w:t>
      </w:r>
      <w:r w:rsidRPr="00591214">
        <w:rPr>
          <w:rFonts w:ascii="Times New Roman" w:eastAsia="Times New Roman" w:hAnsi="Times New Roman" w:cs="Traditional Arabic"/>
          <w:sz w:val="36"/>
          <w:szCs w:val="36"/>
          <w:rtl/>
          <w:lang w:eastAsia="ar-SA"/>
        </w:rPr>
        <w:t>يحيى بن حسن حترش</w:t>
      </w:r>
      <w:r w:rsidRPr="00591214">
        <w:rPr>
          <w:rFonts w:ascii="Times New Roman" w:eastAsia="Times New Roman" w:hAnsi="Times New Roman" w:cs="Traditional Arabic" w:hint="cs"/>
          <w:sz w:val="36"/>
          <w:szCs w:val="36"/>
          <w:rtl/>
          <w:lang w:eastAsia="ar-SA"/>
        </w:rPr>
        <w:t>، 89 ص.</w:t>
      </w:r>
    </w:p>
    <w:p w14:paraId="2186D4F1" w14:textId="77777777" w:rsidR="00D0027C" w:rsidRPr="00CD1F8E" w:rsidRDefault="00D0027C" w:rsidP="00D0027C">
      <w:pPr>
        <w:ind w:left="0" w:firstLine="0"/>
        <w:jc w:val="both"/>
        <w:rPr>
          <w:rFonts w:ascii="Times New Roman" w:eastAsia="Times New Roman" w:hAnsi="Times New Roman" w:cs="Traditional Arabic"/>
          <w:sz w:val="36"/>
          <w:szCs w:val="36"/>
          <w:rtl/>
          <w:lang w:eastAsia="ar-SA"/>
        </w:rPr>
      </w:pPr>
      <w:r w:rsidRPr="00CD1F8E">
        <w:rPr>
          <w:rFonts w:ascii="Times New Roman" w:eastAsia="Times New Roman" w:hAnsi="Times New Roman" w:cs="Traditional Arabic" w:hint="cs"/>
          <w:sz w:val="36"/>
          <w:szCs w:val="36"/>
          <w:rtl/>
          <w:lang w:eastAsia="ar-SA"/>
        </w:rPr>
        <w:t xml:space="preserve">نشر في شبكة الألوكة بتاريخ </w:t>
      </w:r>
      <w:r>
        <w:rPr>
          <w:rFonts w:ascii="Times New Roman" w:eastAsia="Times New Roman" w:hAnsi="Times New Roman" w:cs="Traditional Arabic" w:hint="cs"/>
          <w:sz w:val="36"/>
          <w:szCs w:val="36"/>
          <w:rtl/>
          <w:lang w:eastAsia="ar-SA"/>
        </w:rPr>
        <w:t>12</w:t>
      </w:r>
      <w:r w:rsidRPr="00CD1F8E">
        <w:rPr>
          <w:rFonts w:ascii="Times New Roman" w:eastAsia="Times New Roman" w:hAnsi="Times New Roman" w:cs="Traditional Arabic" w:hint="cs"/>
          <w:sz w:val="36"/>
          <w:szCs w:val="36"/>
          <w:rtl/>
          <w:lang w:eastAsia="ar-SA"/>
        </w:rPr>
        <w:t>/2/1445 هـ، 2023 م.</w:t>
      </w:r>
    </w:p>
    <w:p w14:paraId="4CA3F53F" w14:textId="77777777" w:rsidR="00D0027C" w:rsidRPr="008B1E28" w:rsidRDefault="00D0027C" w:rsidP="00D0027C">
      <w:pPr>
        <w:ind w:left="0" w:firstLine="0"/>
        <w:jc w:val="both"/>
        <w:rPr>
          <w:rFonts w:ascii="Times New Roman" w:eastAsia="Times New Roman" w:hAnsi="Times New Roman" w:cs="Traditional Arabic"/>
          <w:b/>
          <w:bCs/>
          <w:sz w:val="36"/>
          <w:szCs w:val="36"/>
          <w:rtl/>
          <w:lang w:eastAsia="ar-SA"/>
        </w:rPr>
      </w:pPr>
    </w:p>
    <w:p w14:paraId="56F605EF" w14:textId="77777777" w:rsidR="00C12360" w:rsidRPr="00186ECD" w:rsidRDefault="00C12360" w:rsidP="008C38FD">
      <w:pPr>
        <w:jc w:val="left"/>
        <w:rPr>
          <w:b/>
          <w:bCs/>
          <w:color w:val="C00000"/>
          <w:rtl/>
        </w:rPr>
      </w:pPr>
      <w:r w:rsidRPr="00186ECD">
        <w:rPr>
          <w:rStyle w:val="Hyperlink"/>
          <w:rFonts w:cs="Traditional Arabic" w:hint="eastAsia"/>
          <w:b/>
          <w:bCs/>
          <w:noProof/>
          <w:color w:val="C00000"/>
          <w:sz w:val="36"/>
          <w:szCs w:val="36"/>
          <w:u w:val="none"/>
          <w:rtl/>
        </w:rPr>
        <w:t>الحروف</w:t>
      </w:r>
      <w:r w:rsidRPr="00186ECD">
        <w:rPr>
          <w:rStyle w:val="Hyperlink"/>
          <w:rFonts w:cs="Traditional Arabic"/>
          <w:b/>
          <w:bCs/>
          <w:noProof/>
          <w:color w:val="C00000"/>
          <w:sz w:val="36"/>
          <w:szCs w:val="36"/>
          <w:u w:val="none"/>
          <w:rtl/>
        </w:rPr>
        <w:t xml:space="preserve"> </w:t>
      </w:r>
      <w:r w:rsidRPr="00186ECD">
        <w:rPr>
          <w:rStyle w:val="Hyperlink"/>
          <w:rFonts w:cs="Traditional Arabic" w:hint="eastAsia"/>
          <w:b/>
          <w:bCs/>
          <w:noProof/>
          <w:color w:val="C00000"/>
          <w:sz w:val="36"/>
          <w:szCs w:val="36"/>
          <w:u w:val="none"/>
          <w:rtl/>
        </w:rPr>
        <w:t>المقطعة</w:t>
      </w:r>
    </w:p>
    <w:p w14:paraId="374E936B" w14:textId="77777777" w:rsidR="00C12360" w:rsidRDefault="00C12360" w:rsidP="00C12360">
      <w:pPr>
        <w:jc w:val="center"/>
        <w:rPr>
          <w:b/>
          <w:bCs/>
          <w:color w:val="FF0000"/>
          <w:rtl/>
        </w:rPr>
      </w:pPr>
    </w:p>
    <w:p w14:paraId="5C7A316F" w14:textId="77777777" w:rsidR="00C12360" w:rsidRPr="00255E69" w:rsidRDefault="00C12360" w:rsidP="00C12360">
      <w:pPr>
        <w:ind w:left="0" w:firstLine="0"/>
        <w:jc w:val="both"/>
        <w:rPr>
          <w:rFonts w:ascii="Times New Roman" w:eastAsia="Times New Roman" w:hAnsi="Times New Roman" w:cs="Traditional Arabic"/>
          <w:sz w:val="36"/>
          <w:szCs w:val="36"/>
          <w:rtl/>
          <w:lang w:eastAsia="ar-SA"/>
        </w:rPr>
      </w:pPr>
      <w:r w:rsidRPr="00EB67E4">
        <w:rPr>
          <w:rFonts w:ascii="Times New Roman" w:eastAsia="Times New Roman" w:hAnsi="Times New Roman" w:cs="Traditional Arabic"/>
          <w:b/>
          <w:bCs/>
          <w:sz w:val="36"/>
          <w:szCs w:val="36"/>
          <w:rtl/>
          <w:lang w:eastAsia="ar-SA"/>
        </w:rPr>
        <w:t>الحروف المقطعة في القرآن</w:t>
      </w:r>
      <w:r>
        <w:rPr>
          <w:rFonts w:ascii="Times New Roman" w:eastAsia="Times New Roman" w:hAnsi="Times New Roman" w:cs="Traditional Arabic" w:hint="cs"/>
          <w:b/>
          <w:bCs/>
          <w:sz w:val="36"/>
          <w:szCs w:val="36"/>
          <w:rtl/>
          <w:lang w:eastAsia="ar-SA"/>
        </w:rPr>
        <w:t>:</w:t>
      </w:r>
      <w:r w:rsidRPr="00EB67E4">
        <w:rPr>
          <w:rFonts w:ascii="Times New Roman" w:eastAsia="Times New Roman" w:hAnsi="Times New Roman" w:cs="Traditional Arabic"/>
          <w:b/>
          <w:bCs/>
          <w:sz w:val="36"/>
          <w:szCs w:val="36"/>
          <w:rtl/>
          <w:lang w:eastAsia="ar-SA"/>
        </w:rPr>
        <w:t xml:space="preserve"> مفاتيح هندسة الكون والإنسان</w:t>
      </w:r>
      <w:r>
        <w:rPr>
          <w:rFonts w:ascii="Times New Roman" w:eastAsia="Times New Roman" w:hAnsi="Times New Roman" w:cs="Traditional Arabic" w:hint="cs"/>
          <w:b/>
          <w:bCs/>
          <w:sz w:val="36"/>
          <w:szCs w:val="36"/>
          <w:rtl/>
          <w:lang w:eastAsia="ar-SA"/>
        </w:rPr>
        <w:t>/</w:t>
      </w:r>
      <w:r w:rsidRPr="00EB67E4">
        <w:rPr>
          <w:rFonts w:ascii="Times New Roman" w:eastAsia="Times New Roman" w:hAnsi="Times New Roman" w:cs="Traditional Arabic"/>
          <w:b/>
          <w:bCs/>
          <w:sz w:val="36"/>
          <w:szCs w:val="36"/>
          <w:rtl/>
          <w:lang w:eastAsia="ar-SA"/>
        </w:rPr>
        <w:t xml:space="preserve"> </w:t>
      </w:r>
      <w:r w:rsidRPr="00255E69">
        <w:rPr>
          <w:rFonts w:ascii="Times New Roman" w:eastAsia="Times New Roman" w:hAnsi="Times New Roman" w:cs="Traditional Arabic"/>
          <w:sz w:val="36"/>
          <w:szCs w:val="36"/>
          <w:rtl/>
          <w:lang w:eastAsia="ar-SA"/>
        </w:rPr>
        <w:t xml:space="preserve">آسية </w:t>
      </w:r>
      <w:proofErr w:type="gramStart"/>
      <w:r w:rsidRPr="00255E69">
        <w:rPr>
          <w:rFonts w:ascii="Times New Roman" w:eastAsia="Times New Roman" w:hAnsi="Times New Roman" w:cs="Traditional Arabic"/>
          <w:sz w:val="36"/>
          <w:szCs w:val="36"/>
          <w:rtl/>
          <w:lang w:eastAsia="ar-SA"/>
        </w:rPr>
        <w:t>وعيل</w:t>
      </w:r>
      <w:r w:rsidRPr="00255E69">
        <w:rPr>
          <w:rFonts w:ascii="Times New Roman" w:eastAsia="Times New Roman" w:hAnsi="Times New Roman" w:cs="Traditional Arabic" w:hint="cs"/>
          <w:sz w:val="36"/>
          <w:szCs w:val="36"/>
          <w:rtl/>
          <w:lang w:eastAsia="ar-SA"/>
        </w:rPr>
        <w:t>.-</w:t>
      </w:r>
      <w:proofErr w:type="gramEnd"/>
      <w:r w:rsidRPr="00255E69">
        <w:rPr>
          <w:rFonts w:ascii="Times New Roman" w:eastAsia="Times New Roman" w:hAnsi="Times New Roman" w:cs="Traditional Arabic" w:hint="cs"/>
          <w:sz w:val="36"/>
          <w:szCs w:val="36"/>
          <w:rtl/>
          <w:lang w:eastAsia="ar-SA"/>
        </w:rPr>
        <w:t xml:space="preserve"> بيروت: دار الساقي، 1444 هـ، 2023 م.</w:t>
      </w:r>
    </w:p>
    <w:p w14:paraId="56C746B1" w14:textId="77777777" w:rsidR="00C12360" w:rsidRPr="00255E69" w:rsidRDefault="00C12360" w:rsidP="00C12360">
      <w:pPr>
        <w:ind w:left="0" w:firstLine="0"/>
        <w:jc w:val="both"/>
        <w:rPr>
          <w:rFonts w:ascii="Times New Roman" w:eastAsia="Times New Roman" w:hAnsi="Times New Roman" w:cs="Traditional Arabic"/>
          <w:sz w:val="36"/>
          <w:szCs w:val="36"/>
          <w:rtl/>
          <w:lang w:eastAsia="ar-SA"/>
        </w:rPr>
      </w:pPr>
      <w:r w:rsidRPr="00255E69">
        <w:rPr>
          <w:rFonts w:ascii="Times New Roman" w:eastAsia="Times New Roman" w:hAnsi="Times New Roman" w:cs="Traditional Arabic" w:hint="cs"/>
          <w:sz w:val="36"/>
          <w:szCs w:val="36"/>
          <w:rtl/>
          <w:lang w:eastAsia="ar-SA"/>
        </w:rPr>
        <w:t>(أدرج للمعلومية، يقرأ بحذر)</w:t>
      </w:r>
    </w:p>
    <w:p w14:paraId="35EFC633" w14:textId="77777777" w:rsidR="00C12360" w:rsidRPr="00255E69" w:rsidRDefault="00C12360" w:rsidP="00C12360">
      <w:pPr>
        <w:ind w:left="0" w:firstLine="0"/>
        <w:jc w:val="both"/>
        <w:rPr>
          <w:rFonts w:ascii="Times New Roman" w:eastAsia="Times New Roman" w:hAnsi="Times New Roman" w:cs="Traditional Arabic"/>
          <w:sz w:val="36"/>
          <w:szCs w:val="36"/>
          <w:rtl/>
          <w:lang w:eastAsia="ar-SA"/>
        </w:rPr>
      </w:pPr>
    </w:p>
    <w:p w14:paraId="18F2B411" w14:textId="77777777" w:rsidR="00FD7C73" w:rsidRPr="00186ECD" w:rsidRDefault="00FD7C73" w:rsidP="00FD7C73">
      <w:pPr>
        <w:jc w:val="left"/>
        <w:rPr>
          <w:rStyle w:val="Hyperlink"/>
          <w:rFonts w:cs="Traditional Arabic"/>
          <w:b/>
          <w:bCs/>
          <w:noProof/>
          <w:color w:val="C00000"/>
          <w:sz w:val="36"/>
          <w:szCs w:val="36"/>
          <w:u w:val="none"/>
          <w:rtl/>
        </w:rPr>
      </w:pPr>
      <w:r w:rsidRPr="00186ECD">
        <w:rPr>
          <w:rStyle w:val="Hyperlink"/>
          <w:rFonts w:cs="Traditional Arabic" w:hint="eastAsia"/>
          <w:b/>
          <w:bCs/>
          <w:noProof/>
          <w:color w:val="C00000"/>
          <w:sz w:val="36"/>
          <w:szCs w:val="36"/>
          <w:u w:val="none"/>
          <w:rtl/>
        </w:rPr>
        <w:t>التفاسير</w:t>
      </w:r>
      <w:r w:rsidRPr="00186ECD">
        <w:rPr>
          <w:rStyle w:val="Hyperlink"/>
          <w:rFonts w:cs="Traditional Arabic"/>
          <w:b/>
          <w:bCs/>
          <w:noProof/>
          <w:color w:val="C00000"/>
          <w:sz w:val="36"/>
          <w:szCs w:val="36"/>
          <w:u w:val="none"/>
          <w:rtl/>
        </w:rPr>
        <w:t xml:space="preserve"> </w:t>
      </w:r>
      <w:r w:rsidRPr="00186ECD">
        <w:rPr>
          <w:rStyle w:val="Hyperlink"/>
          <w:rFonts w:cs="Traditional Arabic" w:hint="eastAsia"/>
          <w:b/>
          <w:bCs/>
          <w:noProof/>
          <w:color w:val="C00000"/>
          <w:sz w:val="36"/>
          <w:szCs w:val="36"/>
          <w:u w:val="none"/>
          <w:rtl/>
        </w:rPr>
        <w:t>القديمة</w:t>
      </w:r>
      <w:r w:rsidRPr="00186ECD">
        <w:rPr>
          <w:rStyle w:val="Hyperlink"/>
          <w:rFonts w:cs="Traditional Arabic"/>
          <w:b/>
          <w:bCs/>
          <w:noProof/>
          <w:color w:val="C00000"/>
          <w:sz w:val="36"/>
          <w:szCs w:val="36"/>
          <w:u w:val="none"/>
          <w:rtl/>
        </w:rPr>
        <w:t xml:space="preserve"> </w:t>
      </w:r>
    </w:p>
    <w:p w14:paraId="31F2ACF2" w14:textId="77777777" w:rsidR="00FD7C73" w:rsidRDefault="00FD7C73" w:rsidP="00FD7C73">
      <w:pPr>
        <w:jc w:val="left"/>
        <w:rPr>
          <w:b/>
          <w:bCs/>
          <w:color w:val="FF0000"/>
          <w:rtl/>
        </w:rPr>
      </w:pPr>
      <w:r w:rsidRPr="00FE7EDB">
        <w:rPr>
          <w:rStyle w:val="Hyperlink"/>
          <w:rFonts w:cs="Traditional Arabic"/>
          <w:b/>
          <w:bCs/>
          <w:noProof/>
          <w:color w:val="FF0000"/>
          <w:sz w:val="36"/>
          <w:szCs w:val="36"/>
          <w:u w:val="none"/>
          <w:rtl/>
        </w:rPr>
        <w:t>(</w:t>
      </w:r>
      <w:r w:rsidRPr="00FE7EDB">
        <w:rPr>
          <w:rStyle w:val="Hyperlink"/>
          <w:rFonts w:cs="Traditional Arabic" w:hint="eastAsia"/>
          <w:b/>
          <w:bCs/>
          <w:noProof/>
          <w:color w:val="FF0000"/>
          <w:sz w:val="36"/>
          <w:szCs w:val="36"/>
          <w:u w:val="none"/>
          <w:rtl/>
        </w:rPr>
        <w:t>يشمل</w:t>
      </w:r>
      <w:r w:rsidRPr="00FE7EDB">
        <w:rPr>
          <w:rStyle w:val="Hyperlink"/>
          <w:rFonts w:cs="Traditional Arabic"/>
          <w:b/>
          <w:bCs/>
          <w:noProof/>
          <w:color w:val="FF0000"/>
          <w:sz w:val="36"/>
          <w:szCs w:val="36"/>
          <w:u w:val="none"/>
          <w:rtl/>
        </w:rPr>
        <w:t xml:space="preserve"> </w:t>
      </w:r>
      <w:r>
        <w:rPr>
          <w:rStyle w:val="Hyperlink"/>
          <w:rFonts w:cs="Traditional Arabic" w:hint="cs"/>
          <w:b/>
          <w:bCs/>
          <w:noProof/>
          <w:color w:val="FF0000"/>
          <w:sz w:val="36"/>
          <w:szCs w:val="36"/>
          <w:u w:val="none"/>
          <w:rtl/>
        </w:rPr>
        <w:t>تفسير الآيات، والسور، و</w:t>
      </w:r>
      <w:r w:rsidRPr="00FE7EDB">
        <w:rPr>
          <w:rStyle w:val="Hyperlink"/>
          <w:rFonts w:cs="Traditional Arabic" w:hint="eastAsia"/>
          <w:b/>
          <w:bCs/>
          <w:noProof/>
          <w:color w:val="FF0000"/>
          <w:sz w:val="36"/>
          <w:szCs w:val="36"/>
          <w:u w:val="none"/>
          <w:rtl/>
        </w:rPr>
        <w:t>جمع</w:t>
      </w:r>
      <w:r w:rsidRPr="00FE7EDB">
        <w:rPr>
          <w:rStyle w:val="Hyperlink"/>
          <w:rFonts w:cs="Traditional Arabic"/>
          <w:b/>
          <w:bCs/>
          <w:noProof/>
          <w:color w:val="FF0000"/>
          <w:sz w:val="36"/>
          <w:szCs w:val="36"/>
          <w:u w:val="none"/>
          <w:rtl/>
        </w:rPr>
        <w:t xml:space="preserve"> </w:t>
      </w:r>
      <w:r w:rsidRPr="00FE7EDB">
        <w:rPr>
          <w:rStyle w:val="Hyperlink"/>
          <w:rFonts w:cs="Traditional Arabic" w:hint="eastAsia"/>
          <w:b/>
          <w:bCs/>
          <w:noProof/>
          <w:color w:val="FF0000"/>
          <w:sz w:val="36"/>
          <w:szCs w:val="36"/>
          <w:u w:val="none"/>
          <w:rtl/>
        </w:rPr>
        <w:t>الأقوال</w:t>
      </w:r>
      <w:r w:rsidRPr="00FE7EDB">
        <w:rPr>
          <w:rStyle w:val="Hyperlink"/>
          <w:rFonts w:cs="Traditional Arabic"/>
          <w:b/>
          <w:bCs/>
          <w:noProof/>
          <w:color w:val="FF0000"/>
          <w:sz w:val="36"/>
          <w:szCs w:val="36"/>
          <w:u w:val="none"/>
          <w:rtl/>
        </w:rPr>
        <w:t xml:space="preserve"> </w:t>
      </w:r>
      <w:r w:rsidRPr="00FE7EDB">
        <w:rPr>
          <w:rStyle w:val="Hyperlink"/>
          <w:rFonts w:cs="Traditional Arabic" w:hint="eastAsia"/>
          <w:b/>
          <w:bCs/>
          <w:noProof/>
          <w:color w:val="FF0000"/>
          <w:sz w:val="36"/>
          <w:szCs w:val="36"/>
          <w:u w:val="none"/>
          <w:rtl/>
        </w:rPr>
        <w:t>في</w:t>
      </w:r>
      <w:r w:rsidRPr="00FE7EDB">
        <w:rPr>
          <w:rStyle w:val="Hyperlink"/>
          <w:rFonts w:cs="Traditional Arabic"/>
          <w:b/>
          <w:bCs/>
          <w:noProof/>
          <w:color w:val="FF0000"/>
          <w:sz w:val="36"/>
          <w:szCs w:val="36"/>
          <w:u w:val="none"/>
          <w:rtl/>
        </w:rPr>
        <w:t xml:space="preserve"> </w:t>
      </w:r>
      <w:r w:rsidRPr="00FE7EDB">
        <w:rPr>
          <w:rStyle w:val="Hyperlink"/>
          <w:rFonts w:cs="Traditional Arabic" w:hint="eastAsia"/>
          <w:b/>
          <w:bCs/>
          <w:noProof/>
          <w:color w:val="FF0000"/>
          <w:sz w:val="36"/>
          <w:szCs w:val="36"/>
          <w:u w:val="none"/>
          <w:rtl/>
        </w:rPr>
        <w:t>التفسير</w:t>
      </w:r>
      <w:r w:rsidRPr="00FE7EDB">
        <w:rPr>
          <w:rStyle w:val="Hyperlink"/>
          <w:rFonts w:cs="Traditional Arabic"/>
          <w:b/>
          <w:bCs/>
          <w:noProof/>
          <w:color w:val="FF0000"/>
          <w:sz w:val="36"/>
          <w:szCs w:val="36"/>
          <w:u w:val="none"/>
          <w:rtl/>
        </w:rPr>
        <w:t>)</w:t>
      </w:r>
    </w:p>
    <w:p w14:paraId="76DDA06F" w14:textId="77777777" w:rsidR="00FD7C73" w:rsidRPr="001C48B4" w:rsidRDefault="00FD7C73" w:rsidP="00FD7C73">
      <w:pPr>
        <w:ind w:left="0" w:firstLine="0"/>
        <w:jc w:val="both"/>
        <w:rPr>
          <w:rFonts w:ascii="Times New Roman" w:eastAsia="Times New Roman" w:hAnsi="Times New Roman" w:cs="Traditional Arabic"/>
          <w:sz w:val="36"/>
          <w:szCs w:val="36"/>
          <w:rtl/>
          <w:lang w:eastAsia="ar-SA"/>
        </w:rPr>
      </w:pPr>
      <w:r w:rsidRPr="00FA6750">
        <w:rPr>
          <w:rFonts w:ascii="Times New Roman" w:eastAsia="Times New Roman" w:hAnsi="Times New Roman" w:cs="Traditional Arabic" w:hint="cs"/>
          <w:b/>
          <w:bCs/>
          <w:sz w:val="36"/>
          <w:szCs w:val="36"/>
          <w:rtl/>
          <w:lang w:eastAsia="ar-SA"/>
        </w:rPr>
        <w:t>الإبانة والتفهيم عن معنى بسم الله الرحمن الرحيم</w:t>
      </w:r>
      <w:r w:rsidRPr="001C48B4">
        <w:rPr>
          <w:rFonts w:ascii="Times New Roman" w:eastAsia="Times New Roman" w:hAnsi="Times New Roman" w:cs="Traditional Arabic" w:hint="cs"/>
          <w:sz w:val="36"/>
          <w:szCs w:val="36"/>
          <w:rtl/>
          <w:lang w:eastAsia="ar-SA"/>
        </w:rPr>
        <w:t>/ لأبي إسحاق إبراهيم بن السريّ الزجّاج (ت 311 هـ)</w:t>
      </w:r>
      <w:r>
        <w:rPr>
          <w:rFonts w:ascii="Times New Roman" w:eastAsia="Times New Roman" w:hAnsi="Times New Roman" w:cs="Traditional Arabic" w:hint="cs"/>
          <w:sz w:val="36"/>
          <w:szCs w:val="36"/>
          <w:rtl/>
          <w:lang w:eastAsia="ar-SA"/>
        </w:rPr>
        <w:t xml:space="preserve">؛ تحقيق السيد علي </w:t>
      </w:r>
      <w:proofErr w:type="spellStart"/>
      <w:proofErr w:type="gramStart"/>
      <w:r>
        <w:rPr>
          <w:rFonts w:ascii="Times New Roman" w:eastAsia="Times New Roman" w:hAnsi="Times New Roman" w:cs="Traditional Arabic" w:hint="cs"/>
          <w:sz w:val="36"/>
          <w:szCs w:val="36"/>
          <w:rtl/>
          <w:lang w:eastAsia="ar-SA"/>
        </w:rPr>
        <w:t>البلاسي</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الكويت: مركز المخطوطات والتراث والوثائق، 1445 هـ، 2023 م.</w:t>
      </w:r>
    </w:p>
    <w:p w14:paraId="2F60BF02" w14:textId="77777777" w:rsidR="00FD7C73" w:rsidRPr="001C48B4" w:rsidRDefault="00FD7C73" w:rsidP="00FD7C73">
      <w:pPr>
        <w:ind w:left="0" w:firstLine="0"/>
        <w:jc w:val="both"/>
        <w:rPr>
          <w:rFonts w:ascii="Times New Roman" w:eastAsia="Times New Roman" w:hAnsi="Times New Roman" w:cs="Traditional Arabic"/>
          <w:sz w:val="36"/>
          <w:szCs w:val="36"/>
          <w:rtl/>
          <w:lang w:eastAsia="ar-SA"/>
        </w:rPr>
      </w:pPr>
    </w:p>
    <w:p w14:paraId="694CC6B4" w14:textId="77777777" w:rsidR="00FD7C73" w:rsidRDefault="00FD7C73" w:rsidP="00FD7C73">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أ</w:t>
      </w:r>
      <w:r w:rsidRPr="00404746">
        <w:rPr>
          <w:rFonts w:ascii="Times New Roman" w:eastAsia="Times New Roman" w:hAnsi="Times New Roman" w:cs="Traditional Arabic"/>
          <w:b/>
          <w:bCs/>
          <w:sz w:val="36"/>
          <w:szCs w:val="36"/>
          <w:rtl/>
          <w:lang w:eastAsia="ar-SA"/>
        </w:rPr>
        <w:t xml:space="preserve">قوال ابن بحر </w:t>
      </w:r>
      <w:r>
        <w:rPr>
          <w:rFonts w:ascii="Times New Roman" w:eastAsia="Times New Roman" w:hAnsi="Times New Roman" w:cs="Traditional Arabic" w:hint="cs"/>
          <w:b/>
          <w:bCs/>
          <w:sz w:val="36"/>
          <w:szCs w:val="36"/>
          <w:rtl/>
          <w:lang w:eastAsia="ar-SA"/>
        </w:rPr>
        <w:t>(</w:t>
      </w:r>
      <w:r w:rsidRPr="00404746">
        <w:rPr>
          <w:rFonts w:ascii="Times New Roman" w:eastAsia="Times New Roman" w:hAnsi="Times New Roman" w:cs="Traditional Arabic"/>
          <w:b/>
          <w:bCs/>
          <w:sz w:val="36"/>
          <w:szCs w:val="36"/>
          <w:rtl/>
          <w:lang w:eastAsia="ar-SA"/>
        </w:rPr>
        <w:t>ت 322 هـ</w:t>
      </w:r>
      <w:r>
        <w:rPr>
          <w:rFonts w:ascii="Times New Roman" w:eastAsia="Times New Roman" w:hAnsi="Times New Roman" w:cs="Traditional Arabic" w:hint="cs"/>
          <w:b/>
          <w:bCs/>
          <w:sz w:val="36"/>
          <w:szCs w:val="36"/>
          <w:rtl/>
          <w:lang w:eastAsia="ar-SA"/>
        </w:rPr>
        <w:t>)</w:t>
      </w:r>
      <w:r w:rsidRPr="00404746">
        <w:rPr>
          <w:rFonts w:ascii="Times New Roman" w:eastAsia="Times New Roman" w:hAnsi="Times New Roman" w:cs="Traditional Arabic"/>
          <w:b/>
          <w:bCs/>
          <w:sz w:val="36"/>
          <w:szCs w:val="36"/>
          <w:rtl/>
          <w:lang w:eastAsia="ar-SA"/>
        </w:rPr>
        <w:t xml:space="preserve"> التفسيرية في تفسير البحر المحيط جمع</w:t>
      </w:r>
      <w:r>
        <w:rPr>
          <w:rFonts w:ascii="Times New Roman" w:eastAsia="Times New Roman" w:hAnsi="Times New Roman" w:cs="Traditional Arabic" w:hint="cs"/>
          <w:b/>
          <w:bCs/>
          <w:sz w:val="36"/>
          <w:szCs w:val="36"/>
          <w:rtl/>
          <w:lang w:eastAsia="ar-SA"/>
        </w:rPr>
        <w:t>ً</w:t>
      </w:r>
      <w:r w:rsidRPr="00404746">
        <w:rPr>
          <w:rFonts w:ascii="Times New Roman" w:eastAsia="Times New Roman" w:hAnsi="Times New Roman" w:cs="Traditional Arabic"/>
          <w:b/>
          <w:bCs/>
          <w:sz w:val="36"/>
          <w:szCs w:val="36"/>
          <w:rtl/>
          <w:lang w:eastAsia="ar-SA"/>
        </w:rPr>
        <w:t>ا ودراسة</w:t>
      </w:r>
      <w:r>
        <w:rPr>
          <w:rFonts w:ascii="Times New Roman" w:eastAsia="Times New Roman" w:hAnsi="Times New Roman" w:cs="Traditional Arabic" w:hint="cs"/>
          <w:b/>
          <w:bCs/>
          <w:sz w:val="36"/>
          <w:szCs w:val="36"/>
          <w:rtl/>
          <w:lang w:eastAsia="ar-SA"/>
        </w:rPr>
        <w:t>/</w:t>
      </w:r>
      <w:r w:rsidRPr="00D622B4">
        <w:rPr>
          <w:rFonts w:ascii="Times New Roman" w:eastAsia="Times New Roman" w:hAnsi="Times New Roman" w:cs="Traditional Arabic"/>
          <w:sz w:val="36"/>
          <w:szCs w:val="36"/>
          <w:rtl/>
          <w:lang w:eastAsia="ar-SA"/>
        </w:rPr>
        <w:t xml:space="preserve">حقي نواف </w:t>
      </w:r>
      <w:proofErr w:type="spellStart"/>
      <w:proofErr w:type="gramStart"/>
      <w:r w:rsidRPr="00D622B4">
        <w:rPr>
          <w:rFonts w:ascii="Times New Roman" w:eastAsia="Times New Roman" w:hAnsi="Times New Roman" w:cs="Traditional Arabic"/>
          <w:sz w:val="36"/>
          <w:szCs w:val="36"/>
          <w:rtl/>
          <w:lang w:eastAsia="ar-SA"/>
        </w:rPr>
        <w:t>الفهداوي</w:t>
      </w:r>
      <w:proofErr w:type="spellEnd"/>
      <w:r w:rsidRPr="00D622B4">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962187">
        <w:rPr>
          <w:rFonts w:ascii="Times New Roman" w:eastAsia="Times New Roman" w:hAnsi="Times New Roman" w:cs="Traditional Arabic" w:hint="cs"/>
          <w:sz w:val="36"/>
          <w:szCs w:val="36"/>
          <w:rtl/>
          <w:lang w:eastAsia="ar-SA"/>
        </w:rPr>
        <w:t>الرمادي: جامعة الأنبار، 1442 هـ، 2021 م (دكتوراه).</w:t>
      </w:r>
    </w:p>
    <w:p w14:paraId="416FE5A5" w14:textId="77777777" w:rsidR="00FD7C73" w:rsidRDefault="00FD7C73" w:rsidP="00FD7C73">
      <w:pPr>
        <w:ind w:left="0" w:firstLine="0"/>
        <w:jc w:val="both"/>
        <w:rPr>
          <w:rFonts w:ascii="Times New Roman" w:eastAsia="Times New Roman" w:hAnsi="Times New Roman" w:cs="Traditional Arabic"/>
          <w:b/>
          <w:bCs/>
          <w:sz w:val="36"/>
          <w:szCs w:val="36"/>
          <w:rtl/>
          <w:lang w:eastAsia="ar-SA"/>
        </w:rPr>
      </w:pPr>
    </w:p>
    <w:p w14:paraId="7CC9C740" w14:textId="77777777" w:rsidR="00FD7C73" w:rsidRPr="00072836" w:rsidRDefault="00FD7C73" w:rsidP="00FD7C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أقوال أبي عوسجة الأعرابي في غريب القرآن وتفسيره: من علماء القرن الثالث الهجري: جمع وتوثيق ودراسة/ </w:t>
      </w:r>
      <w:r>
        <w:rPr>
          <w:rFonts w:ascii="Times New Roman" w:eastAsia="Times New Roman" w:hAnsi="Times New Roman" w:cs="Traditional Arabic" w:hint="cs"/>
          <w:sz w:val="36"/>
          <w:szCs w:val="36"/>
          <w:rtl/>
          <w:lang w:eastAsia="ar-SA"/>
        </w:rPr>
        <w:t xml:space="preserve">ياسين حمد </w:t>
      </w:r>
      <w:proofErr w:type="gramStart"/>
      <w:r>
        <w:rPr>
          <w:rFonts w:ascii="Times New Roman" w:eastAsia="Times New Roman" w:hAnsi="Times New Roman" w:cs="Traditional Arabic" w:hint="cs"/>
          <w:sz w:val="36"/>
          <w:szCs w:val="36"/>
          <w:rtl/>
          <w:lang w:eastAsia="ar-SA"/>
        </w:rPr>
        <w:t>المشهداني</w:t>
      </w:r>
      <w:r w:rsidRPr="00072836">
        <w:rPr>
          <w:rFonts w:ascii="Times New Roman" w:eastAsia="Times New Roman" w:hAnsi="Times New Roman" w:cs="Traditional Arabic" w:hint="cs"/>
          <w:sz w:val="36"/>
          <w:szCs w:val="36"/>
          <w:rtl/>
          <w:lang w:eastAsia="ar-SA"/>
        </w:rPr>
        <w:t>.-</w:t>
      </w:r>
      <w:proofErr w:type="gramEnd"/>
      <w:r w:rsidRPr="00072836">
        <w:rPr>
          <w:rFonts w:ascii="Times New Roman" w:eastAsia="Times New Roman" w:hAnsi="Times New Roman" w:cs="Traditional Arabic" w:hint="cs"/>
          <w:sz w:val="36"/>
          <w:szCs w:val="36"/>
          <w:rtl/>
          <w:lang w:eastAsia="ar-SA"/>
        </w:rPr>
        <w:t xml:space="preserve"> طرابلس الشام: جامعة الجنان، 144</w:t>
      </w:r>
      <w:r>
        <w:rPr>
          <w:rFonts w:ascii="Times New Roman" w:eastAsia="Times New Roman" w:hAnsi="Times New Roman" w:cs="Traditional Arabic" w:hint="cs"/>
          <w:sz w:val="36"/>
          <w:szCs w:val="36"/>
          <w:rtl/>
          <w:lang w:eastAsia="ar-SA"/>
        </w:rPr>
        <w:t>5</w:t>
      </w:r>
      <w:r w:rsidRPr="00072836">
        <w:rPr>
          <w:rFonts w:ascii="Times New Roman" w:eastAsia="Times New Roman" w:hAnsi="Times New Roman" w:cs="Traditional Arabic" w:hint="cs"/>
          <w:sz w:val="36"/>
          <w:szCs w:val="36"/>
          <w:rtl/>
          <w:lang w:eastAsia="ar-SA"/>
        </w:rPr>
        <w:t xml:space="preserve"> هـ، 2023 م (</w:t>
      </w:r>
      <w:r>
        <w:rPr>
          <w:rFonts w:ascii="Times New Roman" w:eastAsia="Times New Roman" w:hAnsi="Times New Roman" w:cs="Traditional Arabic" w:hint="cs"/>
          <w:sz w:val="36"/>
          <w:szCs w:val="36"/>
          <w:rtl/>
          <w:lang w:eastAsia="ar-SA"/>
        </w:rPr>
        <w:t>بحث مكمل لرسالة ال</w:t>
      </w:r>
      <w:r w:rsidRPr="00072836">
        <w:rPr>
          <w:rFonts w:ascii="Times New Roman" w:eastAsia="Times New Roman" w:hAnsi="Times New Roman" w:cs="Traditional Arabic" w:hint="cs"/>
          <w:sz w:val="36"/>
          <w:szCs w:val="36"/>
          <w:rtl/>
          <w:lang w:eastAsia="ar-SA"/>
        </w:rPr>
        <w:t>ماجستير).</w:t>
      </w:r>
    </w:p>
    <w:p w14:paraId="63EDDA0F" w14:textId="77777777" w:rsidR="00FD7C73" w:rsidRPr="00072836" w:rsidRDefault="00FD7C73" w:rsidP="00FD7C73">
      <w:pPr>
        <w:ind w:left="0" w:firstLine="0"/>
        <w:jc w:val="both"/>
        <w:rPr>
          <w:rFonts w:ascii="Times New Roman" w:eastAsia="Times New Roman" w:hAnsi="Times New Roman" w:cs="Traditional Arabic"/>
          <w:sz w:val="36"/>
          <w:szCs w:val="36"/>
          <w:rtl/>
          <w:lang w:eastAsia="ar-SA"/>
        </w:rPr>
      </w:pPr>
    </w:p>
    <w:p w14:paraId="36D35C5F" w14:textId="77777777" w:rsidR="00FD7C73" w:rsidRPr="000473DF" w:rsidRDefault="00FD7C73" w:rsidP="00FD7C73">
      <w:pPr>
        <w:ind w:left="0" w:firstLine="0"/>
        <w:jc w:val="both"/>
        <w:rPr>
          <w:rFonts w:ascii="Times New Roman" w:eastAsia="Times New Roman" w:hAnsi="Times New Roman" w:cs="Traditional Arabic"/>
          <w:sz w:val="36"/>
          <w:szCs w:val="36"/>
          <w:rtl/>
          <w:lang w:eastAsia="ar-SA"/>
        </w:rPr>
      </w:pPr>
      <w:r w:rsidRPr="000473DF">
        <w:rPr>
          <w:rFonts w:ascii="Times New Roman" w:eastAsia="Times New Roman" w:hAnsi="Times New Roman" w:cs="Traditional Arabic"/>
          <w:b/>
          <w:bCs/>
          <w:sz w:val="36"/>
          <w:szCs w:val="36"/>
          <w:rtl/>
          <w:lang w:eastAsia="ar-SA"/>
        </w:rPr>
        <w:lastRenderedPageBreak/>
        <w:t xml:space="preserve">أقوال أبي معاذ النحوي في التفسير: جمعًا ودراسة/ </w:t>
      </w:r>
      <w:r w:rsidRPr="000473DF">
        <w:rPr>
          <w:rFonts w:ascii="Times New Roman" w:eastAsia="Times New Roman" w:hAnsi="Times New Roman" w:cs="Traditional Arabic"/>
          <w:sz w:val="36"/>
          <w:szCs w:val="36"/>
          <w:rtl/>
          <w:lang w:eastAsia="ar-SA"/>
        </w:rPr>
        <w:t>شاكر محمود العزاوي، صاحب أحمد الخزرجي.</w:t>
      </w:r>
    </w:p>
    <w:p w14:paraId="658B8A11" w14:textId="77777777" w:rsidR="00FD7C73" w:rsidRPr="000473DF" w:rsidRDefault="00FD7C73" w:rsidP="00FD7C73">
      <w:pPr>
        <w:ind w:left="0" w:firstLine="0"/>
        <w:jc w:val="both"/>
        <w:rPr>
          <w:rFonts w:ascii="Times New Roman" w:eastAsia="Times New Roman" w:hAnsi="Times New Roman" w:cs="Traditional Arabic"/>
          <w:sz w:val="36"/>
          <w:szCs w:val="36"/>
          <w:rtl/>
          <w:lang w:eastAsia="ar-SA"/>
        </w:rPr>
      </w:pPr>
      <w:r w:rsidRPr="000473DF">
        <w:rPr>
          <w:rFonts w:ascii="Times New Roman" w:eastAsia="Times New Roman" w:hAnsi="Times New Roman" w:cs="Traditional Arabic"/>
          <w:sz w:val="36"/>
          <w:szCs w:val="36"/>
          <w:rtl/>
          <w:lang w:eastAsia="ar-SA"/>
        </w:rPr>
        <w:t>نشر في مجلة نسق، العراق مج40 ع1 (1444 هـ، 2023 م) ص 47-66.</w:t>
      </w:r>
    </w:p>
    <w:p w14:paraId="353C9B0C" w14:textId="77777777" w:rsidR="00FD7C73" w:rsidRDefault="00FD7C73" w:rsidP="00FD7C73">
      <w:pPr>
        <w:ind w:left="0" w:firstLine="0"/>
        <w:jc w:val="both"/>
        <w:rPr>
          <w:rFonts w:ascii="Times New Roman" w:eastAsia="Times New Roman" w:hAnsi="Times New Roman" w:cs="Traditional Arabic"/>
          <w:sz w:val="36"/>
          <w:szCs w:val="36"/>
          <w:rtl/>
          <w:lang w:eastAsia="ar-SA"/>
        </w:rPr>
      </w:pPr>
    </w:p>
    <w:p w14:paraId="7114F246" w14:textId="77777777" w:rsidR="00FD7C73" w:rsidRDefault="00FD7C73" w:rsidP="00FD7C73">
      <w:pPr>
        <w:ind w:left="0" w:firstLine="0"/>
        <w:jc w:val="both"/>
        <w:rPr>
          <w:rFonts w:ascii="Times New Roman" w:eastAsia="Times New Roman" w:hAnsi="Times New Roman" w:cs="Traditional Arabic"/>
          <w:b/>
          <w:bCs/>
          <w:sz w:val="36"/>
          <w:szCs w:val="36"/>
          <w:rtl/>
          <w:lang w:eastAsia="ar-SA"/>
        </w:rPr>
      </w:pPr>
      <w:r w:rsidRPr="00270CF6">
        <w:rPr>
          <w:rFonts w:ascii="Times New Roman" w:eastAsia="Times New Roman" w:hAnsi="Times New Roman" w:cs="Traditional Arabic"/>
          <w:b/>
          <w:bCs/>
          <w:sz w:val="36"/>
          <w:szCs w:val="36"/>
          <w:rtl/>
          <w:lang w:eastAsia="ar-SA"/>
        </w:rPr>
        <w:t>أقوال مقاتل بن حيان في التفسير</w:t>
      </w:r>
      <w:r>
        <w:rPr>
          <w:rFonts w:ascii="Times New Roman" w:eastAsia="Times New Roman" w:hAnsi="Times New Roman" w:cs="Traditional Arabic" w:hint="cs"/>
          <w:b/>
          <w:bCs/>
          <w:sz w:val="36"/>
          <w:szCs w:val="36"/>
          <w:rtl/>
          <w:lang w:eastAsia="ar-SA"/>
        </w:rPr>
        <w:t xml:space="preserve">: </w:t>
      </w:r>
      <w:r w:rsidRPr="00270CF6">
        <w:rPr>
          <w:rFonts w:ascii="Times New Roman" w:eastAsia="Times New Roman" w:hAnsi="Times New Roman" w:cs="Traditional Arabic"/>
          <w:b/>
          <w:bCs/>
          <w:sz w:val="36"/>
          <w:szCs w:val="36"/>
          <w:rtl/>
          <w:lang w:eastAsia="ar-SA"/>
        </w:rPr>
        <w:t>جمع</w:t>
      </w:r>
      <w:r>
        <w:rPr>
          <w:rFonts w:ascii="Times New Roman" w:eastAsia="Times New Roman" w:hAnsi="Times New Roman" w:cs="Traditional Arabic" w:hint="cs"/>
          <w:b/>
          <w:bCs/>
          <w:sz w:val="36"/>
          <w:szCs w:val="36"/>
          <w:rtl/>
          <w:lang w:eastAsia="ar-SA"/>
        </w:rPr>
        <w:t>ً</w:t>
      </w:r>
      <w:r w:rsidRPr="00270CF6">
        <w:rPr>
          <w:rFonts w:ascii="Times New Roman" w:eastAsia="Times New Roman" w:hAnsi="Times New Roman" w:cs="Traditional Arabic"/>
          <w:b/>
          <w:bCs/>
          <w:sz w:val="36"/>
          <w:szCs w:val="36"/>
          <w:rtl/>
          <w:lang w:eastAsia="ar-SA"/>
        </w:rPr>
        <w:t>ا ودراسة ومقارنة</w:t>
      </w:r>
      <w:r>
        <w:rPr>
          <w:rFonts w:ascii="Times New Roman" w:eastAsia="Times New Roman" w:hAnsi="Times New Roman" w:cs="Traditional Arabic" w:hint="cs"/>
          <w:b/>
          <w:bCs/>
          <w:sz w:val="36"/>
          <w:szCs w:val="36"/>
          <w:rtl/>
          <w:lang w:eastAsia="ar-SA"/>
        </w:rPr>
        <w:t>.</w:t>
      </w:r>
    </w:p>
    <w:p w14:paraId="4B9F5C3E" w14:textId="77777777" w:rsidR="00FD7C73" w:rsidRPr="00A94DC8" w:rsidRDefault="00FD7C73" w:rsidP="00FD7C73">
      <w:pPr>
        <w:ind w:left="0" w:firstLine="0"/>
        <w:jc w:val="both"/>
        <w:rPr>
          <w:rFonts w:ascii="Times New Roman" w:eastAsia="Times New Roman" w:hAnsi="Times New Roman" w:cs="Traditional Arabic"/>
          <w:sz w:val="36"/>
          <w:szCs w:val="36"/>
          <w:rtl/>
          <w:lang w:eastAsia="ar-SA"/>
        </w:rPr>
      </w:pPr>
      <w:r w:rsidRPr="00A94DC8">
        <w:rPr>
          <w:rFonts w:ascii="Times New Roman" w:eastAsia="Times New Roman" w:hAnsi="Times New Roman" w:cs="Traditional Arabic" w:hint="cs"/>
          <w:sz w:val="36"/>
          <w:szCs w:val="36"/>
          <w:rtl/>
          <w:lang w:eastAsia="ar-SA"/>
        </w:rPr>
        <w:t>في جامعة جدة، 1444 هـ، 2023 م، ...</w:t>
      </w:r>
    </w:p>
    <w:p w14:paraId="3BA29742" w14:textId="77777777" w:rsidR="00FD7C73" w:rsidRDefault="00FD7C73" w:rsidP="00FD7C73">
      <w:pPr>
        <w:ind w:left="0" w:firstLine="0"/>
        <w:jc w:val="both"/>
        <w:rPr>
          <w:rFonts w:ascii="Times New Roman" w:eastAsia="Times New Roman" w:hAnsi="Times New Roman" w:cs="Traditional Arabic"/>
          <w:b/>
          <w:bCs/>
          <w:sz w:val="36"/>
          <w:szCs w:val="36"/>
          <w:rtl/>
          <w:lang w:eastAsia="ar-SA"/>
        </w:rPr>
      </w:pPr>
    </w:p>
    <w:p w14:paraId="6791858F" w14:textId="77777777" w:rsidR="00FD7C73" w:rsidRPr="00E672B7" w:rsidRDefault="00FD7C73" w:rsidP="00FD7C73">
      <w:pPr>
        <w:ind w:left="0" w:firstLine="0"/>
        <w:jc w:val="both"/>
        <w:rPr>
          <w:rFonts w:ascii="Times New Roman" w:eastAsia="Times New Roman" w:hAnsi="Times New Roman" w:cs="Traditional Arabic"/>
          <w:sz w:val="36"/>
          <w:szCs w:val="36"/>
          <w:rtl/>
          <w:lang w:eastAsia="ar-SA"/>
        </w:rPr>
      </w:pPr>
      <w:r w:rsidRPr="00B65389">
        <w:rPr>
          <w:rFonts w:ascii="Times New Roman" w:eastAsia="Times New Roman" w:hAnsi="Times New Roman" w:cs="Traditional Arabic"/>
          <w:b/>
          <w:bCs/>
          <w:sz w:val="36"/>
          <w:szCs w:val="36"/>
          <w:rtl/>
          <w:lang w:eastAsia="ar-SA"/>
        </w:rPr>
        <w:t xml:space="preserve">أقوال المنذر بن سعيد </w:t>
      </w:r>
      <w:proofErr w:type="spellStart"/>
      <w:r w:rsidRPr="00B65389">
        <w:rPr>
          <w:rFonts w:ascii="Times New Roman" w:eastAsia="Times New Roman" w:hAnsi="Times New Roman" w:cs="Traditional Arabic"/>
          <w:b/>
          <w:bCs/>
          <w:sz w:val="36"/>
          <w:szCs w:val="36"/>
          <w:rtl/>
          <w:lang w:eastAsia="ar-SA"/>
        </w:rPr>
        <w:t>البلوطي</w:t>
      </w:r>
      <w:proofErr w:type="spellEnd"/>
      <w:r w:rsidRPr="00B65389">
        <w:rPr>
          <w:rFonts w:ascii="Times New Roman" w:eastAsia="Times New Roman" w:hAnsi="Times New Roman" w:cs="Traditional Arabic"/>
          <w:b/>
          <w:bCs/>
          <w:sz w:val="36"/>
          <w:szCs w:val="36"/>
          <w:rtl/>
          <w:lang w:eastAsia="ar-SA"/>
        </w:rPr>
        <w:t xml:space="preserve"> </w:t>
      </w:r>
      <w:r>
        <w:rPr>
          <w:rFonts w:ascii="Times New Roman" w:eastAsia="Times New Roman" w:hAnsi="Times New Roman" w:cs="Traditional Arabic" w:hint="cs"/>
          <w:b/>
          <w:bCs/>
          <w:sz w:val="36"/>
          <w:szCs w:val="36"/>
          <w:rtl/>
          <w:lang w:eastAsia="ar-SA"/>
        </w:rPr>
        <w:t>(</w:t>
      </w:r>
      <w:r w:rsidRPr="00B65389">
        <w:rPr>
          <w:rFonts w:ascii="Times New Roman" w:eastAsia="Times New Roman" w:hAnsi="Times New Roman" w:cs="Traditional Arabic"/>
          <w:b/>
          <w:bCs/>
          <w:sz w:val="36"/>
          <w:szCs w:val="36"/>
          <w:rtl/>
          <w:lang w:eastAsia="ar-SA"/>
        </w:rPr>
        <w:t>ت</w:t>
      </w:r>
      <w:r>
        <w:rPr>
          <w:rFonts w:ascii="Times New Roman" w:eastAsia="Times New Roman" w:hAnsi="Times New Roman" w:cs="Traditional Arabic" w:hint="cs"/>
          <w:b/>
          <w:bCs/>
          <w:sz w:val="36"/>
          <w:szCs w:val="36"/>
          <w:rtl/>
          <w:lang w:eastAsia="ar-SA"/>
        </w:rPr>
        <w:t xml:space="preserve"> </w:t>
      </w:r>
      <w:r w:rsidRPr="00B65389">
        <w:rPr>
          <w:rFonts w:ascii="Times New Roman" w:eastAsia="Times New Roman" w:hAnsi="Times New Roman" w:cs="Traditional Arabic"/>
          <w:b/>
          <w:bCs/>
          <w:sz w:val="36"/>
          <w:szCs w:val="36"/>
          <w:rtl/>
          <w:lang w:eastAsia="ar-SA"/>
        </w:rPr>
        <w:t>355</w:t>
      </w:r>
      <w:r>
        <w:rPr>
          <w:rFonts w:ascii="Times New Roman" w:eastAsia="Times New Roman" w:hAnsi="Times New Roman" w:cs="Traditional Arabic" w:hint="cs"/>
          <w:b/>
          <w:bCs/>
          <w:sz w:val="36"/>
          <w:szCs w:val="36"/>
          <w:rtl/>
          <w:lang w:eastAsia="ar-SA"/>
        </w:rPr>
        <w:t>)</w:t>
      </w:r>
      <w:r w:rsidRPr="00B65389">
        <w:rPr>
          <w:rFonts w:ascii="Times New Roman" w:eastAsia="Times New Roman" w:hAnsi="Times New Roman" w:cs="Traditional Arabic"/>
          <w:b/>
          <w:bCs/>
          <w:sz w:val="36"/>
          <w:szCs w:val="36"/>
          <w:rtl/>
          <w:lang w:eastAsia="ar-SA"/>
        </w:rPr>
        <w:t xml:space="preserve"> في التفسير</w:t>
      </w:r>
      <w:r>
        <w:rPr>
          <w:rFonts w:ascii="Times New Roman" w:eastAsia="Times New Roman" w:hAnsi="Times New Roman" w:cs="Traditional Arabic" w:hint="cs"/>
          <w:b/>
          <w:bCs/>
          <w:sz w:val="36"/>
          <w:szCs w:val="36"/>
          <w:rtl/>
          <w:lang w:eastAsia="ar-SA"/>
        </w:rPr>
        <w:t>:</w:t>
      </w:r>
      <w:r w:rsidRPr="00B65389">
        <w:rPr>
          <w:rFonts w:ascii="Times New Roman" w:eastAsia="Times New Roman" w:hAnsi="Times New Roman" w:cs="Traditional Arabic"/>
          <w:b/>
          <w:bCs/>
          <w:sz w:val="36"/>
          <w:szCs w:val="36"/>
          <w:rtl/>
          <w:lang w:eastAsia="ar-SA"/>
        </w:rPr>
        <w:t xml:space="preserve"> جمعًا</w:t>
      </w:r>
      <w:r>
        <w:rPr>
          <w:rFonts w:ascii="Times New Roman" w:eastAsia="Times New Roman" w:hAnsi="Times New Roman" w:cs="Traditional Arabic" w:hint="cs"/>
          <w:b/>
          <w:bCs/>
          <w:sz w:val="36"/>
          <w:szCs w:val="36"/>
          <w:rtl/>
          <w:lang w:eastAsia="ar-SA"/>
        </w:rPr>
        <w:t xml:space="preserve"> </w:t>
      </w:r>
      <w:r w:rsidRPr="00B65389">
        <w:rPr>
          <w:rFonts w:ascii="Times New Roman" w:eastAsia="Times New Roman" w:hAnsi="Times New Roman" w:cs="Traditional Arabic"/>
          <w:b/>
          <w:bCs/>
          <w:sz w:val="36"/>
          <w:szCs w:val="36"/>
          <w:rtl/>
          <w:lang w:eastAsia="ar-SA"/>
        </w:rPr>
        <w:t>ودراسة</w:t>
      </w:r>
      <w:r>
        <w:rPr>
          <w:rFonts w:ascii="Times New Roman" w:eastAsia="Times New Roman" w:hAnsi="Times New Roman" w:cs="Traditional Arabic" w:hint="cs"/>
          <w:b/>
          <w:bCs/>
          <w:sz w:val="36"/>
          <w:szCs w:val="36"/>
          <w:rtl/>
          <w:lang w:eastAsia="ar-SA"/>
        </w:rPr>
        <w:t xml:space="preserve">/ </w:t>
      </w:r>
      <w:r w:rsidRPr="00CF4C42">
        <w:rPr>
          <w:rFonts w:ascii="Times New Roman" w:eastAsia="Times New Roman" w:hAnsi="Times New Roman" w:cs="Traditional Arabic"/>
          <w:sz w:val="36"/>
          <w:szCs w:val="36"/>
          <w:rtl/>
          <w:lang w:eastAsia="ar-SA"/>
        </w:rPr>
        <w:t>لمياء منصور</w:t>
      </w:r>
      <w:r w:rsidRPr="00CF4C42">
        <w:rPr>
          <w:rFonts w:ascii="Times New Roman" w:eastAsia="Times New Roman" w:hAnsi="Times New Roman" w:cs="Traditional Arabic" w:hint="cs"/>
          <w:sz w:val="36"/>
          <w:szCs w:val="36"/>
          <w:rtl/>
          <w:lang w:eastAsia="ar-SA"/>
        </w:rPr>
        <w:t xml:space="preserve"> </w:t>
      </w:r>
      <w:proofErr w:type="spellStart"/>
      <w:proofErr w:type="gramStart"/>
      <w:r w:rsidRPr="00CF4C42">
        <w:rPr>
          <w:rFonts w:ascii="Times New Roman" w:eastAsia="Times New Roman" w:hAnsi="Times New Roman" w:cs="Traditional Arabic" w:hint="cs"/>
          <w:sz w:val="36"/>
          <w:szCs w:val="36"/>
          <w:rtl/>
          <w:lang w:eastAsia="ar-SA"/>
        </w:rPr>
        <w:t>الطعيس</w:t>
      </w:r>
      <w:proofErr w:type="spellEnd"/>
      <w:r w:rsidRPr="00CF4C42">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E672B7">
        <w:rPr>
          <w:rFonts w:ascii="Times New Roman" w:eastAsia="Times New Roman" w:hAnsi="Times New Roman" w:cs="Traditional Arabic" w:hint="cs"/>
          <w:sz w:val="36"/>
          <w:szCs w:val="36"/>
          <w:rtl/>
          <w:lang w:eastAsia="ar-SA"/>
        </w:rPr>
        <w:t>الرياض: جامعة الملك سعود، 144</w:t>
      </w:r>
      <w:r>
        <w:rPr>
          <w:rFonts w:ascii="Times New Roman" w:eastAsia="Times New Roman" w:hAnsi="Times New Roman" w:cs="Traditional Arabic" w:hint="cs"/>
          <w:sz w:val="36"/>
          <w:szCs w:val="36"/>
          <w:rtl/>
          <w:lang w:eastAsia="ar-SA"/>
        </w:rPr>
        <w:t>2</w:t>
      </w:r>
      <w:r w:rsidRPr="00E672B7">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1</w:t>
      </w:r>
      <w:r w:rsidRPr="00E672B7">
        <w:rPr>
          <w:rFonts w:ascii="Times New Roman" w:eastAsia="Times New Roman" w:hAnsi="Times New Roman" w:cs="Traditional Arabic" w:hint="cs"/>
          <w:sz w:val="36"/>
          <w:szCs w:val="36"/>
          <w:rtl/>
          <w:lang w:eastAsia="ar-SA"/>
        </w:rPr>
        <w:t xml:space="preserve"> م (ماجستير).</w:t>
      </w:r>
    </w:p>
    <w:p w14:paraId="54BD9CD5" w14:textId="77777777" w:rsidR="00FD7C73" w:rsidRDefault="00FD7C73" w:rsidP="00FD7C73">
      <w:pPr>
        <w:ind w:left="0" w:firstLine="0"/>
        <w:jc w:val="both"/>
        <w:rPr>
          <w:rFonts w:ascii="Times New Roman" w:eastAsia="Times New Roman" w:hAnsi="Times New Roman" w:cs="Traditional Arabic"/>
          <w:b/>
          <w:bCs/>
          <w:sz w:val="36"/>
          <w:szCs w:val="36"/>
          <w:rtl/>
          <w:lang w:eastAsia="ar-SA"/>
        </w:rPr>
      </w:pPr>
    </w:p>
    <w:p w14:paraId="09368813" w14:textId="77777777" w:rsidR="00FD7C73" w:rsidRDefault="00FD7C73" w:rsidP="00FD7C73">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أقوال نجم الدين </w:t>
      </w:r>
      <w:proofErr w:type="spellStart"/>
      <w:r>
        <w:rPr>
          <w:rFonts w:ascii="Times New Roman" w:eastAsia="Times New Roman" w:hAnsi="Times New Roman" w:cs="Traditional Arabic" w:hint="cs"/>
          <w:b/>
          <w:bCs/>
          <w:sz w:val="36"/>
          <w:szCs w:val="36"/>
          <w:rtl/>
          <w:lang w:eastAsia="ar-SA"/>
        </w:rPr>
        <w:t>الطوفي</w:t>
      </w:r>
      <w:proofErr w:type="spellEnd"/>
      <w:r>
        <w:rPr>
          <w:rFonts w:ascii="Times New Roman" w:eastAsia="Times New Roman" w:hAnsi="Times New Roman" w:cs="Traditional Arabic" w:hint="cs"/>
          <w:b/>
          <w:bCs/>
          <w:sz w:val="36"/>
          <w:szCs w:val="36"/>
          <w:rtl/>
          <w:lang w:eastAsia="ar-SA"/>
        </w:rPr>
        <w:t xml:space="preserve"> في التفسير.</w:t>
      </w:r>
    </w:p>
    <w:p w14:paraId="0C0EFB93" w14:textId="77777777" w:rsidR="00FD7C73" w:rsidRPr="005353DD" w:rsidRDefault="00FD7C73" w:rsidP="00FD7C73">
      <w:pPr>
        <w:ind w:left="0" w:firstLine="0"/>
        <w:jc w:val="both"/>
        <w:rPr>
          <w:rFonts w:ascii="Times New Roman" w:eastAsia="Times New Roman" w:hAnsi="Times New Roman" w:cs="Traditional Arabic"/>
          <w:sz w:val="36"/>
          <w:szCs w:val="36"/>
          <w:rtl/>
          <w:lang w:eastAsia="ar-SA"/>
        </w:rPr>
      </w:pPr>
      <w:r w:rsidRPr="005353DD">
        <w:rPr>
          <w:rFonts w:ascii="Times New Roman" w:eastAsia="Times New Roman" w:hAnsi="Times New Roman" w:cs="Traditional Arabic" w:hint="cs"/>
          <w:sz w:val="36"/>
          <w:szCs w:val="36"/>
          <w:rtl/>
          <w:lang w:eastAsia="ar-SA"/>
        </w:rPr>
        <w:t>جمعه ودراسته في جامعة أم القرى، 1444 هـ، 2023 م، ...</w:t>
      </w:r>
    </w:p>
    <w:p w14:paraId="35D5F27F" w14:textId="77777777" w:rsidR="00FD7C73" w:rsidRDefault="00FD7C73" w:rsidP="00FD7C73">
      <w:pPr>
        <w:ind w:left="0" w:firstLine="0"/>
        <w:jc w:val="both"/>
        <w:rPr>
          <w:rFonts w:ascii="Times New Roman" w:eastAsia="Times New Roman" w:hAnsi="Times New Roman" w:cs="Traditional Arabic"/>
          <w:b/>
          <w:bCs/>
          <w:sz w:val="36"/>
          <w:szCs w:val="36"/>
          <w:rtl/>
          <w:lang w:eastAsia="ar-SA"/>
        </w:rPr>
      </w:pPr>
    </w:p>
    <w:p w14:paraId="6BC4BF89" w14:textId="77777777" w:rsidR="00FD7C73" w:rsidRDefault="00FD7C73" w:rsidP="00FD7C73">
      <w:pPr>
        <w:ind w:left="0" w:firstLine="0"/>
        <w:jc w:val="both"/>
        <w:rPr>
          <w:rFonts w:ascii="Times New Roman" w:eastAsia="Times New Roman" w:hAnsi="Times New Roman" w:cs="Traditional Arabic"/>
          <w:b/>
          <w:bCs/>
          <w:sz w:val="36"/>
          <w:szCs w:val="36"/>
          <w:rtl/>
          <w:lang w:eastAsia="ar-SA"/>
        </w:rPr>
      </w:pPr>
      <w:r w:rsidRPr="00EC21A5">
        <w:rPr>
          <w:rFonts w:ascii="Times New Roman" w:eastAsia="Times New Roman" w:hAnsi="Times New Roman" w:cs="Traditional Arabic"/>
          <w:b/>
          <w:bCs/>
          <w:sz w:val="36"/>
          <w:szCs w:val="36"/>
          <w:rtl/>
          <w:lang w:eastAsia="ar-SA"/>
        </w:rPr>
        <w:t>ال</w:t>
      </w:r>
      <w:r>
        <w:rPr>
          <w:rFonts w:ascii="Times New Roman" w:eastAsia="Times New Roman" w:hAnsi="Times New Roman" w:cs="Traditional Arabic" w:hint="cs"/>
          <w:b/>
          <w:bCs/>
          <w:sz w:val="36"/>
          <w:szCs w:val="36"/>
          <w:rtl/>
          <w:lang w:eastAsia="ar-SA"/>
        </w:rPr>
        <w:t>إ</w:t>
      </w:r>
      <w:r w:rsidRPr="00EC21A5">
        <w:rPr>
          <w:rFonts w:ascii="Times New Roman" w:eastAsia="Times New Roman" w:hAnsi="Times New Roman" w:cs="Traditional Arabic"/>
          <w:b/>
          <w:bCs/>
          <w:sz w:val="36"/>
          <w:szCs w:val="36"/>
          <w:rtl/>
          <w:lang w:eastAsia="ar-SA"/>
        </w:rPr>
        <w:t xml:space="preserve">مام </w:t>
      </w:r>
      <w:r>
        <w:rPr>
          <w:rFonts w:ascii="Times New Roman" w:eastAsia="Times New Roman" w:hAnsi="Times New Roman" w:cs="Traditional Arabic" w:hint="cs"/>
          <w:b/>
          <w:bCs/>
          <w:sz w:val="36"/>
          <w:szCs w:val="36"/>
          <w:rtl/>
          <w:lang w:eastAsia="ar-SA"/>
        </w:rPr>
        <w:t>أ</w:t>
      </w:r>
      <w:r w:rsidRPr="00EC21A5">
        <w:rPr>
          <w:rFonts w:ascii="Times New Roman" w:eastAsia="Times New Roman" w:hAnsi="Times New Roman" w:cs="Traditional Arabic"/>
          <w:b/>
          <w:bCs/>
          <w:sz w:val="36"/>
          <w:szCs w:val="36"/>
          <w:rtl/>
          <w:lang w:eastAsia="ar-SA"/>
        </w:rPr>
        <w:t xml:space="preserve">بو عمران الجوني عبدالملك بن حبيب </w:t>
      </w:r>
      <w:r>
        <w:rPr>
          <w:rFonts w:ascii="Times New Roman" w:eastAsia="Times New Roman" w:hAnsi="Times New Roman" w:cs="Traditional Arabic" w:hint="cs"/>
          <w:b/>
          <w:bCs/>
          <w:sz w:val="36"/>
          <w:szCs w:val="36"/>
          <w:rtl/>
          <w:lang w:eastAsia="ar-SA"/>
        </w:rPr>
        <w:t>(</w:t>
      </w:r>
      <w:r w:rsidRPr="00EC21A5">
        <w:rPr>
          <w:rFonts w:ascii="Times New Roman" w:eastAsia="Times New Roman" w:hAnsi="Times New Roman" w:cs="Traditional Arabic"/>
          <w:b/>
          <w:bCs/>
          <w:sz w:val="36"/>
          <w:szCs w:val="36"/>
          <w:rtl/>
          <w:lang w:eastAsia="ar-SA"/>
        </w:rPr>
        <w:t>ت 128</w:t>
      </w:r>
      <w:r>
        <w:rPr>
          <w:rFonts w:ascii="Times New Roman" w:eastAsia="Times New Roman" w:hAnsi="Times New Roman" w:cs="Traditional Arabic" w:hint="cs"/>
          <w:b/>
          <w:bCs/>
          <w:sz w:val="36"/>
          <w:szCs w:val="36"/>
          <w:rtl/>
          <w:lang w:eastAsia="ar-SA"/>
        </w:rPr>
        <w:t xml:space="preserve"> </w:t>
      </w:r>
      <w:r w:rsidRPr="00EC21A5">
        <w:rPr>
          <w:rFonts w:ascii="Times New Roman" w:eastAsia="Times New Roman" w:hAnsi="Times New Roman" w:cs="Traditional Arabic"/>
          <w:b/>
          <w:bCs/>
          <w:sz w:val="36"/>
          <w:szCs w:val="36"/>
          <w:rtl/>
          <w:lang w:eastAsia="ar-SA"/>
        </w:rPr>
        <w:t>هـ</w:t>
      </w:r>
      <w:r>
        <w:rPr>
          <w:rFonts w:ascii="Times New Roman" w:eastAsia="Times New Roman" w:hAnsi="Times New Roman" w:cs="Traditional Arabic" w:hint="cs"/>
          <w:b/>
          <w:bCs/>
          <w:sz w:val="36"/>
          <w:szCs w:val="36"/>
          <w:rtl/>
          <w:lang w:eastAsia="ar-SA"/>
        </w:rPr>
        <w:t>)</w:t>
      </w:r>
      <w:r w:rsidRPr="00EC21A5">
        <w:rPr>
          <w:rFonts w:ascii="Times New Roman" w:eastAsia="Times New Roman" w:hAnsi="Times New Roman" w:cs="Traditional Arabic"/>
          <w:b/>
          <w:bCs/>
          <w:sz w:val="36"/>
          <w:szCs w:val="36"/>
          <w:rtl/>
          <w:lang w:eastAsia="ar-SA"/>
        </w:rPr>
        <w:t xml:space="preserve"> و</w:t>
      </w:r>
      <w:r>
        <w:rPr>
          <w:rFonts w:ascii="Times New Roman" w:eastAsia="Times New Roman" w:hAnsi="Times New Roman" w:cs="Traditional Arabic" w:hint="cs"/>
          <w:b/>
          <w:bCs/>
          <w:sz w:val="36"/>
          <w:szCs w:val="36"/>
          <w:rtl/>
          <w:lang w:eastAsia="ar-SA"/>
        </w:rPr>
        <w:t>أ</w:t>
      </w:r>
      <w:r w:rsidRPr="00EC21A5">
        <w:rPr>
          <w:rFonts w:ascii="Times New Roman" w:eastAsia="Times New Roman" w:hAnsi="Times New Roman" w:cs="Traditional Arabic"/>
          <w:b/>
          <w:bCs/>
          <w:sz w:val="36"/>
          <w:szCs w:val="36"/>
          <w:rtl/>
          <w:lang w:eastAsia="ar-SA"/>
        </w:rPr>
        <w:t>قواله التفسيرية</w:t>
      </w:r>
      <w:r>
        <w:rPr>
          <w:rFonts w:ascii="Times New Roman" w:eastAsia="Times New Roman" w:hAnsi="Times New Roman" w:cs="Traditional Arabic" w:hint="cs"/>
          <w:b/>
          <w:bCs/>
          <w:sz w:val="36"/>
          <w:szCs w:val="36"/>
          <w:rtl/>
          <w:lang w:eastAsia="ar-SA"/>
        </w:rPr>
        <w:t>:</w:t>
      </w:r>
      <w:r w:rsidRPr="00EC21A5">
        <w:rPr>
          <w:rFonts w:ascii="Times New Roman" w:eastAsia="Times New Roman" w:hAnsi="Times New Roman" w:cs="Traditional Arabic"/>
          <w:b/>
          <w:bCs/>
          <w:sz w:val="36"/>
          <w:szCs w:val="36"/>
          <w:rtl/>
          <w:lang w:eastAsia="ar-SA"/>
        </w:rPr>
        <w:t xml:space="preserve"> جمع</w:t>
      </w:r>
      <w:r>
        <w:rPr>
          <w:rFonts w:ascii="Times New Roman" w:eastAsia="Times New Roman" w:hAnsi="Times New Roman" w:cs="Traditional Arabic" w:hint="cs"/>
          <w:b/>
          <w:bCs/>
          <w:sz w:val="36"/>
          <w:szCs w:val="36"/>
          <w:rtl/>
          <w:lang w:eastAsia="ar-SA"/>
        </w:rPr>
        <w:t>ً</w:t>
      </w:r>
      <w:r w:rsidRPr="00EC21A5">
        <w:rPr>
          <w:rFonts w:ascii="Times New Roman" w:eastAsia="Times New Roman" w:hAnsi="Times New Roman" w:cs="Traditional Arabic"/>
          <w:b/>
          <w:bCs/>
          <w:sz w:val="36"/>
          <w:szCs w:val="36"/>
          <w:rtl/>
          <w:lang w:eastAsia="ar-SA"/>
        </w:rPr>
        <w:t>ا ودراسة</w:t>
      </w:r>
      <w:r>
        <w:rPr>
          <w:rFonts w:ascii="Times New Roman" w:eastAsia="Times New Roman" w:hAnsi="Times New Roman" w:cs="Traditional Arabic" w:hint="cs"/>
          <w:b/>
          <w:bCs/>
          <w:sz w:val="36"/>
          <w:szCs w:val="36"/>
          <w:rtl/>
          <w:lang w:eastAsia="ar-SA"/>
        </w:rPr>
        <w:t xml:space="preserve">/ </w:t>
      </w:r>
      <w:r w:rsidRPr="00EC21A5">
        <w:rPr>
          <w:rFonts w:ascii="Times New Roman" w:eastAsia="Times New Roman" w:hAnsi="Times New Roman" w:cs="Traditional Arabic"/>
          <w:sz w:val="36"/>
          <w:szCs w:val="36"/>
          <w:rtl/>
          <w:lang w:eastAsia="ar-SA"/>
        </w:rPr>
        <w:t xml:space="preserve">طارق حبيب </w:t>
      </w:r>
      <w:proofErr w:type="gramStart"/>
      <w:r w:rsidRPr="00EC21A5">
        <w:rPr>
          <w:rFonts w:ascii="Times New Roman" w:eastAsia="Times New Roman" w:hAnsi="Times New Roman" w:cs="Traditional Arabic"/>
          <w:sz w:val="36"/>
          <w:szCs w:val="36"/>
          <w:rtl/>
          <w:lang w:eastAsia="ar-SA"/>
        </w:rPr>
        <w:t>المحمدي</w:t>
      </w:r>
      <w:r w:rsidRPr="00EC21A5">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الرمادي: جامعة الأنبار، 1443 هـ، 2022 م (ماجستير).</w:t>
      </w:r>
    </w:p>
    <w:p w14:paraId="75F4DCF5" w14:textId="77777777" w:rsidR="00FD7C73" w:rsidRDefault="00FD7C73" w:rsidP="00FD7C73">
      <w:pPr>
        <w:ind w:left="0" w:firstLine="0"/>
        <w:jc w:val="both"/>
        <w:rPr>
          <w:rFonts w:ascii="Times New Roman" w:eastAsia="Times New Roman" w:hAnsi="Times New Roman" w:cs="Traditional Arabic"/>
          <w:b/>
          <w:bCs/>
          <w:sz w:val="36"/>
          <w:szCs w:val="36"/>
          <w:rtl/>
          <w:lang w:eastAsia="ar-SA"/>
        </w:rPr>
      </w:pPr>
    </w:p>
    <w:p w14:paraId="4DCD9C50" w14:textId="77777777" w:rsidR="00FD7C73" w:rsidRPr="00737F29" w:rsidRDefault="00FD7C73" w:rsidP="00FD7C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إيضاح إبداع حكمة الحكيم في بيان بسم الله الرحمن الرحيم</w:t>
      </w:r>
      <w:r w:rsidRPr="00737F29">
        <w:rPr>
          <w:rFonts w:ascii="Times New Roman" w:eastAsia="Times New Roman" w:hAnsi="Times New Roman" w:cs="Traditional Arabic" w:hint="cs"/>
          <w:sz w:val="36"/>
          <w:szCs w:val="36"/>
          <w:rtl/>
          <w:lang w:eastAsia="ar-SA"/>
        </w:rPr>
        <w:t xml:space="preserve">/ لأبي عبدالله محمد بن أحمد بن </w:t>
      </w:r>
      <w:proofErr w:type="spellStart"/>
      <w:r w:rsidRPr="00737F29">
        <w:rPr>
          <w:rFonts w:ascii="Times New Roman" w:eastAsia="Times New Roman" w:hAnsi="Times New Roman" w:cs="Traditional Arabic" w:hint="cs"/>
          <w:sz w:val="36"/>
          <w:szCs w:val="36"/>
          <w:rtl/>
          <w:lang w:eastAsia="ar-SA"/>
        </w:rPr>
        <w:t>عليش</w:t>
      </w:r>
      <w:proofErr w:type="spellEnd"/>
      <w:r w:rsidRPr="00737F29">
        <w:rPr>
          <w:rFonts w:ascii="Times New Roman" w:eastAsia="Times New Roman" w:hAnsi="Times New Roman" w:cs="Traditional Arabic" w:hint="cs"/>
          <w:sz w:val="36"/>
          <w:szCs w:val="36"/>
          <w:rtl/>
          <w:lang w:eastAsia="ar-SA"/>
        </w:rPr>
        <w:t xml:space="preserve"> (ت 1299 هـ)؛ تحقيق محمد </w:t>
      </w:r>
      <w:proofErr w:type="gramStart"/>
      <w:r w:rsidRPr="00737F29">
        <w:rPr>
          <w:rFonts w:ascii="Times New Roman" w:eastAsia="Times New Roman" w:hAnsi="Times New Roman" w:cs="Traditional Arabic" w:hint="cs"/>
          <w:sz w:val="36"/>
          <w:szCs w:val="36"/>
          <w:rtl/>
          <w:lang w:eastAsia="ar-SA"/>
        </w:rPr>
        <w:t>سالمان.-</w:t>
      </w:r>
      <w:proofErr w:type="gramEnd"/>
      <w:r w:rsidRPr="00737F29">
        <w:rPr>
          <w:rFonts w:ascii="Times New Roman" w:eastAsia="Times New Roman" w:hAnsi="Times New Roman" w:cs="Traditional Arabic" w:hint="cs"/>
          <w:sz w:val="36"/>
          <w:szCs w:val="36"/>
          <w:rtl/>
          <w:lang w:eastAsia="ar-SA"/>
        </w:rPr>
        <w:t xml:space="preserve"> القاهرة: دار النابغة، 1445 هـ، 2023 م.</w:t>
      </w:r>
    </w:p>
    <w:p w14:paraId="63F285E6" w14:textId="77777777" w:rsidR="00FD7C73" w:rsidRDefault="00FD7C73" w:rsidP="00FD7C73">
      <w:pPr>
        <w:ind w:left="0" w:firstLine="0"/>
        <w:jc w:val="both"/>
        <w:rPr>
          <w:rFonts w:ascii="Times New Roman" w:eastAsia="Times New Roman" w:hAnsi="Times New Roman" w:cs="Traditional Arabic"/>
          <w:sz w:val="36"/>
          <w:szCs w:val="36"/>
          <w:rtl/>
          <w:lang w:eastAsia="ar-SA"/>
        </w:rPr>
      </w:pPr>
      <w:r w:rsidRPr="002266EE">
        <w:rPr>
          <w:rFonts w:ascii="Times New Roman" w:eastAsia="Times New Roman" w:hAnsi="Times New Roman" w:cs="Traditional Arabic" w:hint="cs"/>
          <w:sz w:val="36"/>
          <w:szCs w:val="36"/>
          <w:rtl/>
          <w:lang w:eastAsia="ar-SA"/>
        </w:rPr>
        <w:t>(إبداع حكمة الحكيم...</w:t>
      </w:r>
      <w:r>
        <w:rPr>
          <w:rFonts w:ascii="Times New Roman" w:eastAsia="Times New Roman" w:hAnsi="Times New Roman" w:cs="Traditional Arabic" w:hint="cs"/>
          <w:sz w:val="36"/>
          <w:szCs w:val="36"/>
          <w:rtl/>
          <w:lang w:eastAsia="ar-SA"/>
        </w:rPr>
        <w:t xml:space="preserve"> </w:t>
      </w:r>
      <w:proofErr w:type="spellStart"/>
      <w:r>
        <w:rPr>
          <w:rFonts w:ascii="Times New Roman" w:eastAsia="Times New Roman" w:hAnsi="Times New Roman" w:cs="Traditional Arabic" w:hint="cs"/>
          <w:sz w:val="36"/>
          <w:szCs w:val="36"/>
          <w:rtl/>
          <w:lang w:eastAsia="ar-SA"/>
        </w:rPr>
        <w:t>للخادمي</w:t>
      </w:r>
      <w:proofErr w:type="spellEnd"/>
      <w:r>
        <w:rPr>
          <w:rFonts w:ascii="Times New Roman" w:eastAsia="Times New Roman" w:hAnsi="Times New Roman" w:cs="Traditional Arabic" w:hint="cs"/>
          <w:sz w:val="36"/>
          <w:szCs w:val="36"/>
          <w:rtl/>
          <w:lang w:eastAsia="ar-SA"/>
        </w:rPr>
        <w:t>)</w:t>
      </w:r>
    </w:p>
    <w:p w14:paraId="6A07A46A" w14:textId="77777777" w:rsidR="00FD7C73" w:rsidRPr="00737F29" w:rsidRDefault="00FD7C73" w:rsidP="00FD7C73">
      <w:pPr>
        <w:ind w:left="0" w:firstLine="0"/>
        <w:jc w:val="both"/>
        <w:rPr>
          <w:rFonts w:ascii="Times New Roman" w:eastAsia="Times New Roman" w:hAnsi="Times New Roman" w:cs="Traditional Arabic"/>
          <w:sz w:val="36"/>
          <w:szCs w:val="36"/>
          <w:rtl/>
          <w:lang w:eastAsia="ar-SA"/>
        </w:rPr>
      </w:pPr>
    </w:p>
    <w:p w14:paraId="423B6ADF" w14:textId="77777777" w:rsidR="00FD7C73" w:rsidRPr="001C0809" w:rsidRDefault="00FD7C73" w:rsidP="00FD7C73">
      <w:pPr>
        <w:ind w:left="0" w:firstLine="0"/>
        <w:jc w:val="both"/>
        <w:rPr>
          <w:rFonts w:ascii="Calibri" w:eastAsia="Calibri" w:hAnsi="Calibri" w:cs="Traditional Arabic"/>
          <w:sz w:val="36"/>
          <w:szCs w:val="36"/>
          <w:rtl/>
        </w:rPr>
      </w:pPr>
      <w:r w:rsidRPr="001C0809">
        <w:rPr>
          <w:rFonts w:ascii="Calibri" w:eastAsia="Calibri" w:hAnsi="Calibri" w:cs="Traditional Arabic" w:hint="cs"/>
          <w:b/>
          <w:bCs/>
          <w:sz w:val="36"/>
          <w:szCs w:val="36"/>
          <w:rtl/>
        </w:rPr>
        <w:t xml:space="preserve">الإيضاح في التفسير/ </w:t>
      </w:r>
      <w:r w:rsidRPr="001C0809">
        <w:rPr>
          <w:rFonts w:ascii="Calibri" w:eastAsia="Calibri" w:hAnsi="Calibri" w:cs="Traditional Arabic" w:hint="cs"/>
          <w:sz w:val="36"/>
          <w:szCs w:val="36"/>
          <w:rtl/>
        </w:rPr>
        <w:t xml:space="preserve">لأبي </w:t>
      </w:r>
      <w:r w:rsidRPr="001C0809">
        <w:rPr>
          <w:rFonts w:ascii="Calibri" w:eastAsia="Calibri" w:hAnsi="Calibri" w:cs="Traditional Arabic"/>
          <w:sz w:val="36"/>
          <w:szCs w:val="36"/>
          <w:rtl/>
        </w:rPr>
        <w:t xml:space="preserve">القاسم </w:t>
      </w:r>
      <w:r w:rsidRPr="001C0809">
        <w:rPr>
          <w:rFonts w:ascii="Calibri" w:eastAsia="Calibri" w:hAnsi="Calibri" w:cs="Traditional Arabic" w:hint="cs"/>
          <w:sz w:val="36"/>
          <w:szCs w:val="36"/>
          <w:rtl/>
        </w:rPr>
        <w:t>إ</w:t>
      </w:r>
      <w:r w:rsidRPr="001C0809">
        <w:rPr>
          <w:rFonts w:ascii="Calibri" w:eastAsia="Calibri" w:hAnsi="Calibri" w:cs="Traditional Arabic"/>
          <w:sz w:val="36"/>
          <w:szCs w:val="36"/>
          <w:rtl/>
        </w:rPr>
        <w:t xml:space="preserve">سماعيل بن </w:t>
      </w:r>
      <w:r w:rsidRPr="001C0809">
        <w:rPr>
          <w:rFonts w:ascii="Calibri" w:eastAsia="Calibri" w:hAnsi="Calibri" w:cs="Traditional Arabic" w:hint="cs"/>
          <w:sz w:val="36"/>
          <w:szCs w:val="36"/>
          <w:rtl/>
        </w:rPr>
        <w:t xml:space="preserve">محمد بن </w:t>
      </w:r>
      <w:r w:rsidRPr="001C0809">
        <w:rPr>
          <w:rFonts w:ascii="Calibri" w:eastAsia="Calibri" w:hAnsi="Calibri" w:cs="Traditional Arabic"/>
          <w:sz w:val="36"/>
          <w:szCs w:val="36"/>
          <w:rtl/>
        </w:rPr>
        <w:t>الفضل ال</w:t>
      </w:r>
      <w:r w:rsidRPr="001C0809">
        <w:rPr>
          <w:rFonts w:ascii="Calibri" w:eastAsia="Calibri" w:hAnsi="Calibri" w:cs="Traditional Arabic" w:hint="cs"/>
          <w:sz w:val="36"/>
          <w:szCs w:val="36"/>
          <w:rtl/>
        </w:rPr>
        <w:t>أ</w:t>
      </w:r>
      <w:r w:rsidRPr="001C0809">
        <w:rPr>
          <w:rFonts w:ascii="Calibri" w:eastAsia="Calibri" w:hAnsi="Calibri" w:cs="Traditional Arabic"/>
          <w:sz w:val="36"/>
          <w:szCs w:val="36"/>
          <w:rtl/>
        </w:rPr>
        <w:t>صبهان</w:t>
      </w:r>
      <w:r w:rsidRPr="001C0809">
        <w:rPr>
          <w:rFonts w:ascii="Calibri" w:eastAsia="Calibri" w:hAnsi="Calibri" w:cs="Traditional Arabic" w:hint="cs"/>
          <w:sz w:val="36"/>
          <w:szCs w:val="36"/>
          <w:rtl/>
        </w:rPr>
        <w:t>ي،</w:t>
      </w:r>
      <w:r w:rsidRPr="001C0809">
        <w:rPr>
          <w:rFonts w:ascii="Calibri" w:eastAsia="Calibri" w:hAnsi="Calibri" w:cs="Traditional Arabic"/>
          <w:sz w:val="36"/>
          <w:szCs w:val="36"/>
          <w:rtl/>
        </w:rPr>
        <w:t xml:space="preserve"> المعروف بقوام السنة </w:t>
      </w:r>
      <w:r w:rsidRPr="001C0809">
        <w:rPr>
          <w:rFonts w:ascii="Calibri" w:eastAsia="Calibri" w:hAnsi="Calibri" w:cs="Traditional Arabic" w:hint="cs"/>
          <w:sz w:val="36"/>
          <w:szCs w:val="36"/>
          <w:rtl/>
        </w:rPr>
        <w:t xml:space="preserve">(ت </w:t>
      </w:r>
      <w:r w:rsidRPr="001C0809">
        <w:rPr>
          <w:rFonts w:ascii="Calibri" w:eastAsia="Calibri" w:hAnsi="Calibri" w:cs="Traditional Arabic"/>
          <w:sz w:val="36"/>
          <w:szCs w:val="36"/>
          <w:rtl/>
        </w:rPr>
        <w:t>535</w:t>
      </w:r>
      <w:r w:rsidRPr="001C0809">
        <w:rPr>
          <w:rFonts w:ascii="Calibri" w:eastAsia="Calibri" w:hAnsi="Calibri" w:cs="Traditional Arabic" w:hint="cs"/>
          <w:sz w:val="36"/>
          <w:szCs w:val="36"/>
          <w:rtl/>
        </w:rPr>
        <w:t xml:space="preserve"> هـ)</w:t>
      </w:r>
      <w:r>
        <w:rPr>
          <w:rFonts w:ascii="Calibri" w:eastAsia="Calibri" w:hAnsi="Calibri" w:cs="Traditional Arabic" w:hint="cs"/>
          <w:sz w:val="36"/>
          <w:szCs w:val="36"/>
          <w:rtl/>
        </w:rPr>
        <w:t xml:space="preserve">؛ </w:t>
      </w:r>
      <w:r w:rsidRPr="0087382A">
        <w:rPr>
          <w:rFonts w:ascii="Times New Roman" w:eastAsia="Times New Roman" w:hAnsi="Times New Roman" w:cs="Traditional Arabic" w:hint="cs"/>
          <w:caps/>
          <w:sz w:val="36"/>
          <w:szCs w:val="36"/>
          <w:rtl/>
          <w:lang w:eastAsia="ar-SA"/>
        </w:rPr>
        <w:t>تحقيق محمد رجب الخولي</w:t>
      </w:r>
      <w:r w:rsidRPr="00B442C3">
        <w:rPr>
          <w:rFonts w:ascii="Times New Roman" w:eastAsia="Times New Roman" w:hAnsi="Times New Roman" w:cs="Traditional Arabic" w:hint="cs"/>
          <w:sz w:val="36"/>
          <w:szCs w:val="36"/>
          <w:rtl/>
          <w:lang w:eastAsia="ar-SA"/>
        </w:rPr>
        <w:t>،</w:t>
      </w:r>
      <w:r w:rsidRPr="00B442C3">
        <w:rPr>
          <w:rFonts w:ascii="Times New Roman" w:eastAsia="Times New Roman" w:hAnsi="Times New Roman" w:cs="Traditional Arabic"/>
          <w:sz w:val="36"/>
          <w:szCs w:val="36"/>
          <w:rtl/>
          <w:lang w:eastAsia="ar-SA"/>
        </w:rPr>
        <w:t xml:space="preserve"> عبدالغفار </w:t>
      </w:r>
      <w:proofErr w:type="spellStart"/>
      <w:r w:rsidRPr="00B442C3">
        <w:rPr>
          <w:rFonts w:ascii="Times New Roman" w:eastAsia="Times New Roman" w:hAnsi="Times New Roman" w:cs="Traditional Arabic"/>
          <w:sz w:val="36"/>
          <w:szCs w:val="36"/>
          <w:rtl/>
          <w:lang w:eastAsia="ar-SA"/>
        </w:rPr>
        <w:t>عبدالعاطي</w:t>
      </w:r>
      <w:proofErr w:type="spellEnd"/>
      <w:r w:rsidRPr="00B442C3">
        <w:rPr>
          <w:rFonts w:ascii="Times New Roman" w:eastAsia="Times New Roman" w:hAnsi="Times New Roman" w:cs="Traditional Arabic" w:hint="cs"/>
          <w:sz w:val="36"/>
          <w:szCs w:val="36"/>
          <w:rtl/>
          <w:lang w:eastAsia="ar-SA"/>
        </w:rPr>
        <w:t>،</w:t>
      </w:r>
      <w:r w:rsidRPr="00B442C3">
        <w:rPr>
          <w:rFonts w:ascii="Times New Roman" w:eastAsia="Times New Roman" w:hAnsi="Times New Roman" w:cs="Traditional Arabic"/>
          <w:sz w:val="36"/>
          <w:szCs w:val="36"/>
          <w:rtl/>
          <w:lang w:eastAsia="ar-SA"/>
        </w:rPr>
        <w:t xml:space="preserve"> حسن </w:t>
      </w:r>
      <w:r>
        <w:rPr>
          <w:rFonts w:ascii="Times New Roman" w:eastAsia="Times New Roman" w:hAnsi="Times New Roman" w:cs="Traditional Arabic" w:hint="cs"/>
          <w:sz w:val="36"/>
          <w:szCs w:val="36"/>
          <w:rtl/>
          <w:lang w:eastAsia="ar-SA"/>
        </w:rPr>
        <w:t xml:space="preserve">إبراهيم، </w:t>
      </w:r>
      <w:proofErr w:type="gramStart"/>
      <w:r w:rsidRPr="00B442C3">
        <w:rPr>
          <w:rFonts w:ascii="Times New Roman" w:eastAsia="Times New Roman" w:hAnsi="Times New Roman" w:cs="Traditional Arabic"/>
          <w:sz w:val="36"/>
          <w:szCs w:val="36"/>
          <w:rtl/>
          <w:lang w:eastAsia="ar-SA"/>
        </w:rPr>
        <w:t>الصباغ</w:t>
      </w:r>
      <w:r w:rsidRPr="00B442C3">
        <w:rPr>
          <w:rFonts w:ascii="Times New Roman" w:eastAsia="Times New Roman" w:hAnsi="Times New Roman" w:cs="Traditional Arabic" w:hint="cs"/>
          <w:caps/>
          <w:sz w:val="36"/>
          <w:szCs w:val="36"/>
          <w:rtl/>
          <w:lang w:eastAsia="ar-SA"/>
        </w:rPr>
        <w:t>.-</w:t>
      </w:r>
      <w:proofErr w:type="gramEnd"/>
      <w:r w:rsidRPr="0087382A">
        <w:rPr>
          <w:rFonts w:ascii="Times New Roman" w:eastAsia="Times New Roman" w:hAnsi="Times New Roman" w:cs="Traditional Arabic" w:hint="cs"/>
          <w:caps/>
          <w:sz w:val="36"/>
          <w:szCs w:val="36"/>
          <w:rtl/>
          <w:lang w:eastAsia="ar-SA"/>
        </w:rPr>
        <w:t xml:space="preserve"> مصر: دار طغراء للدراسات والنشر، </w:t>
      </w:r>
      <w:r>
        <w:rPr>
          <w:rFonts w:ascii="Times New Roman" w:eastAsia="Times New Roman" w:hAnsi="Times New Roman" w:cs="Traditional Arabic" w:hint="cs"/>
          <w:caps/>
          <w:sz w:val="36"/>
          <w:szCs w:val="36"/>
          <w:rtl/>
          <w:lang w:eastAsia="ar-SA"/>
        </w:rPr>
        <w:t>1445 هـ، 2023 م.</w:t>
      </w:r>
    </w:p>
    <w:p w14:paraId="7C7FCA38" w14:textId="77777777" w:rsidR="00FD7C73" w:rsidRDefault="00FD7C73" w:rsidP="00FD7C73">
      <w:pPr>
        <w:ind w:left="0" w:firstLine="0"/>
        <w:jc w:val="both"/>
        <w:rPr>
          <w:rFonts w:ascii="Times New Roman" w:eastAsia="Times New Roman" w:hAnsi="Times New Roman" w:cs="Traditional Arabic"/>
          <w:b/>
          <w:bCs/>
          <w:sz w:val="36"/>
          <w:szCs w:val="36"/>
          <w:rtl/>
          <w:lang w:eastAsia="ar-SA"/>
        </w:rPr>
      </w:pPr>
    </w:p>
    <w:p w14:paraId="4D7DC50C" w14:textId="77777777" w:rsidR="00FD7C73" w:rsidRPr="00CF6F4E" w:rsidRDefault="00FD7C73" w:rsidP="00FD7C73">
      <w:pPr>
        <w:ind w:left="0" w:firstLine="0"/>
        <w:jc w:val="both"/>
        <w:rPr>
          <w:rFonts w:ascii="Times New Roman" w:eastAsia="Times New Roman" w:hAnsi="Times New Roman" w:cs="Traditional Arabic"/>
          <w:sz w:val="36"/>
          <w:szCs w:val="36"/>
          <w:rtl/>
          <w:lang w:eastAsia="ar-SA"/>
        </w:rPr>
      </w:pPr>
      <w:r w:rsidRPr="00CF6F4E">
        <w:rPr>
          <w:rFonts w:ascii="Times New Roman" w:eastAsia="Times New Roman" w:hAnsi="Times New Roman" w:cs="Traditional Arabic"/>
          <w:b/>
          <w:bCs/>
          <w:sz w:val="36"/>
          <w:szCs w:val="36"/>
          <w:rtl/>
          <w:lang w:eastAsia="ar-SA"/>
        </w:rPr>
        <w:lastRenderedPageBreak/>
        <w:t>تعليقات ملا خضر بن محمد الحيدري على تفسير آية النور للبيضاوي</w:t>
      </w:r>
      <w:r>
        <w:rPr>
          <w:rFonts w:ascii="Times New Roman" w:eastAsia="Times New Roman" w:hAnsi="Times New Roman" w:cs="Traditional Arabic" w:hint="cs"/>
          <w:b/>
          <w:bCs/>
          <w:sz w:val="36"/>
          <w:szCs w:val="36"/>
          <w:rtl/>
          <w:lang w:eastAsia="ar-SA"/>
        </w:rPr>
        <w:t>/</w:t>
      </w:r>
      <w:r w:rsidRPr="00CF6F4E">
        <w:rPr>
          <w:rFonts w:ascii="Times New Roman" w:eastAsia="Times New Roman" w:hAnsi="Times New Roman" w:cs="Traditional Arabic"/>
          <w:sz w:val="36"/>
          <w:szCs w:val="36"/>
          <w:rtl/>
          <w:lang w:eastAsia="ar-SA"/>
        </w:rPr>
        <w:t xml:space="preserve"> دراسة وتحقيق</w:t>
      </w:r>
      <w:r>
        <w:rPr>
          <w:rFonts w:ascii="Times New Roman" w:eastAsia="Times New Roman" w:hAnsi="Times New Roman" w:cs="Traditional Arabic" w:hint="cs"/>
          <w:sz w:val="36"/>
          <w:szCs w:val="36"/>
          <w:rtl/>
          <w:lang w:eastAsia="ar-SA"/>
        </w:rPr>
        <w:t xml:space="preserve"> </w:t>
      </w:r>
      <w:r w:rsidRPr="00CF6F4E">
        <w:rPr>
          <w:rFonts w:ascii="Times New Roman" w:eastAsia="Times New Roman" w:hAnsi="Times New Roman" w:cs="Traditional Arabic"/>
          <w:sz w:val="36"/>
          <w:szCs w:val="36"/>
          <w:rtl/>
          <w:lang w:eastAsia="ar-SA"/>
        </w:rPr>
        <w:t>صلاح عثمان حسن</w:t>
      </w:r>
      <w:r>
        <w:rPr>
          <w:rFonts w:ascii="Times New Roman" w:eastAsia="Times New Roman" w:hAnsi="Times New Roman" w:cs="Traditional Arabic" w:hint="cs"/>
          <w:sz w:val="36"/>
          <w:szCs w:val="36"/>
          <w:rtl/>
          <w:lang w:eastAsia="ar-SA"/>
        </w:rPr>
        <w:t xml:space="preserve">، </w:t>
      </w:r>
      <w:r w:rsidRPr="00CF6F4E">
        <w:rPr>
          <w:rFonts w:ascii="Times New Roman" w:eastAsia="Times New Roman" w:hAnsi="Times New Roman" w:cs="Traditional Arabic"/>
          <w:sz w:val="36"/>
          <w:szCs w:val="36"/>
          <w:rtl/>
          <w:lang w:eastAsia="ar-SA"/>
        </w:rPr>
        <w:t>حمز</w:t>
      </w:r>
      <w:r>
        <w:rPr>
          <w:rFonts w:ascii="Times New Roman" w:eastAsia="Times New Roman" w:hAnsi="Times New Roman" w:cs="Traditional Arabic" w:hint="cs"/>
          <w:sz w:val="36"/>
          <w:szCs w:val="36"/>
          <w:rtl/>
          <w:lang w:eastAsia="ar-SA"/>
        </w:rPr>
        <w:t>ة</w:t>
      </w:r>
      <w:r w:rsidRPr="00CF6F4E">
        <w:rPr>
          <w:rFonts w:ascii="Times New Roman" w:eastAsia="Times New Roman" w:hAnsi="Times New Roman" w:cs="Traditional Arabic"/>
          <w:sz w:val="36"/>
          <w:szCs w:val="36"/>
          <w:rtl/>
          <w:lang w:eastAsia="ar-SA"/>
        </w:rPr>
        <w:t xml:space="preserve"> طاهر </w:t>
      </w:r>
      <w:proofErr w:type="spellStart"/>
      <w:r w:rsidRPr="00CF6F4E">
        <w:rPr>
          <w:rFonts w:ascii="Times New Roman" w:eastAsia="Times New Roman" w:hAnsi="Times New Roman" w:cs="Traditional Arabic"/>
          <w:sz w:val="36"/>
          <w:szCs w:val="36"/>
          <w:rtl/>
          <w:lang w:eastAsia="ar-SA"/>
        </w:rPr>
        <w:t>الشوشي</w:t>
      </w:r>
      <w:proofErr w:type="spellEnd"/>
      <w:r>
        <w:rPr>
          <w:rFonts w:ascii="Times New Roman" w:eastAsia="Times New Roman" w:hAnsi="Times New Roman" w:cs="Traditional Arabic" w:hint="cs"/>
          <w:sz w:val="36"/>
          <w:szCs w:val="36"/>
          <w:rtl/>
          <w:lang w:eastAsia="ar-SA"/>
        </w:rPr>
        <w:t>.</w:t>
      </w:r>
    </w:p>
    <w:p w14:paraId="6CFD3D31" w14:textId="77777777" w:rsidR="00FD7C73" w:rsidRPr="00CF6F4E" w:rsidRDefault="00FD7C73" w:rsidP="00FD7C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نشرت في </w:t>
      </w:r>
      <w:r w:rsidRPr="00CF6F4E">
        <w:rPr>
          <w:rFonts w:ascii="Times New Roman" w:eastAsia="Times New Roman" w:hAnsi="Times New Roman" w:cs="Traditional Arabic"/>
          <w:sz w:val="36"/>
          <w:szCs w:val="36"/>
          <w:rtl/>
          <w:lang w:eastAsia="ar-SA"/>
        </w:rPr>
        <w:t>مجلة العلوم ال</w:t>
      </w:r>
      <w:r>
        <w:rPr>
          <w:rFonts w:ascii="Times New Roman" w:eastAsia="Times New Roman" w:hAnsi="Times New Roman" w:cs="Traditional Arabic" w:hint="cs"/>
          <w:sz w:val="36"/>
          <w:szCs w:val="36"/>
          <w:rtl/>
          <w:lang w:eastAsia="ar-SA"/>
        </w:rPr>
        <w:t>أ</w:t>
      </w:r>
      <w:r w:rsidRPr="00CF6F4E">
        <w:rPr>
          <w:rFonts w:ascii="Times New Roman" w:eastAsia="Times New Roman" w:hAnsi="Times New Roman" w:cs="Traditional Arabic"/>
          <w:sz w:val="36"/>
          <w:szCs w:val="36"/>
          <w:rtl/>
          <w:lang w:eastAsia="ar-SA"/>
        </w:rPr>
        <w:t>ساسية</w:t>
      </w:r>
      <w:r>
        <w:rPr>
          <w:rFonts w:ascii="Times New Roman" w:eastAsia="Times New Roman" w:hAnsi="Times New Roman" w:cs="Traditional Arabic" w:hint="cs"/>
          <w:sz w:val="36"/>
          <w:szCs w:val="36"/>
          <w:rtl/>
          <w:lang w:eastAsia="ar-SA"/>
        </w:rPr>
        <w:t>، العراق مج10 ع17 (1444 هـ، 2023 م) ص</w:t>
      </w:r>
      <w:r w:rsidRPr="00CF6F4E">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95</w:t>
      </w:r>
      <w:r w:rsidRPr="00CF6F4E">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107.</w:t>
      </w:r>
      <w:r w:rsidRPr="00CF6F4E">
        <w:rPr>
          <w:rFonts w:ascii="Times New Roman" w:eastAsia="Times New Roman" w:hAnsi="Times New Roman" w:cs="Traditional Arabic"/>
          <w:sz w:val="36"/>
          <w:szCs w:val="36"/>
          <w:rtl/>
          <w:lang w:eastAsia="ar-SA"/>
        </w:rPr>
        <w:t xml:space="preserve"> </w:t>
      </w:r>
    </w:p>
    <w:p w14:paraId="4A2166DA" w14:textId="77777777" w:rsidR="00FD7C73" w:rsidRDefault="00FD7C73" w:rsidP="00FD7C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(الدراسة عن المؤلف لم ترد، والموجود جزء قليل من التحقيق)</w:t>
      </w:r>
    </w:p>
    <w:p w14:paraId="7E73A251" w14:textId="77777777" w:rsidR="00FD7C73" w:rsidRDefault="00FD7C73" w:rsidP="00FD7C73">
      <w:pPr>
        <w:ind w:left="0" w:firstLine="0"/>
        <w:jc w:val="both"/>
        <w:rPr>
          <w:rFonts w:ascii="Times New Roman" w:eastAsia="Times New Roman" w:hAnsi="Times New Roman" w:cs="Traditional Arabic"/>
          <w:sz w:val="36"/>
          <w:szCs w:val="36"/>
          <w:rtl/>
          <w:lang w:eastAsia="ar-SA"/>
        </w:rPr>
      </w:pPr>
    </w:p>
    <w:p w14:paraId="3526F78F" w14:textId="77777777" w:rsidR="00FD7C73" w:rsidRDefault="00FD7C73" w:rsidP="00FD7C73">
      <w:pPr>
        <w:ind w:left="0" w:firstLine="0"/>
        <w:jc w:val="both"/>
        <w:rPr>
          <w:rFonts w:ascii="Times New Roman" w:eastAsia="Times New Roman" w:hAnsi="Times New Roman" w:cs="Traditional Arabic"/>
          <w:sz w:val="36"/>
          <w:szCs w:val="36"/>
          <w:rtl/>
          <w:lang w:eastAsia="ar-SA"/>
        </w:rPr>
      </w:pPr>
      <w:r w:rsidRPr="00D248A0">
        <w:rPr>
          <w:rFonts w:ascii="Times New Roman" w:eastAsia="Times New Roman" w:hAnsi="Times New Roman" w:cs="Traditional Arabic" w:hint="cs"/>
          <w:b/>
          <w:bCs/>
          <w:sz w:val="36"/>
          <w:szCs w:val="36"/>
          <w:rtl/>
          <w:lang w:eastAsia="ar-SA"/>
        </w:rPr>
        <w:t>تفسير آية الكرسي</w:t>
      </w:r>
      <w:r>
        <w:rPr>
          <w:rFonts w:ascii="Times New Roman" w:eastAsia="Times New Roman" w:hAnsi="Times New Roman" w:cs="Traditional Arabic" w:hint="cs"/>
          <w:sz w:val="36"/>
          <w:szCs w:val="36"/>
          <w:rtl/>
          <w:lang w:eastAsia="ar-SA"/>
        </w:rPr>
        <w:t xml:space="preserve">/ فتح الله بن أبي يزيد </w:t>
      </w:r>
      <w:proofErr w:type="spellStart"/>
      <w:r>
        <w:rPr>
          <w:rFonts w:ascii="Times New Roman" w:eastAsia="Times New Roman" w:hAnsi="Times New Roman" w:cs="Traditional Arabic" w:hint="cs"/>
          <w:sz w:val="36"/>
          <w:szCs w:val="36"/>
          <w:rtl/>
          <w:lang w:eastAsia="ar-SA"/>
        </w:rPr>
        <w:t>الشرواني</w:t>
      </w:r>
      <w:proofErr w:type="spellEnd"/>
      <w:r>
        <w:rPr>
          <w:rFonts w:ascii="Times New Roman" w:eastAsia="Times New Roman" w:hAnsi="Times New Roman" w:cs="Traditional Arabic" w:hint="cs"/>
          <w:sz w:val="36"/>
          <w:szCs w:val="36"/>
          <w:rtl/>
          <w:lang w:eastAsia="ar-SA"/>
        </w:rPr>
        <w:t xml:space="preserve"> (ت بعد 880 هـ)؛ تحقيق سعيد </w:t>
      </w:r>
      <w:proofErr w:type="gramStart"/>
      <w:r>
        <w:rPr>
          <w:rFonts w:ascii="Times New Roman" w:eastAsia="Times New Roman" w:hAnsi="Times New Roman" w:cs="Traditional Arabic" w:hint="cs"/>
          <w:sz w:val="36"/>
          <w:szCs w:val="36"/>
          <w:rtl/>
          <w:lang w:eastAsia="ar-SA"/>
        </w:rPr>
        <w:t>بدهان.-</w:t>
      </w:r>
      <w:proofErr w:type="gramEnd"/>
      <w:r>
        <w:rPr>
          <w:rFonts w:ascii="Times New Roman" w:eastAsia="Times New Roman" w:hAnsi="Times New Roman" w:cs="Traditional Arabic" w:hint="cs"/>
          <w:sz w:val="36"/>
          <w:szCs w:val="36"/>
          <w:rtl/>
          <w:lang w:eastAsia="ar-SA"/>
        </w:rPr>
        <w:t xml:space="preserve"> إربد: ركاز للنشر، 1445 هـ، 2023 م.</w:t>
      </w:r>
    </w:p>
    <w:p w14:paraId="32F405C9" w14:textId="77777777" w:rsidR="00FD7C73" w:rsidRDefault="00FD7C73" w:rsidP="00FD7C73">
      <w:pPr>
        <w:ind w:left="0" w:firstLine="0"/>
        <w:jc w:val="both"/>
        <w:rPr>
          <w:rFonts w:ascii="Times New Roman" w:eastAsia="Times New Roman" w:hAnsi="Times New Roman" w:cs="Traditional Arabic"/>
          <w:sz w:val="36"/>
          <w:szCs w:val="36"/>
          <w:rtl/>
          <w:lang w:eastAsia="ar-SA"/>
        </w:rPr>
      </w:pPr>
    </w:p>
    <w:p w14:paraId="568ECBE1" w14:textId="77777777" w:rsidR="00FD7C73" w:rsidRDefault="00FD7C73" w:rsidP="00FD7C73">
      <w:pPr>
        <w:ind w:left="0" w:firstLine="0"/>
        <w:jc w:val="both"/>
        <w:rPr>
          <w:rFonts w:ascii="Times New Roman" w:eastAsia="Times New Roman" w:hAnsi="Times New Roman" w:cs="Traditional Arabic"/>
          <w:sz w:val="36"/>
          <w:szCs w:val="36"/>
          <w:rtl/>
          <w:lang w:eastAsia="ar-SA"/>
        </w:rPr>
      </w:pPr>
      <w:r w:rsidRPr="00CC0C27">
        <w:rPr>
          <w:rFonts w:ascii="Times New Roman" w:eastAsia="Times New Roman" w:hAnsi="Times New Roman" w:cs="Traditional Arabic" w:hint="cs"/>
          <w:b/>
          <w:bCs/>
          <w:sz w:val="36"/>
          <w:szCs w:val="36"/>
          <w:rtl/>
          <w:lang w:eastAsia="ar-SA"/>
        </w:rPr>
        <w:t>تفسير الجلالين</w:t>
      </w:r>
      <w:r>
        <w:rPr>
          <w:rFonts w:ascii="Times New Roman" w:eastAsia="Times New Roman" w:hAnsi="Times New Roman" w:cs="Traditional Arabic" w:hint="cs"/>
          <w:b/>
          <w:bCs/>
          <w:sz w:val="36"/>
          <w:szCs w:val="36"/>
          <w:rtl/>
          <w:lang w:eastAsia="ar-SA"/>
        </w:rPr>
        <w:t xml:space="preserve"> بهامش القرآن الكريم</w:t>
      </w:r>
      <w:r w:rsidRPr="00CC0C27">
        <w:rPr>
          <w:rFonts w:ascii="Times New Roman" w:eastAsia="Times New Roman" w:hAnsi="Times New Roman" w:cs="Traditional Arabic" w:hint="cs"/>
          <w:b/>
          <w:bCs/>
          <w:sz w:val="36"/>
          <w:szCs w:val="36"/>
          <w:rtl/>
          <w:lang w:eastAsia="ar-SA"/>
        </w:rPr>
        <w:t xml:space="preserve">/ </w:t>
      </w:r>
      <w:r w:rsidRPr="00CC0C27">
        <w:rPr>
          <w:rFonts w:ascii="Times New Roman" w:eastAsia="Times New Roman" w:hAnsi="Times New Roman" w:cs="Traditional Arabic" w:hint="cs"/>
          <w:sz w:val="36"/>
          <w:szCs w:val="36"/>
          <w:rtl/>
          <w:lang w:eastAsia="ar-SA"/>
        </w:rPr>
        <w:t xml:space="preserve">جلال الدين المحلي (ت 864 هـ)، جلال السيوطي (ت 911 هـ)؛ تحقيق فخر الدين </w:t>
      </w:r>
      <w:proofErr w:type="gramStart"/>
      <w:r w:rsidRPr="00CC0C27">
        <w:rPr>
          <w:rFonts w:ascii="Times New Roman" w:eastAsia="Times New Roman" w:hAnsi="Times New Roman" w:cs="Traditional Arabic" w:hint="cs"/>
          <w:sz w:val="36"/>
          <w:szCs w:val="36"/>
          <w:rtl/>
          <w:lang w:eastAsia="ar-SA"/>
        </w:rPr>
        <w:t>قباوة.-</w:t>
      </w:r>
      <w:proofErr w:type="gramEnd"/>
      <w:r w:rsidRPr="00CC0C27">
        <w:rPr>
          <w:rFonts w:ascii="Times New Roman" w:eastAsia="Times New Roman" w:hAnsi="Times New Roman" w:cs="Traditional Arabic" w:hint="cs"/>
          <w:sz w:val="36"/>
          <w:szCs w:val="36"/>
          <w:rtl/>
          <w:lang w:eastAsia="ar-SA"/>
        </w:rPr>
        <w:t xml:space="preserve"> إستانبول: دار اللباب، 1444 هـ، 202</w:t>
      </w:r>
      <w:r>
        <w:rPr>
          <w:rFonts w:ascii="Times New Roman" w:eastAsia="Times New Roman" w:hAnsi="Times New Roman" w:cs="Traditional Arabic" w:hint="cs"/>
          <w:sz w:val="36"/>
          <w:szCs w:val="36"/>
          <w:rtl/>
          <w:lang w:eastAsia="ar-SA"/>
        </w:rPr>
        <w:t>3</w:t>
      </w:r>
      <w:r w:rsidRPr="00CC0C27">
        <w:rPr>
          <w:rFonts w:ascii="Times New Roman" w:eastAsia="Times New Roman" w:hAnsi="Times New Roman" w:cs="Traditional Arabic" w:hint="cs"/>
          <w:sz w:val="36"/>
          <w:szCs w:val="36"/>
          <w:rtl/>
          <w:lang w:eastAsia="ar-SA"/>
        </w:rPr>
        <w:t xml:space="preserve"> م.</w:t>
      </w:r>
    </w:p>
    <w:p w14:paraId="3F306B1A" w14:textId="77777777" w:rsidR="00FD7C73" w:rsidRPr="00CC0C27" w:rsidRDefault="00FD7C73" w:rsidP="00FD7C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ومعه: معاني كلمات القرآن وأسباب النزول/ ماهر أديب حبوش.</w:t>
      </w:r>
    </w:p>
    <w:p w14:paraId="3F89A1A8" w14:textId="77777777" w:rsidR="00FD7C73" w:rsidRDefault="00FD7C73" w:rsidP="00FD7C73">
      <w:pPr>
        <w:ind w:left="0" w:firstLine="0"/>
        <w:jc w:val="both"/>
        <w:rPr>
          <w:rFonts w:ascii="Times New Roman" w:eastAsia="Times New Roman" w:hAnsi="Times New Roman" w:cs="Traditional Arabic"/>
          <w:b/>
          <w:bCs/>
          <w:sz w:val="36"/>
          <w:szCs w:val="36"/>
          <w:rtl/>
          <w:lang w:eastAsia="ar-SA"/>
        </w:rPr>
      </w:pPr>
    </w:p>
    <w:p w14:paraId="1E0B8260" w14:textId="77777777" w:rsidR="00FD7C73" w:rsidRDefault="00FD7C73" w:rsidP="00FD7C73">
      <w:pPr>
        <w:ind w:left="0" w:firstLine="0"/>
        <w:jc w:val="both"/>
        <w:rPr>
          <w:rFonts w:ascii="Times New Roman" w:eastAsia="Times New Roman" w:hAnsi="Times New Roman" w:cs="Traditional Arabic"/>
          <w:caps/>
          <w:sz w:val="36"/>
          <w:szCs w:val="36"/>
          <w:rtl/>
          <w:lang w:eastAsia="ar-SA"/>
        </w:rPr>
      </w:pPr>
      <w:r w:rsidRPr="001D0589">
        <w:rPr>
          <w:rFonts w:ascii="Times New Roman" w:eastAsia="Times New Roman" w:hAnsi="Times New Roman" w:cs="Traditional Arabic" w:hint="cs"/>
          <w:b/>
          <w:bCs/>
          <w:caps/>
          <w:sz w:val="36"/>
          <w:szCs w:val="36"/>
          <w:rtl/>
          <w:lang w:eastAsia="ar-SA"/>
        </w:rPr>
        <w:t>تفسير سورة الأنعام</w:t>
      </w:r>
      <w:r>
        <w:rPr>
          <w:rFonts w:ascii="Times New Roman" w:eastAsia="Times New Roman" w:hAnsi="Times New Roman" w:cs="Traditional Arabic" w:hint="cs"/>
          <w:caps/>
          <w:sz w:val="36"/>
          <w:szCs w:val="36"/>
          <w:rtl/>
          <w:lang w:eastAsia="ar-SA"/>
        </w:rPr>
        <w:t xml:space="preserve">/ محمد بن أبي بكر الرازي (ت 668 هـ)؛ تحقيق أسماء بنت فهيد </w:t>
      </w:r>
      <w:proofErr w:type="gramStart"/>
      <w:r>
        <w:rPr>
          <w:rFonts w:ascii="Times New Roman" w:eastAsia="Times New Roman" w:hAnsi="Times New Roman" w:cs="Traditional Arabic" w:hint="cs"/>
          <w:caps/>
          <w:sz w:val="36"/>
          <w:szCs w:val="36"/>
          <w:rtl/>
          <w:lang w:eastAsia="ar-SA"/>
        </w:rPr>
        <w:t>الهويمل.-</w:t>
      </w:r>
      <w:proofErr w:type="gramEnd"/>
      <w:r>
        <w:rPr>
          <w:rFonts w:ascii="Times New Roman" w:eastAsia="Times New Roman" w:hAnsi="Times New Roman" w:cs="Traditional Arabic" w:hint="cs"/>
          <w:caps/>
          <w:sz w:val="36"/>
          <w:szCs w:val="36"/>
          <w:rtl/>
          <w:lang w:eastAsia="ar-SA"/>
        </w:rPr>
        <w:t xml:space="preserve"> الرياض: جامعة الملك سعود، 1445 هـ، 2023 م (ماجستير).</w:t>
      </w:r>
    </w:p>
    <w:p w14:paraId="3A955645" w14:textId="77777777" w:rsidR="00FD7C73" w:rsidRDefault="00FD7C73" w:rsidP="00FD7C73">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من الآية 136 إلى نهاية السورة.</w:t>
      </w:r>
    </w:p>
    <w:p w14:paraId="0E1B7427" w14:textId="77777777" w:rsidR="00FD7C73" w:rsidRDefault="00FD7C73" w:rsidP="00FD7C73">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(وتكون هناك رسالة أخرى في تحقيق ما بقي من السورة).</w:t>
      </w:r>
    </w:p>
    <w:p w14:paraId="4E43C2E6" w14:textId="77777777" w:rsidR="00FD7C73" w:rsidRDefault="00FD7C73" w:rsidP="00FD7C73">
      <w:pPr>
        <w:ind w:left="0" w:firstLine="0"/>
        <w:jc w:val="both"/>
        <w:rPr>
          <w:rFonts w:ascii="Times New Roman" w:eastAsia="Times New Roman" w:hAnsi="Times New Roman" w:cs="Traditional Arabic"/>
          <w:caps/>
          <w:sz w:val="36"/>
          <w:szCs w:val="36"/>
          <w:rtl/>
          <w:lang w:eastAsia="ar-SA"/>
        </w:rPr>
      </w:pPr>
    </w:p>
    <w:p w14:paraId="1898DD61" w14:textId="77777777" w:rsidR="00FD7C73" w:rsidRPr="009D71BA" w:rsidRDefault="00FD7C73" w:rsidP="00FD7C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تفسير سورة الفاتحة/</w:t>
      </w:r>
      <w:r w:rsidRPr="00860387">
        <w:rPr>
          <w:rFonts w:ascii="Times New Roman" w:eastAsia="Times New Roman" w:hAnsi="Times New Roman" w:cs="Traditional Arabic"/>
          <w:b/>
          <w:bCs/>
          <w:sz w:val="36"/>
          <w:szCs w:val="36"/>
          <w:rtl/>
          <w:lang w:eastAsia="ar-SA"/>
        </w:rPr>
        <w:t xml:space="preserve"> </w:t>
      </w:r>
      <w:r w:rsidRPr="009D71BA">
        <w:rPr>
          <w:rFonts w:ascii="Times New Roman" w:eastAsia="Times New Roman" w:hAnsi="Times New Roman" w:cs="Traditional Arabic"/>
          <w:sz w:val="36"/>
          <w:szCs w:val="36"/>
          <w:rtl/>
          <w:lang w:eastAsia="ar-SA"/>
        </w:rPr>
        <w:t xml:space="preserve">محمَّد صالح بن </w:t>
      </w:r>
      <w:proofErr w:type="gramStart"/>
      <w:r w:rsidRPr="009D71BA">
        <w:rPr>
          <w:rFonts w:ascii="Times New Roman" w:eastAsia="Times New Roman" w:hAnsi="Times New Roman" w:cs="Traditional Arabic"/>
          <w:sz w:val="36"/>
          <w:szCs w:val="36"/>
          <w:rtl/>
          <w:lang w:eastAsia="ar-SA"/>
        </w:rPr>
        <w:t>عبدالواسع</w:t>
      </w:r>
      <w:proofErr w:type="gramEnd"/>
      <w:r w:rsidRPr="009D71BA">
        <w:rPr>
          <w:rFonts w:ascii="Times New Roman" w:eastAsia="Times New Roman" w:hAnsi="Times New Roman" w:cs="Traditional Arabic"/>
          <w:sz w:val="36"/>
          <w:szCs w:val="36"/>
          <w:rtl/>
          <w:lang w:eastAsia="ar-SA"/>
        </w:rPr>
        <w:t xml:space="preserve"> الحسينيّ </w:t>
      </w:r>
      <w:r w:rsidRPr="009D71BA">
        <w:rPr>
          <w:rFonts w:ascii="Times New Roman" w:eastAsia="Times New Roman" w:hAnsi="Times New Roman" w:cs="Traditional Arabic" w:hint="cs"/>
          <w:sz w:val="36"/>
          <w:szCs w:val="36"/>
          <w:rtl/>
          <w:lang w:eastAsia="ar-SA"/>
        </w:rPr>
        <w:t xml:space="preserve">(ت </w:t>
      </w:r>
      <w:r w:rsidRPr="009D71BA">
        <w:rPr>
          <w:rFonts w:ascii="Times New Roman" w:eastAsia="Times New Roman" w:hAnsi="Times New Roman" w:cs="Traditional Arabic"/>
          <w:sz w:val="36"/>
          <w:szCs w:val="36"/>
          <w:rtl/>
          <w:lang w:eastAsia="ar-SA"/>
        </w:rPr>
        <w:t>1126</w:t>
      </w:r>
      <w:r w:rsidRPr="009D71BA">
        <w:rPr>
          <w:rFonts w:ascii="Times New Roman" w:eastAsia="Times New Roman" w:hAnsi="Times New Roman" w:cs="Traditional Arabic" w:hint="cs"/>
          <w:sz w:val="36"/>
          <w:szCs w:val="36"/>
          <w:rtl/>
          <w:lang w:eastAsia="ar-SA"/>
        </w:rPr>
        <w:t xml:space="preserve"> ه</w:t>
      </w:r>
      <w:r w:rsidRPr="009D71BA">
        <w:rPr>
          <w:rFonts w:ascii="Times New Roman" w:eastAsia="Times New Roman" w:hAnsi="Times New Roman" w:cs="Traditional Arabic"/>
          <w:sz w:val="36"/>
          <w:szCs w:val="36"/>
          <w:rtl/>
          <w:lang w:eastAsia="ar-SA"/>
        </w:rPr>
        <w:t>ـ</w:t>
      </w:r>
      <w:r w:rsidRPr="009D71BA">
        <w:rPr>
          <w:rFonts w:ascii="Times New Roman" w:eastAsia="Times New Roman" w:hAnsi="Times New Roman" w:cs="Traditional Arabic" w:hint="cs"/>
          <w:sz w:val="36"/>
          <w:szCs w:val="36"/>
          <w:rtl/>
          <w:lang w:eastAsia="ar-SA"/>
        </w:rPr>
        <w:t xml:space="preserve">)؛ تحقيق </w:t>
      </w:r>
      <w:r w:rsidRPr="009D71BA">
        <w:rPr>
          <w:rFonts w:ascii="Times New Roman" w:eastAsia="Times New Roman" w:hAnsi="Times New Roman" w:cs="Traditional Arabic"/>
          <w:sz w:val="36"/>
          <w:szCs w:val="36"/>
          <w:rtl/>
          <w:lang w:eastAsia="ar-SA"/>
        </w:rPr>
        <w:t>محمد علي هوبي الربيعي</w:t>
      </w:r>
      <w:r w:rsidRPr="009D71BA">
        <w:rPr>
          <w:rFonts w:ascii="Times New Roman" w:eastAsia="Times New Roman" w:hAnsi="Times New Roman" w:cs="Traditional Arabic" w:hint="cs"/>
          <w:sz w:val="36"/>
          <w:szCs w:val="36"/>
          <w:rtl/>
          <w:lang w:eastAsia="ar-SA"/>
        </w:rPr>
        <w:t>.</w:t>
      </w:r>
    </w:p>
    <w:p w14:paraId="3B719453" w14:textId="77777777" w:rsidR="00FD7C73" w:rsidRPr="00892275" w:rsidRDefault="00FD7C73" w:rsidP="00FD7C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 في مجلة المورد مج49 ع3 (1443 هـ، 2022 م)، 34 ص. </w:t>
      </w:r>
    </w:p>
    <w:p w14:paraId="0F5415F0" w14:textId="77777777" w:rsidR="00FD7C73" w:rsidRPr="004056B4" w:rsidRDefault="00FD7C73" w:rsidP="00FD7C73">
      <w:pPr>
        <w:ind w:left="0" w:firstLine="0"/>
        <w:jc w:val="both"/>
        <w:rPr>
          <w:rFonts w:ascii="Times New Roman" w:eastAsia="Times New Roman" w:hAnsi="Times New Roman" w:cs="Traditional Arabic"/>
          <w:b/>
          <w:bCs/>
          <w:sz w:val="36"/>
          <w:szCs w:val="36"/>
          <w:rtl/>
          <w:lang w:eastAsia="ar-SA"/>
        </w:rPr>
      </w:pPr>
    </w:p>
    <w:p w14:paraId="27DA4D3D" w14:textId="77777777" w:rsidR="00FD7C73" w:rsidRPr="00C872F9" w:rsidRDefault="00FD7C73" w:rsidP="00FD7C73">
      <w:pPr>
        <w:ind w:left="0" w:firstLine="0"/>
        <w:jc w:val="both"/>
        <w:rPr>
          <w:rFonts w:ascii="Times New Roman" w:eastAsia="Times New Roman" w:hAnsi="Times New Roman" w:cs="Traditional Arabic"/>
          <w:sz w:val="36"/>
          <w:szCs w:val="36"/>
          <w:rtl/>
          <w:lang w:eastAsia="ar-SA"/>
        </w:rPr>
      </w:pPr>
      <w:r w:rsidRPr="00F01FFD">
        <w:rPr>
          <w:rFonts w:ascii="Times New Roman" w:eastAsia="Times New Roman" w:hAnsi="Times New Roman" w:cs="Traditional Arabic"/>
          <w:b/>
          <w:bCs/>
          <w:sz w:val="36"/>
          <w:szCs w:val="36"/>
          <w:rtl/>
          <w:lang w:eastAsia="ar-SA"/>
        </w:rPr>
        <w:t>تفسير سورة الفتح</w:t>
      </w:r>
      <w:r w:rsidRPr="00C872F9">
        <w:rPr>
          <w:rFonts w:ascii="Times New Roman" w:eastAsia="Times New Roman" w:hAnsi="Times New Roman" w:cs="Traditional Arabic" w:hint="cs"/>
          <w:sz w:val="36"/>
          <w:szCs w:val="36"/>
          <w:rtl/>
          <w:lang w:eastAsia="ar-SA"/>
        </w:rPr>
        <w:t>/</w:t>
      </w:r>
      <w:r w:rsidRPr="00C872F9">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شمس الدين أبو الحسن محمد بن </w:t>
      </w:r>
      <w:r w:rsidRPr="00C872F9">
        <w:rPr>
          <w:rFonts w:ascii="Times New Roman" w:eastAsia="Times New Roman" w:hAnsi="Times New Roman" w:cs="Traditional Arabic"/>
          <w:sz w:val="36"/>
          <w:szCs w:val="36"/>
          <w:rtl/>
          <w:lang w:eastAsia="ar-SA"/>
        </w:rPr>
        <w:t xml:space="preserve">محمد </w:t>
      </w:r>
      <w:r>
        <w:rPr>
          <w:rFonts w:ascii="Times New Roman" w:eastAsia="Times New Roman" w:hAnsi="Times New Roman" w:cs="Traditional Arabic" w:hint="cs"/>
          <w:sz w:val="36"/>
          <w:szCs w:val="36"/>
          <w:rtl/>
          <w:lang w:eastAsia="ar-SA"/>
        </w:rPr>
        <w:t xml:space="preserve">بن </w:t>
      </w:r>
      <w:r w:rsidRPr="00C872F9">
        <w:rPr>
          <w:rFonts w:ascii="Times New Roman" w:eastAsia="Times New Roman" w:hAnsi="Times New Roman" w:cs="Traditional Arabic"/>
          <w:sz w:val="36"/>
          <w:szCs w:val="36"/>
          <w:rtl/>
          <w:lang w:eastAsia="ar-SA"/>
        </w:rPr>
        <w:t>أبي السرور الصديقي (</w:t>
      </w:r>
      <w:r w:rsidRPr="00C872F9">
        <w:rPr>
          <w:rFonts w:ascii="Times New Roman" w:eastAsia="Times New Roman" w:hAnsi="Times New Roman" w:cs="Traditional Arabic" w:hint="cs"/>
          <w:sz w:val="36"/>
          <w:szCs w:val="36"/>
          <w:rtl/>
          <w:lang w:eastAsia="ar-SA"/>
        </w:rPr>
        <w:t>ت</w:t>
      </w:r>
      <w:r w:rsidRPr="00C872F9">
        <w:rPr>
          <w:rFonts w:ascii="Times New Roman" w:eastAsia="Times New Roman" w:hAnsi="Times New Roman" w:cs="Traditional Arabic"/>
          <w:sz w:val="36"/>
          <w:szCs w:val="36"/>
          <w:rtl/>
          <w:lang w:eastAsia="ar-SA"/>
        </w:rPr>
        <w:t xml:space="preserve"> 1008</w:t>
      </w:r>
      <w:r w:rsidRPr="00C872F9">
        <w:rPr>
          <w:rFonts w:ascii="Times New Roman" w:eastAsia="Times New Roman" w:hAnsi="Times New Roman" w:cs="Traditional Arabic" w:hint="cs"/>
          <w:sz w:val="36"/>
          <w:szCs w:val="36"/>
          <w:rtl/>
          <w:lang w:eastAsia="ar-SA"/>
        </w:rPr>
        <w:t xml:space="preserve"> </w:t>
      </w:r>
      <w:r w:rsidRPr="00C872F9">
        <w:rPr>
          <w:rFonts w:ascii="Times New Roman" w:eastAsia="Times New Roman" w:hAnsi="Times New Roman" w:cs="Traditional Arabic"/>
          <w:sz w:val="36"/>
          <w:szCs w:val="36"/>
          <w:rtl/>
          <w:lang w:eastAsia="ar-SA"/>
        </w:rPr>
        <w:t>هـ)</w:t>
      </w:r>
      <w:r w:rsidRPr="00C872F9">
        <w:rPr>
          <w:rFonts w:ascii="Times New Roman" w:eastAsia="Times New Roman" w:hAnsi="Times New Roman" w:cs="Traditional Arabic" w:hint="cs"/>
          <w:sz w:val="36"/>
          <w:szCs w:val="36"/>
          <w:rtl/>
          <w:lang w:eastAsia="ar-SA"/>
        </w:rPr>
        <w:t>؛ تحقيق أ</w:t>
      </w:r>
      <w:r w:rsidRPr="00C872F9">
        <w:rPr>
          <w:rFonts w:ascii="Times New Roman" w:eastAsia="Times New Roman" w:hAnsi="Times New Roman" w:cs="Traditional Arabic"/>
          <w:sz w:val="36"/>
          <w:szCs w:val="36"/>
          <w:rtl/>
          <w:lang w:eastAsia="ar-SA"/>
        </w:rPr>
        <w:t xml:space="preserve">حمد عبدالقادر </w:t>
      </w:r>
      <w:proofErr w:type="gramStart"/>
      <w:r w:rsidRPr="00C872F9">
        <w:rPr>
          <w:rFonts w:ascii="Times New Roman" w:eastAsia="Times New Roman" w:hAnsi="Times New Roman" w:cs="Traditional Arabic" w:hint="cs"/>
          <w:sz w:val="36"/>
          <w:szCs w:val="36"/>
          <w:rtl/>
          <w:lang w:eastAsia="ar-SA"/>
        </w:rPr>
        <w:t>شحات</w:t>
      </w:r>
      <w:r w:rsidRPr="00C872F9">
        <w:rPr>
          <w:rFonts w:ascii="Times New Roman" w:eastAsia="Times New Roman" w:hAnsi="Times New Roman" w:cs="Traditional Arabic"/>
          <w:sz w:val="36"/>
          <w:szCs w:val="36"/>
          <w:rtl/>
          <w:lang w:eastAsia="ar-SA"/>
        </w:rPr>
        <w:t>.</w:t>
      </w:r>
      <w:r w:rsidRPr="00C872F9">
        <w:rPr>
          <w:rFonts w:ascii="Times New Roman" w:eastAsia="Times New Roman" w:hAnsi="Times New Roman" w:cs="Traditional Arabic" w:hint="cs"/>
          <w:sz w:val="36"/>
          <w:szCs w:val="36"/>
          <w:rtl/>
          <w:lang w:eastAsia="ar-SA"/>
        </w:rPr>
        <w:t>-</w:t>
      </w:r>
      <w:proofErr w:type="gramEnd"/>
      <w:r w:rsidRPr="00C872F9">
        <w:rPr>
          <w:rFonts w:ascii="Times New Roman" w:eastAsia="Times New Roman" w:hAnsi="Times New Roman" w:cs="Traditional Arabic" w:hint="cs"/>
          <w:sz w:val="36"/>
          <w:szCs w:val="36"/>
          <w:rtl/>
          <w:lang w:eastAsia="ar-SA"/>
        </w:rPr>
        <w:t xml:space="preserve"> طنطا: جامعة طنطا، 1443 هـ، 2022 م (ماجستير).</w:t>
      </w:r>
    </w:p>
    <w:p w14:paraId="7CD1E7B6" w14:textId="77777777" w:rsidR="00FD7C73" w:rsidRPr="00351D05" w:rsidRDefault="00FD7C73" w:rsidP="00FD7C73">
      <w:pPr>
        <w:ind w:left="0" w:firstLine="0"/>
        <w:jc w:val="both"/>
        <w:rPr>
          <w:rFonts w:ascii="Times New Roman" w:eastAsia="Times New Roman" w:hAnsi="Times New Roman" w:cs="Traditional Arabic"/>
          <w:sz w:val="36"/>
          <w:szCs w:val="36"/>
          <w:rtl/>
          <w:lang w:eastAsia="ar-SA"/>
        </w:rPr>
      </w:pPr>
      <w:r w:rsidRPr="00693F94">
        <w:rPr>
          <w:rFonts w:ascii="Times New Roman" w:eastAsia="Times New Roman" w:hAnsi="Times New Roman" w:cs="Traditional Arabic" w:hint="cs"/>
          <w:sz w:val="36"/>
          <w:szCs w:val="36"/>
          <w:rtl/>
          <w:lang w:eastAsia="ar-SA"/>
        </w:rPr>
        <w:lastRenderedPageBreak/>
        <w:t>وب</w:t>
      </w:r>
      <w:r w:rsidRPr="003150E3">
        <w:rPr>
          <w:rFonts w:ascii="Times New Roman" w:eastAsia="Times New Roman" w:hAnsi="Times New Roman" w:cs="Traditional Arabic" w:hint="cs"/>
          <w:sz w:val="36"/>
          <w:szCs w:val="36"/>
          <w:rtl/>
          <w:lang w:eastAsia="ar-SA"/>
        </w:rPr>
        <w:t xml:space="preserve">تحقيق </w:t>
      </w:r>
      <w:r w:rsidRPr="00351D05">
        <w:rPr>
          <w:rFonts w:ascii="Times New Roman" w:eastAsia="Times New Roman" w:hAnsi="Times New Roman" w:cs="Traditional Arabic" w:hint="cs"/>
          <w:sz w:val="36"/>
          <w:szCs w:val="36"/>
          <w:rtl/>
          <w:lang w:eastAsia="ar-SA"/>
        </w:rPr>
        <w:t xml:space="preserve">سليم أبو </w:t>
      </w:r>
      <w:proofErr w:type="gramStart"/>
      <w:r w:rsidRPr="00351D05">
        <w:rPr>
          <w:rFonts w:ascii="Times New Roman" w:eastAsia="Times New Roman" w:hAnsi="Times New Roman" w:cs="Traditional Arabic" w:hint="cs"/>
          <w:sz w:val="36"/>
          <w:szCs w:val="36"/>
          <w:rtl/>
          <w:lang w:eastAsia="ar-SA"/>
        </w:rPr>
        <w:t>جابر.-</w:t>
      </w:r>
      <w:proofErr w:type="gramEnd"/>
      <w:r w:rsidRPr="00351D05">
        <w:rPr>
          <w:rFonts w:ascii="Times New Roman" w:eastAsia="Times New Roman" w:hAnsi="Times New Roman" w:cs="Traditional Arabic" w:hint="cs"/>
          <w:sz w:val="36"/>
          <w:szCs w:val="36"/>
          <w:rtl/>
          <w:lang w:eastAsia="ar-SA"/>
        </w:rPr>
        <w:t xml:space="preserve"> ليدن: دار بريل، 1445 هـ، 2023 م.</w:t>
      </w:r>
    </w:p>
    <w:p w14:paraId="1BB3270F" w14:textId="77777777" w:rsidR="00FD7C73" w:rsidRDefault="00FD7C73" w:rsidP="00FD7C73">
      <w:pPr>
        <w:ind w:left="0" w:firstLine="0"/>
        <w:jc w:val="both"/>
        <w:rPr>
          <w:rFonts w:ascii="Times New Roman" w:eastAsia="Times New Roman" w:hAnsi="Times New Roman" w:cs="Traditional Arabic"/>
          <w:b/>
          <w:bCs/>
          <w:sz w:val="36"/>
          <w:szCs w:val="36"/>
          <w:rtl/>
          <w:lang w:eastAsia="ar-SA"/>
        </w:rPr>
      </w:pPr>
    </w:p>
    <w:p w14:paraId="42EE1A54" w14:textId="77777777" w:rsidR="00FD7C73" w:rsidRPr="00316BFB" w:rsidRDefault="00FD7C73" w:rsidP="00FD7C73">
      <w:pPr>
        <w:ind w:left="0" w:firstLine="0"/>
        <w:jc w:val="both"/>
        <w:rPr>
          <w:rFonts w:ascii="Times New Roman" w:eastAsia="Times New Roman" w:hAnsi="Times New Roman" w:cs="Traditional Arabic"/>
          <w:sz w:val="36"/>
          <w:szCs w:val="36"/>
          <w:rtl/>
          <w:lang w:eastAsia="ar-SA"/>
        </w:rPr>
      </w:pPr>
      <w:r w:rsidRPr="00316BFB">
        <w:rPr>
          <w:rFonts w:ascii="Times New Roman" w:eastAsia="Times New Roman" w:hAnsi="Times New Roman" w:cs="Traditional Arabic"/>
          <w:b/>
          <w:bCs/>
          <w:sz w:val="36"/>
          <w:szCs w:val="36"/>
          <w:rtl/>
          <w:lang w:eastAsia="ar-SA"/>
        </w:rPr>
        <w:t>تفسير سورة يوسف</w:t>
      </w:r>
      <w:r w:rsidRPr="00316BFB">
        <w:rPr>
          <w:rFonts w:ascii="Times New Roman" w:eastAsia="Times New Roman" w:hAnsi="Times New Roman" w:cs="Traditional Arabic" w:hint="cs"/>
          <w:b/>
          <w:bCs/>
          <w:sz w:val="36"/>
          <w:szCs w:val="36"/>
          <w:rtl/>
          <w:lang w:eastAsia="ar-SA"/>
        </w:rPr>
        <w:t>/</w:t>
      </w:r>
      <w:r w:rsidRPr="00316BFB">
        <w:rPr>
          <w:rFonts w:ascii="Times New Roman" w:eastAsia="Times New Roman" w:hAnsi="Times New Roman" w:cs="Traditional Arabic"/>
          <w:b/>
          <w:bCs/>
          <w:sz w:val="36"/>
          <w:szCs w:val="36"/>
          <w:rtl/>
          <w:lang w:eastAsia="ar-SA"/>
        </w:rPr>
        <w:t xml:space="preserve"> </w:t>
      </w:r>
      <w:r w:rsidRPr="00316BFB">
        <w:rPr>
          <w:rFonts w:ascii="Times New Roman" w:eastAsia="Times New Roman" w:hAnsi="Times New Roman" w:cs="Traditional Arabic" w:hint="cs"/>
          <w:sz w:val="36"/>
          <w:szCs w:val="36"/>
          <w:rtl/>
          <w:lang w:eastAsia="ar-SA"/>
        </w:rPr>
        <w:t>مصلح الدين م</w:t>
      </w:r>
      <w:r w:rsidRPr="00316BFB">
        <w:rPr>
          <w:rFonts w:ascii="Times New Roman" w:eastAsia="Times New Roman" w:hAnsi="Times New Roman" w:cs="Traditional Arabic"/>
          <w:sz w:val="36"/>
          <w:szCs w:val="36"/>
          <w:rtl/>
          <w:lang w:eastAsia="ar-SA"/>
        </w:rPr>
        <w:t xml:space="preserve">ـصطفى بن شعبان </w:t>
      </w:r>
      <w:proofErr w:type="spellStart"/>
      <w:r w:rsidRPr="00316BFB">
        <w:rPr>
          <w:rFonts w:ascii="Times New Roman" w:eastAsia="Times New Roman" w:hAnsi="Times New Roman" w:cs="Traditional Arabic"/>
          <w:sz w:val="36"/>
          <w:szCs w:val="36"/>
          <w:rtl/>
          <w:lang w:eastAsia="ar-SA"/>
        </w:rPr>
        <w:t>كليبوليلي</w:t>
      </w:r>
      <w:proofErr w:type="spellEnd"/>
      <w:r w:rsidRPr="00316BFB">
        <w:rPr>
          <w:rFonts w:ascii="Times New Roman" w:eastAsia="Times New Roman" w:hAnsi="Times New Roman" w:cs="Traditional Arabic"/>
          <w:sz w:val="36"/>
          <w:szCs w:val="36"/>
          <w:rtl/>
          <w:lang w:eastAsia="ar-SA"/>
        </w:rPr>
        <w:t xml:space="preserve"> سروري الحنفي </w:t>
      </w:r>
      <w:r w:rsidRPr="00316BFB">
        <w:rPr>
          <w:rFonts w:ascii="Times New Roman" w:eastAsia="Times New Roman" w:hAnsi="Times New Roman" w:cs="Traditional Arabic" w:hint="cs"/>
          <w:sz w:val="36"/>
          <w:szCs w:val="36"/>
          <w:rtl/>
          <w:lang w:eastAsia="ar-SA"/>
        </w:rPr>
        <w:t>(</w:t>
      </w:r>
      <w:r w:rsidRPr="00316BFB">
        <w:rPr>
          <w:rFonts w:ascii="Times New Roman" w:eastAsia="Times New Roman" w:hAnsi="Times New Roman" w:cs="Traditional Arabic"/>
          <w:sz w:val="36"/>
          <w:szCs w:val="36"/>
          <w:rtl/>
          <w:lang w:eastAsia="ar-SA"/>
        </w:rPr>
        <w:t>ت</w:t>
      </w:r>
      <w:r w:rsidRPr="00316BFB">
        <w:rPr>
          <w:rFonts w:ascii="Times New Roman" w:eastAsia="Times New Roman" w:hAnsi="Times New Roman" w:cs="Traditional Arabic" w:hint="cs"/>
          <w:sz w:val="36"/>
          <w:szCs w:val="36"/>
          <w:rtl/>
          <w:lang w:eastAsia="ar-SA"/>
        </w:rPr>
        <w:t xml:space="preserve"> </w:t>
      </w:r>
      <w:r w:rsidRPr="00316BFB">
        <w:rPr>
          <w:rFonts w:ascii="Times New Roman" w:eastAsia="Times New Roman" w:hAnsi="Times New Roman" w:cs="Traditional Arabic"/>
          <w:sz w:val="36"/>
          <w:szCs w:val="36"/>
          <w:rtl/>
          <w:lang w:eastAsia="ar-SA"/>
        </w:rPr>
        <w:t>969</w:t>
      </w:r>
      <w:r w:rsidRPr="00316BFB">
        <w:rPr>
          <w:rFonts w:ascii="Times New Roman" w:eastAsia="Times New Roman" w:hAnsi="Times New Roman" w:cs="Traditional Arabic" w:hint="cs"/>
          <w:sz w:val="36"/>
          <w:szCs w:val="36"/>
          <w:rtl/>
          <w:lang w:eastAsia="ar-SA"/>
        </w:rPr>
        <w:t xml:space="preserve"> </w:t>
      </w:r>
      <w:r w:rsidRPr="00316BFB">
        <w:rPr>
          <w:rFonts w:ascii="Times New Roman" w:eastAsia="Times New Roman" w:hAnsi="Times New Roman" w:cs="Traditional Arabic"/>
          <w:sz w:val="36"/>
          <w:szCs w:val="36"/>
          <w:rtl/>
          <w:lang w:eastAsia="ar-SA"/>
        </w:rPr>
        <w:t>هـ)</w:t>
      </w:r>
      <w:r w:rsidRPr="00316BFB">
        <w:rPr>
          <w:rFonts w:ascii="Times New Roman" w:eastAsia="Times New Roman" w:hAnsi="Times New Roman" w:cs="Traditional Arabic" w:hint="cs"/>
          <w:sz w:val="36"/>
          <w:szCs w:val="36"/>
          <w:rtl/>
          <w:lang w:eastAsia="ar-SA"/>
        </w:rPr>
        <w:t xml:space="preserve">؛ تحقيق </w:t>
      </w:r>
      <w:r w:rsidRPr="00316BFB">
        <w:rPr>
          <w:rFonts w:ascii="Times New Roman" w:eastAsia="Times New Roman" w:hAnsi="Times New Roman" w:cs="Traditional Arabic"/>
          <w:sz w:val="36"/>
          <w:szCs w:val="36"/>
          <w:rtl/>
          <w:lang w:eastAsia="ar-SA"/>
        </w:rPr>
        <w:t>مدحت محمود قادر، موسى طه صياح</w:t>
      </w:r>
      <w:r w:rsidRPr="00316BFB">
        <w:rPr>
          <w:rFonts w:ascii="Times New Roman" w:eastAsia="Times New Roman" w:hAnsi="Times New Roman" w:cs="Traditional Arabic" w:hint="cs"/>
          <w:sz w:val="36"/>
          <w:szCs w:val="36"/>
          <w:rtl/>
          <w:lang w:eastAsia="ar-SA"/>
        </w:rPr>
        <w:t>.</w:t>
      </w:r>
    </w:p>
    <w:p w14:paraId="4374E4FA" w14:textId="77777777" w:rsidR="00FD7C73" w:rsidRPr="00316BFB" w:rsidRDefault="00FD7C73" w:rsidP="00FD7C73">
      <w:pPr>
        <w:ind w:left="0" w:firstLine="0"/>
        <w:jc w:val="both"/>
        <w:rPr>
          <w:rFonts w:ascii="Times New Roman" w:eastAsia="Times New Roman" w:hAnsi="Times New Roman" w:cs="Traditional Arabic"/>
          <w:sz w:val="36"/>
          <w:szCs w:val="36"/>
          <w:rtl/>
          <w:lang w:eastAsia="ar-SA"/>
        </w:rPr>
      </w:pPr>
      <w:r w:rsidRPr="00316BFB">
        <w:rPr>
          <w:rFonts w:ascii="Times New Roman" w:eastAsia="Times New Roman" w:hAnsi="Times New Roman" w:cs="Traditional Arabic"/>
          <w:sz w:val="36"/>
          <w:szCs w:val="36"/>
          <w:rtl/>
          <w:lang w:eastAsia="ar-SA"/>
        </w:rPr>
        <w:t xml:space="preserve">دراسة وتحقيق وتعليق </w:t>
      </w:r>
      <w:r w:rsidRPr="00316BFB">
        <w:rPr>
          <w:rFonts w:ascii="Times New Roman" w:eastAsia="Times New Roman" w:hAnsi="Times New Roman" w:cs="Traditional Arabic" w:hint="cs"/>
          <w:sz w:val="36"/>
          <w:szCs w:val="36"/>
          <w:rtl/>
          <w:lang w:eastAsia="ar-SA"/>
        </w:rPr>
        <w:t>للآيات</w:t>
      </w:r>
      <w:r w:rsidRPr="00316BFB">
        <w:rPr>
          <w:rFonts w:ascii="Times New Roman" w:eastAsia="Times New Roman" w:hAnsi="Times New Roman" w:cs="Traditional Arabic"/>
          <w:sz w:val="36"/>
          <w:szCs w:val="36"/>
          <w:rtl/>
          <w:lang w:eastAsia="ar-SA"/>
        </w:rPr>
        <w:t xml:space="preserve"> (93</w:t>
      </w:r>
      <w:r w:rsidRPr="00316BFB">
        <w:rPr>
          <w:rFonts w:ascii="Times New Roman" w:eastAsia="Times New Roman" w:hAnsi="Times New Roman" w:cs="Traditional Arabic" w:hint="cs"/>
          <w:sz w:val="36"/>
          <w:szCs w:val="36"/>
          <w:rtl/>
          <w:lang w:eastAsia="ar-SA"/>
        </w:rPr>
        <w:t xml:space="preserve"> -</w:t>
      </w:r>
      <w:r w:rsidRPr="00316BFB">
        <w:rPr>
          <w:rFonts w:ascii="Times New Roman" w:eastAsia="Times New Roman" w:hAnsi="Times New Roman" w:cs="Traditional Arabic"/>
          <w:sz w:val="36"/>
          <w:szCs w:val="36"/>
          <w:rtl/>
          <w:lang w:eastAsia="ar-SA"/>
        </w:rPr>
        <w:t xml:space="preserve"> 96)</w:t>
      </w:r>
      <w:r>
        <w:rPr>
          <w:rFonts w:ascii="Times New Roman" w:eastAsia="Times New Roman" w:hAnsi="Times New Roman" w:cs="Traditional Arabic" w:hint="cs"/>
          <w:sz w:val="36"/>
          <w:szCs w:val="36"/>
          <w:rtl/>
          <w:lang w:eastAsia="ar-SA"/>
        </w:rPr>
        <w:t xml:space="preserve"> من السورة</w:t>
      </w:r>
      <w:r w:rsidRPr="00316BFB">
        <w:rPr>
          <w:rFonts w:ascii="Times New Roman" w:eastAsia="Times New Roman" w:hAnsi="Times New Roman" w:cs="Traditional Arabic" w:hint="cs"/>
          <w:sz w:val="36"/>
          <w:szCs w:val="36"/>
          <w:rtl/>
          <w:lang w:eastAsia="ar-SA"/>
        </w:rPr>
        <w:t>.</w:t>
      </w:r>
    </w:p>
    <w:p w14:paraId="76812A33" w14:textId="77777777" w:rsidR="00FD7C73" w:rsidRPr="00316BFB" w:rsidRDefault="00FD7C73" w:rsidP="00FD7C73">
      <w:pPr>
        <w:ind w:left="0" w:firstLine="0"/>
        <w:jc w:val="both"/>
        <w:rPr>
          <w:rFonts w:ascii="Times New Roman" w:eastAsia="Times New Roman" w:hAnsi="Times New Roman" w:cs="Traditional Arabic"/>
          <w:sz w:val="36"/>
          <w:szCs w:val="36"/>
          <w:rtl/>
          <w:lang w:eastAsia="ar-SA"/>
        </w:rPr>
      </w:pPr>
      <w:r w:rsidRPr="00316BFB">
        <w:rPr>
          <w:rFonts w:ascii="Times New Roman" w:eastAsia="Times New Roman" w:hAnsi="Times New Roman" w:cs="Traditional Arabic" w:hint="cs"/>
          <w:sz w:val="36"/>
          <w:szCs w:val="36"/>
          <w:rtl/>
          <w:lang w:eastAsia="ar-SA"/>
        </w:rPr>
        <w:t xml:space="preserve">نشر في </w:t>
      </w:r>
      <w:r w:rsidRPr="00316BFB">
        <w:rPr>
          <w:rFonts w:ascii="Times New Roman" w:eastAsia="Times New Roman" w:hAnsi="Times New Roman" w:cs="Traditional Arabic"/>
          <w:sz w:val="36"/>
          <w:szCs w:val="36"/>
          <w:rtl/>
          <w:lang w:eastAsia="ar-SA"/>
        </w:rPr>
        <w:t>مجلة الدراسات التاريخية والحضارية</w:t>
      </w:r>
      <w:r w:rsidRPr="00316BFB">
        <w:rPr>
          <w:rFonts w:ascii="Times New Roman" w:eastAsia="Times New Roman" w:hAnsi="Times New Roman" w:cs="Traditional Arabic" w:hint="cs"/>
          <w:sz w:val="36"/>
          <w:szCs w:val="36"/>
          <w:rtl/>
          <w:lang w:eastAsia="ar-SA"/>
        </w:rPr>
        <w:t>، العراق مج1</w:t>
      </w:r>
      <w:r w:rsidRPr="00316BFB">
        <w:rPr>
          <w:rFonts w:ascii="Times New Roman" w:eastAsia="Times New Roman" w:hAnsi="Times New Roman" w:cs="Traditional Arabic"/>
          <w:sz w:val="36"/>
          <w:szCs w:val="36"/>
          <w:rtl/>
          <w:lang w:eastAsia="ar-SA"/>
        </w:rPr>
        <w:t>3</w:t>
      </w:r>
      <w:r w:rsidRPr="00316BFB">
        <w:rPr>
          <w:rFonts w:ascii="Times New Roman" w:eastAsia="Times New Roman" w:hAnsi="Times New Roman" w:cs="Traditional Arabic" w:hint="cs"/>
          <w:sz w:val="36"/>
          <w:szCs w:val="36"/>
          <w:rtl/>
          <w:lang w:eastAsia="ar-SA"/>
        </w:rPr>
        <w:t xml:space="preserve"> ع</w:t>
      </w:r>
      <w:r w:rsidRPr="00316BFB">
        <w:rPr>
          <w:rFonts w:ascii="Times New Roman" w:eastAsia="Times New Roman" w:hAnsi="Times New Roman" w:cs="Traditional Arabic"/>
          <w:sz w:val="36"/>
          <w:szCs w:val="36"/>
          <w:rtl/>
          <w:lang w:eastAsia="ar-SA"/>
        </w:rPr>
        <w:t>5</w:t>
      </w:r>
      <w:r w:rsidRPr="00316BFB">
        <w:rPr>
          <w:rFonts w:ascii="Times New Roman" w:eastAsia="Times New Roman" w:hAnsi="Times New Roman" w:cs="Traditional Arabic" w:hint="cs"/>
          <w:sz w:val="36"/>
          <w:szCs w:val="36"/>
          <w:rtl/>
          <w:lang w:eastAsia="ar-SA"/>
        </w:rPr>
        <w:t>7</w:t>
      </w:r>
      <w:r w:rsidRPr="00316BFB">
        <w:rPr>
          <w:rFonts w:ascii="Times New Roman" w:eastAsia="Times New Roman" w:hAnsi="Times New Roman" w:cs="Traditional Arabic"/>
          <w:sz w:val="36"/>
          <w:szCs w:val="36"/>
          <w:rtl/>
          <w:lang w:eastAsia="ar-SA"/>
        </w:rPr>
        <w:t>/</w:t>
      </w:r>
      <w:r w:rsidRPr="00316BFB">
        <w:rPr>
          <w:rFonts w:ascii="Times New Roman" w:eastAsia="Times New Roman" w:hAnsi="Times New Roman" w:cs="Traditional Arabic" w:hint="cs"/>
          <w:sz w:val="36"/>
          <w:szCs w:val="36"/>
          <w:rtl/>
          <w:lang w:eastAsia="ar-SA"/>
        </w:rPr>
        <w:t>1 (1445 هـ، 2023 م) ص</w:t>
      </w:r>
      <w:r w:rsidRPr="00316BFB">
        <w:rPr>
          <w:rFonts w:ascii="Times New Roman" w:eastAsia="Times New Roman" w:hAnsi="Times New Roman" w:cs="Traditional Arabic"/>
          <w:sz w:val="36"/>
          <w:szCs w:val="36"/>
          <w:rtl/>
          <w:lang w:eastAsia="ar-SA"/>
        </w:rPr>
        <w:t xml:space="preserve"> </w:t>
      </w:r>
      <w:r w:rsidRPr="00316BFB">
        <w:rPr>
          <w:rFonts w:ascii="Times New Roman" w:eastAsia="Times New Roman" w:hAnsi="Times New Roman" w:cs="Traditional Arabic" w:hint="cs"/>
          <w:sz w:val="36"/>
          <w:szCs w:val="36"/>
          <w:rtl/>
          <w:lang w:eastAsia="ar-SA"/>
        </w:rPr>
        <w:t>182</w:t>
      </w:r>
      <w:r w:rsidRPr="00316BFB">
        <w:rPr>
          <w:rFonts w:ascii="Times New Roman" w:eastAsia="Times New Roman" w:hAnsi="Times New Roman" w:cs="Traditional Arabic"/>
          <w:sz w:val="36"/>
          <w:szCs w:val="36"/>
          <w:rtl/>
          <w:lang w:eastAsia="ar-SA"/>
        </w:rPr>
        <w:t>-</w:t>
      </w:r>
      <w:r w:rsidRPr="00316BFB">
        <w:rPr>
          <w:rFonts w:ascii="Times New Roman" w:eastAsia="Times New Roman" w:hAnsi="Times New Roman" w:cs="Traditional Arabic" w:hint="cs"/>
          <w:sz w:val="36"/>
          <w:szCs w:val="36"/>
          <w:rtl/>
          <w:lang w:eastAsia="ar-SA"/>
        </w:rPr>
        <w:t xml:space="preserve">202. </w:t>
      </w:r>
    </w:p>
    <w:p w14:paraId="543CEF7F" w14:textId="77777777" w:rsidR="00FD7C73" w:rsidRPr="00316BFB" w:rsidRDefault="00FD7C73" w:rsidP="00FD7C73">
      <w:pPr>
        <w:ind w:left="0" w:firstLine="0"/>
        <w:jc w:val="both"/>
        <w:rPr>
          <w:rFonts w:ascii="Times New Roman" w:eastAsia="Times New Roman" w:hAnsi="Times New Roman" w:cs="Traditional Arabic"/>
          <w:b/>
          <w:bCs/>
          <w:sz w:val="36"/>
          <w:szCs w:val="36"/>
          <w:rtl/>
          <w:lang w:eastAsia="ar-SA"/>
        </w:rPr>
      </w:pPr>
    </w:p>
    <w:p w14:paraId="40BCB679" w14:textId="77777777" w:rsidR="00FD7C73" w:rsidRDefault="00FD7C73" w:rsidP="00FD7C73">
      <w:pPr>
        <w:ind w:left="0" w:firstLine="0"/>
        <w:jc w:val="both"/>
        <w:rPr>
          <w:rFonts w:ascii="Times New Roman" w:eastAsia="Times New Roman" w:hAnsi="Times New Roman" w:cs="Traditional Arabic"/>
          <w:sz w:val="36"/>
          <w:szCs w:val="36"/>
          <w:rtl/>
          <w:lang w:eastAsia="ar-SA"/>
        </w:rPr>
      </w:pPr>
      <w:r w:rsidRPr="004C5EF1">
        <w:rPr>
          <w:rFonts w:ascii="Times New Roman" w:eastAsia="Times New Roman" w:hAnsi="Times New Roman" w:cs="Traditional Arabic"/>
          <w:b/>
          <w:bCs/>
          <w:sz w:val="36"/>
          <w:szCs w:val="36"/>
          <w:rtl/>
          <w:lang w:eastAsia="ar-SA"/>
        </w:rPr>
        <w:t>تفسير الفقهاء وتكذيب السفهاء</w:t>
      </w:r>
      <w:r w:rsidRPr="00744262">
        <w:rPr>
          <w:rFonts w:ascii="Times New Roman" w:eastAsia="Times New Roman" w:hAnsi="Times New Roman" w:cs="Traditional Arabic"/>
          <w:sz w:val="36"/>
          <w:szCs w:val="36"/>
          <w:rtl/>
          <w:lang w:eastAsia="ar-SA"/>
        </w:rPr>
        <w:t xml:space="preserve">/ لأبي الفتح عبدالصمد بن محمود </w:t>
      </w:r>
      <w:r>
        <w:rPr>
          <w:rFonts w:ascii="Times New Roman" w:eastAsia="Times New Roman" w:hAnsi="Times New Roman" w:cs="Traditional Arabic" w:hint="cs"/>
          <w:sz w:val="36"/>
          <w:szCs w:val="36"/>
          <w:rtl/>
          <w:lang w:eastAsia="ar-SA"/>
        </w:rPr>
        <w:t>ا</w:t>
      </w:r>
      <w:r w:rsidRPr="00744262">
        <w:rPr>
          <w:rFonts w:ascii="Times New Roman" w:eastAsia="Times New Roman" w:hAnsi="Times New Roman" w:cs="Traditional Arabic"/>
          <w:sz w:val="36"/>
          <w:szCs w:val="36"/>
          <w:rtl/>
          <w:lang w:eastAsia="ar-SA"/>
        </w:rPr>
        <w:t>لغزنوي (ت 500 هـ)</w:t>
      </w:r>
      <w:r w:rsidRPr="00744262">
        <w:rPr>
          <w:rFonts w:ascii="Times New Roman" w:eastAsia="Times New Roman" w:hAnsi="Times New Roman" w:cs="Traditional Arabic" w:hint="cs"/>
          <w:sz w:val="36"/>
          <w:szCs w:val="36"/>
          <w:rtl/>
          <w:lang w:eastAsia="ar-SA"/>
        </w:rPr>
        <w:t xml:space="preserve">؛ تحقيق محمد فاضل </w:t>
      </w:r>
      <w:proofErr w:type="gramStart"/>
      <w:r w:rsidRPr="00744262">
        <w:rPr>
          <w:rFonts w:ascii="Times New Roman" w:eastAsia="Times New Roman" w:hAnsi="Times New Roman" w:cs="Traditional Arabic" w:hint="cs"/>
          <w:sz w:val="36"/>
          <w:szCs w:val="36"/>
          <w:rtl/>
          <w:lang w:eastAsia="ar-SA"/>
        </w:rPr>
        <w:t>جيلاني.-</w:t>
      </w:r>
      <w:proofErr w:type="gramEnd"/>
      <w:r w:rsidRPr="00744262">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إستانبول:</w:t>
      </w:r>
      <w:r w:rsidRPr="00744262">
        <w:rPr>
          <w:rFonts w:ascii="Times New Roman" w:eastAsia="Times New Roman" w:hAnsi="Times New Roman" w:cs="Traditional Arabic"/>
          <w:sz w:val="36"/>
          <w:szCs w:val="36"/>
          <w:rtl/>
          <w:lang w:eastAsia="ar-SA"/>
        </w:rPr>
        <w:t xml:space="preserve"> مركز الجيلاني للبحوث العلمية</w:t>
      </w:r>
      <w:r w:rsidRPr="00744262">
        <w:rPr>
          <w:rFonts w:ascii="Times New Roman" w:eastAsia="Times New Roman" w:hAnsi="Times New Roman" w:cs="Traditional Arabic" w:hint="cs"/>
          <w:sz w:val="36"/>
          <w:szCs w:val="36"/>
          <w:rtl/>
          <w:lang w:eastAsia="ar-SA"/>
        </w:rPr>
        <w:t>، 1444 هـ، 2023 م، 4 مج.</w:t>
      </w:r>
    </w:p>
    <w:p w14:paraId="22B129E8" w14:textId="77777777" w:rsidR="00FD7C73" w:rsidRDefault="00FD7C73" w:rsidP="00FD7C73">
      <w:pPr>
        <w:ind w:left="0" w:firstLine="0"/>
        <w:jc w:val="both"/>
        <w:rPr>
          <w:rFonts w:ascii="Times New Roman" w:eastAsia="Times New Roman" w:hAnsi="Times New Roman" w:cs="Traditional Arabic"/>
          <w:sz w:val="36"/>
          <w:szCs w:val="36"/>
          <w:rtl/>
          <w:lang w:eastAsia="ar-SA"/>
        </w:rPr>
      </w:pPr>
    </w:p>
    <w:p w14:paraId="01A17CFB" w14:textId="77777777" w:rsidR="00FD7C73" w:rsidRPr="00662474" w:rsidRDefault="00FD7C73" w:rsidP="00FD7C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تفسير القاضي البيضاوي، المسمى أنوار التنزيل وأسرار التأويل/ </w:t>
      </w:r>
      <w:r w:rsidRPr="00662474">
        <w:rPr>
          <w:rFonts w:ascii="Times New Roman" w:eastAsia="Times New Roman" w:hAnsi="Times New Roman" w:cs="Traditional Arabic" w:hint="cs"/>
          <w:sz w:val="36"/>
          <w:szCs w:val="36"/>
          <w:rtl/>
          <w:lang w:eastAsia="ar-SA"/>
        </w:rPr>
        <w:t xml:space="preserve">تحقيق محمد خلوف العبدالله، محمد عبدالحليم </w:t>
      </w:r>
      <w:proofErr w:type="gramStart"/>
      <w:r w:rsidRPr="00662474">
        <w:rPr>
          <w:rFonts w:ascii="Times New Roman" w:eastAsia="Times New Roman" w:hAnsi="Times New Roman" w:cs="Traditional Arabic" w:hint="cs"/>
          <w:sz w:val="36"/>
          <w:szCs w:val="36"/>
          <w:rtl/>
          <w:lang w:eastAsia="ar-SA"/>
        </w:rPr>
        <w:t>بعّاج.-</w:t>
      </w:r>
      <w:proofErr w:type="gramEnd"/>
      <w:r w:rsidRPr="00662474">
        <w:rPr>
          <w:rFonts w:ascii="Times New Roman" w:eastAsia="Times New Roman" w:hAnsi="Times New Roman" w:cs="Traditional Arabic" w:hint="cs"/>
          <w:sz w:val="36"/>
          <w:szCs w:val="36"/>
          <w:rtl/>
          <w:lang w:eastAsia="ar-SA"/>
        </w:rPr>
        <w:t xml:space="preserve"> إستانبول: دار اللباب، 1444 هـ، 2023 م، 12 مج.</w:t>
      </w:r>
    </w:p>
    <w:p w14:paraId="2B44588A" w14:textId="77777777" w:rsidR="00FD7C73" w:rsidRPr="00662474" w:rsidRDefault="00FD7C73" w:rsidP="00FD7C73">
      <w:pPr>
        <w:ind w:left="0" w:firstLine="0"/>
        <w:jc w:val="both"/>
        <w:rPr>
          <w:rFonts w:ascii="Times New Roman" w:eastAsia="Times New Roman" w:hAnsi="Times New Roman" w:cs="Traditional Arabic"/>
          <w:sz w:val="36"/>
          <w:szCs w:val="36"/>
          <w:rtl/>
          <w:lang w:eastAsia="ar-SA"/>
        </w:rPr>
      </w:pPr>
      <w:r w:rsidRPr="00662474">
        <w:rPr>
          <w:rFonts w:ascii="Times New Roman" w:eastAsia="Times New Roman" w:hAnsi="Times New Roman" w:cs="Traditional Arabic" w:hint="cs"/>
          <w:sz w:val="36"/>
          <w:szCs w:val="36"/>
          <w:rtl/>
          <w:lang w:eastAsia="ar-SA"/>
        </w:rPr>
        <w:t xml:space="preserve">ومعه حاشية الشهاب الخفاجي، المسماة عناية القاضي وكفاية الراضي. </w:t>
      </w:r>
    </w:p>
    <w:p w14:paraId="7805782D" w14:textId="77777777" w:rsidR="00FD7C73" w:rsidRPr="00662474" w:rsidRDefault="00FD7C73" w:rsidP="00FD7C73">
      <w:pPr>
        <w:ind w:left="0" w:firstLine="0"/>
        <w:jc w:val="both"/>
        <w:rPr>
          <w:rFonts w:ascii="Times New Roman" w:eastAsia="Times New Roman" w:hAnsi="Times New Roman" w:cs="Traditional Arabic"/>
          <w:sz w:val="36"/>
          <w:szCs w:val="36"/>
          <w:rtl/>
          <w:lang w:eastAsia="ar-SA"/>
        </w:rPr>
      </w:pPr>
    </w:p>
    <w:p w14:paraId="04E05E16" w14:textId="77777777" w:rsidR="00FD7C73" w:rsidRDefault="00FD7C73" w:rsidP="00FD7C73">
      <w:pPr>
        <w:ind w:left="0" w:firstLine="0"/>
        <w:jc w:val="both"/>
        <w:rPr>
          <w:rFonts w:ascii="Times New Roman" w:eastAsia="Times New Roman" w:hAnsi="Times New Roman" w:cs="Traditional Arabic"/>
          <w:sz w:val="36"/>
          <w:szCs w:val="36"/>
          <w:rtl/>
          <w:lang w:eastAsia="ar-SA"/>
        </w:rPr>
      </w:pPr>
      <w:r w:rsidRPr="00F424EE">
        <w:rPr>
          <w:rFonts w:ascii="Times New Roman" w:eastAsia="Times New Roman" w:hAnsi="Times New Roman" w:cs="Traditional Arabic" w:hint="cs"/>
          <w:b/>
          <w:bCs/>
          <w:sz w:val="36"/>
          <w:szCs w:val="36"/>
          <w:rtl/>
          <w:lang w:eastAsia="ar-SA"/>
        </w:rPr>
        <w:t>تفسير القرآن، المسمى بحر التفسير</w:t>
      </w:r>
      <w:r>
        <w:rPr>
          <w:rFonts w:ascii="Times New Roman" w:eastAsia="Times New Roman" w:hAnsi="Times New Roman" w:cs="Traditional Arabic" w:hint="cs"/>
          <w:sz w:val="36"/>
          <w:szCs w:val="36"/>
          <w:rtl/>
          <w:lang w:eastAsia="ar-SA"/>
        </w:rPr>
        <w:t xml:space="preserve">/ </w:t>
      </w:r>
      <w:r w:rsidRPr="00373BC7">
        <w:rPr>
          <w:rFonts w:ascii="Times New Roman" w:eastAsia="Times New Roman" w:hAnsi="Times New Roman" w:cs="Traditional Arabic" w:hint="cs"/>
          <w:sz w:val="36"/>
          <w:szCs w:val="36"/>
          <w:rtl/>
          <w:lang w:eastAsia="ar-SA"/>
        </w:rPr>
        <w:t>محمد بن علي الحكيم الترمذي (ت 295 هـ)؛ تحقيق</w:t>
      </w:r>
      <w:r>
        <w:rPr>
          <w:rFonts w:ascii="Times New Roman" w:eastAsia="Times New Roman" w:hAnsi="Times New Roman" w:cs="Traditional Arabic" w:hint="cs"/>
          <w:sz w:val="36"/>
          <w:szCs w:val="36"/>
          <w:rtl/>
          <w:lang w:eastAsia="ar-SA"/>
        </w:rPr>
        <w:t xml:space="preserve"> جوربيك بن </w:t>
      </w:r>
      <w:proofErr w:type="gramStart"/>
      <w:r>
        <w:rPr>
          <w:rFonts w:ascii="Times New Roman" w:eastAsia="Times New Roman" w:hAnsi="Times New Roman" w:cs="Traditional Arabic" w:hint="cs"/>
          <w:sz w:val="36"/>
          <w:szCs w:val="36"/>
          <w:rtl/>
          <w:lang w:eastAsia="ar-SA"/>
        </w:rPr>
        <w:t>أمان.-</w:t>
      </w:r>
      <w:proofErr w:type="gramEnd"/>
      <w:r>
        <w:rPr>
          <w:rFonts w:ascii="Times New Roman" w:eastAsia="Times New Roman" w:hAnsi="Times New Roman" w:cs="Traditional Arabic" w:hint="cs"/>
          <w:sz w:val="36"/>
          <w:szCs w:val="36"/>
          <w:rtl/>
          <w:lang w:eastAsia="ar-SA"/>
        </w:rPr>
        <w:t xml:space="preserve"> إستانبول: دار الكتب العربية، 1445 هـ، 2023 م.</w:t>
      </w:r>
    </w:p>
    <w:p w14:paraId="2E8613F0" w14:textId="77777777" w:rsidR="00FD7C73" w:rsidRPr="00FB4EFB" w:rsidRDefault="00FD7C73" w:rsidP="00FD7C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وتليه: مقتطفات من تفاسير الحكيم الترمذي لبعض الآيات.</w:t>
      </w:r>
    </w:p>
    <w:p w14:paraId="68B79C87" w14:textId="77777777" w:rsidR="00FD7C73" w:rsidRPr="00FB4EFB" w:rsidRDefault="00FD7C73" w:rsidP="00FD7C73">
      <w:pPr>
        <w:ind w:left="0" w:firstLine="0"/>
        <w:jc w:val="both"/>
        <w:rPr>
          <w:rFonts w:ascii="Times New Roman" w:eastAsia="Times New Roman" w:hAnsi="Times New Roman" w:cs="Traditional Arabic"/>
          <w:sz w:val="36"/>
          <w:szCs w:val="36"/>
          <w:rtl/>
          <w:lang w:eastAsia="ar-SA"/>
        </w:rPr>
      </w:pPr>
    </w:p>
    <w:p w14:paraId="30E75153" w14:textId="77777777" w:rsidR="00FD7C73" w:rsidRDefault="00FD7C73" w:rsidP="00FD7C73">
      <w:pPr>
        <w:ind w:left="0" w:firstLine="0"/>
        <w:jc w:val="both"/>
        <w:rPr>
          <w:rFonts w:ascii="Times New Roman" w:eastAsia="Times New Roman" w:hAnsi="Times New Roman" w:cs="Traditional Arabic"/>
          <w:b/>
          <w:bCs/>
          <w:sz w:val="36"/>
          <w:szCs w:val="36"/>
          <w:rtl/>
          <w:lang w:eastAsia="ar-SA"/>
        </w:rPr>
      </w:pPr>
      <w:r w:rsidRPr="00652E17">
        <w:rPr>
          <w:rFonts w:ascii="Times New Roman" w:eastAsia="Times New Roman" w:hAnsi="Times New Roman" w:cs="Traditional Arabic"/>
          <w:b/>
          <w:bCs/>
          <w:sz w:val="36"/>
          <w:szCs w:val="36"/>
          <w:rtl/>
          <w:lang w:eastAsia="ar-SA"/>
        </w:rPr>
        <w:t>تفسير الملا علي القاري</w:t>
      </w:r>
      <w:r>
        <w:rPr>
          <w:rFonts w:ascii="Times New Roman" w:eastAsia="Times New Roman" w:hAnsi="Times New Roman" w:cs="Traditional Arabic" w:hint="cs"/>
          <w:b/>
          <w:bCs/>
          <w:sz w:val="36"/>
          <w:szCs w:val="36"/>
          <w:rtl/>
          <w:lang w:eastAsia="ar-SA"/>
        </w:rPr>
        <w:t>،</w:t>
      </w:r>
      <w:r w:rsidRPr="00652E17">
        <w:rPr>
          <w:rFonts w:ascii="Times New Roman" w:eastAsia="Times New Roman" w:hAnsi="Times New Roman" w:cs="Traditional Arabic"/>
          <w:b/>
          <w:bCs/>
          <w:sz w:val="36"/>
          <w:szCs w:val="36"/>
          <w:rtl/>
          <w:lang w:eastAsia="ar-SA"/>
        </w:rPr>
        <w:t xml:space="preserve"> المسمى أنوار القرآن وأسرار الفرقان</w:t>
      </w:r>
      <w:r>
        <w:rPr>
          <w:rFonts w:ascii="Times New Roman" w:eastAsia="Times New Roman" w:hAnsi="Times New Roman" w:cs="Traditional Arabic" w:hint="cs"/>
          <w:b/>
          <w:bCs/>
          <w:sz w:val="36"/>
          <w:szCs w:val="36"/>
          <w:rtl/>
          <w:lang w:eastAsia="ar-SA"/>
        </w:rPr>
        <w:t xml:space="preserve">/ </w:t>
      </w:r>
      <w:r w:rsidRPr="00B24275">
        <w:rPr>
          <w:rFonts w:ascii="Times New Roman" w:eastAsia="Times New Roman" w:hAnsi="Times New Roman" w:cs="Traditional Arabic" w:hint="cs"/>
          <w:sz w:val="36"/>
          <w:szCs w:val="36"/>
          <w:rtl/>
          <w:lang w:eastAsia="ar-SA"/>
        </w:rPr>
        <w:t xml:space="preserve">تحقيق ناجي إبراهيم </w:t>
      </w:r>
      <w:proofErr w:type="gramStart"/>
      <w:r w:rsidRPr="00B24275">
        <w:rPr>
          <w:rFonts w:ascii="Times New Roman" w:eastAsia="Times New Roman" w:hAnsi="Times New Roman" w:cs="Traditional Arabic" w:hint="cs"/>
          <w:sz w:val="36"/>
          <w:szCs w:val="36"/>
          <w:rtl/>
          <w:lang w:eastAsia="ar-SA"/>
        </w:rPr>
        <w:t>السويد.-</w:t>
      </w:r>
      <w:proofErr w:type="gramEnd"/>
      <w:r>
        <w:rPr>
          <w:rFonts w:ascii="Times New Roman" w:eastAsia="Times New Roman" w:hAnsi="Times New Roman" w:cs="Traditional Arabic" w:hint="cs"/>
          <w:b/>
          <w:bCs/>
          <w:sz w:val="36"/>
          <w:szCs w:val="36"/>
          <w:rtl/>
          <w:lang w:eastAsia="ar-SA"/>
        </w:rPr>
        <w:t xml:space="preserve"> </w:t>
      </w:r>
      <w:r w:rsidRPr="00E01914">
        <w:rPr>
          <w:rFonts w:ascii="Times New Roman" w:eastAsia="Times New Roman" w:hAnsi="Times New Roman" w:cs="Traditional Arabic" w:hint="cs"/>
          <w:sz w:val="36"/>
          <w:szCs w:val="36"/>
          <w:rtl/>
          <w:lang w:eastAsia="ar-SA"/>
        </w:rPr>
        <w:t>بيروت: دار الكتب العلمية، 1444 هـ، 2023 م</w:t>
      </w:r>
      <w:r>
        <w:rPr>
          <w:rFonts w:ascii="Times New Roman" w:eastAsia="Times New Roman" w:hAnsi="Times New Roman" w:cs="Traditional Arabic" w:hint="cs"/>
          <w:sz w:val="36"/>
          <w:szCs w:val="36"/>
          <w:rtl/>
          <w:lang w:eastAsia="ar-SA"/>
        </w:rPr>
        <w:t>، 5 مج.</w:t>
      </w:r>
    </w:p>
    <w:p w14:paraId="35279CFE" w14:textId="77777777" w:rsidR="00FD7C73" w:rsidRDefault="00FD7C73" w:rsidP="00FD7C73">
      <w:pPr>
        <w:ind w:left="0" w:firstLine="0"/>
        <w:jc w:val="both"/>
        <w:rPr>
          <w:rFonts w:ascii="Times New Roman" w:eastAsia="Times New Roman" w:hAnsi="Times New Roman" w:cs="Traditional Arabic"/>
          <w:b/>
          <w:bCs/>
          <w:sz w:val="36"/>
          <w:szCs w:val="36"/>
          <w:rtl/>
          <w:lang w:eastAsia="ar-SA"/>
        </w:rPr>
      </w:pPr>
    </w:p>
    <w:p w14:paraId="4BBE8CD2" w14:textId="77777777" w:rsidR="00FD7C73" w:rsidRPr="00224389" w:rsidRDefault="00FD7C73" w:rsidP="00FD7C73">
      <w:pPr>
        <w:ind w:left="0" w:firstLine="0"/>
        <w:jc w:val="both"/>
        <w:rPr>
          <w:rFonts w:cs="Traditional Arabic"/>
          <w:sz w:val="36"/>
          <w:szCs w:val="36"/>
          <w:rtl/>
        </w:rPr>
      </w:pPr>
      <w:r w:rsidRPr="00224389">
        <w:rPr>
          <w:rFonts w:ascii="Times New Roman" w:eastAsia="Times New Roman" w:hAnsi="Times New Roman" w:cs="Traditional Arabic" w:hint="cs"/>
          <w:b/>
          <w:bCs/>
          <w:sz w:val="36"/>
          <w:szCs w:val="36"/>
          <w:rtl/>
          <w:lang w:eastAsia="ar-SA"/>
        </w:rPr>
        <w:t>التفسير وعلوم القرآن الواردة في السنن الكبرى للنسائي: جمعًا ودراسة</w:t>
      </w:r>
      <w:r w:rsidRPr="00224389">
        <w:rPr>
          <w:rFonts w:ascii="Times New Roman" w:eastAsia="Times New Roman" w:hAnsi="Times New Roman" w:cs="Traditional Arabic"/>
          <w:b/>
          <w:bCs/>
          <w:sz w:val="36"/>
          <w:szCs w:val="36"/>
          <w:rtl/>
          <w:lang w:eastAsia="ar-SA"/>
        </w:rPr>
        <w:t xml:space="preserve">/ </w:t>
      </w:r>
      <w:r w:rsidRPr="00224389">
        <w:rPr>
          <w:rFonts w:ascii="Times New Roman" w:eastAsia="Times New Roman" w:hAnsi="Times New Roman" w:cs="Traditional Arabic" w:hint="cs"/>
          <w:sz w:val="36"/>
          <w:szCs w:val="36"/>
          <w:rtl/>
          <w:lang w:eastAsia="ar-SA"/>
        </w:rPr>
        <w:t xml:space="preserve">حسن محمد </w:t>
      </w:r>
      <w:proofErr w:type="gramStart"/>
      <w:r w:rsidRPr="00224389">
        <w:rPr>
          <w:rFonts w:ascii="Times New Roman" w:eastAsia="Times New Roman" w:hAnsi="Times New Roman" w:cs="Traditional Arabic" w:hint="cs"/>
          <w:sz w:val="36"/>
          <w:szCs w:val="36"/>
          <w:rtl/>
          <w:lang w:eastAsia="ar-SA"/>
        </w:rPr>
        <w:t>عسول.-</w:t>
      </w:r>
      <w:proofErr w:type="gramEnd"/>
      <w:r w:rsidRPr="00224389">
        <w:rPr>
          <w:rFonts w:ascii="Times New Roman" w:eastAsia="Times New Roman" w:hAnsi="Times New Roman" w:cs="Traditional Arabic" w:hint="cs"/>
          <w:b/>
          <w:bCs/>
          <w:sz w:val="36"/>
          <w:szCs w:val="36"/>
          <w:rtl/>
          <w:lang w:eastAsia="ar-SA"/>
        </w:rPr>
        <w:t xml:space="preserve"> </w:t>
      </w:r>
      <w:proofErr w:type="spellStart"/>
      <w:r w:rsidRPr="00224389">
        <w:rPr>
          <w:rFonts w:cs="Traditional Arabic" w:hint="cs"/>
          <w:sz w:val="36"/>
          <w:szCs w:val="36"/>
          <w:rtl/>
        </w:rPr>
        <w:t>منيسوتا</w:t>
      </w:r>
      <w:proofErr w:type="spellEnd"/>
      <w:r w:rsidRPr="00224389">
        <w:rPr>
          <w:rFonts w:cs="Traditional Arabic" w:hint="cs"/>
          <w:sz w:val="36"/>
          <w:szCs w:val="36"/>
          <w:rtl/>
        </w:rPr>
        <w:t>: الجامعة الإسلامية، 1444 هـ، 202</w:t>
      </w:r>
      <w:r>
        <w:rPr>
          <w:rFonts w:cs="Traditional Arabic" w:hint="cs"/>
          <w:sz w:val="36"/>
          <w:szCs w:val="36"/>
          <w:rtl/>
        </w:rPr>
        <w:t>2</w:t>
      </w:r>
      <w:r w:rsidRPr="00224389">
        <w:rPr>
          <w:rFonts w:cs="Traditional Arabic" w:hint="cs"/>
          <w:sz w:val="36"/>
          <w:szCs w:val="36"/>
          <w:rtl/>
        </w:rPr>
        <w:t xml:space="preserve"> م (دكتوراه).</w:t>
      </w:r>
    </w:p>
    <w:p w14:paraId="682D383E" w14:textId="77777777" w:rsidR="00FD7C73" w:rsidRPr="00224389" w:rsidRDefault="00FD7C73" w:rsidP="00FD7C73">
      <w:pPr>
        <w:ind w:left="0" w:firstLine="0"/>
        <w:jc w:val="both"/>
        <w:rPr>
          <w:rFonts w:ascii="Times New Roman" w:eastAsia="Times New Roman" w:hAnsi="Times New Roman" w:cs="Traditional Arabic"/>
          <w:b/>
          <w:bCs/>
          <w:sz w:val="36"/>
          <w:szCs w:val="36"/>
          <w:rtl/>
          <w:lang w:eastAsia="ar-SA"/>
        </w:rPr>
      </w:pPr>
    </w:p>
    <w:p w14:paraId="29D38834" w14:textId="77777777" w:rsidR="00FD7C73" w:rsidRPr="004E2ED8" w:rsidRDefault="00FD7C73" w:rsidP="00FD7C73">
      <w:pPr>
        <w:ind w:left="0" w:firstLine="0"/>
        <w:jc w:val="both"/>
        <w:rPr>
          <w:rFonts w:ascii="Times New Roman" w:eastAsia="Times New Roman" w:hAnsi="Times New Roman" w:cs="Traditional Arabic"/>
          <w:caps/>
          <w:sz w:val="36"/>
          <w:szCs w:val="36"/>
          <w:rtl/>
          <w:lang w:eastAsia="ar-SA"/>
        </w:rPr>
      </w:pPr>
      <w:r w:rsidRPr="004E2ED8">
        <w:rPr>
          <w:rFonts w:ascii="Times New Roman" w:eastAsia="Times New Roman" w:hAnsi="Times New Roman" w:cs="Traditional Arabic"/>
          <w:b/>
          <w:bCs/>
          <w:caps/>
          <w:sz w:val="36"/>
          <w:szCs w:val="36"/>
          <w:rtl/>
          <w:lang w:eastAsia="ar-SA"/>
        </w:rPr>
        <w:t>تلخيص كتاب كشف الأسرار وهتك الأستار</w:t>
      </w:r>
      <w:r w:rsidRPr="004E2ED8">
        <w:rPr>
          <w:rFonts w:ascii="Times New Roman" w:eastAsia="Times New Roman" w:hAnsi="Times New Roman" w:cs="Traditional Arabic" w:hint="cs"/>
          <w:b/>
          <w:bCs/>
          <w:caps/>
          <w:sz w:val="36"/>
          <w:szCs w:val="36"/>
          <w:rtl/>
          <w:lang w:eastAsia="ar-SA"/>
        </w:rPr>
        <w:t>/</w:t>
      </w:r>
      <w:r w:rsidRPr="004E2ED8">
        <w:rPr>
          <w:rFonts w:ascii="Times New Roman" w:eastAsia="Times New Roman" w:hAnsi="Times New Roman" w:cs="Traditional Arabic"/>
          <w:b/>
          <w:bCs/>
          <w:caps/>
          <w:sz w:val="36"/>
          <w:szCs w:val="36"/>
          <w:rtl/>
          <w:lang w:eastAsia="ar-SA"/>
        </w:rPr>
        <w:t xml:space="preserve"> </w:t>
      </w:r>
      <w:r w:rsidRPr="004E2ED8">
        <w:rPr>
          <w:rFonts w:ascii="Times New Roman" w:eastAsia="Times New Roman" w:hAnsi="Times New Roman" w:cs="Traditional Arabic" w:hint="cs"/>
          <w:caps/>
          <w:sz w:val="36"/>
          <w:szCs w:val="36"/>
          <w:rtl/>
          <w:lang w:eastAsia="ar-SA"/>
        </w:rPr>
        <w:t>لأبي بكر</w:t>
      </w:r>
      <w:r w:rsidRPr="004E2ED8">
        <w:rPr>
          <w:rFonts w:ascii="Times New Roman" w:eastAsia="Times New Roman" w:hAnsi="Times New Roman" w:cs="Traditional Arabic" w:hint="cs"/>
          <w:b/>
          <w:bCs/>
          <w:caps/>
          <w:sz w:val="36"/>
          <w:szCs w:val="36"/>
          <w:rtl/>
          <w:lang w:eastAsia="ar-SA"/>
        </w:rPr>
        <w:t xml:space="preserve"> </w:t>
      </w:r>
      <w:r w:rsidRPr="004E2ED8">
        <w:rPr>
          <w:rFonts w:ascii="Times New Roman" w:eastAsia="Times New Roman" w:hAnsi="Times New Roman" w:cs="Traditional Arabic"/>
          <w:caps/>
          <w:sz w:val="36"/>
          <w:szCs w:val="36"/>
          <w:rtl/>
          <w:lang w:eastAsia="ar-SA"/>
        </w:rPr>
        <w:t xml:space="preserve">نصرت </w:t>
      </w:r>
      <w:r w:rsidRPr="004E2ED8">
        <w:rPr>
          <w:rFonts w:ascii="Times New Roman" w:eastAsia="Times New Roman" w:hAnsi="Times New Roman" w:cs="Traditional Arabic" w:hint="cs"/>
          <w:caps/>
          <w:sz w:val="36"/>
          <w:szCs w:val="36"/>
          <w:rtl/>
          <w:lang w:eastAsia="ar-SA"/>
        </w:rPr>
        <w:t xml:space="preserve">بن </w:t>
      </w:r>
      <w:proofErr w:type="gramStart"/>
      <w:r w:rsidRPr="004E2ED8">
        <w:rPr>
          <w:rFonts w:ascii="Times New Roman" w:eastAsia="Times New Roman" w:hAnsi="Times New Roman" w:cs="Traditional Arabic" w:hint="cs"/>
          <w:caps/>
          <w:sz w:val="36"/>
          <w:szCs w:val="36"/>
          <w:rtl/>
          <w:lang w:eastAsia="ar-SA"/>
        </w:rPr>
        <w:t>عبدالله</w:t>
      </w:r>
      <w:proofErr w:type="gramEnd"/>
      <w:r w:rsidRPr="004E2ED8">
        <w:rPr>
          <w:rFonts w:ascii="Times New Roman" w:eastAsia="Times New Roman" w:hAnsi="Times New Roman" w:cs="Traditional Arabic" w:hint="cs"/>
          <w:caps/>
          <w:sz w:val="36"/>
          <w:szCs w:val="36"/>
          <w:rtl/>
          <w:lang w:eastAsia="ar-SA"/>
        </w:rPr>
        <w:t xml:space="preserve"> </w:t>
      </w:r>
      <w:proofErr w:type="spellStart"/>
      <w:r w:rsidRPr="004E2ED8">
        <w:rPr>
          <w:rFonts w:ascii="Times New Roman" w:eastAsia="Times New Roman" w:hAnsi="Times New Roman" w:cs="Traditional Arabic"/>
          <w:caps/>
          <w:sz w:val="36"/>
          <w:szCs w:val="36"/>
          <w:rtl/>
          <w:lang w:eastAsia="ar-SA"/>
        </w:rPr>
        <w:t>الخربوتي</w:t>
      </w:r>
      <w:proofErr w:type="spellEnd"/>
      <w:r w:rsidRPr="004E2ED8">
        <w:rPr>
          <w:rFonts w:ascii="Times New Roman" w:eastAsia="Times New Roman" w:hAnsi="Times New Roman" w:cs="Traditional Arabic"/>
          <w:caps/>
          <w:sz w:val="36"/>
          <w:szCs w:val="36"/>
          <w:rtl/>
          <w:lang w:eastAsia="ar-SA"/>
        </w:rPr>
        <w:t xml:space="preserve"> (ت 1208 هـ)</w:t>
      </w:r>
      <w:r w:rsidRPr="004E2ED8">
        <w:rPr>
          <w:rFonts w:ascii="Times New Roman" w:eastAsia="Times New Roman" w:hAnsi="Times New Roman" w:cs="Traditional Arabic" w:hint="cs"/>
          <w:caps/>
          <w:sz w:val="36"/>
          <w:szCs w:val="36"/>
          <w:rtl/>
          <w:lang w:eastAsia="ar-SA"/>
        </w:rPr>
        <w:t>؛</w:t>
      </w:r>
      <w:r w:rsidRPr="004E2ED8">
        <w:rPr>
          <w:rFonts w:ascii="Times New Roman" w:eastAsia="Times New Roman" w:hAnsi="Times New Roman" w:cs="Traditional Arabic"/>
          <w:caps/>
          <w:sz w:val="36"/>
          <w:szCs w:val="36"/>
          <w:rtl/>
          <w:lang w:eastAsia="ar-SA"/>
        </w:rPr>
        <w:t xml:space="preserve"> دراسة وتحقيق عبدالله </w:t>
      </w:r>
      <w:r w:rsidRPr="004E2ED8">
        <w:rPr>
          <w:rFonts w:ascii="Times New Roman" w:eastAsia="Times New Roman" w:hAnsi="Times New Roman" w:cs="Traditional Arabic" w:hint="cs"/>
          <w:caps/>
          <w:sz w:val="36"/>
          <w:szCs w:val="36"/>
          <w:rtl/>
          <w:lang w:eastAsia="ar-SA"/>
        </w:rPr>
        <w:t>أ</w:t>
      </w:r>
      <w:r w:rsidRPr="004E2ED8">
        <w:rPr>
          <w:rFonts w:ascii="Times New Roman" w:eastAsia="Times New Roman" w:hAnsi="Times New Roman" w:cs="Traditional Arabic"/>
          <w:caps/>
          <w:sz w:val="36"/>
          <w:szCs w:val="36"/>
          <w:rtl/>
          <w:lang w:eastAsia="ar-SA"/>
        </w:rPr>
        <w:t xml:space="preserve">حمد </w:t>
      </w:r>
      <w:r w:rsidRPr="004E2ED8">
        <w:rPr>
          <w:rFonts w:ascii="Times New Roman" w:eastAsia="Times New Roman" w:hAnsi="Times New Roman" w:cs="Traditional Arabic" w:hint="cs"/>
          <w:caps/>
          <w:sz w:val="36"/>
          <w:szCs w:val="36"/>
          <w:rtl/>
          <w:lang w:eastAsia="ar-SA"/>
        </w:rPr>
        <w:t>إ</w:t>
      </w:r>
      <w:r w:rsidRPr="004E2ED8">
        <w:rPr>
          <w:rFonts w:ascii="Times New Roman" w:eastAsia="Times New Roman" w:hAnsi="Times New Roman" w:cs="Traditional Arabic"/>
          <w:caps/>
          <w:sz w:val="36"/>
          <w:szCs w:val="36"/>
          <w:rtl/>
          <w:lang w:eastAsia="ar-SA"/>
        </w:rPr>
        <w:t>براهيم</w:t>
      </w:r>
      <w:r w:rsidRPr="004E2ED8">
        <w:rPr>
          <w:rFonts w:ascii="Times New Roman" w:eastAsia="Times New Roman" w:hAnsi="Times New Roman" w:cs="Traditional Arabic" w:hint="cs"/>
          <w:caps/>
          <w:sz w:val="36"/>
          <w:szCs w:val="36"/>
          <w:rtl/>
          <w:lang w:eastAsia="ar-SA"/>
        </w:rPr>
        <w:t>.</w:t>
      </w:r>
    </w:p>
    <w:p w14:paraId="331CF906" w14:textId="77777777" w:rsidR="00FD7C73" w:rsidRPr="004E2ED8" w:rsidRDefault="00FD7C73" w:rsidP="00FD7C73">
      <w:pPr>
        <w:ind w:left="0" w:firstLine="0"/>
        <w:jc w:val="both"/>
        <w:rPr>
          <w:rFonts w:ascii="Times New Roman" w:eastAsia="Times New Roman" w:hAnsi="Times New Roman" w:cs="Traditional Arabic"/>
          <w:caps/>
          <w:sz w:val="36"/>
          <w:szCs w:val="36"/>
          <w:rtl/>
          <w:lang w:eastAsia="ar-SA"/>
        </w:rPr>
      </w:pPr>
      <w:r w:rsidRPr="004E2ED8">
        <w:rPr>
          <w:rFonts w:ascii="Times New Roman" w:eastAsia="Times New Roman" w:hAnsi="Times New Roman" w:cs="Traditional Arabic" w:hint="cs"/>
          <w:caps/>
          <w:sz w:val="36"/>
          <w:szCs w:val="36"/>
          <w:rtl/>
          <w:lang w:eastAsia="ar-SA"/>
        </w:rPr>
        <w:t xml:space="preserve">تحقيق </w:t>
      </w:r>
      <w:r w:rsidRPr="004E2ED8">
        <w:rPr>
          <w:rFonts w:ascii="Times New Roman" w:eastAsia="Times New Roman" w:hAnsi="Times New Roman" w:cs="Traditional Arabic"/>
          <w:caps/>
          <w:sz w:val="36"/>
          <w:szCs w:val="36"/>
          <w:rtl/>
          <w:lang w:eastAsia="ar-SA"/>
        </w:rPr>
        <w:t>تفسير المعوذتين</w:t>
      </w:r>
      <w:r w:rsidRPr="004E2ED8">
        <w:rPr>
          <w:rFonts w:ascii="Times New Roman" w:eastAsia="Times New Roman" w:hAnsi="Times New Roman" w:cs="Traditional Arabic" w:hint="cs"/>
          <w:caps/>
          <w:sz w:val="36"/>
          <w:szCs w:val="36"/>
          <w:rtl/>
          <w:lang w:eastAsia="ar-SA"/>
        </w:rPr>
        <w:t xml:space="preserve"> منه.</w:t>
      </w:r>
    </w:p>
    <w:p w14:paraId="798A359D" w14:textId="77777777" w:rsidR="00FD7C73" w:rsidRPr="004E2ED8" w:rsidRDefault="00FD7C73" w:rsidP="00FD7C73">
      <w:pPr>
        <w:ind w:left="0" w:firstLine="0"/>
        <w:jc w:val="both"/>
        <w:rPr>
          <w:rFonts w:cs="Traditional Arabic"/>
          <w:sz w:val="36"/>
          <w:szCs w:val="36"/>
          <w:rtl/>
        </w:rPr>
      </w:pPr>
      <w:r w:rsidRPr="004E2ED8">
        <w:rPr>
          <w:rFonts w:cs="Traditional Arabic" w:hint="cs"/>
          <w:sz w:val="36"/>
          <w:szCs w:val="36"/>
          <w:rtl/>
        </w:rPr>
        <w:t>(كشف الأسرار وهتك الأستار، تفسير للقرآن الكريم، لمؤلفه جمال الدين يوسف بن هلال الصفدي).</w:t>
      </w:r>
    </w:p>
    <w:p w14:paraId="4637D174" w14:textId="77777777" w:rsidR="00FD7C73" w:rsidRPr="004E2ED8" w:rsidRDefault="00FD7C73" w:rsidP="00FD7C73">
      <w:pPr>
        <w:ind w:left="0" w:firstLine="0"/>
        <w:jc w:val="both"/>
        <w:rPr>
          <w:rFonts w:ascii="Times New Roman" w:eastAsia="Times New Roman" w:hAnsi="Times New Roman" w:cs="Traditional Arabic"/>
          <w:sz w:val="36"/>
          <w:szCs w:val="36"/>
          <w:rtl/>
          <w:lang w:eastAsia="ar-SA"/>
        </w:rPr>
      </w:pPr>
      <w:r w:rsidRPr="004E2ED8">
        <w:rPr>
          <w:rFonts w:ascii="Times New Roman" w:eastAsia="Times New Roman" w:hAnsi="Times New Roman" w:cs="Traditional Arabic" w:hint="cs"/>
          <w:sz w:val="36"/>
          <w:szCs w:val="36"/>
          <w:rtl/>
          <w:lang w:eastAsia="ar-SA"/>
        </w:rPr>
        <w:t xml:space="preserve">نشر في </w:t>
      </w:r>
      <w:r w:rsidRPr="004E2ED8">
        <w:rPr>
          <w:rFonts w:ascii="Times New Roman" w:eastAsia="Times New Roman" w:hAnsi="Times New Roman" w:cs="Traditional Arabic"/>
          <w:sz w:val="36"/>
          <w:szCs w:val="36"/>
          <w:rtl/>
          <w:lang w:eastAsia="ar-SA"/>
        </w:rPr>
        <w:t>مجلة كلية الإمام الأعظم الجامعة</w:t>
      </w:r>
      <w:r w:rsidRPr="004E2ED8">
        <w:rPr>
          <w:rFonts w:ascii="Times New Roman" w:eastAsia="Times New Roman" w:hAnsi="Times New Roman" w:cs="Traditional Arabic" w:hint="cs"/>
          <w:sz w:val="36"/>
          <w:szCs w:val="36"/>
          <w:rtl/>
          <w:lang w:eastAsia="ar-SA"/>
        </w:rPr>
        <w:t xml:space="preserve"> ع41/2 (1443 هـ، </w:t>
      </w:r>
      <w:r w:rsidRPr="004E2ED8">
        <w:rPr>
          <w:rFonts w:ascii="Times New Roman" w:eastAsia="Times New Roman" w:hAnsi="Times New Roman" w:cs="Traditional Arabic"/>
          <w:sz w:val="36"/>
          <w:szCs w:val="36"/>
          <w:rtl/>
          <w:lang w:eastAsia="ar-SA"/>
        </w:rPr>
        <w:t>20</w:t>
      </w:r>
      <w:r w:rsidRPr="004E2ED8">
        <w:rPr>
          <w:rFonts w:ascii="Times New Roman" w:eastAsia="Times New Roman" w:hAnsi="Times New Roman" w:cs="Traditional Arabic" w:hint="cs"/>
          <w:sz w:val="36"/>
          <w:szCs w:val="36"/>
          <w:rtl/>
          <w:lang w:eastAsia="ar-SA"/>
        </w:rPr>
        <w:t>22 م) ص 103-130.</w:t>
      </w:r>
    </w:p>
    <w:p w14:paraId="666B2E13" w14:textId="77777777" w:rsidR="00FD7C73" w:rsidRPr="004E2ED8" w:rsidRDefault="00FD7C73" w:rsidP="00FD7C73">
      <w:pPr>
        <w:ind w:left="0" w:firstLine="0"/>
        <w:jc w:val="both"/>
        <w:rPr>
          <w:rFonts w:ascii="Times New Roman" w:eastAsia="Times New Roman" w:hAnsi="Times New Roman" w:cs="Traditional Arabic"/>
          <w:b/>
          <w:bCs/>
          <w:caps/>
          <w:sz w:val="36"/>
          <w:szCs w:val="36"/>
          <w:rtl/>
          <w:lang w:eastAsia="ar-SA"/>
        </w:rPr>
      </w:pPr>
    </w:p>
    <w:p w14:paraId="38D36E10" w14:textId="77777777" w:rsidR="00FD7C73" w:rsidRPr="009F5A9C" w:rsidRDefault="00FD7C73" w:rsidP="00FD7C73">
      <w:pPr>
        <w:ind w:left="0" w:firstLine="0"/>
        <w:jc w:val="both"/>
        <w:rPr>
          <w:rFonts w:ascii="Times New Roman" w:eastAsia="Times New Roman" w:hAnsi="Times New Roman" w:cs="Traditional Arabic"/>
          <w:sz w:val="36"/>
          <w:szCs w:val="36"/>
          <w:rtl/>
          <w:lang w:eastAsia="ar-SA"/>
        </w:rPr>
      </w:pPr>
      <w:r w:rsidRPr="009F5A9C">
        <w:rPr>
          <w:rFonts w:ascii="Times New Roman" w:eastAsia="Times New Roman" w:hAnsi="Times New Roman" w:cs="Traditional Arabic" w:hint="cs"/>
          <w:b/>
          <w:bCs/>
          <w:sz w:val="36"/>
          <w:szCs w:val="36"/>
          <w:rtl/>
          <w:lang w:eastAsia="ar-SA"/>
        </w:rPr>
        <w:t>جامع تفسير البخاري في صحيحه</w:t>
      </w:r>
      <w:r w:rsidRPr="009F5A9C">
        <w:rPr>
          <w:rFonts w:ascii="Times New Roman" w:eastAsia="Times New Roman" w:hAnsi="Times New Roman" w:cs="Traditional Arabic" w:hint="cs"/>
          <w:sz w:val="36"/>
          <w:szCs w:val="36"/>
          <w:rtl/>
          <w:lang w:eastAsia="ar-SA"/>
        </w:rPr>
        <w:t xml:space="preserve">/ جمع وتحقيق ودراسة إبراهيم أبو </w:t>
      </w:r>
      <w:proofErr w:type="gramStart"/>
      <w:r w:rsidRPr="009F5A9C">
        <w:rPr>
          <w:rFonts w:ascii="Times New Roman" w:eastAsia="Times New Roman" w:hAnsi="Times New Roman" w:cs="Traditional Arabic" w:hint="cs"/>
          <w:sz w:val="36"/>
          <w:szCs w:val="36"/>
          <w:rtl/>
          <w:lang w:eastAsia="ar-SA"/>
        </w:rPr>
        <w:t>شنب.-</w:t>
      </w:r>
      <w:proofErr w:type="gramEnd"/>
      <w:r w:rsidRPr="009F5A9C">
        <w:rPr>
          <w:rFonts w:ascii="Times New Roman" w:eastAsia="Times New Roman" w:hAnsi="Times New Roman" w:cs="Traditional Arabic" w:hint="cs"/>
          <w:sz w:val="36"/>
          <w:szCs w:val="36"/>
          <w:rtl/>
          <w:lang w:eastAsia="ar-SA"/>
        </w:rPr>
        <w:t xml:space="preserve"> بيروت: المكتب الإسلامي، 1442 هـ، 2020 م، 3 مج.</w:t>
      </w:r>
    </w:p>
    <w:p w14:paraId="22322984" w14:textId="77777777" w:rsidR="00FD7C73" w:rsidRPr="009F5A9C" w:rsidRDefault="00FD7C73" w:rsidP="00FD7C73">
      <w:pPr>
        <w:ind w:left="0" w:firstLine="0"/>
        <w:jc w:val="both"/>
        <w:rPr>
          <w:rFonts w:ascii="Times New Roman" w:eastAsia="Times New Roman" w:hAnsi="Times New Roman" w:cs="Traditional Arabic"/>
          <w:sz w:val="36"/>
          <w:szCs w:val="36"/>
          <w:rtl/>
          <w:lang w:eastAsia="ar-SA"/>
        </w:rPr>
      </w:pPr>
    </w:p>
    <w:p w14:paraId="796F6E4A" w14:textId="77777777" w:rsidR="00FD7C73" w:rsidRPr="0073614C" w:rsidRDefault="00FD7C73" w:rsidP="00FD7C73">
      <w:pPr>
        <w:ind w:left="0" w:firstLine="0"/>
        <w:jc w:val="both"/>
        <w:rPr>
          <w:rFonts w:ascii="Times New Roman" w:eastAsia="Times New Roman" w:hAnsi="Times New Roman" w:cs="Traditional Arabic"/>
          <w:caps/>
          <w:sz w:val="36"/>
          <w:szCs w:val="36"/>
          <w:rtl/>
          <w:lang w:eastAsia="ar-SA"/>
        </w:rPr>
      </w:pPr>
      <w:r w:rsidRPr="0055473B">
        <w:rPr>
          <w:rFonts w:ascii="Times New Roman" w:eastAsia="Times New Roman" w:hAnsi="Times New Roman" w:cs="Traditional Arabic" w:hint="cs"/>
          <w:b/>
          <w:bCs/>
          <w:sz w:val="36"/>
          <w:szCs w:val="36"/>
          <w:rtl/>
          <w:lang w:eastAsia="ar-SA"/>
        </w:rPr>
        <w:t>جوامع التبيان في تفسير القرآن</w:t>
      </w:r>
      <w:r w:rsidRPr="0055473B">
        <w:rPr>
          <w:rFonts w:ascii="Times New Roman" w:eastAsia="Times New Roman" w:hAnsi="Times New Roman" w:cs="Traditional Arabic" w:hint="cs"/>
          <w:sz w:val="36"/>
          <w:szCs w:val="36"/>
          <w:rtl/>
          <w:lang w:eastAsia="ar-SA"/>
        </w:rPr>
        <w:t xml:space="preserve">/ معين الدين محمد بن </w:t>
      </w:r>
      <w:proofErr w:type="gramStart"/>
      <w:r w:rsidRPr="0055473B">
        <w:rPr>
          <w:rFonts w:ascii="Times New Roman" w:eastAsia="Times New Roman" w:hAnsi="Times New Roman" w:cs="Traditional Arabic" w:hint="cs"/>
          <w:sz w:val="36"/>
          <w:szCs w:val="36"/>
          <w:rtl/>
          <w:lang w:eastAsia="ar-SA"/>
        </w:rPr>
        <w:t>عبدالرحمن</w:t>
      </w:r>
      <w:proofErr w:type="gramEnd"/>
      <w:r w:rsidRPr="0055473B">
        <w:rPr>
          <w:rFonts w:ascii="Times New Roman" w:eastAsia="Times New Roman" w:hAnsi="Times New Roman" w:cs="Traditional Arabic" w:hint="cs"/>
          <w:sz w:val="36"/>
          <w:szCs w:val="36"/>
          <w:rtl/>
          <w:lang w:eastAsia="ar-SA"/>
        </w:rPr>
        <w:t xml:space="preserve"> </w:t>
      </w:r>
      <w:proofErr w:type="spellStart"/>
      <w:r w:rsidRPr="0055473B">
        <w:rPr>
          <w:rFonts w:ascii="Times New Roman" w:eastAsia="Times New Roman" w:hAnsi="Times New Roman" w:cs="Traditional Arabic" w:hint="cs"/>
          <w:sz w:val="36"/>
          <w:szCs w:val="36"/>
          <w:rtl/>
          <w:lang w:eastAsia="ar-SA"/>
        </w:rPr>
        <w:t>الإيجي</w:t>
      </w:r>
      <w:proofErr w:type="spellEnd"/>
      <w:r w:rsidRPr="0055473B">
        <w:rPr>
          <w:rFonts w:ascii="Times New Roman" w:eastAsia="Times New Roman" w:hAnsi="Times New Roman" w:cs="Traditional Arabic" w:hint="cs"/>
          <w:sz w:val="36"/>
          <w:szCs w:val="36"/>
          <w:rtl/>
          <w:lang w:eastAsia="ar-SA"/>
        </w:rPr>
        <w:t xml:space="preserve"> (ت 905 هـ)</w:t>
      </w:r>
      <w:r>
        <w:rPr>
          <w:rFonts w:ascii="Times New Roman" w:eastAsia="Times New Roman" w:hAnsi="Times New Roman" w:cs="Traditional Arabic" w:hint="cs"/>
          <w:sz w:val="36"/>
          <w:szCs w:val="36"/>
          <w:rtl/>
          <w:lang w:eastAsia="ar-SA"/>
        </w:rPr>
        <w:t>؛ دراسة وتحقيق</w:t>
      </w:r>
      <w:r>
        <w:rPr>
          <w:rFonts w:ascii="Times New Roman" w:eastAsia="Times New Roman" w:hAnsi="Times New Roman" w:cs="Traditional Arabic" w:hint="cs"/>
          <w:b/>
          <w:bCs/>
          <w:caps/>
          <w:sz w:val="36"/>
          <w:szCs w:val="36"/>
          <w:rtl/>
          <w:lang w:eastAsia="ar-SA"/>
        </w:rPr>
        <w:t xml:space="preserve"> </w:t>
      </w:r>
      <w:r w:rsidRPr="0073614C">
        <w:rPr>
          <w:rFonts w:ascii="Times New Roman" w:eastAsia="Times New Roman" w:hAnsi="Times New Roman" w:cs="Traditional Arabic"/>
          <w:caps/>
          <w:sz w:val="36"/>
          <w:szCs w:val="36"/>
          <w:rtl/>
          <w:lang w:eastAsia="ar-SA"/>
        </w:rPr>
        <w:t>خالد جمال شلال</w:t>
      </w:r>
      <w:r w:rsidRPr="0073614C">
        <w:rPr>
          <w:rFonts w:ascii="Times New Roman" w:eastAsia="Times New Roman" w:hAnsi="Times New Roman" w:cs="Traditional Arabic" w:hint="cs"/>
          <w:caps/>
          <w:sz w:val="36"/>
          <w:szCs w:val="36"/>
          <w:rtl/>
          <w:lang w:eastAsia="ar-SA"/>
        </w:rPr>
        <w:t>،</w:t>
      </w:r>
      <w:r w:rsidRPr="0073614C">
        <w:rPr>
          <w:rFonts w:ascii="Times New Roman" w:eastAsia="Times New Roman" w:hAnsi="Times New Roman" w:cs="Traditional Arabic"/>
          <w:caps/>
          <w:sz w:val="36"/>
          <w:szCs w:val="36"/>
          <w:rtl/>
          <w:lang w:eastAsia="ar-SA"/>
        </w:rPr>
        <w:t xml:space="preserve"> شـهاب أحمـد محمد</w:t>
      </w:r>
      <w:r w:rsidRPr="0073614C">
        <w:rPr>
          <w:rFonts w:ascii="Times New Roman" w:eastAsia="Times New Roman" w:hAnsi="Times New Roman" w:cs="Traditional Arabic" w:hint="cs"/>
          <w:caps/>
          <w:sz w:val="36"/>
          <w:szCs w:val="36"/>
          <w:rtl/>
          <w:lang w:eastAsia="ar-SA"/>
        </w:rPr>
        <w:t>.</w:t>
      </w:r>
    </w:p>
    <w:p w14:paraId="42E6F5B5" w14:textId="77777777" w:rsidR="00FD7C73" w:rsidRPr="0073614C" w:rsidRDefault="00FD7C73" w:rsidP="00FD7C73">
      <w:pPr>
        <w:ind w:left="0" w:firstLine="0"/>
        <w:jc w:val="both"/>
        <w:rPr>
          <w:rFonts w:ascii="Times New Roman" w:eastAsia="Times New Roman" w:hAnsi="Times New Roman" w:cs="Traditional Arabic"/>
          <w:caps/>
          <w:sz w:val="36"/>
          <w:szCs w:val="36"/>
          <w:rtl/>
          <w:lang w:eastAsia="ar-SA"/>
        </w:rPr>
      </w:pPr>
      <w:r w:rsidRPr="0073614C">
        <w:rPr>
          <w:rFonts w:ascii="Times New Roman" w:eastAsia="Times New Roman" w:hAnsi="Times New Roman" w:cs="Traditional Arabic" w:hint="cs"/>
          <w:caps/>
          <w:sz w:val="36"/>
          <w:szCs w:val="36"/>
          <w:rtl/>
          <w:lang w:eastAsia="ar-SA"/>
        </w:rPr>
        <w:t>تحقيق سورة فاطر منه.</w:t>
      </w:r>
    </w:p>
    <w:p w14:paraId="316CFF17" w14:textId="77777777" w:rsidR="00FD7C73" w:rsidRPr="0073614C" w:rsidRDefault="00FD7C73" w:rsidP="00FD7C73">
      <w:pPr>
        <w:ind w:left="0" w:firstLine="0"/>
        <w:jc w:val="both"/>
        <w:rPr>
          <w:rFonts w:ascii="Times New Roman" w:eastAsia="Times New Roman" w:hAnsi="Times New Roman" w:cs="Traditional Arabic"/>
          <w:caps/>
          <w:sz w:val="36"/>
          <w:szCs w:val="36"/>
          <w:rtl/>
          <w:lang w:eastAsia="ar-SA"/>
        </w:rPr>
      </w:pPr>
      <w:r w:rsidRPr="0073614C">
        <w:rPr>
          <w:rFonts w:ascii="Times New Roman" w:eastAsia="Times New Roman" w:hAnsi="Times New Roman" w:cs="Traditional Arabic" w:hint="cs"/>
          <w:caps/>
          <w:sz w:val="36"/>
          <w:szCs w:val="36"/>
          <w:rtl/>
          <w:lang w:eastAsia="ar-SA"/>
        </w:rPr>
        <w:t xml:space="preserve">نشر في </w:t>
      </w:r>
      <w:r w:rsidRPr="0073614C">
        <w:rPr>
          <w:rFonts w:ascii="Times New Roman" w:eastAsia="Times New Roman" w:hAnsi="Times New Roman" w:cs="Traditional Arabic"/>
          <w:caps/>
          <w:sz w:val="36"/>
          <w:szCs w:val="36"/>
          <w:rtl/>
          <w:lang w:eastAsia="ar-SA"/>
        </w:rPr>
        <w:t>مجلة كلية التربية ال</w:t>
      </w:r>
      <w:r w:rsidRPr="0073614C">
        <w:rPr>
          <w:rFonts w:ascii="Times New Roman" w:eastAsia="Times New Roman" w:hAnsi="Times New Roman" w:cs="Traditional Arabic" w:hint="cs"/>
          <w:caps/>
          <w:sz w:val="36"/>
          <w:szCs w:val="36"/>
          <w:rtl/>
          <w:lang w:eastAsia="ar-SA"/>
        </w:rPr>
        <w:t>أ</w:t>
      </w:r>
      <w:r w:rsidRPr="0073614C">
        <w:rPr>
          <w:rFonts w:ascii="Times New Roman" w:eastAsia="Times New Roman" w:hAnsi="Times New Roman" w:cs="Traditional Arabic"/>
          <w:caps/>
          <w:sz w:val="36"/>
          <w:szCs w:val="36"/>
          <w:rtl/>
          <w:lang w:eastAsia="ar-SA"/>
        </w:rPr>
        <w:t>ساسية</w:t>
      </w:r>
      <w:r w:rsidRPr="0073614C">
        <w:rPr>
          <w:rFonts w:ascii="Times New Roman" w:eastAsia="Times New Roman" w:hAnsi="Times New Roman" w:cs="Traditional Arabic" w:hint="cs"/>
          <w:caps/>
          <w:sz w:val="36"/>
          <w:szCs w:val="36"/>
          <w:rtl/>
          <w:lang w:eastAsia="ar-SA"/>
        </w:rPr>
        <w:t xml:space="preserve">، الجامعة المستنصرية مج29 ع122 (1444 هـ، </w:t>
      </w:r>
      <w:r w:rsidRPr="0073614C">
        <w:rPr>
          <w:rFonts w:ascii="Times New Roman" w:eastAsia="Times New Roman" w:hAnsi="Times New Roman" w:cs="Traditional Arabic"/>
          <w:caps/>
          <w:sz w:val="36"/>
          <w:szCs w:val="36"/>
          <w:rtl/>
          <w:lang w:eastAsia="ar-SA"/>
        </w:rPr>
        <w:t>, 2023</w:t>
      </w:r>
      <w:r w:rsidRPr="0073614C">
        <w:rPr>
          <w:rFonts w:ascii="Times New Roman" w:eastAsia="Times New Roman" w:hAnsi="Times New Roman" w:cs="Traditional Arabic" w:hint="cs"/>
          <w:caps/>
          <w:sz w:val="36"/>
          <w:szCs w:val="36"/>
          <w:rtl/>
          <w:lang w:eastAsia="ar-SA"/>
        </w:rPr>
        <w:t xml:space="preserve"> م) ص</w:t>
      </w:r>
      <w:r w:rsidRPr="0073614C">
        <w:rPr>
          <w:rFonts w:ascii="Times New Roman" w:eastAsia="Times New Roman" w:hAnsi="Times New Roman" w:cs="Traditional Arabic"/>
          <w:caps/>
          <w:sz w:val="36"/>
          <w:szCs w:val="36"/>
          <w:rtl/>
          <w:lang w:eastAsia="ar-SA"/>
        </w:rPr>
        <w:t xml:space="preserve"> 120-152</w:t>
      </w:r>
      <w:r w:rsidRPr="0073614C">
        <w:rPr>
          <w:rFonts w:ascii="Times New Roman" w:eastAsia="Times New Roman" w:hAnsi="Times New Roman" w:cs="Traditional Arabic" w:hint="cs"/>
          <w:caps/>
          <w:sz w:val="36"/>
          <w:szCs w:val="36"/>
          <w:rtl/>
          <w:lang w:eastAsia="ar-SA"/>
        </w:rPr>
        <w:t>.</w:t>
      </w:r>
    </w:p>
    <w:p w14:paraId="3D82E322" w14:textId="77777777" w:rsidR="00FD7C73" w:rsidRDefault="00FD7C73" w:rsidP="00FD7C73">
      <w:pPr>
        <w:ind w:left="0" w:firstLine="0"/>
        <w:jc w:val="both"/>
        <w:rPr>
          <w:rFonts w:ascii="Times New Roman" w:eastAsia="Times New Roman" w:hAnsi="Times New Roman" w:cs="Traditional Arabic"/>
          <w:b/>
          <w:bCs/>
          <w:caps/>
          <w:sz w:val="36"/>
          <w:szCs w:val="36"/>
          <w:rtl/>
          <w:lang w:eastAsia="ar-SA"/>
        </w:rPr>
      </w:pPr>
    </w:p>
    <w:p w14:paraId="615057A8" w14:textId="77777777" w:rsidR="00FD7C73" w:rsidRDefault="00FD7C73" w:rsidP="00FD7C73">
      <w:pPr>
        <w:ind w:left="0" w:firstLine="0"/>
        <w:jc w:val="both"/>
        <w:rPr>
          <w:rFonts w:ascii="Times New Roman" w:eastAsia="Times New Roman" w:hAnsi="Times New Roman" w:cs="Traditional Arabic"/>
          <w:sz w:val="36"/>
          <w:szCs w:val="36"/>
          <w:rtl/>
          <w:lang w:eastAsia="ar-SA"/>
        </w:rPr>
      </w:pPr>
      <w:r w:rsidRPr="0007230A">
        <w:rPr>
          <w:rFonts w:ascii="Times New Roman" w:eastAsia="Times New Roman" w:hAnsi="Times New Roman" w:cs="Traditional Arabic" w:hint="cs"/>
          <w:b/>
          <w:bCs/>
          <w:sz w:val="36"/>
          <w:szCs w:val="36"/>
          <w:rtl/>
          <w:lang w:eastAsia="ar-SA"/>
        </w:rPr>
        <w:t>حاشية ابن البنا المراكشي على الكشاف للزمخشري</w:t>
      </w:r>
      <w:r>
        <w:rPr>
          <w:rFonts w:ascii="Times New Roman" w:eastAsia="Times New Roman" w:hAnsi="Times New Roman" w:cs="Traditional Arabic" w:hint="cs"/>
          <w:sz w:val="36"/>
          <w:szCs w:val="36"/>
          <w:rtl/>
          <w:lang w:eastAsia="ar-SA"/>
        </w:rPr>
        <w:t xml:space="preserve">/ أبو العباس أحمد بن البنا المراكشي (ت 721 هـ)؛ تحقيق عزيز أبو شرع، المختار </w:t>
      </w:r>
      <w:proofErr w:type="gramStart"/>
      <w:r>
        <w:rPr>
          <w:rFonts w:ascii="Times New Roman" w:eastAsia="Times New Roman" w:hAnsi="Times New Roman" w:cs="Traditional Arabic" w:hint="cs"/>
          <w:sz w:val="36"/>
          <w:szCs w:val="36"/>
          <w:rtl/>
          <w:lang w:eastAsia="ar-SA"/>
        </w:rPr>
        <w:t>شاكر.-</w:t>
      </w:r>
      <w:proofErr w:type="gramEnd"/>
      <w:r>
        <w:rPr>
          <w:rFonts w:ascii="Times New Roman" w:eastAsia="Times New Roman" w:hAnsi="Times New Roman" w:cs="Traditional Arabic" w:hint="cs"/>
          <w:sz w:val="36"/>
          <w:szCs w:val="36"/>
          <w:rtl/>
          <w:lang w:eastAsia="ar-SA"/>
        </w:rPr>
        <w:t xml:space="preserve"> الرباط: مركز روافد للدراسات، 1444 هـ، 2023 م.</w:t>
      </w:r>
    </w:p>
    <w:p w14:paraId="623FACBC" w14:textId="77777777" w:rsidR="00FD7C73" w:rsidRDefault="00FD7C73" w:rsidP="00FD7C73">
      <w:pPr>
        <w:ind w:left="0" w:firstLine="0"/>
        <w:jc w:val="both"/>
        <w:rPr>
          <w:rFonts w:ascii="Times New Roman" w:eastAsia="Times New Roman" w:hAnsi="Times New Roman" w:cs="Traditional Arabic"/>
          <w:sz w:val="36"/>
          <w:szCs w:val="36"/>
          <w:rtl/>
          <w:lang w:eastAsia="ar-SA"/>
        </w:rPr>
      </w:pPr>
    </w:p>
    <w:p w14:paraId="3FD286EF" w14:textId="77777777" w:rsidR="00FD7C73" w:rsidRPr="00831F35" w:rsidRDefault="00FD7C73" w:rsidP="00FD7C73">
      <w:pPr>
        <w:ind w:left="0" w:firstLine="0"/>
        <w:jc w:val="both"/>
        <w:rPr>
          <w:rFonts w:ascii="Times New Roman" w:eastAsia="Times New Roman" w:hAnsi="Times New Roman" w:cs="Traditional Arabic"/>
          <w:sz w:val="36"/>
          <w:szCs w:val="36"/>
          <w:rtl/>
          <w:lang w:eastAsia="ar-SA"/>
        </w:rPr>
      </w:pPr>
      <w:r w:rsidRPr="00831F35">
        <w:rPr>
          <w:rFonts w:ascii="Times New Roman" w:eastAsia="Times New Roman" w:hAnsi="Times New Roman" w:cs="Traditional Arabic" w:hint="cs"/>
          <w:b/>
          <w:bCs/>
          <w:sz w:val="36"/>
          <w:szCs w:val="36"/>
          <w:rtl/>
          <w:lang w:eastAsia="ar-SA"/>
        </w:rPr>
        <w:t xml:space="preserve">حاشية الإمام </w:t>
      </w:r>
      <w:proofErr w:type="gramStart"/>
      <w:r w:rsidRPr="00831F35">
        <w:rPr>
          <w:rFonts w:ascii="Times New Roman" w:eastAsia="Times New Roman" w:hAnsi="Times New Roman" w:cs="Traditional Arabic" w:hint="cs"/>
          <w:b/>
          <w:bCs/>
          <w:sz w:val="36"/>
          <w:szCs w:val="36"/>
          <w:rtl/>
          <w:lang w:eastAsia="ar-SA"/>
        </w:rPr>
        <w:t>عبدالكريم</w:t>
      </w:r>
      <w:proofErr w:type="gramEnd"/>
      <w:r w:rsidRPr="00831F35">
        <w:rPr>
          <w:rFonts w:ascii="Times New Roman" w:eastAsia="Times New Roman" w:hAnsi="Times New Roman" w:cs="Traditional Arabic" w:hint="cs"/>
          <w:b/>
          <w:bCs/>
          <w:sz w:val="36"/>
          <w:szCs w:val="36"/>
          <w:rtl/>
          <w:lang w:eastAsia="ar-SA"/>
        </w:rPr>
        <w:t xml:space="preserve"> التبريزي (ت 831 هـ) على تفسير الكشاف/ </w:t>
      </w:r>
      <w:r w:rsidRPr="00831F35">
        <w:rPr>
          <w:rFonts w:ascii="Times New Roman" w:eastAsia="Times New Roman" w:hAnsi="Times New Roman" w:cs="Traditional Arabic" w:hint="cs"/>
          <w:sz w:val="36"/>
          <w:szCs w:val="36"/>
          <w:rtl/>
          <w:lang w:eastAsia="ar-SA"/>
        </w:rPr>
        <w:t>د</w:t>
      </w:r>
      <w:r w:rsidRPr="00831F35">
        <w:rPr>
          <w:rFonts w:ascii="Times New Roman" w:eastAsia="Times New Roman" w:hAnsi="Times New Roman" w:cs="Traditional Arabic"/>
          <w:sz w:val="36"/>
          <w:szCs w:val="36"/>
          <w:rtl/>
          <w:lang w:eastAsia="ar-SA"/>
        </w:rPr>
        <w:t>راسة وتحقيق</w:t>
      </w:r>
      <w:r>
        <w:rPr>
          <w:rFonts w:ascii="Times New Roman" w:eastAsia="Times New Roman" w:hAnsi="Times New Roman" w:cs="Traditional Arabic" w:hint="cs"/>
          <w:sz w:val="36"/>
          <w:szCs w:val="36"/>
          <w:rtl/>
          <w:lang w:eastAsia="ar-SA"/>
        </w:rPr>
        <w:t xml:space="preserve"> </w:t>
      </w:r>
      <w:r w:rsidRPr="00831F35">
        <w:rPr>
          <w:rFonts w:ascii="Times New Roman" w:eastAsia="Times New Roman" w:hAnsi="Times New Roman" w:cs="Traditional Arabic" w:hint="cs"/>
          <w:sz w:val="36"/>
          <w:szCs w:val="36"/>
          <w:rtl/>
          <w:lang w:eastAsia="ar-SA"/>
        </w:rPr>
        <w:t>إ</w:t>
      </w:r>
      <w:r w:rsidRPr="00831F35">
        <w:rPr>
          <w:rFonts w:ascii="Times New Roman" w:eastAsia="Times New Roman" w:hAnsi="Times New Roman" w:cs="Traditional Arabic"/>
          <w:sz w:val="36"/>
          <w:szCs w:val="36"/>
          <w:rtl/>
          <w:lang w:eastAsia="ar-SA"/>
        </w:rPr>
        <w:t>سماعيل مخلف</w:t>
      </w:r>
      <w:r w:rsidRPr="00831F35">
        <w:rPr>
          <w:rFonts w:ascii="Times New Roman" w:eastAsia="Times New Roman" w:hAnsi="Times New Roman" w:cs="Traditional Arabic" w:hint="cs"/>
          <w:sz w:val="36"/>
          <w:szCs w:val="36"/>
          <w:rtl/>
          <w:lang w:eastAsia="ar-SA"/>
        </w:rPr>
        <w:t xml:space="preserve"> </w:t>
      </w:r>
      <w:r w:rsidRPr="00831F35">
        <w:rPr>
          <w:rFonts w:ascii="Times New Roman" w:eastAsia="Times New Roman" w:hAnsi="Times New Roman" w:cs="Traditional Arabic"/>
          <w:sz w:val="36"/>
          <w:szCs w:val="36"/>
          <w:rtl/>
          <w:lang w:eastAsia="ar-SA"/>
        </w:rPr>
        <w:t>الزيدي، صباح عيد العيساوي</w:t>
      </w:r>
      <w:r w:rsidRPr="00831F35">
        <w:rPr>
          <w:rFonts w:ascii="Times New Roman" w:eastAsia="Times New Roman" w:hAnsi="Times New Roman" w:cs="Traditional Arabic" w:hint="cs"/>
          <w:sz w:val="36"/>
          <w:szCs w:val="36"/>
          <w:rtl/>
          <w:lang w:eastAsia="ar-SA"/>
        </w:rPr>
        <w:t>.</w:t>
      </w:r>
    </w:p>
    <w:p w14:paraId="0A8F421D" w14:textId="77777777" w:rsidR="00FD7C73" w:rsidRPr="00831F35" w:rsidRDefault="00FD7C73" w:rsidP="00FD7C73">
      <w:pPr>
        <w:ind w:left="0" w:firstLine="0"/>
        <w:jc w:val="both"/>
        <w:rPr>
          <w:rFonts w:ascii="Times New Roman" w:eastAsia="Times New Roman" w:hAnsi="Times New Roman" w:cs="Traditional Arabic"/>
          <w:sz w:val="36"/>
          <w:szCs w:val="36"/>
          <w:rtl/>
          <w:lang w:eastAsia="ar-SA"/>
        </w:rPr>
      </w:pPr>
      <w:r w:rsidRPr="00831F35">
        <w:rPr>
          <w:rFonts w:ascii="Times New Roman" w:eastAsia="Times New Roman" w:hAnsi="Times New Roman" w:cs="Traditional Arabic" w:hint="cs"/>
          <w:sz w:val="36"/>
          <w:szCs w:val="36"/>
          <w:rtl/>
          <w:lang w:eastAsia="ar-SA"/>
        </w:rPr>
        <w:t xml:space="preserve">(عنوان البحث في المجلة: </w:t>
      </w:r>
      <w:r w:rsidRPr="00831F35">
        <w:rPr>
          <w:rFonts w:ascii="Times New Roman" w:eastAsia="Times New Roman" w:hAnsi="Times New Roman" w:cs="Traditional Arabic"/>
          <w:sz w:val="36"/>
          <w:szCs w:val="36"/>
          <w:rtl/>
          <w:lang w:eastAsia="ar-SA"/>
        </w:rPr>
        <w:t xml:space="preserve">الإمام </w:t>
      </w:r>
      <w:proofErr w:type="gramStart"/>
      <w:r w:rsidRPr="00831F35">
        <w:rPr>
          <w:rFonts w:ascii="Times New Roman" w:eastAsia="Times New Roman" w:hAnsi="Times New Roman" w:cs="Traditional Arabic"/>
          <w:sz w:val="36"/>
          <w:szCs w:val="36"/>
          <w:rtl/>
          <w:lang w:eastAsia="ar-SA"/>
        </w:rPr>
        <w:t>عبدالكريم</w:t>
      </w:r>
      <w:proofErr w:type="gramEnd"/>
      <w:r w:rsidRPr="00831F35">
        <w:rPr>
          <w:rFonts w:ascii="Times New Roman" w:eastAsia="Times New Roman" w:hAnsi="Times New Roman" w:cs="Traditional Arabic"/>
          <w:sz w:val="36"/>
          <w:szCs w:val="36"/>
          <w:rtl/>
          <w:lang w:eastAsia="ar-SA"/>
        </w:rPr>
        <w:t xml:space="preserve"> التبريزي</w:t>
      </w:r>
      <w:r w:rsidRPr="00831F35">
        <w:rPr>
          <w:rFonts w:ascii="Times New Roman" w:eastAsia="Times New Roman" w:hAnsi="Times New Roman" w:cs="Traditional Arabic" w:hint="cs"/>
          <w:sz w:val="36"/>
          <w:szCs w:val="36"/>
          <w:rtl/>
          <w:lang w:eastAsia="ar-SA"/>
        </w:rPr>
        <w:t>:</w:t>
      </w:r>
      <w:r w:rsidRPr="00831F35">
        <w:rPr>
          <w:rFonts w:ascii="Times New Roman" w:eastAsia="Times New Roman" w:hAnsi="Times New Roman" w:cs="Traditional Arabic"/>
          <w:sz w:val="36"/>
          <w:szCs w:val="36"/>
          <w:rtl/>
          <w:lang w:eastAsia="ar-SA"/>
        </w:rPr>
        <w:t xml:space="preserve"> حياته ونماذج من حاشيته على تفسير الكشاف</w:t>
      </w:r>
      <w:r w:rsidRPr="00831F35">
        <w:rPr>
          <w:rFonts w:ascii="Times New Roman" w:eastAsia="Times New Roman" w:hAnsi="Times New Roman" w:cs="Traditional Arabic" w:hint="cs"/>
          <w:sz w:val="36"/>
          <w:szCs w:val="36"/>
          <w:rtl/>
          <w:lang w:eastAsia="ar-SA"/>
        </w:rPr>
        <w:t>)</w:t>
      </w:r>
    </w:p>
    <w:p w14:paraId="34E80A5C" w14:textId="77777777" w:rsidR="00FD7C73" w:rsidRPr="00831F35" w:rsidRDefault="00FD7C73" w:rsidP="00FD7C73">
      <w:pPr>
        <w:ind w:left="0" w:firstLine="0"/>
        <w:jc w:val="both"/>
        <w:rPr>
          <w:rFonts w:ascii="Times New Roman" w:eastAsia="Times New Roman" w:hAnsi="Times New Roman" w:cs="Traditional Arabic"/>
          <w:sz w:val="36"/>
          <w:szCs w:val="36"/>
          <w:rtl/>
          <w:lang w:eastAsia="ar-SA"/>
        </w:rPr>
      </w:pPr>
      <w:r w:rsidRPr="00831F35">
        <w:rPr>
          <w:rFonts w:ascii="Times New Roman" w:eastAsia="Times New Roman" w:hAnsi="Times New Roman" w:cs="Traditional Arabic" w:hint="cs"/>
          <w:sz w:val="36"/>
          <w:szCs w:val="36"/>
          <w:rtl/>
          <w:lang w:eastAsia="ar-SA"/>
        </w:rPr>
        <w:lastRenderedPageBreak/>
        <w:t>تحقيق جزء من سورة البقرة [شرح مصطلحات أو مقدمات].</w:t>
      </w:r>
      <w:r w:rsidRPr="00831F35">
        <w:rPr>
          <w:rFonts w:ascii="Times New Roman" w:eastAsia="Times New Roman" w:hAnsi="Times New Roman" w:cs="Traditional Arabic"/>
          <w:sz w:val="36"/>
          <w:szCs w:val="36"/>
          <w:rtl/>
          <w:lang w:eastAsia="ar-SA"/>
        </w:rPr>
        <w:t xml:space="preserve"> </w:t>
      </w:r>
    </w:p>
    <w:p w14:paraId="44E22B43" w14:textId="77777777" w:rsidR="00FD7C73" w:rsidRPr="00831F35" w:rsidRDefault="00FD7C73" w:rsidP="00FD7C73">
      <w:pPr>
        <w:ind w:left="0" w:firstLine="0"/>
        <w:jc w:val="both"/>
        <w:rPr>
          <w:rFonts w:ascii="Times New Roman" w:eastAsia="Times New Roman" w:hAnsi="Times New Roman" w:cs="Traditional Arabic"/>
          <w:sz w:val="36"/>
          <w:szCs w:val="36"/>
          <w:rtl/>
          <w:lang w:eastAsia="ar-SA"/>
        </w:rPr>
      </w:pPr>
      <w:r w:rsidRPr="00831F35">
        <w:rPr>
          <w:rFonts w:ascii="Times New Roman" w:eastAsia="Times New Roman" w:hAnsi="Times New Roman" w:cs="Traditional Arabic" w:hint="cs"/>
          <w:sz w:val="36"/>
          <w:szCs w:val="36"/>
          <w:rtl/>
          <w:lang w:eastAsia="ar-SA"/>
        </w:rPr>
        <w:t xml:space="preserve">نشرت في </w:t>
      </w:r>
      <w:r w:rsidRPr="00831F35">
        <w:rPr>
          <w:rFonts w:ascii="Times New Roman" w:eastAsia="Times New Roman" w:hAnsi="Times New Roman" w:cs="Traditional Arabic"/>
          <w:sz w:val="36"/>
          <w:szCs w:val="36"/>
          <w:rtl/>
          <w:lang w:eastAsia="ar-SA"/>
        </w:rPr>
        <w:t>مجلة مداد ال</w:t>
      </w:r>
      <w:r w:rsidRPr="00831F35">
        <w:rPr>
          <w:rFonts w:ascii="Times New Roman" w:eastAsia="Times New Roman" w:hAnsi="Times New Roman" w:cs="Traditional Arabic" w:hint="cs"/>
          <w:sz w:val="36"/>
          <w:szCs w:val="36"/>
          <w:rtl/>
          <w:lang w:eastAsia="ar-SA"/>
        </w:rPr>
        <w:t>آ</w:t>
      </w:r>
      <w:r w:rsidRPr="00831F35">
        <w:rPr>
          <w:rFonts w:ascii="Times New Roman" w:eastAsia="Times New Roman" w:hAnsi="Times New Roman" w:cs="Traditional Arabic"/>
          <w:sz w:val="36"/>
          <w:szCs w:val="36"/>
          <w:rtl/>
          <w:lang w:eastAsia="ar-SA"/>
        </w:rPr>
        <w:t>داب</w:t>
      </w:r>
      <w:r w:rsidRPr="00831F35">
        <w:rPr>
          <w:rFonts w:ascii="Times New Roman" w:eastAsia="Times New Roman" w:hAnsi="Times New Roman" w:cs="Traditional Arabic" w:hint="cs"/>
          <w:sz w:val="36"/>
          <w:szCs w:val="36"/>
          <w:rtl/>
          <w:lang w:eastAsia="ar-SA"/>
        </w:rPr>
        <w:t>، الجامعة العراقية مج1 ع29 (1443 هـ،</w:t>
      </w:r>
      <w:r w:rsidRPr="00831F35">
        <w:rPr>
          <w:rFonts w:ascii="Times New Roman" w:eastAsia="Times New Roman" w:hAnsi="Times New Roman" w:cs="Traditional Arabic"/>
          <w:sz w:val="36"/>
          <w:szCs w:val="36"/>
          <w:rtl/>
          <w:lang w:eastAsia="ar-SA"/>
        </w:rPr>
        <w:t xml:space="preserve"> 2022</w:t>
      </w:r>
      <w:r w:rsidRPr="00831F35">
        <w:rPr>
          <w:rFonts w:ascii="Times New Roman" w:eastAsia="Times New Roman" w:hAnsi="Times New Roman" w:cs="Traditional Arabic" w:hint="cs"/>
          <w:sz w:val="36"/>
          <w:szCs w:val="36"/>
          <w:rtl/>
          <w:lang w:eastAsia="ar-SA"/>
        </w:rPr>
        <w:t xml:space="preserve"> م) ص 1119-1148.</w:t>
      </w:r>
    </w:p>
    <w:p w14:paraId="33A279E4" w14:textId="77777777" w:rsidR="00FD7C73" w:rsidRPr="002232FB" w:rsidRDefault="00FD7C73" w:rsidP="00FD7C73">
      <w:pPr>
        <w:ind w:left="0" w:firstLine="0"/>
        <w:jc w:val="both"/>
        <w:rPr>
          <w:rFonts w:ascii="Times New Roman" w:eastAsia="Times New Roman" w:hAnsi="Times New Roman" w:cs="Traditional Arabic"/>
          <w:sz w:val="36"/>
          <w:szCs w:val="36"/>
          <w:rtl/>
          <w:lang w:eastAsia="ar-SA"/>
        </w:rPr>
      </w:pPr>
      <w:r w:rsidRPr="002232FB">
        <w:rPr>
          <w:rFonts w:ascii="Times New Roman" w:eastAsia="Times New Roman" w:hAnsi="Times New Roman" w:cs="Traditional Arabic" w:hint="cs"/>
          <w:sz w:val="36"/>
          <w:szCs w:val="36"/>
          <w:rtl/>
          <w:lang w:eastAsia="ar-SA"/>
        </w:rPr>
        <w:t xml:space="preserve">وبعنوان: </w:t>
      </w:r>
      <w:r w:rsidRPr="002232FB">
        <w:rPr>
          <w:rFonts w:ascii="Times New Roman" w:eastAsia="Times New Roman" w:hAnsi="Times New Roman" w:cs="Traditional Arabic"/>
          <w:sz w:val="36"/>
          <w:szCs w:val="36"/>
          <w:rtl/>
          <w:lang w:eastAsia="ar-SA"/>
        </w:rPr>
        <w:t>حياة التبريزي ونموذج من مقدمته على الكشاف</w:t>
      </w:r>
      <w:r w:rsidRPr="002232FB">
        <w:rPr>
          <w:rFonts w:ascii="Times New Roman" w:eastAsia="Times New Roman" w:hAnsi="Times New Roman" w:cs="Traditional Arabic" w:hint="cs"/>
          <w:sz w:val="36"/>
          <w:szCs w:val="36"/>
          <w:rtl/>
          <w:lang w:eastAsia="ar-SA"/>
        </w:rPr>
        <w:t>/</w:t>
      </w:r>
      <w:r w:rsidRPr="002232FB">
        <w:rPr>
          <w:rFonts w:ascii="Times New Roman" w:eastAsia="Times New Roman" w:hAnsi="Times New Roman" w:cs="Traditional Arabic"/>
          <w:sz w:val="36"/>
          <w:szCs w:val="36"/>
          <w:rtl/>
          <w:lang w:eastAsia="ar-SA"/>
        </w:rPr>
        <w:t xml:space="preserve"> دراسة وتحقيق أحمد مح</w:t>
      </w:r>
      <w:r w:rsidRPr="002232FB">
        <w:rPr>
          <w:rFonts w:ascii="Times New Roman" w:eastAsia="Times New Roman" w:hAnsi="Times New Roman" w:cs="Traditional Arabic" w:hint="cs"/>
          <w:sz w:val="36"/>
          <w:szCs w:val="36"/>
          <w:rtl/>
          <w:lang w:eastAsia="ar-SA"/>
        </w:rPr>
        <w:t>ي</w:t>
      </w:r>
      <w:r w:rsidRPr="002232FB">
        <w:rPr>
          <w:rFonts w:ascii="Times New Roman" w:eastAsia="Times New Roman" w:hAnsi="Times New Roman" w:cs="Traditional Arabic"/>
          <w:sz w:val="36"/>
          <w:szCs w:val="36"/>
          <w:rtl/>
          <w:lang w:eastAsia="ar-SA"/>
        </w:rPr>
        <w:t xml:space="preserve">ي الدين الراوي، طه </w:t>
      </w:r>
      <w:proofErr w:type="gramStart"/>
      <w:r w:rsidRPr="002232FB">
        <w:rPr>
          <w:rFonts w:ascii="Times New Roman" w:eastAsia="Times New Roman" w:hAnsi="Times New Roman" w:cs="Traditional Arabic"/>
          <w:sz w:val="36"/>
          <w:szCs w:val="36"/>
          <w:rtl/>
          <w:lang w:eastAsia="ar-SA"/>
        </w:rPr>
        <w:t>عبدالهادي</w:t>
      </w:r>
      <w:proofErr w:type="gramEnd"/>
      <w:r w:rsidRPr="002232FB">
        <w:rPr>
          <w:rFonts w:ascii="Times New Roman" w:eastAsia="Times New Roman" w:hAnsi="Times New Roman" w:cs="Traditional Arabic"/>
          <w:sz w:val="36"/>
          <w:szCs w:val="36"/>
          <w:rtl/>
          <w:lang w:eastAsia="ar-SA"/>
        </w:rPr>
        <w:t xml:space="preserve"> المشهداني</w:t>
      </w:r>
      <w:r w:rsidRPr="002232FB">
        <w:rPr>
          <w:rFonts w:ascii="Times New Roman" w:eastAsia="Times New Roman" w:hAnsi="Times New Roman" w:cs="Traditional Arabic" w:hint="cs"/>
          <w:sz w:val="36"/>
          <w:szCs w:val="36"/>
          <w:rtl/>
          <w:lang w:eastAsia="ar-SA"/>
        </w:rPr>
        <w:t>، البيانات السابقة، ص</w:t>
      </w:r>
      <w:r w:rsidRPr="002232FB">
        <w:rPr>
          <w:rFonts w:ascii="Times New Roman" w:eastAsia="Times New Roman" w:hAnsi="Times New Roman" w:cs="Traditional Arabic"/>
          <w:sz w:val="36"/>
          <w:szCs w:val="36"/>
          <w:rtl/>
          <w:lang w:eastAsia="ar-SA"/>
        </w:rPr>
        <w:t xml:space="preserve"> 1403-1426</w:t>
      </w:r>
      <w:r w:rsidRPr="002232FB">
        <w:rPr>
          <w:rFonts w:ascii="Times New Roman" w:eastAsia="Times New Roman" w:hAnsi="Times New Roman" w:cs="Traditional Arabic" w:hint="cs"/>
          <w:sz w:val="36"/>
          <w:szCs w:val="36"/>
          <w:rtl/>
          <w:lang w:eastAsia="ar-SA"/>
        </w:rPr>
        <w:t>.</w:t>
      </w:r>
    </w:p>
    <w:p w14:paraId="7B2ADD6A" w14:textId="77777777" w:rsidR="00FD7C73" w:rsidRPr="00831F35" w:rsidRDefault="00FD7C73" w:rsidP="00FD7C73">
      <w:pPr>
        <w:ind w:left="0" w:firstLine="0"/>
        <w:jc w:val="both"/>
        <w:rPr>
          <w:rFonts w:ascii="Times New Roman" w:eastAsia="Times New Roman" w:hAnsi="Times New Roman" w:cs="Traditional Arabic"/>
          <w:sz w:val="36"/>
          <w:szCs w:val="36"/>
          <w:rtl/>
          <w:lang w:eastAsia="ar-SA"/>
        </w:rPr>
      </w:pPr>
      <w:r w:rsidRPr="00831F35">
        <w:rPr>
          <w:rFonts w:ascii="Times New Roman" w:eastAsia="Times New Roman" w:hAnsi="Times New Roman" w:cs="Traditional Arabic" w:hint="cs"/>
          <w:sz w:val="36"/>
          <w:szCs w:val="36"/>
          <w:rtl/>
          <w:lang w:eastAsia="ar-SA"/>
        </w:rPr>
        <w:t xml:space="preserve">وتحقيق </w:t>
      </w:r>
      <w:r w:rsidRPr="00831F35">
        <w:rPr>
          <w:rFonts w:ascii="Times New Roman" w:eastAsia="Times New Roman" w:hAnsi="Times New Roman" w:cs="Traditional Arabic"/>
          <w:sz w:val="36"/>
          <w:szCs w:val="36"/>
          <w:rtl/>
          <w:lang w:eastAsia="ar-SA"/>
        </w:rPr>
        <w:t>سورة البقرة من الآية 60 إلى الآية 69</w:t>
      </w:r>
      <w:r w:rsidRPr="00831F35">
        <w:rPr>
          <w:rFonts w:ascii="Times New Roman" w:eastAsia="Times New Roman" w:hAnsi="Times New Roman" w:cs="Traditional Arabic" w:hint="cs"/>
          <w:sz w:val="36"/>
          <w:szCs w:val="36"/>
          <w:rtl/>
          <w:lang w:eastAsia="ar-SA"/>
        </w:rPr>
        <w:t>/</w:t>
      </w:r>
      <w:r w:rsidRPr="00831F35">
        <w:rPr>
          <w:rFonts w:ascii="Times New Roman" w:eastAsia="Times New Roman" w:hAnsi="Times New Roman" w:cs="Traditional Arabic"/>
          <w:sz w:val="36"/>
          <w:szCs w:val="36"/>
          <w:rtl/>
          <w:lang w:eastAsia="ar-SA"/>
        </w:rPr>
        <w:t xml:space="preserve"> صلاح </w:t>
      </w:r>
      <w:r w:rsidRPr="00831F35">
        <w:rPr>
          <w:rFonts w:ascii="Times New Roman" w:eastAsia="Times New Roman" w:hAnsi="Times New Roman" w:cs="Traditional Arabic" w:hint="cs"/>
          <w:sz w:val="36"/>
          <w:szCs w:val="36"/>
          <w:rtl/>
          <w:lang w:eastAsia="ar-SA"/>
        </w:rPr>
        <w:t>أ</w:t>
      </w:r>
      <w:r w:rsidRPr="00831F35">
        <w:rPr>
          <w:rFonts w:ascii="Times New Roman" w:eastAsia="Times New Roman" w:hAnsi="Times New Roman" w:cs="Traditional Arabic"/>
          <w:sz w:val="36"/>
          <w:szCs w:val="36"/>
          <w:rtl/>
          <w:lang w:eastAsia="ar-SA"/>
        </w:rPr>
        <w:t>حمد شلال، ورود باسم حمد</w:t>
      </w:r>
      <w:r w:rsidRPr="00831F35">
        <w:rPr>
          <w:rFonts w:ascii="Times New Roman" w:eastAsia="Times New Roman" w:hAnsi="Times New Roman" w:cs="Traditional Arabic" w:hint="cs"/>
          <w:sz w:val="36"/>
          <w:szCs w:val="36"/>
          <w:rtl/>
          <w:lang w:eastAsia="ar-SA"/>
        </w:rPr>
        <w:t>، البيانات السابقة، ص</w:t>
      </w:r>
      <w:r w:rsidRPr="00831F35">
        <w:rPr>
          <w:rFonts w:ascii="Times New Roman" w:eastAsia="Times New Roman" w:hAnsi="Times New Roman" w:cs="Traditional Arabic"/>
          <w:sz w:val="36"/>
          <w:szCs w:val="36"/>
          <w:rtl/>
          <w:lang w:eastAsia="ar-SA"/>
        </w:rPr>
        <w:t xml:space="preserve"> 1349-1380</w:t>
      </w:r>
      <w:r w:rsidRPr="00831F35">
        <w:rPr>
          <w:rFonts w:ascii="Times New Roman" w:eastAsia="Times New Roman" w:hAnsi="Times New Roman" w:cs="Traditional Arabic" w:hint="cs"/>
          <w:sz w:val="36"/>
          <w:szCs w:val="36"/>
          <w:rtl/>
          <w:lang w:eastAsia="ar-SA"/>
        </w:rPr>
        <w:t>.</w:t>
      </w:r>
    </w:p>
    <w:p w14:paraId="367D378D" w14:textId="77777777" w:rsidR="00FD7C73" w:rsidRPr="00831F35" w:rsidRDefault="00FD7C73" w:rsidP="00FD7C73">
      <w:pPr>
        <w:ind w:left="0" w:firstLine="0"/>
        <w:jc w:val="both"/>
        <w:rPr>
          <w:rFonts w:ascii="Times New Roman" w:eastAsia="Times New Roman" w:hAnsi="Times New Roman" w:cs="Traditional Arabic"/>
          <w:sz w:val="36"/>
          <w:szCs w:val="36"/>
          <w:rtl/>
          <w:lang w:eastAsia="ar-SA"/>
        </w:rPr>
      </w:pPr>
      <w:r w:rsidRPr="00831F35">
        <w:rPr>
          <w:rFonts w:ascii="Times New Roman" w:eastAsia="Times New Roman" w:hAnsi="Times New Roman" w:cs="Traditional Arabic" w:hint="cs"/>
          <w:sz w:val="36"/>
          <w:szCs w:val="36"/>
          <w:rtl/>
          <w:lang w:eastAsia="ar-SA"/>
        </w:rPr>
        <w:t xml:space="preserve">وتحقيق </w:t>
      </w:r>
      <w:r w:rsidRPr="00831F35">
        <w:rPr>
          <w:rFonts w:ascii="Times New Roman" w:eastAsia="Times New Roman" w:hAnsi="Times New Roman" w:cs="Traditional Arabic"/>
          <w:sz w:val="36"/>
          <w:szCs w:val="36"/>
          <w:rtl/>
          <w:lang w:eastAsia="ar-SA"/>
        </w:rPr>
        <w:t>الآي</w:t>
      </w:r>
      <w:r w:rsidRPr="00831F35">
        <w:rPr>
          <w:rFonts w:ascii="Times New Roman" w:eastAsia="Times New Roman" w:hAnsi="Times New Roman" w:cs="Traditional Arabic" w:hint="cs"/>
          <w:sz w:val="36"/>
          <w:szCs w:val="36"/>
          <w:rtl/>
          <w:lang w:eastAsia="ar-SA"/>
        </w:rPr>
        <w:t>ات</w:t>
      </w:r>
      <w:r w:rsidRPr="00831F35">
        <w:rPr>
          <w:rFonts w:ascii="Times New Roman" w:eastAsia="Times New Roman" w:hAnsi="Times New Roman" w:cs="Traditional Arabic"/>
          <w:sz w:val="36"/>
          <w:szCs w:val="36"/>
          <w:rtl/>
          <w:lang w:eastAsia="ar-SA"/>
        </w:rPr>
        <w:t xml:space="preserve"> 196 </w:t>
      </w:r>
      <w:r w:rsidRPr="00831F35">
        <w:rPr>
          <w:rFonts w:ascii="Times New Roman" w:eastAsia="Times New Roman" w:hAnsi="Times New Roman" w:cs="Traditional Arabic" w:hint="cs"/>
          <w:sz w:val="36"/>
          <w:szCs w:val="36"/>
          <w:rtl/>
          <w:lang w:eastAsia="ar-SA"/>
        </w:rPr>
        <w:t>إ</w:t>
      </w:r>
      <w:r w:rsidRPr="00831F35">
        <w:rPr>
          <w:rFonts w:ascii="Times New Roman" w:eastAsia="Times New Roman" w:hAnsi="Times New Roman" w:cs="Traditional Arabic"/>
          <w:sz w:val="36"/>
          <w:szCs w:val="36"/>
          <w:rtl/>
          <w:lang w:eastAsia="ar-SA"/>
        </w:rPr>
        <w:t>لى نهاية الآية 199</w:t>
      </w:r>
      <w:r w:rsidRPr="00831F35">
        <w:rPr>
          <w:rFonts w:ascii="Times New Roman" w:eastAsia="Times New Roman" w:hAnsi="Times New Roman" w:cs="Traditional Arabic" w:hint="cs"/>
          <w:sz w:val="36"/>
          <w:szCs w:val="36"/>
          <w:rtl/>
          <w:lang w:eastAsia="ar-SA"/>
        </w:rPr>
        <w:t xml:space="preserve"> من السورة نفسها/</w:t>
      </w:r>
      <w:r w:rsidRPr="00831F35">
        <w:rPr>
          <w:rFonts w:ascii="Times New Roman" w:eastAsia="Times New Roman" w:hAnsi="Times New Roman" w:cs="Traditional Arabic"/>
          <w:sz w:val="36"/>
          <w:szCs w:val="36"/>
          <w:rtl/>
          <w:lang w:eastAsia="ar-SA"/>
        </w:rPr>
        <w:t xml:space="preserve"> محمد معيوف مطرود، حسين شهيد حسين</w:t>
      </w:r>
      <w:r w:rsidRPr="00831F35">
        <w:rPr>
          <w:rFonts w:ascii="Times New Roman" w:eastAsia="Times New Roman" w:hAnsi="Times New Roman" w:cs="Traditional Arabic" w:hint="cs"/>
          <w:sz w:val="36"/>
          <w:szCs w:val="36"/>
          <w:rtl/>
          <w:lang w:eastAsia="ar-SA"/>
        </w:rPr>
        <w:t xml:space="preserve">، بالبيانات السابقة، ص </w:t>
      </w:r>
      <w:r w:rsidRPr="00831F35">
        <w:rPr>
          <w:rFonts w:ascii="Times New Roman" w:eastAsia="Times New Roman" w:hAnsi="Times New Roman" w:cs="Traditional Arabic"/>
          <w:sz w:val="36"/>
          <w:szCs w:val="36"/>
          <w:rtl/>
          <w:lang w:eastAsia="ar-SA"/>
        </w:rPr>
        <w:t>1381-1402</w:t>
      </w:r>
      <w:r w:rsidRPr="00831F35">
        <w:rPr>
          <w:rFonts w:ascii="Times New Roman" w:eastAsia="Times New Roman" w:hAnsi="Times New Roman" w:cs="Traditional Arabic" w:hint="cs"/>
          <w:sz w:val="36"/>
          <w:szCs w:val="36"/>
          <w:rtl/>
          <w:lang w:eastAsia="ar-SA"/>
        </w:rPr>
        <w:t>.</w:t>
      </w:r>
    </w:p>
    <w:p w14:paraId="7CC8E26D" w14:textId="77777777" w:rsidR="00FD7C73" w:rsidRPr="00831F35" w:rsidRDefault="00FD7C73" w:rsidP="00FD7C73">
      <w:pPr>
        <w:ind w:left="0" w:firstLine="0"/>
        <w:jc w:val="both"/>
        <w:rPr>
          <w:rFonts w:ascii="Times New Roman" w:eastAsia="Times New Roman" w:hAnsi="Times New Roman" w:cs="Traditional Arabic"/>
          <w:sz w:val="36"/>
          <w:szCs w:val="36"/>
          <w:rtl/>
          <w:lang w:eastAsia="ar-SA"/>
        </w:rPr>
      </w:pPr>
    </w:p>
    <w:p w14:paraId="41A3775E" w14:textId="77777777" w:rsidR="00FD7C73" w:rsidRPr="00A572B5" w:rsidRDefault="00FD7C73" w:rsidP="00FD7C73">
      <w:pPr>
        <w:ind w:left="0" w:firstLine="0"/>
        <w:jc w:val="both"/>
        <w:rPr>
          <w:rFonts w:ascii="Times New Roman" w:eastAsia="Times New Roman" w:hAnsi="Times New Roman" w:cs="Traditional Arabic"/>
          <w:sz w:val="36"/>
          <w:szCs w:val="36"/>
          <w:rtl/>
          <w:lang w:eastAsia="ar-SA"/>
        </w:rPr>
      </w:pPr>
      <w:r w:rsidRPr="00BC1F54">
        <w:rPr>
          <w:rFonts w:ascii="Times New Roman" w:eastAsia="Times New Roman" w:hAnsi="Times New Roman" w:cs="Traditional Arabic"/>
          <w:b/>
          <w:bCs/>
          <w:sz w:val="36"/>
          <w:szCs w:val="36"/>
          <w:rtl/>
          <w:lang w:eastAsia="ar-SA"/>
        </w:rPr>
        <w:t>حاشية</w:t>
      </w:r>
      <w:r>
        <w:rPr>
          <w:rFonts w:ascii="Times New Roman" w:eastAsia="Times New Roman" w:hAnsi="Times New Roman" w:cs="Traditional Arabic" w:hint="cs"/>
          <w:b/>
          <w:bCs/>
          <w:sz w:val="36"/>
          <w:szCs w:val="36"/>
          <w:rtl/>
          <w:lang w:eastAsia="ar-SA"/>
        </w:rPr>
        <w:t xml:space="preserve"> على</w:t>
      </w:r>
      <w:r w:rsidRPr="00BC1F54">
        <w:rPr>
          <w:rFonts w:ascii="Times New Roman" w:eastAsia="Times New Roman" w:hAnsi="Times New Roman" w:cs="Traditional Arabic"/>
          <w:b/>
          <w:bCs/>
          <w:sz w:val="36"/>
          <w:szCs w:val="36"/>
          <w:rtl/>
          <w:lang w:eastAsia="ar-SA"/>
        </w:rPr>
        <w:t xml:space="preserve"> </w:t>
      </w:r>
      <w:r>
        <w:rPr>
          <w:rFonts w:ascii="Times New Roman" w:eastAsia="Times New Roman" w:hAnsi="Times New Roman" w:cs="Traditional Arabic" w:hint="cs"/>
          <w:b/>
          <w:bCs/>
          <w:sz w:val="36"/>
          <w:szCs w:val="36"/>
          <w:rtl/>
          <w:lang w:eastAsia="ar-SA"/>
        </w:rPr>
        <w:t>أ</w:t>
      </w:r>
      <w:r w:rsidRPr="00BC1F54">
        <w:rPr>
          <w:rFonts w:ascii="Times New Roman" w:eastAsia="Times New Roman" w:hAnsi="Times New Roman" w:cs="Traditional Arabic"/>
          <w:b/>
          <w:bCs/>
          <w:sz w:val="36"/>
          <w:szCs w:val="36"/>
          <w:rtl/>
          <w:lang w:eastAsia="ar-SA"/>
        </w:rPr>
        <w:t>وائل البيضاوي</w:t>
      </w:r>
      <w:r>
        <w:rPr>
          <w:rFonts w:ascii="Times New Roman" w:eastAsia="Times New Roman" w:hAnsi="Times New Roman" w:cs="Traditional Arabic" w:hint="cs"/>
          <w:b/>
          <w:bCs/>
          <w:sz w:val="36"/>
          <w:szCs w:val="36"/>
          <w:rtl/>
          <w:lang w:eastAsia="ar-SA"/>
        </w:rPr>
        <w:t>/</w:t>
      </w:r>
      <w:r w:rsidRPr="00BC1F54">
        <w:rPr>
          <w:rFonts w:ascii="Times New Roman" w:eastAsia="Times New Roman" w:hAnsi="Times New Roman" w:cs="Traditional Arabic"/>
          <w:b/>
          <w:bCs/>
          <w:sz w:val="36"/>
          <w:szCs w:val="36"/>
          <w:rtl/>
          <w:lang w:eastAsia="ar-SA"/>
        </w:rPr>
        <w:t xml:space="preserve"> </w:t>
      </w:r>
      <w:r w:rsidRPr="00D66A4F">
        <w:rPr>
          <w:rFonts w:ascii="Times New Roman" w:eastAsia="Times New Roman" w:hAnsi="Times New Roman" w:cs="Traditional Arabic"/>
          <w:sz w:val="36"/>
          <w:szCs w:val="36"/>
          <w:rtl/>
          <w:lang w:eastAsia="ar-SA"/>
        </w:rPr>
        <w:t xml:space="preserve">شمس الدين محمد بن </w:t>
      </w:r>
      <w:r w:rsidRPr="00D66A4F">
        <w:rPr>
          <w:rFonts w:ascii="Times New Roman" w:eastAsia="Times New Roman" w:hAnsi="Times New Roman" w:cs="Traditional Arabic" w:hint="cs"/>
          <w:sz w:val="36"/>
          <w:szCs w:val="36"/>
          <w:rtl/>
          <w:lang w:eastAsia="ar-SA"/>
        </w:rPr>
        <w:t>إ</w:t>
      </w:r>
      <w:r w:rsidRPr="00D66A4F">
        <w:rPr>
          <w:rFonts w:ascii="Times New Roman" w:eastAsia="Times New Roman" w:hAnsi="Times New Roman" w:cs="Traditional Arabic"/>
          <w:sz w:val="36"/>
          <w:szCs w:val="36"/>
          <w:rtl/>
          <w:lang w:eastAsia="ar-SA"/>
        </w:rPr>
        <w:t xml:space="preserve">براهيم الخطيب </w:t>
      </w:r>
      <w:proofErr w:type="spellStart"/>
      <w:r w:rsidRPr="00D66A4F">
        <w:rPr>
          <w:rFonts w:ascii="Times New Roman" w:eastAsia="Times New Roman" w:hAnsi="Times New Roman" w:cs="Traditional Arabic"/>
          <w:sz w:val="36"/>
          <w:szCs w:val="36"/>
          <w:rtl/>
          <w:lang w:eastAsia="ar-SA"/>
        </w:rPr>
        <w:t>الوزيري</w:t>
      </w:r>
      <w:proofErr w:type="spellEnd"/>
      <w:r w:rsidRPr="00D66A4F">
        <w:rPr>
          <w:rFonts w:ascii="Times New Roman" w:eastAsia="Times New Roman" w:hAnsi="Times New Roman" w:cs="Traditional Arabic" w:hint="cs"/>
          <w:sz w:val="36"/>
          <w:szCs w:val="36"/>
          <w:rtl/>
          <w:lang w:eastAsia="ar-SA"/>
        </w:rPr>
        <w:t xml:space="preserve"> (ت 891 هـ)؛</w:t>
      </w:r>
      <w:r>
        <w:rPr>
          <w:rFonts w:ascii="Times New Roman" w:eastAsia="Times New Roman" w:hAnsi="Times New Roman" w:cs="Traditional Arabic" w:hint="cs"/>
          <w:b/>
          <w:bCs/>
          <w:sz w:val="36"/>
          <w:szCs w:val="36"/>
          <w:rtl/>
          <w:lang w:eastAsia="ar-SA"/>
        </w:rPr>
        <w:t xml:space="preserve"> </w:t>
      </w:r>
      <w:r w:rsidRPr="00A572B5">
        <w:rPr>
          <w:rFonts w:ascii="Times New Roman" w:eastAsia="Times New Roman" w:hAnsi="Times New Roman" w:cs="Traditional Arabic" w:hint="cs"/>
          <w:sz w:val="36"/>
          <w:szCs w:val="36"/>
          <w:rtl/>
          <w:lang w:eastAsia="ar-SA"/>
        </w:rPr>
        <w:t>دراسة وتحقيق</w:t>
      </w:r>
      <w:r w:rsidRPr="00A572B5">
        <w:rPr>
          <w:rFonts w:ascii="Times New Roman" w:eastAsia="Times New Roman" w:hAnsi="Times New Roman" w:cs="Traditional Arabic"/>
          <w:sz w:val="36"/>
          <w:szCs w:val="36"/>
          <w:rtl/>
          <w:lang w:eastAsia="ar-SA"/>
        </w:rPr>
        <w:t xml:space="preserve"> منهل يحيى العبادي، ص</w:t>
      </w:r>
      <w:r>
        <w:rPr>
          <w:rFonts w:ascii="Times New Roman" w:eastAsia="Times New Roman" w:hAnsi="Times New Roman" w:cs="Traditional Arabic" w:hint="cs"/>
          <w:sz w:val="36"/>
          <w:szCs w:val="36"/>
          <w:rtl/>
          <w:lang w:eastAsia="ar-SA"/>
        </w:rPr>
        <w:t>ب</w:t>
      </w:r>
      <w:r w:rsidRPr="00A572B5">
        <w:rPr>
          <w:rFonts w:ascii="Times New Roman" w:eastAsia="Times New Roman" w:hAnsi="Times New Roman" w:cs="Traditional Arabic"/>
          <w:sz w:val="36"/>
          <w:szCs w:val="36"/>
          <w:rtl/>
          <w:lang w:eastAsia="ar-SA"/>
        </w:rPr>
        <w:t>اح جميل سلطان</w:t>
      </w:r>
      <w:r w:rsidRPr="00A572B5">
        <w:rPr>
          <w:rFonts w:ascii="Times New Roman" w:eastAsia="Times New Roman" w:hAnsi="Times New Roman" w:cs="Traditional Arabic" w:hint="cs"/>
          <w:sz w:val="36"/>
          <w:szCs w:val="36"/>
          <w:rtl/>
          <w:lang w:eastAsia="ar-SA"/>
        </w:rPr>
        <w:t>.</w:t>
      </w:r>
    </w:p>
    <w:p w14:paraId="37273015" w14:textId="77777777" w:rsidR="00FD7C73" w:rsidRDefault="00FD7C73" w:rsidP="00FD7C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تحقيق ل</w:t>
      </w:r>
      <w:r w:rsidRPr="00507EA5">
        <w:rPr>
          <w:rFonts w:ascii="Times New Roman" w:eastAsia="Times New Roman" w:hAnsi="Times New Roman" w:cs="Traditional Arabic"/>
          <w:sz w:val="36"/>
          <w:szCs w:val="36"/>
          <w:rtl/>
          <w:lang w:eastAsia="ar-SA"/>
        </w:rPr>
        <w:t>تفسير الآية الثانية من سورة البقرة</w:t>
      </w:r>
      <w:r>
        <w:rPr>
          <w:rFonts w:ascii="Times New Roman" w:eastAsia="Times New Roman" w:hAnsi="Times New Roman" w:cs="Traditional Arabic" w:hint="cs"/>
          <w:sz w:val="36"/>
          <w:szCs w:val="36"/>
          <w:rtl/>
          <w:lang w:eastAsia="ar-SA"/>
        </w:rPr>
        <w:t>.</w:t>
      </w:r>
    </w:p>
    <w:p w14:paraId="756C74C9" w14:textId="77777777" w:rsidR="00FD7C73" w:rsidRDefault="00FD7C73" w:rsidP="00FD7C73">
      <w:pPr>
        <w:ind w:left="0" w:firstLine="0"/>
        <w:jc w:val="both"/>
        <w:rPr>
          <w:rFonts w:ascii="Times New Roman" w:eastAsia="Times New Roman" w:hAnsi="Times New Roman" w:cs="Traditional Arabic"/>
          <w:sz w:val="36"/>
          <w:szCs w:val="36"/>
          <w:rtl/>
          <w:lang w:eastAsia="ar-SA"/>
        </w:rPr>
      </w:pPr>
      <w:r w:rsidRPr="00CC4013">
        <w:rPr>
          <w:rFonts w:ascii="Times New Roman" w:eastAsia="Times New Roman" w:hAnsi="Times New Roman" w:cs="Traditional Arabic" w:hint="cs"/>
          <w:sz w:val="36"/>
          <w:szCs w:val="36"/>
          <w:rtl/>
          <w:lang w:eastAsia="ar-SA"/>
        </w:rPr>
        <w:t>نشر</w:t>
      </w:r>
      <w:r>
        <w:rPr>
          <w:rFonts w:ascii="Times New Roman" w:eastAsia="Times New Roman" w:hAnsi="Times New Roman" w:cs="Traditional Arabic" w:hint="cs"/>
          <w:sz w:val="36"/>
          <w:szCs w:val="36"/>
          <w:rtl/>
          <w:lang w:eastAsia="ar-SA"/>
        </w:rPr>
        <w:t>ت</w:t>
      </w:r>
      <w:r w:rsidRPr="00CC4013">
        <w:rPr>
          <w:rFonts w:ascii="Times New Roman" w:eastAsia="Times New Roman" w:hAnsi="Times New Roman" w:cs="Traditional Arabic" w:hint="cs"/>
          <w:sz w:val="36"/>
          <w:szCs w:val="36"/>
          <w:rtl/>
          <w:lang w:eastAsia="ar-SA"/>
        </w:rPr>
        <w:t xml:space="preserve"> في </w:t>
      </w:r>
      <w:r w:rsidRPr="00CC4013">
        <w:rPr>
          <w:rFonts w:ascii="Times New Roman" w:eastAsia="Times New Roman" w:hAnsi="Times New Roman" w:cs="Traditional Arabic"/>
          <w:sz w:val="36"/>
          <w:szCs w:val="36"/>
          <w:rtl/>
          <w:lang w:eastAsia="ar-SA"/>
        </w:rPr>
        <w:t>مجلة كلية العلوم ال</w:t>
      </w:r>
      <w:r w:rsidRPr="00CC4013">
        <w:rPr>
          <w:rFonts w:ascii="Times New Roman" w:eastAsia="Times New Roman" w:hAnsi="Times New Roman" w:cs="Traditional Arabic" w:hint="cs"/>
          <w:sz w:val="36"/>
          <w:szCs w:val="36"/>
          <w:rtl/>
          <w:lang w:eastAsia="ar-SA"/>
        </w:rPr>
        <w:t>إ</w:t>
      </w:r>
      <w:r w:rsidRPr="00CC4013">
        <w:rPr>
          <w:rFonts w:ascii="Times New Roman" w:eastAsia="Times New Roman" w:hAnsi="Times New Roman" w:cs="Traditional Arabic"/>
          <w:sz w:val="36"/>
          <w:szCs w:val="36"/>
          <w:rtl/>
          <w:lang w:eastAsia="ar-SA"/>
        </w:rPr>
        <w:t>سلامية</w:t>
      </w:r>
      <w:r w:rsidRPr="00CC4013">
        <w:rPr>
          <w:rFonts w:ascii="Times New Roman" w:eastAsia="Times New Roman" w:hAnsi="Times New Roman" w:cs="Traditional Arabic" w:hint="cs"/>
          <w:sz w:val="36"/>
          <w:szCs w:val="36"/>
          <w:rtl/>
          <w:lang w:eastAsia="ar-SA"/>
        </w:rPr>
        <w:t>، جامعة الموصل مج2</w:t>
      </w:r>
      <w:r>
        <w:rPr>
          <w:rFonts w:ascii="Times New Roman" w:eastAsia="Times New Roman" w:hAnsi="Times New Roman" w:cs="Traditional Arabic" w:hint="cs"/>
          <w:sz w:val="36"/>
          <w:szCs w:val="36"/>
          <w:rtl/>
          <w:lang w:eastAsia="ar-SA"/>
        </w:rPr>
        <w:t>7</w:t>
      </w:r>
      <w:r w:rsidRPr="00CC4013">
        <w:rPr>
          <w:rFonts w:ascii="Times New Roman" w:eastAsia="Times New Roman" w:hAnsi="Times New Roman" w:cs="Traditional Arabic" w:hint="cs"/>
          <w:sz w:val="36"/>
          <w:szCs w:val="36"/>
          <w:rtl/>
          <w:lang w:eastAsia="ar-SA"/>
        </w:rPr>
        <w:t xml:space="preserve"> ع</w:t>
      </w:r>
      <w:r>
        <w:rPr>
          <w:rFonts w:ascii="Times New Roman" w:eastAsia="Times New Roman" w:hAnsi="Times New Roman" w:cs="Traditional Arabic" w:hint="cs"/>
          <w:sz w:val="36"/>
          <w:szCs w:val="36"/>
          <w:rtl/>
          <w:lang w:eastAsia="ar-SA"/>
        </w:rPr>
        <w:t>2</w:t>
      </w:r>
      <w:r w:rsidRPr="00CC4013">
        <w:rPr>
          <w:rFonts w:ascii="Times New Roman" w:eastAsia="Times New Roman" w:hAnsi="Times New Roman" w:cs="Traditional Arabic" w:hint="cs"/>
          <w:sz w:val="36"/>
          <w:szCs w:val="36"/>
          <w:rtl/>
          <w:lang w:eastAsia="ar-SA"/>
        </w:rPr>
        <w:t xml:space="preserve"> (144</w:t>
      </w:r>
      <w:r>
        <w:rPr>
          <w:rFonts w:ascii="Times New Roman" w:eastAsia="Times New Roman" w:hAnsi="Times New Roman" w:cs="Traditional Arabic" w:hint="cs"/>
          <w:sz w:val="36"/>
          <w:szCs w:val="36"/>
          <w:rtl/>
          <w:lang w:eastAsia="ar-SA"/>
        </w:rPr>
        <w:t>4</w:t>
      </w:r>
      <w:r w:rsidRPr="00CC4013">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CC4013">
        <w:rPr>
          <w:rFonts w:ascii="Times New Roman" w:eastAsia="Times New Roman" w:hAnsi="Times New Roman" w:cs="Traditional Arabic" w:hint="cs"/>
          <w:sz w:val="36"/>
          <w:szCs w:val="36"/>
          <w:rtl/>
          <w:lang w:eastAsia="ar-SA"/>
        </w:rPr>
        <w:t xml:space="preserve"> م) ص</w:t>
      </w:r>
      <w:r w:rsidRPr="00CC4013">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827-856.</w:t>
      </w:r>
    </w:p>
    <w:p w14:paraId="5CC93715" w14:textId="77777777" w:rsidR="00FD7C73" w:rsidRDefault="00FD7C73" w:rsidP="00FD7C73">
      <w:pPr>
        <w:ind w:left="0" w:firstLine="0"/>
        <w:jc w:val="both"/>
        <w:rPr>
          <w:rFonts w:ascii="Times New Roman" w:eastAsia="Times New Roman" w:hAnsi="Times New Roman" w:cs="Traditional Arabic"/>
          <w:b/>
          <w:bCs/>
          <w:sz w:val="36"/>
          <w:szCs w:val="36"/>
          <w:rtl/>
          <w:lang w:eastAsia="ar-SA"/>
        </w:rPr>
      </w:pPr>
    </w:p>
    <w:p w14:paraId="2E530868" w14:textId="77777777" w:rsidR="00FD7C73" w:rsidRPr="00842FE2" w:rsidRDefault="00FD7C73" w:rsidP="00FD7C73">
      <w:pPr>
        <w:ind w:left="0" w:firstLine="0"/>
        <w:jc w:val="both"/>
        <w:rPr>
          <w:rFonts w:ascii="Times New Roman" w:eastAsia="Times New Roman" w:hAnsi="Times New Roman" w:cs="Traditional Arabic"/>
          <w:sz w:val="36"/>
          <w:szCs w:val="36"/>
          <w:rtl/>
          <w:lang w:eastAsia="ar-SA"/>
        </w:rPr>
      </w:pPr>
      <w:r w:rsidRPr="00842FE2">
        <w:rPr>
          <w:rFonts w:ascii="Times New Roman" w:eastAsia="Times New Roman" w:hAnsi="Times New Roman" w:cs="Traditional Arabic"/>
          <w:b/>
          <w:bCs/>
          <w:sz w:val="36"/>
          <w:szCs w:val="36"/>
          <w:rtl/>
          <w:lang w:eastAsia="ar-SA"/>
        </w:rPr>
        <w:t xml:space="preserve">حاشية المولى سنان الدين الأماسي (ت 986 </w:t>
      </w:r>
      <w:r w:rsidRPr="00842FE2">
        <w:rPr>
          <w:rFonts w:ascii="Sakkal Majalla" w:eastAsia="Times New Roman" w:hAnsi="Sakkal Majalla" w:cs="Sakkal Majalla"/>
          <w:b/>
          <w:bCs/>
          <w:sz w:val="36"/>
          <w:szCs w:val="36"/>
          <w:rtl/>
          <w:lang w:eastAsia="ar-SA"/>
        </w:rPr>
        <w:t>ھ</w:t>
      </w:r>
      <w:r w:rsidRPr="00842FE2">
        <w:rPr>
          <w:rFonts w:ascii="Times New Roman" w:eastAsia="Times New Roman" w:hAnsi="Times New Roman" w:cs="Traditional Arabic"/>
          <w:b/>
          <w:bCs/>
          <w:sz w:val="36"/>
          <w:szCs w:val="36"/>
          <w:rtl/>
          <w:lang w:eastAsia="ar-SA"/>
        </w:rPr>
        <w:t xml:space="preserve">) </w:t>
      </w:r>
      <w:r w:rsidRPr="00842FE2">
        <w:rPr>
          <w:rFonts w:ascii="Traditional Arabic" w:eastAsia="Times New Roman" w:hAnsi="Traditional Arabic" w:cs="Traditional Arabic"/>
          <w:b/>
          <w:bCs/>
          <w:sz w:val="36"/>
          <w:szCs w:val="36"/>
          <w:rtl/>
          <w:lang w:eastAsia="ar-SA"/>
        </w:rPr>
        <w:t>على</w:t>
      </w:r>
      <w:r w:rsidRPr="00842FE2">
        <w:rPr>
          <w:rFonts w:ascii="Times New Roman" w:eastAsia="Times New Roman" w:hAnsi="Times New Roman" w:cs="Traditional Arabic"/>
          <w:b/>
          <w:bCs/>
          <w:sz w:val="36"/>
          <w:szCs w:val="36"/>
          <w:rtl/>
          <w:lang w:eastAsia="ar-SA"/>
        </w:rPr>
        <w:t xml:space="preserve"> </w:t>
      </w:r>
      <w:r w:rsidRPr="00842FE2">
        <w:rPr>
          <w:rFonts w:ascii="Traditional Arabic" w:eastAsia="Times New Roman" w:hAnsi="Traditional Arabic" w:cs="Traditional Arabic"/>
          <w:b/>
          <w:bCs/>
          <w:sz w:val="36"/>
          <w:szCs w:val="36"/>
          <w:rtl/>
          <w:lang w:eastAsia="ar-SA"/>
        </w:rPr>
        <w:t>أنوار</w:t>
      </w:r>
      <w:r w:rsidRPr="00842FE2">
        <w:rPr>
          <w:rFonts w:ascii="Times New Roman" w:eastAsia="Times New Roman" w:hAnsi="Times New Roman" w:cs="Traditional Arabic"/>
          <w:b/>
          <w:bCs/>
          <w:sz w:val="36"/>
          <w:szCs w:val="36"/>
          <w:rtl/>
          <w:lang w:eastAsia="ar-SA"/>
        </w:rPr>
        <w:t xml:space="preserve"> </w:t>
      </w:r>
      <w:r w:rsidRPr="00842FE2">
        <w:rPr>
          <w:rFonts w:ascii="Traditional Arabic" w:eastAsia="Times New Roman" w:hAnsi="Traditional Arabic" w:cs="Traditional Arabic"/>
          <w:b/>
          <w:bCs/>
          <w:sz w:val="36"/>
          <w:szCs w:val="36"/>
          <w:rtl/>
          <w:lang w:eastAsia="ar-SA"/>
        </w:rPr>
        <w:t>التنزيل</w:t>
      </w:r>
      <w:r w:rsidRPr="00842FE2">
        <w:rPr>
          <w:rFonts w:ascii="Times New Roman" w:eastAsia="Times New Roman" w:hAnsi="Times New Roman" w:cs="Traditional Arabic"/>
          <w:b/>
          <w:bCs/>
          <w:sz w:val="36"/>
          <w:szCs w:val="36"/>
          <w:rtl/>
          <w:lang w:eastAsia="ar-SA"/>
        </w:rPr>
        <w:t xml:space="preserve"> </w:t>
      </w:r>
      <w:r w:rsidRPr="00842FE2">
        <w:rPr>
          <w:rFonts w:ascii="Traditional Arabic" w:eastAsia="Times New Roman" w:hAnsi="Traditional Arabic" w:cs="Traditional Arabic"/>
          <w:b/>
          <w:bCs/>
          <w:sz w:val="36"/>
          <w:szCs w:val="36"/>
          <w:rtl/>
          <w:lang w:eastAsia="ar-SA"/>
        </w:rPr>
        <w:t>للبيضاوي</w:t>
      </w:r>
      <w:r w:rsidRPr="00842FE2">
        <w:rPr>
          <w:rFonts w:ascii="Times New Roman" w:eastAsia="Times New Roman" w:hAnsi="Times New Roman" w:cs="Traditional Arabic" w:hint="cs"/>
          <w:b/>
          <w:bCs/>
          <w:sz w:val="36"/>
          <w:szCs w:val="36"/>
          <w:rtl/>
          <w:lang w:eastAsia="ar-SA"/>
        </w:rPr>
        <w:t xml:space="preserve">/ </w:t>
      </w:r>
      <w:r w:rsidRPr="00842FE2">
        <w:rPr>
          <w:rFonts w:ascii="Traditional Arabic" w:eastAsia="Times New Roman" w:hAnsi="Traditional Arabic" w:cs="Traditional Arabic"/>
          <w:sz w:val="36"/>
          <w:szCs w:val="36"/>
          <w:rtl/>
          <w:lang w:eastAsia="ar-SA"/>
        </w:rPr>
        <w:t>دراسة</w:t>
      </w:r>
      <w:r w:rsidRPr="00842FE2">
        <w:rPr>
          <w:rFonts w:ascii="Times New Roman" w:eastAsia="Times New Roman" w:hAnsi="Times New Roman" w:cs="Traditional Arabic"/>
          <w:sz w:val="36"/>
          <w:szCs w:val="36"/>
          <w:rtl/>
          <w:lang w:eastAsia="ar-SA"/>
        </w:rPr>
        <w:t xml:space="preserve"> </w:t>
      </w:r>
      <w:r w:rsidRPr="00842FE2">
        <w:rPr>
          <w:rFonts w:ascii="Traditional Arabic" w:eastAsia="Times New Roman" w:hAnsi="Traditional Arabic" w:cs="Traditional Arabic"/>
          <w:sz w:val="36"/>
          <w:szCs w:val="36"/>
          <w:rtl/>
          <w:lang w:eastAsia="ar-SA"/>
        </w:rPr>
        <w:t>وتحقيق</w:t>
      </w:r>
      <w:r w:rsidRPr="00842FE2">
        <w:rPr>
          <w:rFonts w:ascii="Times New Roman" w:eastAsia="Times New Roman" w:hAnsi="Times New Roman" w:cs="Traditional Arabic"/>
          <w:sz w:val="36"/>
          <w:szCs w:val="36"/>
          <w:rtl/>
          <w:lang w:eastAsia="ar-SA"/>
        </w:rPr>
        <w:t xml:space="preserve"> أحمد نوري الهاشمي</w:t>
      </w:r>
      <w:r w:rsidRPr="00842FE2">
        <w:rPr>
          <w:rFonts w:ascii="Times New Roman" w:eastAsia="Times New Roman" w:hAnsi="Times New Roman" w:cs="Traditional Arabic" w:hint="cs"/>
          <w:sz w:val="36"/>
          <w:szCs w:val="36"/>
          <w:rtl/>
          <w:lang w:eastAsia="ar-SA"/>
        </w:rPr>
        <w:t>.</w:t>
      </w:r>
    </w:p>
    <w:p w14:paraId="42764736" w14:textId="77777777" w:rsidR="00FD7C73" w:rsidRPr="00842FE2" w:rsidRDefault="00FD7C73" w:rsidP="00FD7C73">
      <w:pPr>
        <w:ind w:left="0" w:firstLine="0"/>
        <w:jc w:val="both"/>
        <w:rPr>
          <w:rFonts w:ascii="Times New Roman" w:eastAsia="Times New Roman" w:hAnsi="Times New Roman" w:cs="Traditional Arabic"/>
          <w:sz w:val="36"/>
          <w:szCs w:val="36"/>
          <w:rtl/>
          <w:lang w:eastAsia="ar-SA"/>
        </w:rPr>
      </w:pPr>
      <w:r w:rsidRPr="00842FE2">
        <w:rPr>
          <w:rFonts w:ascii="Times New Roman" w:eastAsia="Times New Roman" w:hAnsi="Times New Roman" w:cs="Traditional Arabic" w:hint="cs"/>
          <w:sz w:val="36"/>
          <w:szCs w:val="36"/>
          <w:rtl/>
          <w:lang w:eastAsia="ar-SA"/>
        </w:rPr>
        <w:t>تحقيق تفسير سورة العاديات.</w:t>
      </w:r>
    </w:p>
    <w:p w14:paraId="4E96BCC1" w14:textId="77777777" w:rsidR="00FD7C73" w:rsidRPr="00842FE2" w:rsidRDefault="00FD7C73" w:rsidP="00FD7C73">
      <w:pPr>
        <w:ind w:left="0" w:firstLine="0"/>
        <w:jc w:val="both"/>
        <w:rPr>
          <w:rFonts w:ascii="Traditional Arabic" w:eastAsia="Times New Roman" w:hAnsi="Traditional Arabic" w:cs="Traditional Arabic"/>
          <w:sz w:val="36"/>
          <w:szCs w:val="36"/>
          <w:rtl/>
        </w:rPr>
      </w:pPr>
      <w:r w:rsidRPr="00842FE2">
        <w:rPr>
          <w:rFonts w:ascii="Traditional Arabic" w:eastAsia="Times New Roman" w:hAnsi="Traditional Arabic" w:cs="Traditional Arabic" w:hint="cs"/>
          <w:sz w:val="36"/>
          <w:szCs w:val="36"/>
          <w:rtl/>
        </w:rPr>
        <w:t>نشر</w:t>
      </w:r>
      <w:r>
        <w:rPr>
          <w:rFonts w:ascii="Traditional Arabic" w:eastAsia="Times New Roman" w:hAnsi="Traditional Arabic" w:cs="Traditional Arabic" w:hint="cs"/>
          <w:sz w:val="36"/>
          <w:szCs w:val="36"/>
          <w:rtl/>
        </w:rPr>
        <w:t>ت</w:t>
      </w:r>
      <w:r w:rsidRPr="00842FE2">
        <w:rPr>
          <w:rFonts w:ascii="Traditional Arabic" w:eastAsia="Times New Roman" w:hAnsi="Traditional Arabic" w:cs="Traditional Arabic" w:hint="cs"/>
          <w:sz w:val="36"/>
          <w:szCs w:val="36"/>
          <w:rtl/>
        </w:rPr>
        <w:t xml:space="preserve"> في </w:t>
      </w:r>
      <w:r w:rsidRPr="00842FE2">
        <w:rPr>
          <w:rFonts w:ascii="Traditional Arabic" w:eastAsia="Times New Roman" w:hAnsi="Traditional Arabic" w:cs="Traditional Arabic"/>
          <w:sz w:val="36"/>
          <w:szCs w:val="36"/>
          <w:rtl/>
        </w:rPr>
        <w:t xml:space="preserve">مجلة العلوم </w:t>
      </w:r>
      <w:r w:rsidRPr="00842FE2">
        <w:rPr>
          <w:rFonts w:ascii="Traditional Arabic" w:eastAsia="Times New Roman" w:hAnsi="Traditional Arabic" w:cs="Traditional Arabic" w:hint="cs"/>
          <w:sz w:val="36"/>
          <w:szCs w:val="36"/>
          <w:rtl/>
        </w:rPr>
        <w:t>الإسلامية، الجامعة العراقية مج2 ع31 (1443 هـ، 2022 م) ص 355-376.</w:t>
      </w:r>
    </w:p>
    <w:p w14:paraId="07D425AA" w14:textId="77777777" w:rsidR="00FD7C73" w:rsidRPr="00842FE2" w:rsidRDefault="00FD7C73" w:rsidP="00FD7C73">
      <w:pPr>
        <w:ind w:left="0" w:firstLine="0"/>
        <w:jc w:val="both"/>
        <w:rPr>
          <w:rFonts w:ascii="Times New Roman" w:eastAsia="Times New Roman" w:hAnsi="Times New Roman" w:cs="Traditional Arabic"/>
          <w:b/>
          <w:bCs/>
          <w:sz w:val="36"/>
          <w:szCs w:val="36"/>
          <w:rtl/>
          <w:lang w:eastAsia="ar-SA"/>
        </w:rPr>
      </w:pPr>
    </w:p>
    <w:p w14:paraId="70B58D4C" w14:textId="77777777" w:rsidR="00FD7C73" w:rsidRPr="00D9643B" w:rsidRDefault="00FD7C73" w:rsidP="00FD7C73">
      <w:pPr>
        <w:ind w:left="0" w:firstLine="0"/>
        <w:jc w:val="both"/>
        <w:rPr>
          <w:rFonts w:ascii="Calibri" w:eastAsia="Calibri" w:hAnsi="Calibri" w:cs="Traditional Arabic"/>
          <w:sz w:val="36"/>
          <w:szCs w:val="36"/>
          <w:rtl/>
        </w:rPr>
      </w:pPr>
      <w:r w:rsidRPr="00D9643B">
        <w:rPr>
          <w:rFonts w:ascii="Calibri" w:eastAsia="Calibri" w:hAnsi="Calibri" w:cs="Traditional Arabic"/>
          <w:b/>
          <w:bCs/>
          <w:sz w:val="36"/>
          <w:szCs w:val="36"/>
          <w:rtl/>
        </w:rPr>
        <w:t>الدر المنثور في التفسير بالم</w:t>
      </w:r>
      <w:r w:rsidRPr="00D9643B">
        <w:rPr>
          <w:rFonts w:ascii="Calibri" w:eastAsia="Calibri" w:hAnsi="Calibri" w:cs="Traditional Arabic" w:hint="cs"/>
          <w:b/>
          <w:bCs/>
          <w:sz w:val="36"/>
          <w:szCs w:val="36"/>
          <w:rtl/>
        </w:rPr>
        <w:t>أ</w:t>
      </w:r>
      <w:r w:rsidRPr="00D9643B">
        <w:rPr>
          <w:rFonts w:ascii="Calibri" w:eastAsia="Calibri" w:hAnsi="Calibri" w:cs="Traditional Arabic"/>
          <w:b/>
          <w:bCs/>
          <w:sz w:val="36"/>
          <w:szCs w:val="36"/>
          <w:rtl/>
        </w:rPr>
        <w:t>ثور</w:t>
      </w:r>
      <w:r w:rsidRPr="00D9643B">
        <w:rPr>
          <w:rFonts w:ascii="Calibri" w:eastAsia="Calibri" w:hAnsi="Calibri" w:cs="Traditional Arabic" w:hint="cs"/>
          <w:b/>
          <w:bCs/>
          <w:sz w:val="36"/>
          <w:szCs w:val="36"/>
          <w:rtl/>
        </w:rPr>
        <w:t>،</w:t>
      </w:r>
      <w:r w:rsidRPr="00D9643B">
        <w:rPr>
          <w:rFonts w:ascii="Calibri" w:eastAsia="Calibri" w:hAnsi="Calibri" w:cs="Traditional Arabic"/>
          <w:b/>
          <w:bCs/>
          <w:sz w:val="36"/>
          <w:szCs w:val="36"/>
          <w:rtl/>
        </w:rPr>
        <w:t xml:space="preserve"> وهو مختصر تفسير ترجمان القر</w:t>
      </w:r>
      <w:r w:rsidRPr="00D9643B">
        <w:rPr>
          <w:rFonts w:ascii="Calibri" w:eastAsia="Calibri" w:hAnsi="Calibri" w:cs="Traditional Arabic" w:hint="cs"/>
          <w:b/>
          <w:bCs/>
          <w:sz w:val="36"/>
          <w:szCs w:val="36"/>
          <w:rtl/>
        </w:rPr>
        <w:t>آ</w:t>
      </w:r>
      <w:r w:rsidRPr="00D9643B">
        <w:rPr>
          <w:rFonts w:ascii="Calibri" w:eastAsia="Calibri" w:hAnsi="Calibri" w:cs="Traditional Arabic"/>
          <w:b/>
          <w:bCs/>
          <w:sz w:val="36"/>
          <w:szCs w:val="36"/>
          <w:rtl/>
        </w:rPr>
        <w:t>ن</w:t>
      </w:r>
      <w:r w:rsidRPr="00D9643B">
        <w:rPr>
          <w:rFonts w:ascii="Calibri" w:eastAsia="Calibri" w:hAnsi="Calibri" w:cs="Traditional Arabic" w:hint="cs"/>
          <w:sz w:val="36"/>
          <w:szCs w:val="36"/>
          <w:rtl/>
        </w:rPr>
        <w:t>/ جلال الدين عبدالرحمن بن أبي بكر السيوطي (ت 911 هـ)</w:t>
      </w:r>
      <w:r>
        <w:rPr>
          <w:rFonts w:ascii="Calibri" w:eastAsia="Calibri" w:hAnsi="Calibri" w:cs="Traditional Arabic" w:hint="cs"/>
          <w:sz w:val="36"/>
          <w:szCs w:val="36"/>
          <w:rtl/>
        </w:rPr>
        <w:t xml:space="preserve">؛ إعداد طارق فتحي </w:t>
      </w:r>
      <w:proofErr w:type="gramStart"/>
      <w:r>
        <w:rPr>
          <w:rFonts w:ascii="Calibri" w:eastAsia="Calibri" w:hAnsi="Calibri" w:cs="Traditional Arabic" w:hint="cs"/>
          <w:sz w:val="36"/>
          <w:szCs w:val="36"/>
          <w:rtl/>
        </w:rPr>
        <w:t>السيد.-</w:t>
      </w:r>
      <w:proofErr w:type="gramEnd"/>
      <w:r>
        <w:rPr>
          <w:rFonts w:ascii="Calibri" w:eastAsia="Calibri" w:hAnsi="Calibri" w:cs="Traditional Arabic" w:hint="cs"/>
          <w:sz w:val="36"/>
          <w:szCs w:val="36"/>
          <w:rtl/>
        </w:rPr>
        <w:t xml:space="preserve"> بيروت: دار الكتب العلمية، 1444 هـ، 2023 م، 7 مج.</w:t>
      </w:r>
    </w:p>
    <w:p w14:paraId="7FFA92B1" w14:textId="77777777" w:rsidR="00FD7C73" w:rsidRPr="00D9643B" w:rsidRDefault="00FD7C73" w:rsidP="00FD7C73">
      <w:pPr>
        <w:ind w:left="0" w:firstLine="0"/>
        <w:jc w:val="both"/>
        <w:rPr>
          <w:rFonts w:ascii="Times New Roman" w:eastAsia="Times New Roman" w:hAnsi="Times New Roman" w:cs="Traditional Arabic"/>
          <w:b/>
          <w:bCs/>
          <w:sz w:val="36"/>
          <w:szCs w:val="36"/>
          <w:rtl/>
          <w:lang w:eastAsia="ar-SA"/>
        </w:rPr>
      </w:pPr>
    </w:p>
    <w:p w14:paraId="4ADA9AB1" w14:textId="77777777" w:rsidR="00FD7C73" w:rsidRPr="00E508C0" w:rsidRDefault="00FD7C73" w:rsidP="00FD7C73">
      <w:pPr>
        <w:ind w:left="0" w:firstLine="0"/>
        <w:jc w:val="both"/>
        <w:rPr>
          <w:rFonts w:ascii="Times New Roman" w:eastAsia="Times New Roman" w:hAnsi="Times New Roman" w:cs="Traditional Arabic"/>
          <w:sz w:val="36"/>
          <w:szCs w:val="36"/>
          <w:rtl/>
          <w:lang w:eastAsia="ar-SA"/>
        </w:rPr>
      </w:pPr>
      <w:r w:rsidRPr="00E42953">
        <w:rPr>
          <w:rFonts w:ascii="Times New Roman" w:eastAsia="Times New Roman" w:hAnsi="Times New Roman" w:cs="Traditional Arabic"/>
          <w:b/>
          <w:bCs/>
          <w:sz w:val="36"/>
          <w:szCs w:val="36"/>
          <w:rtl/>
          <w:lang w:eastAsia="ar-SA"/>
        </w:rPr>
        <w:t>درر من تفسير القرطبي: سلسلة حلقات قدمت في إذاعة القرآن الكريم</w:t>
      </w:r>
      <w:r>
        <w:rPr>
          <w:rFonts w:ascii="Times New Roman" w:eastAsia="Times New Roman" w:hAnsi="Times New Roman" w:cs="Traditional Arabic" w:hint="cs"/>
          <w:b/>
          <w:bCs/>
          <w:sz w:val="36"/>
          <w:szCs w:val="36"/>
          <w:rtl/>
          <w:lang w:eastAsia="ar-SA"/>
        </w:rPr>
        <w:t xml:space="preserve">/ </w:t>
      </w:r>
      <w:r w:rsidRPr="00E508C0">
        <w:rPr>
          <w:rFonts w:ascii="Times New Roman" w:eastAsia="Times New Roman" w:hAnsi="Times New Roman" w:cs="Traditional Arabic"/>
          <w:sz w:val="36"/>
          <w:szCs w:val="36"/>
          <w:rtl/>
          <w:lang w:eastAsia="ar-SA"/>
        </w:rPr>
        <w:t xml:space="preserve">أحمد بن صالح بن </w:t>
      </w:r>
      <w:proofErr w:type="gramStart"/>
      <w:r w:rsidRPr="00E508C0">
        <w:rPr>
          <w:rFonts w:ascii="Times New Roman" w:eastAsia="Times New Roman" w:hAnsi="Times New Roman" w:cs="Traditional Arabic"/>
          <w:sz w:val="36"/>
          <w:szCs w:val="36"/>
          <w:rtl/>
          <w:lang w:eastAsia="ar-SA"/>
        </w:rPr>
        <w:t>مرشد</w:t>
      </w:r>
      <w:r w:rsidRPr="00E508C0">
        <w:rPr>
          <w:rFonts w:ascii="Times New Roman" w:eastAsia="Times New Roman" w:hAnsi="Times New Roman" w:cs="Traditional Arabic" w:hint="cs"/>
          <w:sz w:val="36"/>
          <w:szCs w:val="36"/>
          <w:rtl/>
          <w:lang w:eastAsia="ar-SA"/>
        </w:rPr>
        <w:t>.-</w:t>
      </w:r>
      <w:proofErr w:type="gramEnd"/>
      <w:r w:rsidRPr="00E508C0">
        <w:rPr>
          <w:rFonts w:ascii="Times New Roman" w:eastAsia="Times New Roman" w:hAnsi="Times New Roman" w:cs="Traditional Arabic" w:hint="cs"/>
          <w:sz w:val="36"/>
          <w:szCs w:val="36"/>
          <w:rtl/>
          <w:lang w:eastAsia="ar-SA"/>
        </w:rPr>
        <w:t xml:space="preserve"> الرياض: المؤلف، 1444 هـ، 2023 م، 682 ص.</w:t>
      </w:r>
    </w:p>
    <w:p w14:paraId="3F6D6506" w14:textId="77777777" w:rsidR="00FD7C73" w:rsidRPr="00C064FE" w:rsidRDefault="00FD7C73" w:rsidP="00FD7C73">
      <w:pPr>
        <w:jc w:val="both"/>
        <w:rPr>
          <w:rFonts w:ascii="Times New Roman" w:eastAsia="Times New Roman" w:hAnsi="Times New Roman" w:cs="Traditional Arabic"/>
          <w:sz w:val="36"/>
          <w:szCs w:val="36"/>
          <w:rtl/>
          <w:lang w:eastAsia="ar-SA"/>
        </w:rPr>
      </w:pPr>
      <w:r w:rsidRPr="00C064FE">
        <w:rPr>
          <w:rFonts w:ascii="Times New Roman" w:eastAsia="Times New Roman" w:hAnsi="Times New Roman" w:cs="Traditional Arabic" w:hint="cs"/>
          <w:sz w:val="36"/>
          <w:szCs w:val="36"/>
          <w:rtl/>
          <w:lang w:eastAsia="ar-SA"/>
        </w:rPr>
        <w:t xml:space="preserve">نشر في شبكة الألوكة بتاريخ </w:t>
      </w:r>
      <w:r>
        <w:rPr>
          <w:rFonts w:ascii="Times New Roman" w:eastAsia="Times New Roman" w:hAnsi="Times New Roman" w:cs="Traditional Arabic" w:hint="cs"/>
          <w:sz w:val="36"/>
          <w:szCs w:val="36"/>
          <w:rtl/>
          <w:lang w:eastAsia="ar-SA"/>
        </w:rPr>
        <w:t>16</w:t>
      </w:r>
      <w:r w:rsidRPr="00C064FE">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10</w:t>
      </w:r>
      <w:r w:rsidRPr="00C064FE">
        <w:rPr>
          <w:rFonts w:ascii="Times New Roman" w:eastAsia="Times New Roman" w:hAnsi="Times New Roman" w:cs="Traditional Arabic" w:hint="cs"/>
          <w:sz w:val="36"/>
          <w:szCs w:val="36"/>
          <w:rtl/>
          <w:lang w:eastAsia="ar-SA"/>
        </w:rPr>
        <w:t>/1444 هـ، 202</w:t>
      </w:r>
      <w:r>
        <w:rPr>
          <w:rFonts w:ascii="Times New Roman" w:eastAsia="Times New Roman" w:hAnsi="Times New Roman" w:cs="Traditional Arabic" w:hint="cs"/>
          <w:sz w:val="36"/>
          <w:szCs w:val="36"/>
          <w:rtl/>
          <w:lang w:eastAsia="ar-SA"/>
        </w:rPr>
        <w:t>3</w:t>
      </w:r>
      <w:r w:rsidRPr="00C064FE">
        <w:rPr>
          <w:rFonts w:ascii="Times New Roman" w:eastAsia="Times New Roman" w:hAnsi="Times New Roman" w:cs="Traditional Arabic" w:hint="cs"/>
          <w:sz w:val="36"/>
          <w:szCs w:val="36"/>
          <w:rtl/>
          <w:lang w:eastAsia="ar-SA"/>
        </w:rPr>
        <w:t xml:space="preserve"> م.</w:t>
      </w:r>
    </w:p>
    <w:p w14:paraId="62C96028" w14:textId="77777777" w:rsidR="00FD7C73" w:rsidRDefault="00FD7C73" w:rsidP="00FD7C73">
      <w:pPr>
        <w:ind w:left="0" w:firstLine="0"/>
        <w:jc w:val="both"/>
        <w:rPr>
          <w:rFonts w:ascii="Times New Roman" w:eastAsia="Times New Roman" w:hAnsi="Times New Roman" w:cs="Traditional Arabic"/>
          <w:b/>
          <w:bCs/>
          <w:sz w:val="36"/>
          <w:szCs w:val="36"/>
          <w:rtl/>
          <w:lang w:eastAsia="ar-SA"/>
        </w:rPr>
      </w:pPr>
    </w:p>
    <w:p w14:paraId="627ADB96" w14:textId="77777777" w:rsidR="00FD7C73" w:rsidRPr="006B558F" w:rsidRDefault="00FD7C73" w:rsidP="00FD7C73">
      <w:pPr>
        <w:ind w:left="0" w:firstLine="0"/>
        <w:jc w:val="both"/>
        <w:rPr>
          <w:rFonts w:ascii="Times New Roman" w:eastAsia="Times New Roman" w:hAnsi="Times New Roman" w:cs="Traditional Arabic"/>
          <w:sz w:val="36"/>
          <w:szCs w:val="36"/>
          <w:rtl/>
          <w:lang w:eastAsia="ar-SA"/>
        </w:rPr>
      </w:pPr>
      <w:r w:rsidRPr="00D85CE6">
        <w:rPr>
          <w:rFonts w:ascii="Times New Roman" w:eastAsia="Times New Roman" w:hAnsi="Times New Roman" w:cs="Traditional Arabic"/>
          <w:b/>
          <w:bCs/>
          <w:sz w:val="36"/>
          <w:szCs w:val="36"/>
          <w:rtl/>
          <w:lang w:eastAsia="ar-SA"/>
        </w:rPr>
        <w:t>رسالة في تفسير آية من سورة الأنفال</w:t>
      </w:r>
      <w:r>
        <w:rPr>
          <w:rFonts w:ascii="Times New Roman" w:eastAsia="Times New Roman" w:hAnsi="Times New Roman" w:cs="Traditional Arabic" w:hint="cs"/>
          <w:b/>
          <w:bCs/>
          <w:sz w:val="36"/>
          <w:szCs w:val="36"/>
          <w:rtl/>
          <w:lang w:eastAsia="ar-SA"/>
        </w:rPr>
        <w:t xml:space="preserve">/ </w:t>
      </w:r>
      <w:r w:rsidRPr="006B558F">
        <w:rPr>
          <w:rFonts w:ascii="Times New Roman" w:eastAsia="Times New Roman" w:hAnsi="Times New Roman" w:cs="Traditional Arabic"/>
          <w:sz w:val="36"/>
          <w:szCs w:val="36"/>
          <w:rtl/>
          <w:lang w:eastAsia="ar-SA"/>
        </w:rPr>
        <w:t xml:space="preserve">محمد بن أبي بكر </w:t>
      </w:r>
      <w:proofErr w:type="spellStart"/>
      <w:r w:rsidRPr="006B558F">
        <w:rPr>
          <w:rFonts w:ascii="Times New Roman" w:eastAsia="Times New Roman" w:hAnsi="Times New Roman" w:cs="Traditional Arabic"/>
          <w:sz w:val="36"/>
          <w:szCs w:val="36"/>
          <w:rtl/>
          <w:lang w:eastAsia="ar-SA"/>
        </w:rPr>
        <w:t>المرعشي</w:t>
      </w:r>
      <w:proofErr w:type="spellEnd"/>
      <w:r w:rsidRPr="006B558F">
        <w:rPr>
          <w:rFonts w:ascii="Times New Roman" w:eastAsia="Times New Roman" w:hAnsi="Times New Roman" w:cs="Traditional Arabic" w:hint="cs"/>
          <w:sz w:val="36"/>
          <w:szCs w:val="36"/>
          <w:rtl/>
          <w:lang w:eastAsia="ar-SA"/>
        </w:rPr>
        <w:t>،</w:t>
      </w:r>
      <w:r w:rsidRPr="006B558F">
        <w:rPr>
          <w:rFonts w:ascii="Times New Roman" w:eastAsia="Times New Roman" w:hAnsi="Times New Roman" w:cs="Traditional Arabic"/>
          <w:sz w:val="36"/>
          <w:szCs w:val="36"/>
          <w:rtl/>
          <w:lang w:eastAsia="ar-SA"/>
        </w:rPr>
        <w:t xml:space="preserve"> المعر</w:t>
      </w:r>
      <w:r w:rsidRPr="006B558F">
        <w:rPr>
          <w:rFonts w:ascii="Times New Roman" w:eastAsia="Times New Roman" w:hAnsi="Times New Roman" w:cs="Traditional Arabic" w:hint="cs"/>
          <w:sz w:val="36"/>
          <w:szCs w:val="36"/>
          <w:rtl/>
          <w:lang w:eastAsia="ar-SA"/>
        </w:rPr>
        <w:t>و</w:t>
      </w:r>
      <w:r w:rsidRPr="006B558F">
        <w:rPr>
          <w:rFonts w:ascii="Times New Roman" w:eastAsia="Times New Roman" w:hAnsi="Times New Roman" w:cs="Traditional Arabic"/>
          <w:sz w:val="36"/>
          <w:szCs w:val="36"/>
          <w:rtl/>
          <w:lang w:eastAsia="ar-SA"/>
        </w:rPr>
        <w:t xml:space="preserve">ف </w:t>
      </w:r>
      <w:proofErr w:type="spellStart"/>
      <w:r w:rsidRPr="006B558F">
        <w:rPr>
          <w:rFonts w:ascii="Times New Roman" w:eastAsia="Times New Roman" w:hAnsi="Times New Roman" w:cs="Traditional Arabic"/>
          <w:sz w:val="36"/>
          <w:szCs w:val="36"/>
          <w:rtl/>
          <w:lang w:eastAsia="ar-SA"/>
        </w:rPr>
        <w:t>ب</w:t>
      </w:r>
      <w:r w:rsidRPr="006B558F">
        <w:rPr>
          <w:rFonts w:ascii="Times New Roman" w:eastAsia="Times New Roman" w:hAnsi="Times New Roman" w:cs="Traditional Arabic" w:hint="cs"/>
          <w:sz w:val="36"/>
          <w:szCs w:val="36"/>
          <w:rtl/>
          <w:lang w:eastAsia="ar-SA"/>
        </w:rPr>
        <w:t>س</w:t>
      </w:r>
      <w:r w:rsidRPr="006B558F">
        <w:rPr>
          <w:rFonts w:ascii="Times New Roman" w:eastAsia="Times New Roman" w:hAnsi="Times New Roman" w:cs="Traditional Arabic"/>
          <w:sz w:val="36"/>
          <w:szCs w:val="36"/>
          <w:rtl/>
          <w:lang w:eastAsia="ar-SA"/>
        </w:rPr>
        <w:t>اجقلي</w:t>
      </w:r>
      <w:proofErr w:type="spellEnd"/>
      <w:r w:rsidRPr="006B558F">
        <w:rPr>
          <w:rFonts w:ascii="Times New Roman" w:eastAsia="Times New Roman" w:hAnsi="Times New Roman" w:cs="Traditional Arabic"/>
          <w:sz w:val="36"/>
          <w:szCs w:val="36"/>
          <w:rtl/>
          <w:lang w:eastAsia="ar-SA"/>
        </w:rPr>
        <w:t xml:space="preserve"> زاد</w:t>
      </w:r>
      <w:r w:rsidRPr="006B558F">
        <w:rPr>
          <w:rFonts w:ascii="Times New Roman" w:eastAsia="Times New Roman" w:hAnsi="Times New Roman" w:cs="Traditional Arabic" w:hint="cs"/>
          <w:sz w:val="36"/>
          <w:szCs w:val="36"/>
          <w:rtl/>
          <w:lang w:eastAsia="ar-SA"/>
        </w:rPr>
        <w:t xml:space="preserve">ه (ت </w:t>
      </w:r>
      <w:r w:rsidRPr="006B558F">
        <w:rPr>
          <w:rFonts w:ascii="Times New Roman" w:eastAsia="Times New Roman" w:hAnsi="Times New Roman" w:cs="Traditional Arabic"/>
          <w:sz w:val="36"/>
          <w:szCs w:val="36"/>
          <w:rtl/>
          <w:lang w:eastAsia="ar-SA"/>
        </w:rPr>
        <w:t>1145</w:t>
      </w:r>
      <w:r w:rsidRPr="006B558F">
        <w:rPr>
          <w:rFonts w:ascii="Times New Roman" w:eastAsia="Times New Roman" w:hAnsi="Times New Roman" w:cs="Traditional Arabic" w:hint="cs"/>
          <w:sz w:val="36"/>
          <w:szCs w:val="36"/>
          <w:rtl/>
          <w:lang w:eastAsia="ar-SA"/>
        </w:rPr>
        <w:t xml:space="preserve"> </w:t>
      </w:r>
      <w:r w:rsidRPr="006B558F">
        <w:rPr>
          <w:rFonts w:ascii="Times New Roman" w:eastAsia="Times New Roman" w:hAnsi="Times New Roman" w:cs="Traditional Arabic"/>
          <w:sz w:val="36"/>
          <w:szCs w:val="36"/>
          <w:rtl/>
          <w:lang w:eastAsia="ar-SA"/>
        </w:rPr>
        <w:t>هـ)</w:t>
      </w:r>
      <w:r w:rsidRPr="006B558F">
        <w:rPr>
          <w:rFonts w:ascii="Times New Roman" w:eastAsia="Times New Roman" w:hAnsi="Times New Roman" w:cs="Traditional Arabic" w:hint="cs"/>
          <w:sz w:val="36"/>
          <w:szCs w:val="36"/>
          <w:rtl/>
          <w:lang w:eastAsia="ar-SA"/>
        </w:rPr>
        <w:t>؛</w:t>
      </w:r>
      <w:r w:rsidRPr="006B558F">
        <w:rPr>
          <w:rFonts w:ascii="Times New Roman" w:eastAsia="Times New Roman" w:hAnsi="Times New Roman" w:cs="Traditional Arabic"/>
          <w:sz w:val="36"/>
          <w:szCs w:val="36"/>
          <w:rtl/>
          <w:lang w:eastAsia="ar-SA"/>
        </w:rPr>
        <w:t xml:space="preserve"> دراسة وتحقيق</w:t>
      </w:r>
      <w:r w:rsidRPr="006B558F">
        <w:rPr>
          <w:rFonts w:ascii="Times New Roman" w:eastAsia="Times New Roman" w:hAnsi="Times New Roman" w:cs="Traditional Arabic" w:hint="cs"/>
          <w:sz w:val="36"/>
          <w:szCs w:val="36"/>
          <w:rtl/>
          <w:lang w:eastAsia="ar-SA"/>
        </w:rPr>
        <w:t xml:space="preserve"> </w:t>
      </w:r>
      <w:r w:rsidRPr="006B558F">
        <w:rPr>
          <w:rFonts w:ascii="Times New Roman" w:eastAsia="Times New Roman" w:hAnsi="Times New Roman" w:cs="Traditional Arabic"/>
          <w:sz w:val="36"/>
          <w:szCs w:val="36"/>
          <w:rtl/>
          <w:lang w:eastAsia="ar-SA"/>
        </w:rPr>
        <w:t>عمار جبار حسين</w:t>
      </w:r>
      <w:r w:rsidRPr="006B558F">
        <w:rPr>
          <w:rFonts w:ascii="Times New Roman" w:eastAsia="Times New Roman" w:hAnsi="Times New Roman" w:cs="Traditional Arabic" w:hint="cs"/>
          <w:sz w:val="36"/>
          <w:szCs w:val="36"/>
          <w:rtl/>
          <w:lang w:eastAsia="ar-SA"/>
        </w:rPr>
        <w:t>.</w:t>
      </w:r>
    </w:p>
    <w:p w14:paraId="1E46E967" w14:textId="77777777" w:rsidR="00FD7C73" w:rsidRDefault="00FD7C73" w:rsidP="00FD7C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 في مجلة </w:t>
      </w:r>
      <w:r w:rsidRPr="0069022B">
        <w:rPr>
          <w:rFonts w:ascii="Times New Roman" w:eastAsia="Times New Roman" w:hAnsi="Times New Roman" w:cs="Traditional Arabic"/>
          <w:sz w:val="36"/>
          <w:szCs w:val="36"/>
          <w:rtl/>
          <w:lang w:eastAsia="ar-SA"/>
        </w:rPr>
        <w:t>سر</w:t>
      </w:r>
      <w:r>
        <w:rPr>
          <w:rFonts w:ascii="Times New Roman" w:eastAsia="Times New Roman" w:hAnsi="Times New Roman" w:cs="Traditional Arabic" w:hint="cs"/>
          <w:sz w:val="36"/>
          <w:szCs w:val="36"/>
          <w:rtl/>
          <w:lang w:eastAsia="ar-SA"/>
        </w:rPr>
        <w:t>ّ</w:t>
      </w:r>
      <w:r w:rsidRPr="0069022B">
        <w:rPr>
          <w:rFonts w:ascii="Times New Roman" w:eastAsia="Times New Roman" w:hAnsi="Times New Roman" w:cs="Traditional Arabic"/>
          <w:sz w:val="36"/>
          <w:szCs w:val="36"/>
          <w:rtl/>
          <w:lang w:eastAsia="ar-SA"/>
        </w:rPr>
        <w:t xml:space="preserve"> من رأى</w:t>
      </w:r>
      <w:r>
        <w:rPr>
          <w:rFonts w:ascii="Times New Roman" w:eastAsia="Times New Roman" w:hAnsi="Times New Roman" w:cs="Traditional Arabic" w:hint="cs"/>
          <w:sz w:val="36"/>
          <w:szCs w:val="36"/>
          <w:rtl/>
          <w:lang w:eastAsia="ar-SA"/>
        </w:rPr>
        <w:t xml:space="preserve"> ع74 (1444 هـ، 2022 م) ص</w:t>
      </w:r>
      <w:r w:rsidRPr="0069022B">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511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536.</w:t>
      </w:r>
    </w:p>
    <w:p w14:paraId="2174DB14" w14:textId="77777777" w:rsidR="00FD7C73" w:rsidRDefault="00FD7C73" w:rsidP="00FD7C73">
      <w:pPr>
        <w:ind w:left="0" w:firstLine="0"/>
        <w:jc w:val="both"/>
        <w:rPr>
          <w:rFonts w:ascii="Times New Roman" w:eastAsia="Times New Roman" w:hAnsi="Times New Roman" w:cs="Traditional Arabic"/>
          <w:b/>
          <w:bCs/>
          <w:sz w:val="36"/>
          <w:szCs w:val="36"/>
          <w:rtl/>
          <w:lang w:eastAsia="ar-SA"/>
        </w:rPr>
      </w:pPr>
    </w:p>
    <w:p w14:paraId="1B054CC2" w14:textId="77777777" w:rsidR="00FD7C73" w:rsidRPr="00C57A2D" w:rsidRDefault="00FD7C73" w:rsidP="00FD7C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رسالة في تفسير قوله</w:t>
      </w:r>
      <w:r w:rsidRPr="00B74528">
        <w:rPr>
          <w:rFonts w:ascii="Times New Roman" w:eastAsia="Times New Roman" w:hAnsi="Times New Roman" w:cs="Traditional Arabic"/>
          <w:b/>
          <w:bCs/>
          <w:sz w:val="36"/>
          <w:szCs w:val="36"/>
          <w:rtl/>
          <w:lang w:eastAsia="ar-SA"/>
        </w:rPr>
        <w:t xml:space="preserve"> تعالى: </w:t>
      </w:r>
      <w:r>
        <w:rPr>
          <w:rFonts w:ascii="Times New Roman" w:eastAsia="Times New Roman" w:hAnsi="Times New Roman" w:cs="Traditional Arabic" w:hint="cs"/>
          <w:b/>
          <w:bCs/>
          <w:sz w:val="36"/>
          <w:szCs w:val="36"/>
          <w:rtl/>
          <w:lang w:eastAsia="ar-SA"/>
        </w:rPr>
        <w:t>{</w:t>
      </w:r>
      <w:r w:rsidRPr="00B74528">
        <w:rPr>
          <w:rFonts w:ascii="Times New Roman" w:eastAsia="Times New Roman" w:hAnsi="Times New Roman" w:cs="Traditional Arabic"/>
          <w:b/>
          <w:bCs/>
          <w:sz w:val="36"/>
          <w:szCs w:val="36"/>
          <w:rtl/>
          <w:lang w:eastAsia="ar-SA"/>
        </w:rPr>
        <w:t xml:space="preserve">أَوَ </w:t>
      </w:r>
      <w:proofErr w:type="spellStart"/>
      <w:r w:rsidRPr="00B74528">
        <w:rPr>
          <w:rFonts w:ascii="Times New Roman" w:eastAsia="Times New Roman" w:hAnsi="Times New Roman" w:cs="Traditional Arabic"/>
          <w:b/>
          <w:bCs/>
          <w:sz w:val="36"/>
          <w:szCs w:val="36"/>
          <w:rtl/>
          <w:lang w:eastAsia="ar-SA"/>
        </w:rPr>
        <w:t>لَمۡ</w:t>
      </w:r>
      <w:proofErr w:type="spellEnd"/>
      <w:r w:rsidRPr="00B74528">
        <w:rPr>
          <w:rFonts w:ascii="Times New Roman" w:eastAsia="Times New Roman" w:hAnsi="Times New Roman" w:cs="Traditional Arabic"/>
          <w:b/>
          <w:bCs/>
          <w:sz w:val="36"/>
          <w:szCs w:val="36"/>
          <w:rtl/>
          <w:lang w:eastAsia="ar-SA"/>
        </w:rPr>
        <w:t xml:space="preserve"> </w:t>
      </w:r>
      <w:proofErr w:type="spellStart"/>
      <w:r w:rsidRPr="00B74528">
        <w:rPr>
          <w:rFonts w:ascii="Times New Roman" w:eastAsia="Times New Roman" w:hAnsi="Times New Roman" w:cs="Traditional Arabic"/>
          <w:b/>
          <w:bCs/>
          <w:sz w:val="36"/>
          <w:szCs w:val="36"/>
          <w:rtl/>
          <w:lang w:eastAsia="ar-SA"/>
        </w:rPr>
        <w:t>يَرَوۡاْ</w:t>
      </w:r>
      <w:proofErr w:type="spellEnd"/>
      <w:r w:rsidRPr="00B74528">
        <w:rPr>
          <w:rFonts w:ascii="Times New Roman" w:eastAsia="Times New Roman" w:hAnsi="Times New Roman" w:cs="Traditional Arabic"/>
          <w:b/>
          <w:bCs/>
          <w:sz w:val="36"/>
          <w:szCs w:val="36"/>
          <w:rtl/>
          <w:lang w:eastAsia="ar-SA"/>
        </w:rPr>
        <w:t xml:space="preserve"> إِلَى </w:t>
      </w:r>
      <w:proofErr w:type="spellStart"/>
      <w:r w:rsidRPr="00B74528">
        <w:rPr>
          <w:rFonts w:ascii="Times New Roman" w:eastAsia="Times New Roman" w:hAnsi="Times New Roman" w:cs="Traditional Arabic" w:hint="cs"/>
          <w:b/>
          <w:bCs/>
          <w:sz w:val="36"/>
          <w:szCs w:val="36"/>
          <w:rtl/>
          <w:lang w:eastAsia="ar-SA"/>
        </w:rPr>
        <w:t>ٱ</w:t>
      </w:r>
      <w:r w:rsidRPr="00B74528">
        <w:rPr>
          <w:rFonts w:ascii="Times New Roman" w:eastAsia="Times New Roman" w:hAnsi="Times New Roman" w:cs="Traditional Arabic" w:hint="eastAsia"/>
          <w:b/>
          <w:bCs/>
          <w:sz w:val="36"/>
          <w:szCs w:val="36"/>
          <w:rtl/>
          <w:lang w:eastAsia="ar-SA"/>
        </w:rPr>
        <w:t>لۡأَرۡضِ</w:t>
      </w:r>
      <w:proofErr w:type="spellEnd"/>
      <w:r w:rsidRPr="00B74528">
        <w:rPr>
          <w:rFonts w:ascii="Times New Roman" w:eastAsia="Times New Roman" w:hAnsi="Times New Roman" w:cs="Traditional Arabic"/>
          <w:b/>
          <w:bCs/>
          <w:sz w:val="36"/>
          <w:szCs w:val="36"/>
          <w:rtl/>
          <w:lang w:eastAsia="ar-SA"/>
        </w:rPr>
        <w:t xml:space="preserve"> </w:t>
      </w:r>
      <w:proofErr w:type="spellStart"/>
      <w:r w:rsidRPr="00B74528">
        <w:rPr>
          <w:rFonts w:ascii="Times New Roman" w:eastAsia="Times New Roman" w:hAnsi="Times New Roman" w:cs="Traditional Arabic"/>
          <w:b/>
          <w:bCs/>
          <w:sz w:val="36"/>
          <w:szCs w:val="36"/>
          <w:rtl/>
          <w:lang w:eastAsia="ar-SA"/>
        </w:rPr>
        <w:t>كَمۡ</w:t>
      </w:r>
      <w:proofErr w:type="spellEnd"/>
      <w:r w:rsidRPr="00B74528">
        <w:rPr>
          <w:rFonts w:ascii="Times New Roman" w:eastAsia="Times New Roman" w:hAnsi="Times New Roman" w:cs="Traditional Arabic"/>
          <w:b/>
          <w:bCs/>
          <w:sz w:val="36"/>
          <w:szCs w:val="36"/>
          <w:rtl/>
          <w:lang w:eastAsia="ar-SA"/>
        </w:rPr>
        <w:t xml:space="preserve"> </w:t>
      </w:r>
      <w:proofErr w:type="spellStart"/>
      <w:r w:rsidRPr="00B74528">
        <w:rPr>
          <w:rFonts w:ascii="Times New Roman" w:eastAsia="Times New Roman" w:hAnsi="Times New Roman" w:cs="Traditional Arabic"/>
          <w:b/>
          <w:bCs/>
          <w:sz w:val="36"/>
          <w:szCs w:val="36"/>
          <w:rtl/>
          <w:lang w:eastAsia="ar-SA"/>
        </w:rPr>
        <w:t>أَنۢبَتۡنَا</w:t>
      </w:r>
      <w:proofErr w:type="spellEnd"/>
      <w:r w:rsidRPr="00B74528">
        <w:rPr>
          <w:rFonts w:ascii="Times New Roman" w:eastAsia="Times New Roman" w:hAnsi="Times New Roman" w:cs="Traditional Arabic"/>
          <w:b/>
          <w:bCs/>
          <w:sz w:val="36"/>
          <w:szCs w:val="36"/>
          <w:rtl/>
          <w:lang w:eastAsia="ar-SA"/>
        </w:rPr>
        <w:t xml:space="preserve"> فِيهَا مِن كُلِّ </w:t>
      </w:r>
      <w:proofErr w:type="spellStart"/>
      <w:r w:rsidRPr="00B74528">
        <w:rPr>
          <w:rFonts w:ascii="Times New Roman" w:eastAsia="Times New Roman" w:hAnsi="Times New Roman" w:cs="Traditional Arabic"/>
          <w:b/>
          <w:bCs/>
          <w:sz w:val="36"/>
          <w:szCs w:val="36"/>
          <w:rtl/>
          <w:lang w:eastAsia="ar-SA"/>
        </w:rPr>
        <w:t>زَوۡ</w:t>
      </w:r>
      <w:r>
        <w:rPr>
          <w:rFonts w:ascii="Traditional Arabic" w:eastAsia="Times New Roman" w:hAnsi="Traditional Arabic" w:cs="Traditional Arabic" w:hint="cs"/>
          <w:b/>
          <w:bCs/>
          <w:sz w:val="36"/>
          <w:szCs w:val="36"/>
          <w:rtl/>
          <w:lang w:eastAsia="ar-SA"/>
        </w:rPr>
        <w:t>جٍ</w:t>
      </w:r>
      <w:proofErr w:type="spellEnd"/>
      <w:r>
        <w:rPr>
          <w:rFonts w:ascii="Traditional Arabic" w:eastAsia="Times New Roman" w:hAnsi="Traditional Arabic" w:cs="Traditional Arabic" w:hint="cs"/>
          <w:b/>
          <w:bCs/>
          <w:sz w:val="36"/>
          <w:szCs w:val="36"/>
          <w:rtl/>
          <w:lang w:eastAsia="ar-SA"/>
        </w:rPr>
        <w:t xml:space="preserve"> </w:t>
      </w:r>
      <w:r w:rsidRPr="00B74528">
        <w:rPr>
          <w:rFonts w:ascii="Traditional Arabic" w:eastAsia="Times New Roman" w:hAnsi="Traditional Arabic" w:cs="Traditional Arabic" w:hint="cs"/>
          <w:b/>
          <w:bCs/>
          <w:sz w:val="36"/>
          <w:szCs w:val="36"/>
          <w:rtl/>
          <w:lang w:eastAsia="ar-SA"/>
        </w:rPr>
        <w:t>كَرِيمٍ</w:t>
      </w:r>
      <w:r>
        <w:rPr>
          <w:rFonts w:ascii="Traditional Arabic" w:eastAsia="Times New Roman" w:hAnsi="Traditional Arabic" w:cs="Traditional Arabic" w:hint="cs"/>
          <w:b/>
          <w:bCs/>
          <w:sz w:val="36"/>
          <w:szCs w:val="36"/>
          <w:rtl/>
          <w:lang w:eastAsia="ar-SA"/>
        </w:rPr>
        <w:t xml:space="preserve">} </w:t>
      </w:r>
      <w:r w:rsidRPr="007A59D5">
        <w:rPr>
          <w:rFonts w:ascii="Traditional Arabic" w:eastAsia="Times New Roman" w:hAnsi="Traditional Arabic" w:cs="Traditional Arabic" w:hint="cs"/>
          <w:sz w:val="28"/>
          <w:szCs w:val="28"/>
          <w:rtl/>
          <w:lang w:eastAsia="ar-SA"/>
        </w:rPr>
        <w:t>[سورة</w:t>
      </w:r>
      <w:r w:rsidRPr="007A59D5">
        <w:rPr>
          <w:rFonts w:ascii="Times New Roman" w:eastAsia="Times New Roman" w:hAnsi="Times New Roman" w:cs="Traditional Arabic"/>
          <w:sz w:val="28"/>
          <w:szCs w:val="28"/>
          <w:rtl/>
          <w:lang w:eastAsia="ar-SA"/>
        </w:rPr>
        <w:t xml:space="preserve"> </w:t>
      </w:r>
      <w:r w:rsidRPr="007A59D5">
        <w:rPr>
          <w:rFonts w:ascii="Traditional Arabic" w:eastAsia="Times New Roman" w:hAnsi="Traditional Arabic" w:cs="Traditional Arabic" w:hint="cs"/>
          <w:sz w:val="28"/>
          <w:szCs w:val="28"/>
          <w:rtl/>
          <w:lang w:eastAsia="ar-SA"/>
        </w:rPr>
        <w:t>الشعراء</w:t>
      </w:r>
      <w:r w:rsidRPr="007A59D5">
        <w:rPr>
          <w:rFonts w:ascii="Times New Roman" w:eastAsia="Times New Roman" w:hAnsi="Times New Roman" w:cs="Traditional Arabic"/>
          <w:sz w:val="28"/>
          <w:szCs w:val="28"/>
          <w:rtl/>
          <w:lang w:eastAsia="ar-SA"/>
        </w:rPr>
        <w:t>:</w:t>
      </w:r>
      <w:r w:rsidRPr="007A59D5">
        <w:rPr>
          <w:rFonts w:ascii="Times New Roman" w:eastAsia="Times New Roman" w:hAnsi="Times New Roman" w:cs="Traditional Arabic" w:hint="cs"/>
          <w:sz w:val="28"/>
          <w:szCs w:val="28"/>
          <w:rtl/>
          <w:lang w:eastAsia="ar-SA"/>
        </w:rPr>
        <w:t xml:space="preserve"> </w:t>
      </w:r>
      <w:proofErr w:type="gramStart"/>
      <w:r w:rsidRPr="007A59D5">
        <w:rPr>
          <w:rFonts w:ascii="Times New Roman" w:eastAsia="Times New Roman" w:hAnsi="Times New Roman" w:cs="Traditional Arabic" w:hint="cs"/>
          <w:sz w:val="28"/>
          <w:szCs w:val="28"/>
          <w:rtl/>
          <w:lang w:eastAsia="ar-SA"/>
        </w:rPr>
        <w:t>7]</w:t>
      </w:r>
      <w:r w:rsidRPr="00C57A2D">
        <w:rPr>
          <w:rFonts w:ascii="Times New Roman" w:eastAsia="Times New Roman" w:hAnsi="Times New Roman" w:cs="Traditional Arabic" w:hint="cs"/>
          <w:sz w:val="36"/>
          <w:szCs w:val="36"/>
          <w:rtl/>
          <w:lang w:eastAsia="ar-SA"/>
        </w:rPr>
        <w:t>/</w:t>
      </w:r>
      <w:proofErr w:type="gramEnd"/>
      <w:r w:rsidRPr="00C57A2D">
        <w:rPr>
          <w:rFonts w:ascii="Times New Roman" w:eastAsia="Times New Roman" w:hAnsi="Times New Roman" w:cs="Traditional Arabic"/>
          <w:sz w:val="36"/>
          <w:szCs w:val="36"/>
          <w:rtl/>
          <w:lang w:eastAsia="ar-SA"/>
        </w:rPr>
        <w:t xml:space="preserve"> </w:t>
      </w:r>
      <w:r w:rsidRPr="00C57A2D">
        <w:rPr>
          <w:rFonts w:ascii="Traditional Arabic" w:eastAsia="Times New Roman" w:hAnsi="Traditional Arabic" w:cs="Traditional Arabic" w:hint="cs"/>
          <w:sz w:val="36"/>
          <w:szCs w:val="36"/>
          <w:rtl/>
          <w:lang w:eastAsia="ar-SA"/>
        </w:rPr>
        <w:t>عبدالباقي</w:t>
      </w:r>
      <w:r w:rsidRPr="00C57A2D">
        <w:rPr>
          <w:rFonts w:ascii="Times New Roman" w:eastAsia="Times New Roman" w:hAnsi="Times New Roman" w:cs="Traditional Arabic"/>
          <w:sz w:val="36"/>
          <w:szCs w:val="36"/>
          <w:rtl/>
          <w:lang w:eastAsia="ar-SA"/>
        </w:rPr>
        <w:t xml:space="preserve"> </w:t>
      </w:r>
      <w:r w:rsidRPr="00C57A2D">
        <w:rPr>
          <w:rFonts w:ascii="Traditional Arabic" w:eastAsia="Times New Roman" w:hAnsi="Traditional Arabic" w:cs="Traditional Arabic" w:hint="cs"/>
          <w:sz w:val="36"/>
          <w:szCs w:val="36"/>
          <w:rtl/>
          <w:lang w:eastAsia="ar-SA"/>
        </w:rPr>
        <w:t>بن</w:t>
      </w:r>
      <w:r w:rsidRPr="00C57A2D">
        <w:rPr>
          <w:rFonts w:ascii="Times New Roman" w:eastAsia="Times New Roman" w:hAnsi="Times New Roman" w:cs="Traditional Arabic"/>
          <w:sz w:val="36"/>
          <w:szCs w:val="36"/>
          <w:rtl/>
          <w:lang w:eastAsia="ar-SA"/>
        </w:rPr>
        <w:t xml:space="preserve"> </w:t>
      </w:r>
      <w:proofErr w:type="spellStart"/>
      <w:r w:rsidRPr="00C57A2D">
        <w:rPr>
          <w:rFonts w:ascii="Traditional Arabic" w:eastAsia="Times New Roman" w:hAnsi="Traditional Arabic" w:cs="Traditional Arabic" w:hint="cs"/>
          <w:sz w:val="36"/>
          <w:szCs w:val="36"/>
          <w:rtl/>
          <w:lang w:eastAsia="ar-SA"/>
        </w:rPr>
        <w:t>طورسون</w:t>
      </w:r>
      <w:proofErr w:type="spellEnd"/>
      <w:r w:rsidRPr="00C57A2D">
        <w:rPr>
          <w:rFonts w:ascii="Times New Roman" w:eastAsia="Times New Roman" w:hAnsi="Times New Roman" w:cs="Traditional Arabic"/>
          <w:sz w:val="36"/>
          <w:szCs w:val="36"/>
          <w:rtl/>
          <w:lang w:eastAsia="ar-SA"/>
        </w:rPr>
        <w:t xml:space="preserve"> </w:t>
      </w:r>
      <w:r w:rsidRPr="00C57A2D">
        <w:rPr>
          <w:rFonts w:ascii="Traditional Arabic" w:eastAsia="Times New Roman" w:hAnsi="Traditional Arabic" w:cs="Traditional Arabic" w:hint="cs"/>
          <w:sz w:val="36"/>
          <w:szCs w:val="36"/>
          <w:rtl/>
          <w:lang w:eastAsia="ar-SA"/>
        </w:rPr>
        <w:t>زاده</w:t>
      </w:r>
      <w:r w:rsidRPr="00C57A2D">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(ت </w:t>
      </w:r>
      <w:r w:rsidRPr="00C57A2D">
        <w:rPr>
          <w:rFonts w:ascii="Times New Roman" w:eastAsia="Times New Roman" w:hAnsi="Times New Roman" w:cs="Traditional Arabic"/>
          <w:sz w:val="36"/>
          <w:szCs w:val="36"/>
          <w:rtl/>
          <w:lang w:eastAsia="ar-SA"/>
        </w:rPr>
        <w:t xml:space="preserve">1015 </w:t>
      </w:r>
      <w:r w:rsidRPr="00C57A2D">
        <w:rPr>
          <w:rFonts w:ascii="Traditional Arabic" w:eastAsia="Times New Roman" w:hAnsi="Traditional Arabic" w:cs="Traditional Arabic" w:hint="cs"/>
          <w:sz w:val="36"/>
          <w:szCs w:val="36"/>
          <w:rtl/>
          <w:lang w:eastAsia="ar-SA"/>
        </w:rPr>
        <w:t>ه</w:t>
      </w:r>
      <w:r>
        <w:rPr>
          <w:rFonts w:ascii="Traditional Arabic" w:eastAsia="Times New Roman" w:hAnsi="Traditional Arabic" w:cs="Traditional Arabic" w:hint="cs"/>
          <w:sz w:val="36"/>
          <w:szCs w:val="36"/>
          <w:rtl/>
          <w:lang w:eastAsia="ar-SA"/>
        </w:rPr>
        <w:t>)</w:t>
      </w:r>
      <w:r>
        <w:rPr>
          <w:rFonts w:ascii="Times New Roman" w:eastAsia="Times New Roman" w:hAnsi="Times New Roman" w:cs="Traditional Arabic" w:hint="cs"/>
          <w:sz w:val="36"/>
          <w:szCs w:val="36"/>
          <w:rtl/>
          <w:lang w:eastAsia="ar-SA"/>
        </w:rPr>
        <w:t>؛ تحقيق</w:t>
      </w:r>
      <w:r w:rsidRPr="00C57A2D">
        <w:rPr>
          <w:rFonts w:ascii="Times New Roman" w:eastAsia="Times New Roman" w:hAnsi="Times New Roman" w:cs="Traditional Arabic"/>
          <w:sz w:val="36"/>
          <w:szCs w:val="36"/>
          <w:rtl/>
          <w:lang w:eastAsia="ar-SA"/>
        </w:rPr>
        <w:t xml:space="preserve"> محمد خليفة درج</w:t>
      </w:r>
      <w:r>
        <w:rPr>
          <w:rFonts w:ascii="Times New Roman" w:eastAsia="Times New Roman" w:hAnsi="Times New Roman" w:cs="Traditional Arabic" w:hint="cs"/>
          <w:sz w:val="36"/>
          <w:szCs w:val="36"/>
          <w:rtl/>
          <w:lang w:eastAsia="ar-SA"/>
        </w:rPr>
        <w:t>.</w:t>
      </w:r>
    </w:p>
    <w:p w14:paraId="355E74AF" w14:textId="77777777" w:rsidR="00FD7C73" w:rsidRPr="00FE5909" w:rsidRDefault="00FD7C73" w:rsidP="00FD7C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نشرت في </w:t>
      </w:r>
      <w:r w:rsidRPr="00C57A2D">
        <w:rPr>
          <w:rFonts w:ascii="Times New Roman" w:eastAsia="Times New Roman" w:hAnsi="Times New Roman" w:cs="Traditional Arabic" w:hint="eastAsia"/>
          <w:sz w:val="36"/>
          <w:szCs w:val="36"/>
          <w:rtl/>
          <w:lang w:eastAsia="ar-SA"/>
        </w:rPr>
        <w:t>مجلة</w:t>
      </w:r>
      <w:r w:rsidRPr="00C57A2D">
        <w:rPr>
          <w:rFonts w:ascii="Times New Roman" w:eastAsia="Times New Roman" w:hAnsi="Times New Roman" w:cs="Traditional Arabic"/>
          <w:sz w:val="36"/>
          <w:szCs w:val="36"/>
          <w:rtl/>
          <w:lang w:eastAsia="ar-SA"/>
        </w:rPr>
        <w:t xml:space="preserve"> البحوث والدراسات </w:t>
      </w:r>
      <w:r>
        <w:rPr>
          <w:rFonts w:ascii="Times New Roman" w:eastAsia="Times New Roman" w:hAnsi="Times New Roman" w:cs="Traditional Arabic" w:hint="cs"/>
          <w:sz w:val="36"/>
          <w:szCs w:val="36"/>
          <w:rtl/>
          <w:lang w:eastAsia="ar-SA"/>
        </w:rPr>
        <w:t>الإسلامية،</w:t>
      </w:r>
      <w:r w:rsidRPr="00E73307">
        <w:rPr>
          <w:rFonts w:ascii="Times New Roman" w:eastAsia="Times New Roman" w:hAnsi="Times New Roman" w:cs="Traditional Arabic"/>
          <w:sz w:val="36"/>
          <w:szCs w:val="36"/>
          <w:rtl/>
          <w:lang w:eastAsia="ar-SA"/>
        </w:rPr>
        <w:t xml:space="preserve"> </w:t>
      </w:r>
      <w:r w:rsidRPr="00FE5909">
        <w:rPr>
          <w:rFonts w:ascii="Times New Roman" w:eastAsia="Times New Roman" w:hAnsi="Times New Roman" w:cs="Traditional Arabic"/>
          <w:sz w:val="36"/>
          <w:szCs w:val="36"/>
          <w:rtl/>
          <w:lang w:eastAsia="ar-SA"/>
        </w:rPr>
        <w:t>العراق ع</w:t>
      </w:r>
      <w:r>
        <w:rPr>
          <w:rFonts w:ascii="Times New Roman" w:eastAsia="Times New Roman" w:hAnsi="Times New Roman" w:cs="Traditional Arabic" w:hint="cs"/>
          <w:sz w:val="36"/>
          <w:szCs w:val="36"/>
          <w:rtl/>
          <w:lang w:eastAsia="ar-SA"/>
        </w:rPr>
        <w:t>70</w:t>
      </w:r>
      <w:r w:rsidRPr="00FE5909">
        <w:rPr>
          <w:rFonts w:ascii="Times New Roman" w:eastAsia="Times New Roman" w:hAnsi="Times New Roman" w:cs="Traditional Arabic" w:hint="cs"/>
          <w:sz w:val="36"/>
          <w:szCs w:val="36"/>
          <w:rtl/>
          <w:lang w:eastAsia="ar-SA"/>
        </w:rPr>
        <w:t xml:space="preserve"> </w:t>
      </w:r>
      <w:r w:rsidRPr="00FE5909">
        <w:rPr>
          <w:rFonts w:ascii="Times New Roman" w:eastAsia="Times New Roman" w:hAnsi="Times New Roman" w:cs="Traditional Arabic"/>
          <w:sz w:val="36"/>
          <w:szCs w:val="36"/>
          <w:rtl/>
          <w:lang w:eastAsia="ar-SA"/>
        </w:rPr>
        <w:t xml:space="preserve">(1444 هـ، 2022) ص </w:t>
      </w:r>
      <w:r>
        <w:rPr>
          <w:rFonts w:ascii="Times New Roman" w:eastAsia="Times New Roman" w:hAnsi="Times New Roman" w:cs="Traditional Arabic" w:hint="cs"/>
          <w:sz w:val="36"/>
          <w:szCs w:val="36"/>
          <w:rtl/>
          <w:lang w:eastAsia="ar-SA"/>
        </w:rPr>
        <w:t>650</w:t>
      </w:r>
      <w:r w:rsidRPr="00FE5909">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683</w:t>
      </w:r>
      <w:r w:rsidRPr="00FE5909">
        <w:rPr>
          <w:rFonts w:ascii="Times New Roman" w:eastAsia="Times New Roman" w:hAnsi="Times New Roman" w:cs="Traditional Arabic"/>
          <w:sz w:val="36"/>
          <w:szCs w:val="36"/>
          <w:rtl/>
          <w:lang w:eastAsia="ar-SA"/>
        </w:rPr>
        <w:t>.</w:t>
      </w:r>
    </w:p>
    <w:p w14:paraId="03AF3EFC" w14:textId="77777777" w:rsidR="00FD7C73" w:rsidRPr="00C57A2D" w:rsidRDefault="00FD7C73" w:rsidP="00FD7C73">
      <w:pPr>
        <w:ind w:left="0" w:firstLine="0"/>
        <w:jc w:val="both"/>
        <w:rPr>
          <w:rFonts w:ascii="Times New Roman" w:eastAsia="Times New Roman" w:hAnsi="Times New Roman" w:cs="Traditional Arabic"/>
          <w:sz w:val="36"/>
          <w:szCs w:val="36"/>
          <w:rtl/>
          <w:lang w:eastAsia="ar-SA"/>
        </w:rPr>
      </w:pPr>
    </w:p>
    <w:p w14:paraId="7510021D" w14:textId="77777777" w:rsidR="00FD7C73" w:rsidRPr="00C54752" w:rsidRDefault="00FD7C73" w:rsidP="00FD7C73">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رسالة في دفع الإشكال عن تفسير قوله تعالى:</w:t>
      </w:r>
      <w:r w:rsidRPr="00313946">
        <w:rPr>
          <w:rtl/>
        </w:rPr>
        <w:t xml:space="preserve"> </w:t>
      </w:r>
      <w:r>
        <w:rPr>
          <w:rFonts w:ascii="Times New Roman" w:eastAsia="Times New Roman" w:hAnsi="Times New Roman" w:cs="Traditional Arabic" w:hint="cs"/>
          <w:b/>
          <w:bCs/>
          <w:caps/>
          <w:sz w:val="36"/>
          <w:szCs w:val="36"/>
          <w:rtl/>
          <w:lang w:eastAsia="ar-SA"/>
        </w:rPr>
        <w:t>{</w:t>
      </w:r>
      <w:r w:rsidRPr="00313946">
        <w:rPr>
          <w:rFonts w:ascii="Times New Roman" w:eastAsia="Times New Roman" w:hAnsi="Times New Roman" w:cs="Traditional Arabic"/>
          <w:b/>
          <w:bCs/>
          <w:caps/>
          <w:sz w:val="36"/>
          <w:szCs w:val="36"/>
          <w:rtl/>
          <w:lang w:eastAsia="ar-SA"/>
        </w:rPr>
        <w:t xml:space="preserve">وَلَوْ عَلِمَ اللَّهُ فِيهِمْ خَيْرًا </w:t>
      </w:r>
      <w:proofErr w:type="gramStart"/>
      <w:r w:rsidRPr="00313946">
        <w:rPr>
          <w:rFonts w:ascii="Times New Roman" w:eastAsia="Times New Roman" w:hAnsi="Times New Roman" w:cs="Traditional Arabic"/>
          <w:b/>
          <w:bCs/>
          <w:caps/>
          <w:sz w:val="36"/>
          <w:szCs w:val="36"/>
          <w:rtl/>
          <w:lang w:eastAsia="ar-SA"/>
        </w:rPr>
        <w:t>لَّأَسْمَعَهُمْ</w:t>
      </w:r>
      <w:r>
        <w:rPr>
          <w:rFonts w:ascii="Times New Roman" w:eastAsia="Times New Roman" w:hAnsi="Times New Roman" w:cs="Traditional Arabic" w:hint="cs"/>
          <w:b/>
          <w:bCs/>
          <w:caps/>
          <w:sz w:val="36"/>
          <w:szCs w:val="36"/>
          <w:rtl/>
          <w:lang w:eastAsia="ar-SA"/>
        </w:rPr>
        <w:t>}</w:t>
      </w:r>
      <w:r w:rsidRPr="00C54752">
        <w:rPr>
          <w:rFonts w:ascii="Times New Roman" w:eastAsia="Times New Roman" w:hAnsi="Times New Roman" w:cs="Traditional Arabic" w:hint="cs"/>
          <w:b/>
          <w:bCs/>
          <w:caps/>
          <w:sz w:val="36"/>
          <w:szCs w:val="36"/>
          <w:rtl/>
          <w:lang w:eastAsia="ar-SA"/>
        </w:rPr>
        <w:t>/</w:t>
      </w:r>
      <w:proofErr w:type="gramEnd"/>
      <w:r w:rsidRPr="00C54752">
        <w:rPr>
          <w:rFonts w:ascii="Times New Roman" w:eastAsia="Times New Roman" w:hAnsi="Times New Roman" w:cs="Traditional Arabic" w:hint="cs"/>
          <w:b/>
          <w:bCs/>
          <w:caps/>
          <w:sz w:val="36"/>
          <w:szCs w:val="36"/>
          <w:rtl/>
          <w:lang w:eastAsia="ar-SA"/>
        </w:rPr>
        <w:t xml:space="preserve"> </w:t>
      </w:r>
      <w:r w:rsidRPr="00C54752">
        <w:rPr>
          <w:rFonts w:ascii="Times New Roman" w:eastAsia="Times New Roman" w:hAnsi="Times New Roman" w:cs="Traditional Arabic"/>
          <w:caps/>
          <w:sz w:val="36"/>
          <w:szCs w:val="36"/>
          <w:rtl/>
          <w:lang w:eastAsia="ar-SA"/>
        </w:rPr>
        <w:t xml:space="preserve">مصلح الدين محمد بن مصطفى </w:t>
      </w:r>
      <w:proofErr w:type="spellStart"/>
      <w:r w:rsidRPr="00C54752">
        <w:rPr>
          <w:rFonts w:ascii="Times New Roman" w:eastAsia="Times New Roman" w:hAnsi="Times New Roman" w:cs="Traditional Arabic"/>
          <w:caps/>
          <w:sz w:val="36"/>
          <w:szCs w:val="36"/>
          <w:rtl/>
          <w:lang w:eastAsia="ar-SA"/>
        </w:rPr>
        <w:t>القوجوي</w:t>
      </w:r>
      <w:proofErr w:type="spellEnd"/>
      <w:r w:rsidRPr="00C54752">
        <w:rPr>
          <w:rFonts w:ascii="Times New Roman" w:eastAsia="Times New Roman" w:hAnsi="Times New Roman" w:cs="Traditional Arabic"/>
          <w:caps/>
          <w:sz w:val="36"/>
          <w:szCs w:val="36"/>
          <w:rtl/>
          <w:lang w:eastAsia="ar-SA"/>
        </w:rPr>
        <w:t>، الشهير بشيخ زاده (ت 951 هـ)</w:t>
      </w:r>
      <w:r>
        <w:rPr>
          <w:rFonts w:ascii="Times New Roman" w:eastAsia="Times New Roman" w:hAnsi="Times New Roman" w:cs="Traditional Arabic" w:hint="cs"/>
          <w:caps/>
          <w:sz w:val="36"/>
          <w:szCs w:val="36"/>
          <w:rtl/>
          <w:lang w:eastAsia="ar-SA"/>
        </w:rPr>
        <w:t>،</w:t>
      </w:r>
      <w:r w:rsidRPr="00C54752">
        <w:rPr>
          <w:rFonts w:ascii="Times New Roman" w:eastAsia="Times New Roman" w:hAnsi="Times New Roman" w:cs="Traditional Arabic" w:hint="cs"/>
          <w:caps/>
          <w:sz w:val="36"/>
          <w:szCs w:val="36"/>
          <w:rtl/>
          <w:lang w:eastAsia="ar-SA"/>
        </w:rPr>
        <w:t xml:space="preserve"> </w:t>
      </w:r>
      <w:r w:rsidRPr="00A66732">
        <w:rPr>
          <w:rFonts w:ascii="Times New Roman" w:eastAsia="Times New Roman" w:hAnsi="Times New Roman" w:cs="Traditional Arabic"/>
          <w:caps/>
          <w:sz w:val="36"/>
          <w:szCs w:val="36"/>
          <w:rtl/>
          <w:lang w:eastAsia="ar-SA"/>
        </w:rPr>
        <w:t xml:space="preserve">إسماعيل بن مصطفى </w:t>
      </w:r>
      <w:proofErr w:type="spellStart"/>
      <w:r w:rsidRPr="00A66732">
        <w:rPr>
          <w:rFonts w:ascii="Times New Roman" w:eastAsia="Times New Roman" w:hAnsi="Times New Roman" w:cs="Traditional Arabic"/>
          <w:caps/>
          <w:sz w:val="36"/>
          <w:szCs w:val="36"/>
          <w:rtl/>
          <w:lang w:eastAsia="ar-SA"/>
        </w:rPr>
        <w:t>الكلنبوي</w:t>
      </w:r>
      <w:proofErr w:type="spellEnd"/>
      <w:r w:rsidRPr="00A66732">
        <w:rPr>
          <w:rFonts w:ascii="Times New Roman" w:eastAsia="Times New Roman" w:hAnsi="Times New Roman" w:cs="Traditional Arabic"/>
          <w:caps/>
          <w:sz w:val="36"/>
          <w:szCs w:val="36"/>
          <w:rtl/>
          <w:lang w:eastAsia="ar-SA"/>
        </w:rPr>
        <w:t xml:space="preserve"> (ت 1205 هـ)؛ </w:t>
      </w:r>
      <w:r>
        <w:rPr>
          <w:rFonts w:ascii="Times New Roman" w:eastAsia="Times New Roman" w:hAnsi="Times New Roman" w:cs="Traditional Arabic" w:hint="cs"/>
          <w:caps/>
          <w:sz w:val="36"/>
          <w:szCs w:val="36"/>
          <w:rtl/>
          <w:lang w:eastAsia="ar-SA"/>
        </w:rPr>
        <w:t>[</w:t>
      </w:r>
      <w:r w:rsidRPr="00A66732">
        <w:rPr>
          <w:rFonts w:ascii="Times New Roman" w:eastAsia="Times New Roman" w:hAnsi="Times New Roman" w:cs="Traditional Arabic"/>
          <w:caps/>
          <w:sz w:val="36"/>
          <w:szCs w:val="36"/>
          <w:rtl/>
          <w:lang w:eastAsia="ar-SA"/>
        </w:rPr>
        <w:t>تحقيق</w:t>
      </w:r>
      <w:r>
        <w:rPr>
          <w:rFonts w:ascii="Times New Roman" w:eastAsia="Times New Roman" w:hAnsi="Times New Roman" w:cs="Traditional Arabic" w:hint="cs"/>
          <w:caps/>
          <w:sz w:val="36"/>
          <w:szCs w:val="36"/>
          <w:rtl/>
          <w:lang w:eastAsia="ar-SA"/>
        </w:rPr>
        <w:t>؟]</w:t>
      </w:r>
      <w:r w:rsidRPr="00A66732">
        <w:rPr>
          <w:rFonts w:ascii="Times New Roman" w:eastAsia="Times New Roman" w:hAnsi="Times New Roman" w:cs="Traditional Arabic"/>
          <w:caps/>
          <w:sz w:val="36"/>
          <w:szCs w:val="36"/>
          <w:rtl/>
          <w:lang w:eastAsia="ar-SA"/>
        </w:rPr>
        <w:t xml:space="preserve"> </w:t>
      </w:r>
      <w:bookmarkStart w:id="12" w:name="_Hlk144205418"/>
      <w:r>
        <w:rPr>
          <w:rFonts w:ascii="Times New Roman" w:eastAsia="Times New Roman" w:hAnsi="Times New Roman" w:cs="Traditional Arabic" w:hint="cs"/>
          <w:caps/>
          <w:sz w:val="36"/>
          <w:szCs w:val="36"/>
          <w:rtl/>
          <w:lang w:eastAsia="ar-SA"/>
        </w:rPr>
        <w:t xml:space="preserve">محمد طه </w:t>
      </w:r>
      <w:proofErr w:type="gramStart"/>
      <w:r>
        <w:rPr>
          <w:rFonts w:ascii="Times New Roman" w:eastAsia="Times New Roman" w:hAnsi="Times New Roman" w:cs="Traditional Arabic" w:hint="cs"/>
          <w:caps/>
          <w:sz w:val="36"/>
          <w:szCs w:val="36"/>
          <w:rtl/>
          <w:lang w:eastAsia="ar-SA"/>
        </w:rPr>
        <w:t>حمدون.-</w:t>
      </w:r>
      <w:proofErr w:type="gramEnd"/>
      <w:r>
        <w:rPr>
          <w:rFonts w:ascii="Times New Roman" w:eastAsia="Times New Roman" w:hAnsi="Times New Roman" w:cs="Traditional Arabic" w:hint="cs"/>
          <w:caps/>
          <w:sz w:val="36"/>
          <w:szCs w:val="36"/>
          <w:rtl/>
          <w:lang w:eastAsia="ar-SA"/>
        </w:rPr>
        <w:t xml:space="preserve"> العراق: مؤسسة ناشرون</w:t>
      </w:r>
      <w:r w:rsidRPr="00C54752">
        <w:rPr>
          <w:rFonts w:ascii="Times New Roman" w:eastAsia="Times New Roman" w:hAnsi="Times New Roman" w:cs="Traditional Arabic" w:hint="cs"/>
          <w:caps/>
          <w:sz w:val="36"/>
          <w:szCs w:val="36"/>
          <w:rtl/>
          <w:lang w:eastAsia="ar-SA"/>
        </w:rPr>
        <w:t>، 1444 هـ، 2023</w:t>
      </w:r>
      <w:r>
        <w:rPr>
          <w:rFonts w:ascii="Times New Roman" w:eastAsia="Times New Roman" w:hAnsi="Times New Roman" w:cs="Traditional Arabic" w:hint="cs"/>
          <w:caps/>
          <w:sz w:val="36"/>
          <w:szCs w:val="36"/>
          <w:rtl/>
          <w:lang w:eastAsia="ar-SA"/>
        </w:rPr>
        <w:t xml:space="preserve"> م</w:t>
      </w:r>
      <w:bookmarkEnd w:id="12"/>
      <w:r>
        <w:rPr>
          <w:rFonts w:ascii="Times New Roman" w:eastAsia="Times New Roman" w:hAnsi="Times New Roman" w:cs="Traditional Arabic" w:hint="cs"/>
          <w:caps/>
          <w:sz w:val="36"/>
          <w:szCs w:val="36"/>
          <w:rtl/>
          <w:lang w:eastAsia="ar-SA"/>
        </w:rPr>
        <w:t>، 97 ص.</w:t>
      </w:r>
    </w:p>
    <w:p w14:paraId="022E1810" w14:textId="77777777" w:rsidR="00FD7C73" w:rsidRPr="00C54752" w:rsidRDefault="00FD7C73" w:rsidP="00FD7C73">
      <w:pPr>
        <w:ind w:left="0" w:firstLine="0"/>
        <w:jc w:val="both"/>
        <w:rPr>
          <w:rFonts w:ascii="Times New Roman" w:eastAsia="Times New Roman" w:hAnsi="Times New Roman" w:cs="Traditional Arabic"/>
          <w:caps/>
          <w:sz w:val="36"/>
          <w:szCs w:val="36"/>
          <w:rtl/>
          <w:lang w:eastAsia="ar-SA"/>
        </w:rPr>
      </w:pPr>
    </w:p>
    <w:p w14:paraId="3D5DC54D" w14:textId="77777777" w:rsidR="00FD7C73" w:rsidRPr="00022F90" w:rsidRDefault="00FD7C73" w:rsidP="00FD7C73">
      <w:pPr>
        <w:ind w:left="0" w:firstLine="0"/>
        <w:jc w:val="both"/>
        <w:rPr>
          <w:rFonts w:ascii="Times New Roman" w:eastAsia="Times New Roman" w:hAnsi="Times New Roman" w:cs="Traditional Arabic"/>
          <w:sz w:val="36"/>
          <w:szCs w:val="36"/>
          <w:rtl/>
          <w:lang w:eastAsia="ar-SA"/>
        </w:rPr>
      </w:pPr>
      <w:r w:rsidRPr="00022F90">
        <w:rPr>
          <w:rFonts w:ascii="Times New Roman" w:eastAsia="Times New Roman" w:hAnsi="Times New Roman" w:cs="Traditional Arabic"/>
          <w:b/>
          <w:bCs/>
          <w:sz w:val="36"/>
          <w:szCs w:val="36"/>
          <w:rtl/>
          <w:lang w:eastAsia="ar-SA"/>
        </w:rPr>
        <w:t>رسالة في قوله تعالى</w:t>
      </w:r>
      <w:r>
        <w:rPr>
          <w:rFonts w:ascii="Times New Roman" w:eastAsia="Times New Roman" w:hAnsi="Times New Roman" w:cs="Traditional Arabic" w:hint="cs"/>
          <w:b/>
          <w:bCs/>
          <w:sz w:val="36"/>
          <w:szCs w:val="36"/>
          <w:rtl/>
          <w:lang w:eastAsia="ar-SA"/>
        </w:rPr>
        <w:t>:</w:t>
      </w:r>
      <w:r w:rsidRPr="00022F90">
        <w:rPr>
          <w:rFonts w:ascii="Times New Roman" w:eastAsia="Times New Roman" w:hAnsi="Times New Roman" w:cs="Traditional Arabic"/>
          <w:b/>
          <w:bCs/>
          <w:sz w:val="36"/>
          <w:szCs w:val="36"/>
          <w:rtl/>
          <w:lang w:eastAsia="ar-SA"/>
        </w:rPr>
        <w:t xml:space="preserve"> </w:t>
      </w:r>
      <w:r w:rsidRPr="00022F90">
        <w:rPr>
          <w:rFonts w:ascii="Times New Roman" w:eastAsia="Times New Roman" w:hAnsi="Times New Roman" w:cs="Traditional Arabic" w:hint="cs"/>
          <w:b/>
          <w:bCs/>
          <w:sz w:val="36"/>
          <w:szCs w:val="36"/>
          <w:rtl/>
          <w:lang w:eastAsia="ar-SA"/>
        </w:rPr>
        <w:t>{</w:t>
      </w:r>
      <w:r w:rsidRPr="00022F90">
        <w:rPr>
          <w:rFonts w:ascii="Times New Roman" w:eastAsia="Times New Roman" w:hAnsi="Times New Roman" w:cs="Traditional Arabic"/>
          <w:b/>
          <w:bCs/>
          <w:sz w:val="36"/>
          <w:szCs w:val="36"/>
          <w:rtl/>
          <w:lang w:eastAsia="ar-SA"/>
        </w:rPr>
        <w:t xml:space="preserve">الزَّانِي لَا يَنكِحُ إِلَّا زَانِيَةً أَوْ </w:t>
      </w:r>
      <w:proofErr w:type="gramStart"/>
      <w:r w:rsidRPr="00022F90">
        <w:rPr>
          <w:rFonts w:ascii="Times New Roman" w:eastAsia="Times New Roman" w:hAnsi="Times New Roman" w:cs="Traditional Arabic"/>
          <w:b/>
          <w:bCs/>
          <w:sz w:val="36"/>
          <w:szCs w:val="36"/>
          <w:rtl/>
          <w:lang w:eastAsia="ar-SA"/>
        </w:rPr>
        <w:t>مُشْرِكَةً</w:t>
      </w:r>
      <w:r w:rsidRPr="00022F90">
        <w:rPr>
          <w:rFonts w:ascii="Times New Roman" w:eastAsia="Times New Roman" w:hAnsi="Times New Roman" w:cs="Traditional Arabic" w:hint="cs"/>
          <w:b/>
          <w:bCs/>
          <w:sz w:val="36"/>
          <w:szCs w:val="36"/>
          <w:rtl/>
          <w:lang w:eastAsia="ar-SA"/>
        </w:rPr>
        <w:t>}/</w:t>
      </w:r>
      <w:proofErr w:type="gramEnd"/>
      <w:r w:rsidRPr="00022F90">
        <w:rPr>
          <w:rFonts w:ascii="Times New Roman" w:eastAsia="Times New Roman" w:hAnsi="Times New Roman" w:cs="Traditional Arabic"/>
          <w:b/>
          <w:bCs/>
          <w:sz w:val="36"/>
          <w:szCs w:val="36"/>
          <w:rtl/>
          <w:lang w:eastAsia="ar-SA"/>
        </w:rPr>
        <w:t xml:space="preserve"> </w:t>
      </w:r>
      <w:r w:rsidRPr="00022F90">
        <w:rPr>
          <w:rFonts w:ascii="Times New Roman" w:eastAsia="Times New Roman" w:hAnsi="Times New Roman" w:cs="Traditional Arabic"/>
          <w:sz w:val="36"/>
          <w:szCs w:val="36"/>
          <w:rtl/>
          <w:lang w:eastAsia="ar-SA"/>
        </w:rPr>
        <w:t xml:space="preserve">سري الدين </w:t>
      </w:r>
      <w:r w:rsidRPr="00022F90">
        <w:rPr>
          <w:rFonts w:ascii="Times New Roman" w:eastAsia="Times New Roman" w:hAnsi="Times New Roman" w:cs="Traditional Arabic" w:hint="cs"/>
          <w:sz w:val="36"/>
          <w:szCs w:val="36"/>
          <w:rtl/>
          <w:lang w:eastAsia="ar-SA"/>
        </w:rPr>
        <w:t xml:space="preserve">محمد بن إبراهيم بن الصائغ </w:t>
      </w:r>
      <w:proofErr w:type="spellStart"/>
      <w:r w:rsidRPr="00022F90">
        <w:rPr>
          <w:rFonts w:ascii="Times New Roman" w:eastAsia="Times New Roman" w:hAnsi="Times New Roman" w:cs="Traditional Arabic"/>
          <w:sz w:val="36"/>
          <w:szCs w:val="36"/>
          <w:rtl/>
          <w:lang w:eastAsia="ar-SA"/>
        </w:rPr>
        <w:t>الدروري</w:t>
      </w:r>
      <w:proofErr w:type="spellEnd"/>
      <w:r w:rsidRPr="00022F90">
        <w:rPr>
          <w:rFonts w:ascii="Times New Roman" w:eastAsia="Times New Roman" w:hAnsi="Times New Roman" w:cs="Traditional Arabic" w:hint="cs"/>
          <w:sz w:val="36"/>
          <w:szCs w:val="36"/>
          <w:rtl/>
          <w:lang w:eastAsia="ar-SA"/>
        </w:rPr>
        <w:t xml:space="preserve"> (ت نحو</w:t>
      </w:r>
      <w:r w:rsidRPr="00022F90">
        <w:rPr>
          <w:rFonts w:ascii="Times New Roman" w:eastAsia="Times New Roman" w:hAnsi="Times New Roman" w:cs="Traditional Arabic"/>
          <w:sz w:val="36"/>
          <w:szCs w:val="36"/>
          <w:rtl/>
          <w:lang w:eastAsia="ar-SA"/>
        </w:rPr>
        <w:t xml:space="preserve"> 1066</w:t>
      </w:r>
      <w:r w:rsidRPr="00022F90">
        <w:rPr>
          <w:rFonts w:ascii="Times New Roman" w:eastAsia="Times New Roman" w:hAnsi="Times New Roman" w:cs="Traditional Arabic" w:hint="cs"/>
          <w:sz w:val="36"/>
          <w:szCs w:val="36"/>
          <w:rtl/>
          <w:lang w:eastAsia="ar-SA"/>
        </w:rPr>
        <w:t xml:space="preserve"> </w:t>
      </w:r>
      <w:r w:rsidRPr="00022F90">
        <w:rPr>
          <w:rFonts w:ascii="Times New Roman" w:eastAsia="Times New Roman" w:hAnsi="Times New Roman" w:cs="Traditional Arabic"/>
          <w:sz w:val="36"/>
          <w:szCs w:val="36"/>
          <w:rtl/>
          <w:lang w:eastAsia="ar-SA"/>
        </w:rPr>
        <w:t>ه</w:t>
      </w:r>
      <w:r w:rsidRPr="00022F90">
        <w:rPr>
          <w:rFonts w:ascii="Times New Roman" w:eastAsia="Times New Roman" w:hAnsi="Times New Roman" w:cs="Traditional Arabic" w:hint="cs"/>
          <w:sz w:val="36"/>
          <w:szCs w:val="36"/>
          <w:rtl/>
          <w:lang w:eastAsia="ar-SA"/>
        </w:rPr>
        <w:t>ـ)؛</w:t>
      </w:r>
      <w:r w:rsidRPr="00022F90">
        <w:rPr>
          <w:rFonts w:ascii="Times New Roman" w:eastAsia="Times New Roman" w:hAnsi="Times New Roman" w:cs="Traditional Arabic"/>
          <w:sz w:val="36"/>
          <w:szCs w:val="36"/>
          <w:rtl/>
          <w:lang w:eastAsia="ar-SA"/>
        </w:rPr>
        <w:t xml:space="preserve"> دراسة وتحقيق</w:t>
      </w:r>
      <w:r w:rsidRPr="00022F90">
        <w:rPr>
          <w:rFonts w:ascii="Times New Roman" w:eastAsia="Times New Roman" w:hAnsi="Times New Roman" w:cs="Traditional Arabic" w:hint="cs"/>
          <w:sz w:val="36"/>
          <w:szCs w:val="36"/>
          <w:rtl/>
          <w:lang w:eastAsia="ar-SA"/>
        </w:rPr>
        <w:t xml:space="preserve"> </w:t>
      </w:r>
      <w:r w:rsidRPr="00022F90">
        <w:rPr>
          <w:rFonts w:ascii="Times New Roman" w:eastAsia="Times New Roman" w:hAnsi="Times New Roman" w:cs="Traditional Arabic"/>
          <w:sz w:val="36"/>
          <w:szCs w:val="36"/>
          <w:rtl/>
          <w:lang w:eastAsia="ar-SA"/>
        </w:rPr>
        <w:t>آمنة صالح أرحيم، خيرالله شجاع أحمد، علاء عبدالله محمد</w:t>
      </w:r>
      <w:r w:rsidRPr="00022F90">
        <w:rPr>
          <w:rFonts w:ascii="Times New Roman" w:eastAsia="Times New Roman" w:hAnsi="Times New Roman" w:cs="Traditional Arabic" w:hint="cs"/>
          <w:sz w:val="36"/>
          <w:szCs w:val="36"/>
          <w:rtl/>
          <w:lang w:eastAsia="ar-SA"/>
        </w:rPr>
        <w:t>.</w:t>
      </w:r>
    </w:p>
    <w:p w14:paraId="5166EA40" w14:textId="77777777" w:rsidR="00FD7C73" w:rsidRPr="00022F90" w:rsidRDefault="00FD7C73" w:rsidP="00FD7C73">
      <w:pPr>
        <w:ind w:left="0" w:firstLine="0"/>
        <w:jc w:val="both"/>
        <w:rPr>
          <w:rFonts w:ascii="Times New Roman" w:eastAsia="Times New Roman" w:hAnsi="Times New Roman" w:cs="Traditional Arabic"/>
          <w:sz w:val="36"/>
          <w:szCs w:val="36"/>
          <w:rtl/>
          <w:lang w:eastAsia="ar-SA"/>
        </w:rPr>
      </w:pPr>
      <w:r w:rsidRPr="00022F90">
        <w:rPr>
          <w:rFonts w:ascii="Times New Roman" w:eastAsia="Times New Roman" w:hAnsi="Times New Roman" w:cs="Traditional Arabic" w:hint="cs"/>
          <w:sz w:val="36"/>
          <w:szCs w:val="36"/>
          <w:rtl/>
          <w:lang w:eastAsia="ar-SA"/>
        </w:rPr>
        <w:t xml:space="preserve">نشرت في </w:t>
      </w:r>
      <w:r w:rsidRPr="00022F90">
        <w:rPr>
          <w:rFonts w:ascii="Times New Roman" w:eastAsia="Times New Roman" w:hAnsi="Times New Roman" w:cs="Traditional Arabic"/>
          <w:sz w:val="36"/>
          <w:szCs w:val="36"/>
          <w:rtl/>
          <w:lang w:eastAsia="ar-SA"/>
        </w:rPr>
        <w:t>مجلة العلوم ال</w:t>
      </w:r>
      <w:r w:rsidRPr="00022F90">
        <w:rPr>
          <w:rFonts w:ascii="Times New Roman" w:eastAsia="Times New Roman" w:hAnsi="Times New Roman" w:cs="Traditional Arabic" w:hint="cs"/>
          <w:sz w:val="36"/>
          <w:szCs w:val="36"/>
          <w:rtl/>
          <w:lang w:eastAsia="ar-SA"/>
        </w:rPr>
        <w:t>إ</w:t>
      </w:r>
      <w:r w:rsidRPr="00022F90">
        <w:rPr>
          <w:rFonts w:ascii="Times New Roman" w:eastAsia="Times New Roman" w:hAnsi="Times New Roman" w:cs="Traditional Arabic"/>
          <w:sz w:val="36"/>
          <w:szCs w:val="36"/>
          <w:rtl/>
          <w:lang w:eastAsia="ar-SA"/>
        </w:rPr>
        <w:t>سلامية</w:t>
      </w:r>
      <w:r w:rsidRPr="00022F90">
        <w:rPr>
          <w:rFonts w:ascii="Times New Roman" w:eastAsia="Times New Roman" w:hAnsi="Times New Roman" w:cs="Traditional Arabic" w:hint="cs"/>
          <w:sz w:val="36"/>
          <w:szCs w:val="36"/>
          <w:rtl/>
          <w:lang w:eastAsia="ar-SA"/>
        </w:rPr>
        <w:t>، جامعة تكريت مج12 ع10 (1442 هـ، 2021 م) ص</w:t>
      </w:r>
      <w:r w:rsidRPr="00022F90">
        <w:rPr>
          <w:rFonts w:ascii="Times New Roman" w:eastAsia="Times New Roman" w:hAnsi="Times New Roman" w:cs="Traditional Arabic"/>
          <w:sz w:val="36"/>
          <w:szCs w:val="36"/>
          <w:rtl/>
          <w:lang w:eastAsia="ar-SA"/>
        </w:rPr>
        <w:t xml:space="preserve"> </w:t>
      </w:r>
      <w:r w:rsidRPr="00022F90">
        <w:rPr>
          <w:rFonts w:ascii="Times New Roman" w:eastAsia="Times New Roman" w:hAnsi="Times New Roman" w:cs="Traditional Arabic" w:hint="cs"/>
          <w:sz w:val="36"/>
          <w:szCs w:val="36"/>
          <w:rtl/>
          <w:lang w:eastAsia="ar-SA"/>
        </w:rPr>
        <w:t>199-221.</w:t>
      </w:r>
    </w:p>
    <w:p w14:paraId="74356A78" w14:textId="77777777" w:rsidR="00FD7C73" w:rsidRPr="00022F90" w:rsidRDefault="00FD7C73" w:rsidP="00FD7C73">
      <w:pPr>
        <w:ind w:left="0" w:firstLine="0"/>
        <w:jc w:val="both"/>
        <w:rPr>
          <w:rFonts w:ascii="Times New Roman" w:eastAsia="Times New Roman" w:hAnsi="Times New Roman" w:cs="Traditional Arabic"/>
          <w:b/>
          <w:bCs/>
          <w:sz w:val="36"/>
          <w:szCs w:val="36"/>
          <w:rtl/>
          <w:lang w:eastAsia="ar-SA"/>
        </w:rPr>
      </w:pPr>
    </w:p>
    <w:p w14:paraId="404279E6" w14:textId="77777777" w:rsidR="00FD7C73" w:rsidRPr="00681001" w:rsidRDefault="00FD7C73" w:rsidP="00FD7C73">
      <w:pPr>
        <w:ind w:left="0" w:firstLine="0"/>
        <w:jc w:val="both"/>
        <w:rPr>
          <w:rFonts w:ascii="Calibri" w:eastAsia="Calibri" w:hAnsi="Calibri" w:cs="Traditional Arabic"/>
          <w:b/>
          <w:bCs/>
          <w:sz w:val="36"/>
          <w:szCs w:val="36"/>
          <w:rtl/>
        </w:rPr>
      </w:pPr>
      <w:r w:rsidRPr="00681001">
        <w:rPr>
          <w:rFonts w:ascii="Calibri" w:eastAsia="Calibri" w:hAnsi="Calibri" w:cs="Traditional Arabic"/>
          <w:b/>
          <w:bCs/>
          <w:sz w:val="36"/>
          <w:szCs w:val="36"/>
          <w:rtl/>
        </w:rPr>
        <w:lastRenderedPageBreak/>
        <w:t>الروايات التفسيرية ف</w:t>
      </w:r>
      <w:r w:rsidRPr="00681001">
        <w:rPr>
          <w:rFonts w:ascii="Calibri" w:eastAsia="Calibri" w:hAnsi="Calibri" w:cs="Traditional Arabic" w:hint="cs"/>
          <w:b/>
          <w:bCs/>
          <w:sz w:val="36"/>
          <w:szCs w:val="36"/>
          <w:rtl/>
        </w:rPr>
        <w:t>ي</w:t>
      </w:r>
      <w:r w:rsidRPr="00681001">
        <w:rPr>
          <w:rFonts w:ascii="Calibri" w:eastAsia="Calibri" w:hAnsi="Calibri" w:cs="Traditional Arabic"/>
          <w:b/>
          <w:bCs/>
          <w:sz w:val="36"/>
          <w:szCs w:val="36"/>
          <w:rtl/>
        </w:rPr>
        <w:t xml:space="preserve"> عمدة القاري شرح صحيح البخار</w:t>
      </w:r>
      <w:r w:rsidRPr="00681001">
        <w:rPr>
          <w:rFonts w:ascii="Calibri" w:eastAsia="Calibri" w:hAnsi="Calibri" w:cs="Traditional Arabic" w:hint="cs"/>
          <w:b/>
          <w:bCs/>
          <w:sz w:val="36"/>
          <w:szCs w:val="36"/>
          <w:rtl/>
        </w:rPr>
        <w:t>ي</w:t>
      </w:r>
      <w:r w:rsidRPr="00681001">
        <w:rPr>
          <w:rFonts w:ascii="Calibri" w:eastAsia="Calibri" w:hAnsi="Calibri" w:cs="Traditional Arabic"/>
          <w:b/>
          <w:bCs/>
          <w:sz w:val="36"/>
          <w:szCs w:val="36"/>
          <w:rtl/>
        </w:rPr>
        <w:t xml:space="preserve"> لبدر الدين العين</w:t>
      </w:r>
      <w:r w:rsidRPr="00681001">
        <w:rPr>
          <w:rFonts w:ascii="Calibri" w:eastAsia="Calibri" w:hAnsi="Calibri" w:cs="Traditional Arabic" w:hint="cs"/>
          <w:b/>
          <w:bCs/>
          <w:sz w:val="36"/>
          <w:szCs w:val="36"/>
          <w:rtl/>
        </w:rPr>
        <w:t>ي</w:t>
      </w:r>
      <w:r w:rsidRPr="00681001">
        <w:rPr>
          <w:rFonts w:ascii="Calibri" w:eastAsia="Calibri" w:hAnsi="Calibri" w:cs="Traditional Arabic"/>
          <w:b/>
          <w:bCs/>
          <w:sz w:val="36"/>
          <w:szCs w:val="36"/>
          <w:rtl/>
        </w:rPr>
        <w:t xml:space="preserve"> (ت 755ه</w:t>
      </w:r>
      <w:r w:rsidRPr="00681001">
        <w:rPr>
          <w:rFonts w:ascii="Calibri" w:eastAsia="Calibri" w:hAnsi="Calibri" w:cs="Traditional Arabic" w:hint="cs"/>
          <w:b/>
          <w:bCs/>
          <w:sz w:val="36"/>
          <w:szCs w:val="36"/>
          <w:rtl/>
        </w:rPr>
        <w:t>ـ</w:t>
      </w:r>
      <w:r w:rsidRPr="00681001">
        <w:rPr>
          <w:rFonts w:ascii="Calibri" w:eastAsia="Calibri" w:hAnsi="Calibri" w:cs="Traditional Arabic"/>
          <w:b/>
          <w:bCs/>
          <w:sz w:val="36"/>
          <w:szCs w:val="36"/>
          <w:rtl/>
        </w:rPr>
        <w:t>)</w:t>
      </w:r>
    </w:p>
    <w:p w14:paraId="514B5395" w14:textId="77777777" w:rsidR="00FD7C73" w:rsidRDefault="00FD7C73" w:rsidP="00FD7C73">
      <w:pPr>
        <w:ind w:left="0" w:firstLine="0"/>
        <w:jc w:val="both"/>
        <w:rPr>
          <w:rFonts w:ascii="Calibri" w:eastAsia="Calibri" w:hAnsi="Calibri" w:cs="Traditional Arabic"/>
          <w:sz w:val="36"/>
          <w:szCs w:val="36"/>
          <w:rtl/>
        </w:rPr>
      </w:pPr>
      <w:r w:rsidRPr="00681001">
        <w:rPr>
          <w:rFonts w:ascii="Calibri" w:eastAsia="Calibri" w:hAnsi="Calibri" w:cs="Traditional Arabic" w:hint="cs"/>
          <w:sz w:val="36"/>
          <w:szCs w:val="36"/>
          <w:rtl/>
        </w:rPr>
        <w:t>جمعه ودراسته في جامعة طنطا، 1444 هـ، 2023 م، ...</w:t>
      </w:r>
    </w:p>
    <w:p w14:paraId="51D24B9A" w14:textId="77777777" w:rsidR="00FD7C73" w:rsidRDefault="00FD7C73" w:rsidP="00FD7C73">
      <w:pPr>
        <w:ind w:left="0" w:firstLine="0"/>
        <w:jc w:val="both"/>
        <w:rPr>
          <w:rFonts w:ascii="Calibri" w:eastAsia="Calibri" w:hAnsi="Calibri" w:cs="Traditional Arabic"/>
          <w:sz w:val="36"/>
          <w:szCs w:val="36"/>
          <w:rtl/>
        </w:rPr>
      </w:pPr>
    </w:p>
    <w:p w14:paraId="0BAB2FEF" w14:textId="77777777" w:rsidR="00FD7C73" w:rsidRPr="00936760" w:rsidRDefault="00FD7C73" w:rsidP="00FD7C73">
      <w:pPr>
        <w:ind w:left="0" w:firstLine="0"/>
        <w:jc w:val="both"/>
        <w:rPr>
          <w:rFonts w:ascii="Times New Roman" w:eastAsia="Times New Roman" w:hAnsi="Times New Roman" w:cs="Traditional Arabic"/>
          <w:sz w:val="36"/>
          <w:szCs w:val="36"/>
          <w:rtl/>
          <w:lang w:eastAsia="ar-SA"/>
        </w:rPr>
      </w:pPr>
      <w:r w:rsidRPr="00936760">
        <w:rPr>
          <w:rFonts w:ascii="Times New Roman" w:eastAsia="Times New Roman" w:hAnsi="Times New Roman" w:cs="Traditional Arabic"/>
          <w:b/>
          <w:bCs/>
          <w:sz w:val="36"/>
          <w:szCs w:val="36"/>
          <w:rtl/>
          <w:lang w:eastAsia="ar-SA"/>
        </w:rPr>
        <w:t>الروض الريان في أسئلة القرآن</w:t>
      </w:r>
      <w:r w:rsidRPr="00936760">
        <w:rPr>
          <w:rFonts w:ascii="Times New Roman" w:eastAsia="Times New Roman" w:hAnsi="Times New Roman" w:cs="Traditional Arabic" w:hint="cs"/>
          <w:b/>
          <w:bCs/>
          <w:sz w:val="36"/>
          <w:szCs w:val="36"/>
          <w:rtl/>
          <w:lang w:eastAsia="ar-SA"/>
        </w:rPr>
        <w:t xml:space="preserve">/ </w:t>
      </w:r>
      <w:r w:rsidRPr="00936760">
        <w:rPr>
          <w:rFonts w:ascii="Times New Roman" w:eastAsia="Times New Roman" w:hAnsi="Times New Roman" w:cs="Traditional Arabic" w:hint="cs"/>
          <w:sz w:val="36"/>
          <w:szCs w:val="36"/>
          <w:rtl/>
          <w:lang w:eastAsia="ar-SA"/>
        </w:rPr>
        <w:t xml:space="preserve">شرف الدين الحسين بن سليمان بن ريان الطائي (ت 769 هـ)؛ تحقيق أحمد رمضان </w:t>
      </w:r>
      <w:proofErr w:type="gramStart"/>
      <w:r w:rsidRPr="00936760">
        <w:rPr>
          <w:rFonts w:ascii="Times New Roman" w:eastAsia="Times New Roman" w:hAnsi="Times New Roman" w:cs="Traditional Arabic" w:hint="cs"/>
          <w:sz w:val="36"/>
          <w:szCs w:val="36"/>
          <w:rtl/>
          <w:lang w:eastAsia="ar-SA"/>
        </w:rPr>
        <w:t>الوراق.-</w:t>
      </w:r>
      <w:proofErr w:type="gramEnd"/>
      <w:r w:rsidRPr="00936760">
        <w:rPr>
          <w:rFonts w:ascii="Times New Roman" w:eastAsia="Times New Roman" w:hAnsi="Times New Roman" w:cs="Traditional Arabic" w:hint="cs"/>
          <w:b/>
          <w:bCs/>
          <w:sz w:val="36"/>
          <w:szCs w:val="36"/>
          <w:rtl/>
          <w:lang w:eastAsia="ar-SA"/>
        </w:rPr>
        <w:t xml:space="preserve"> </w:t>
      </w:r>
      <w:r w:rsidRPr="00936760">
        <w:rPr>
          <w:rFonts w:ascii="Times New Roman" w:eastAsia="Times New Roman" w:hAnsi="Times New Roman" w:cs="Traditional Arabic" w:hint="cs"/>
          <w:sz w:val="36"/>
          <w:szCs w:val="36"/>
          <w:rtl/>
          <w:lang w:eastAsia="ar-SA"/>
        </w:rPr>
        <w:t>الكويت: الهيئة العامة للعناية بطباعة ونشر القرآن الكريم والسنة النبوية وعلومهما، 1445 هـ، 2023 م.</w:t>
      </w:r>
    </w:p>
    <w:p w14:paraId="415AA743" w14:textId="77777777" w:rsidR="00FD7C73" w:rsidRPr="00936760" w:rsidRDefault="00FD7C73" w:rsidP="00FD7C73">
      <w:pPr>
        <w:ind w:left="0" w:firstLine="0"/>
        <w:jc w:val="both"/>
        <w:rPr>
          <w:rFonts w:cs="Traditional Arabic"/>
          <w:b/>
          <w:bCs/>
          <w:sz w:val="36"/>
          <w:szCs w:val="36"/>
          <w:rtl/>
        </w:rPr>
      </w:pPr>
    </w:p>
    <w:p w14:paraId="4DCF7B19" w14:textId="77777777" w:rsidR="00FD7C73" w:rsidRPr="007E21D9" w:rsidRDefault="00FD7C73" w:rsidP="00FD7C73">
      <w:pPr>
        <w:ind w:left="0" w:firstLine="0"/>
        <w:jc w:val="both"/>
        <w:rPr>
          <w:rFonts w:ascii="Times New Roman" w:eastAsia="Times New Roman" w:hAnsi="Times New Roman" w:cs="Traditional Arabic"/>
          <w:sz w:val="36"/>
          <w:szCs w:val="36"/>
          <w:lang w:eastAsia="ar-SA"/>
        </w:rPr>
      </w:pPr>
      <w:r w:rsidRPr="007E21D9">
        <w:rPr>
          <w:rFonts w:ascii="Times New Roman" w:eastAsia="Times New Roman" w:hAnsi="Times New Roman" w:cs="Traditional Arabic" w:hint="cs"/>
          <w:b/>
          <w:bCs/>
          <w:sz w:val="36"/>
          <w:szCs w:val="36"/>
          <w:rtl/>
          <w:lang w:eastAsia="ar-SA"/>
        </w:rPr>
        <w:t>سؤال وجوابه حول سورة الكوثر</w:t>
      </w:r>
      <w:r w:rsidRPr="007E21D9">
        <w:rPr>
          <w:rFonts w:ascii="Times New Roman" w:eastAsia="Times New Roman" w:hAnsi="Times New Roman" w:cs="Traditional Arabic" w:hint="cs"/>
          <w:sz w:val="36"/>
          <w:szCs w:val="36"/>
          <w:rtl/>
          <w:lang w:eastAsia="ar-SA"/>
        </w:rPr>
        <w:t xml:space="preserve">/ علي بن أيوب عُليّان </w:t>
      </w:r>
      <w:proofErr w:type="spellStart"/>
      <w:r w:rsidRPr="007E21D9">
        <w:rPr>
          <w:rFonts w:ascii="Times New Roman" w:eastAsia="Times New Roman" w:hAnsi="Times New Roman" w:cs="Traditional Arabic" w:hint="cs"/>
          <w:sz w:val="36"/>
          <w:szCs w:val="36"/>
          <w:rtl/>
          <w:lang w:eastAsia="ar-SA"/>
        </w:rPr>
        <w:t>الخوّاصي</w:t>
      </w:r>
      <w:proofErr w:type="spellEnd"/>
      <w:r w:rsidRPr="007E21D9">
        <w:rPr>
          <w:rFonts w:ascii="Times New Roman" w:eastAsia="Times New Roman" w:hAnsi="Times New Roman" w:cs="Traditional Arabic" w:hint="cs"/>
          <w:sz w:val="36"/>
          <w:szCs w:val="36"/>
          <w:rtl/>
          <w:lang w:eastAsia="ar-SA"/>
        </w:rPr>
        <w:t xml:space="preserve"> (ت 748 هـ)، خليل بن </w:t>
      </w:r>
      <w:proofErr w:type="spellStart"/>
      <w:r w:rsidRPr="007E21D9">
        <w:rPr>
          <w:rFonts w:ascii="Times New Roman" w:eastAsia="Times New Roman" w:hAnsi="Times New Roman" w:cs="Traditional Arabic" w:hint="cs"/>
          <w:sz w:val="36"/>
          <w:szCs w:val="36"/>
          <w:rtl/>
          <w:lang w:eastAsia="ar-SA"/>
        </w:rPr>
        <w:t>كيكلدي</w:t>
      </w:r>
      <w:proofErr w:type="spellEnd"/>
      <w:r w:rsidRPr="007E21D9">
        <w:rPr>
          <w:rFonts w:ascii="Times New Roman" w:eastAsia="Times New Roman" w:hAnsi="Times New Roman" w:cs="Traditional Arabic" w:hint="cs"/>
          <w:sz w:val="36"/>
          <w:szCs w:val="36"/>
          <w:rtl/>
          <w:lang w:eastAsia="ar-SA"/>
        </w:rPr>
        <w:t xml:space="preserve"> العلائي (ت 761 هـ)؛ تحقيق محمد خالد </w:t>
      </w:r>
      <w:proofErr w:type="gramStart"/>
      <w:r w:rsidRPr="007E21D9">
        <w:rPr>
          <w:rFonts w:ascii="Times New Roman" w:eastAsia="Times New Roman" w:hAnsi="Times New Roman" w:cs="Traditional Arabic" w:hint="cs"/>
          <w:sz w:val="36"/>
          <w:szCs w:val="36"/>
          <w:rtl/>
          <w:lang w:eastAsia="ar-SA"/>
        </w:rPr>
        <w:t>كُلّاب</w:t>
      </w:r>
      <w:r>
        <w:rPr>
          <w:rFonts w:ascii="Times New Roman" w:eastAsia="Times New Roman" w:hAnsi="Times New Roman" w:cs="Traditional Arabic" w:hint="cs"/>
          <w:sz w:val="36"/>
          <w:szCs w:val="36"/>
          <w:rtl/>
          <w:lang w:eastAsia="ar-SA"/>
        </w:rPr>
        <w:t>.-</w:t>
      </w:r>
      <w:proofErr w:type="gramEnd"/>
      <w:r w:rsidRPr="007E21D9">
        <w:rPr>
          <w:rFonts w:ascii="Times New Roman" w:eastAsia="Times New Roman" w:hAnsi="Times New Roman" w:cs="Traditional Arabic" w:hint="cs"/>
          <w:sz w:val="36"/>
          <w:szCs w:val="36"/>
          <w:rtl/>
          <w:lang w:eastAsia="ar-SA"/>
        </w:rPr>
        <w:t xml:space="preserve"> </w:t>
      </w:r>
      <w:r w:rsidRPr="008B5A40">
        <w:rPr>
          <w:rFonts w:ascii="Times New Roman" w:eastAsia="Times New Roman" w:hAnsi="Times New Roman" w:cs="Traditional Arabic" w:hint="cs"/>
          <w:sz w:val="36"/>
          <w:szCs w:val="36"/>
          <w:rtl/>
          <w:lang w:eastAsia="ar-SA"/>
        </w:rPr>
        <w:t>بيروت: دار البشائر الإسلامية، 1445 هـ، 2023 م. (لقاء العشر الأواخر بالمسجد الحرام؛ 3</w:t>
      </w:r>
      <w:r>
        <w:rPr>
          <w:rFonts w:ascii="Times New Roman" w:eastAsia="Times New Roman" w:hAnsi="Times New Roman" w:cs="Traditional Arabic" w:hint="cs"/>
          <w:sz w:val="36"/>
          <w:szCs w:val="36"/>
          <w:rtl/>
          <w:lang w:eastAsia="ar-SA"/>
        </w:rPr>
        <w:t>91</w:t>
      </w:r>
      <w:r w:rsidRPr="008B5A40">
        <w:rPr>
          <w:rFonts w:ascii="Times New Roman" w:eastAsia="Times New Roman" w:hAnsi="Times New Roman" w:cs="Traditional Arabic" w:hint="cs"/>
          <w:sz w:val="36"/>
          <w:szCs w:val="36"/>
          <w:rtl/>
          <w:lang w:eastAsia="ar-SA"/>
        </w:rPr>
        <w:t>).</w:t>
      </w:r>
      <w:r w:rsidRPr="007E21D9">
        <w:rPr>
          <w:rFonts w:ascii="Times New Roman" w:eastAsia="Times New Roman" w:hAnsi="Times New Roman" w:cs="Traditional Arabic" w:hint="cs"/>
          <w:sz w:val="36"/>
          <w:szCs w:val="36"/>
          <w:rtl/>
          <w:lang w:eastAsia="ar-SA"/>
        </w:rPr>
        <w:t xml:space="preserve"> </w:t>
      </w:r>
    </w:p>
    <w:p w14:paraId="2BB24C0B" w14:textId="77777777" w:rsidR="00FD7C73" w:rsidRPr="007E21D9" w:rsidRDefault="00FD7C73" w:rsidP="00FD7C73">
      <w:pPr>
        <w:ind w:left="0" w:firstLine="0"/>
        <w:jc w:val="both"/>
        <w:rPr>
          <w:rFonts w:ascii="Times New Roman" w:eastAsia="Times New Roman" w:hAnsi="Times New Roman" w:cs="Traditional Arabic"/>
          <w:sz w:val="36"/>
          <w:szCs w:val="36"/>
          <w:rtl/>
          <w:lang w:eastAsia="ar-SA"/>
        </w:rPr>
      </w:pPr>
      <w:r w:rsidRPr="007E21D9">
        <w:rPr>
          <w:rFonts w:ascii="Times New Roman" w:eastAsia="Times New Roman" w:hAnsi="Times New Roman" w:cs="Traditional Arabic" w:hint="cs"/>
          <w:sz w:val="36"/>
          <w:szCs w:val="36"/>
          <w:rtl/>
          <w:lang w:eastAsia="ar-SA"/>
        </w:rPr>
        <w:t xml:space="preserve">ومعها: رسالة حول سنة الجمعة القَبلية/ </w:t>
      </w:r>
      <w:proofErr w:type="spellStart"/>
      <w:r w:rsidRPr="007E21D9">
        <w:rPr>
          <w:rFonts w:ascii="Times New Roman" w:eastAsia="Times New Roman" w:hAnsi="Times New Roman" w:cs="Traditional Arabic" w:hint="cs"/>
          <w:sz w:val="36"/>
          <w:szCs w:val="36"/>
          <w:rtl/>
          <w:lang w:eastAsia="ar-SA"/>
        </w:rPr>
        <w:t>للعلائي</w:t>
      </w:r>
      <w:proofErr w:type="spellEnd"/>
      <w:r w:rsidRPr="007E21D9">
        <w:rPr>
          <w:rFonts w:ascii="Times New Roman" w:eastAsia="Times New Roman" w:hAnsi="Times New Roman" w:cs="Traditional Arabic" w:hint="cs"/>
          <w:sz w:val="36"/>
          <w:szCs w:val="36"/>
          <w:rtl/>
          <w:lang w:eastAsia="ar-SA"/>
        </w:rPr>
        <w:t>.</w:t>
      </w:r>
    </w:p>
    <w:p w14:paraId="721C134A" w14:textId="77777777" w:rsidR="00FD7C73" w:rsidRPr="007E21D9" w:rsidRDefault="00FD7C73" w:rsidP="00FD7C73">
      <w:pPr>
        <w:ind w:left="0" w:firstLine="0"/>
        <w:jc w:val="both"/>
        <w:rPr>
          <w:rFonts w:ascii="Times New Roman" w:eastAsia="Times New Roman" w:hAnsi="Times New Roman" w:cs="Traditional Arabic"/>
          <w:sz w:val="36"/>
          <w:szCs w:val="36"/>
          <w:rtl/>
          <w:lang w:eastAsia="ar-SA"/>
        </w:rPr>
      </w:pPr>
    </w:p>
    <w:p w14:paraId="3A1D0128" w14:textId="77777777" w:rsidR="00FD7C73" w:rsidRPr="00246335" w:rsidRDefault="00FD7C73" w:rsidP="00FD7C73">
      <w:pPr>
        <w:ind w:left="0" w:firstLine="0"/>
        <w:jc w:val="both"/>
        <w:rPr>
          <w:rFonts w:ascii="Times New Roman" w:eastAsia="Times New Roman" w:hAnsi="Times New Roman" w:cs="Traditional Arabic"/>
          <w:sz w:val="36"/>
          <w:szCs w:val="36"/>
          <w:rtl/>
          <w:lang w:eastAsia="ar-SA"/>
        </w:rPr>
      </w:pPr>
      <w:r w:rsidRPr="00246335">
        <w:rPr>
          <w:rFonts w:ascii="Times New Roman" w:eastAsia="Times New Roman" w:hAnsi="Times New Roman" w:cs="Traditional Arabic"/>
          <w:b/>
          <w:bCs/>
          <w:sz w:val="36"/>
          <w:szCs w:val="36"/>
          <w:rtl/>
          <w:lang w:eastAsia="ar-SA"/>
        </w:rPr>
        <w:t>شرح الكهف والرقيم في شرح بسم الله الرحمن الرحيم</w:t>
      </w:r>
      <w:r w:rsidRPr="00246335">
        <w:rPr>
          <w:rFonts w:ascii="Times New Roman" w:eastAsia="Times New Roman" w:hAnsi="Times New Roman" w:cs="Traditional Arabic" w:hint="cs"/>
          <w:b/>
          <w:bCs/>
          <w:sz w:val="36"/>
          <w:szCs w:val="36"/>
          <w:rtl/>
          <w:lang w:eastAsia="ar-SA"/>
        </w:rPr>
        <w:t xml:space="preserve"> لعبدالكريم الجيلي</w:t>
      </w:r>
      <w:r w:rsidRPr="00246335">
        <w:rPr>
          <w:rFonts w:ascii="Times New Roman" w:eastAsia="Times New Roman" w:hAnsi="Times New Roman" w:cs="Traditional Arabic" w:hint="cs"/>
          <w:sz w:val="36"/>
          <w:szCs w:val="36"/>
          <w:rtl/>
          <w:lang w:eastAsia="ar-SA"/>
        </w:rPr>
        <w:t xml:space="preserve">/ الشرح لمؤلف مجهول؛ تحقيق عاصم إبراهيم </w:t>
      </w:r>
      <w:proofErr w:type="gramStart"/>
      <w:r w:rsidRPr="00246335">
        <w:rPr>
          <w:rFonts w:ascii="Times New Roman" w:eastAsia="Times New Roman" w:hAnsi="Times New Roman" w:cs="Traditional Arabic" w:hint="cs"/>
          <w:sz w:val="36"/>
          <w:szCs w:val="36"/>
          <w:rtl/>
          <w:lang w:eastAsia="ar-SA"/>
        </w:rPr>
        <w:t>الكيالي.-</w:t>
      </w:r>
      <w:proofErr w:type="gramEnd"/>
      <w:r w:rsidRPr="00246335">
        <w:rPr>
          <w:rFonts w:ascii="Times New Roman" w:eastAsia="Times New Roman" w:hAnsi="Times New Roman" w:cs="Traditional Arabic" w:hint="cs"/>
          <w:sz w:val="36"/>
          <w:szCs w:val="36"/>
          <w:rtl/>
          <w:lang w:eastAsia="ar-SA"/>
        </w:rPr>
        <w:t xml:space="preserve"> بيروت: دار الكتب العلمية، 1445 هـ، 2024 م، 256 ص.</w:t>
      </w:r>
    </w:p>
    <w:p w14:paraId="05C23E5E" w14:textId="77777777" w:rsidR="00FD7C73" w:rsidRPr="00246335" w:rsidRDefault="00FD7C73" w:rsidP="00FD7C73">
      <w:pPr>
        <w:ind w:left="0" w:firstLine="0"/>
        <w:jc w:val="both"/>
        <w:rPr>
          <w:rFonts w:ascii="Times New Roman" w:eastAsia="Times New Roman" w:hAnsi="Times New Roman" w:cs="Traditional Arabic"/>
          <w:sz w:val="36"/>
          <w:szCs w:val="36"/>
          <w:rtl/>
          <w:lang w:eastAsia="ar-SA"/>
        </w:rPr>
      </w:pPr>
    </w:p>
    <w:p w14:paraId="07DF3FAB" w14:textId="77777777" w:rsidR="00FD7C73" w:rsidRPr="001621D6" w:rsidRDefault="00FD7C73" w:rsidP="00FD7C73">
      <w:pPr>
        <w:ind w:left="0" w:firstLine="0"/>
        <w:jc w:val="both"/>
        <w:rPr>
          <w:rFonts w:ascii="Times New Roman" w:eastAsia="Times New Roman" w:hAnsi="Times New Roman" w:cs="Traditional Arabic"/>
          <w:sz w:val="36"/>
          <w:szCs w:val="36"/>
          <w:rtl/>
          <w:lang w:eastAsia="ar-SA"/>
        </w:rPr>
      </w:pPr>
      <w:proofErr w:type="spellStart"/>
      <w:r w:rsidRPr="001621D6">
        <w:rPr>
          <w:rFonts w:ascii="Times New Roman" w:eastAsia="Times New Roman" w:hAnsi="Times New Roman" w:cs="Traditional Arabic"/>
          <w:b/>
          <w:bCs/>
          <w:sz w:val="36"/>
          <w:szCs w:val="36"/>
          <w:rtl/>
          <w:lang w:eastAsia="ar-SA"/>
        </w:rPr>
        <w:t>الضيا</w:t>
      </w:r>
      <w:r w:rsidRPr="001621D6">
        <w:rPr>
          <w:rFonts w:ascii="Times New Roman" w:eastAsia="Times New Roman" w:hAnsi="Times New Roman" w:cs="Traditional Arabic" w:hint="cs"/>
          <w:b/>
          <w:bCs/>
          <w:sz w:val="36"/>
          <w:szCs w:val="36"/>
          <w:rtl/>
          <w:lang w:eastAsia="ar-SA"/>
        </w:rPr>
        <w:t>ء</w:t>
      </w:r>
      <w:r w:rsidRPr="001621D6">
        <w:rPr>
          <w:rFonts w:ascii="Times New Roman" w:eastAsia="Times New Roman" w:hAnsi="Times New Roman" w:cs="Traditional Arabic"/>
          <w:b/>
          <w:bCs/>
          <w:sz w:val="36"/>
          <w:szCs w:val="36"/>
          <w:rtl/>
          <w:lang w:eastAsia="ar-SA"/>
        </w:rPr>
        <w:t>ين</w:t>
      </w:r>
      <w:proofErr w:type="spellEnd"/>
      <w:r w:rsidRPr="001621D6">
        <w:rPr>
          <w:rFonts w:ascii="Times New Roman" w:eastAsia="Times New Roman" w:hAnsi="Times New Roman" w:cs="Traditional Arabic"/>
          <w:b/>
          <w:bCs/>
          <w:sz w:val="36"/>
          <w:szCs w:val="36"/>
          <w:rtl/>
          <w:lang w:eastAsia="ar-SA"/>
        </w:rPr>
        <w:t xml:space="preserve"> في تكملة تفسير القر</w:t>
      </w:r>
      <w:r w:rsidRPr="001621D6">
        <w:rPr>
          <w:rFonts w:ascii="Times New Roman" w:eastAsia="Times New Roman" w:hAnsi="Times New Roman" w:cs="Traditional Arabic" w:hint="cs"/>
          <w:b/>
          <w:bCs/>
          <w:sz w:val="36"/>
          <w:szCs w:val="36"/>
          <w:rtl/>
          <w:lang w:eastAsia="ar-SA"/>
        </w:rPr>
        <w:t>آ</w:t>
      </w:r>
      <w:r w:rsidRPr="001621D6">
        <w:rPr>
          <w:rFonts w:ascii="Times New Roman" w:eastAsia="Times New Roman" w:hAnsi="Times New Roman" w:cs="Traditional Arabic"/>
          <w:b/>
          <w:bCs/>
          <w:sz w:val="36"/>
          <w:szCs w:val="36"/>
          <w:rtl/>
          <w:lang w:eastAsia="ar-SA"/>
        </w:rPr>
        <w:t>ن</w:t>
      </w:r>
      <w:r w:rsidRPr="001621D6">
        <w:rPr>
          <w:rFonts w:ascii="Times New Roman" w:eastAsia="Times New Roman" w:hAnsi="Times New Roman" w:cs="Traditional Arabic" w:hint="cs"/>
          <w:b/>
          <w:bCs/>
          <w:sz w:val="36"/>
          <w:szCs w:val="36"/>
          <w:rtl/>
          <w:lang w:eastAsia="ar-SA"/>
        </w:rPr>
        <w:t>/</w:t>
      </w:r>
      <w:r w:rsidRPr="001621D6">
        <w:rPr>
          <w:rFonts w:ascii="Times New Roman" w:eastAsia="Times New Roman" w:hAnsi="Times New Roman" w:cs="Traditional Arabic"/>
          <w:b/>
          <w:bCs/>
          <w:sz w:val="36"/>
          <w:szCs w:val="36"/>
          <w:rtl/>
          <w:lang w:eastAsia="ar-SA"/>
        </w:rPr>
        <w:t xml:space="preserve"> </w:t>
      </w:r>
      <w:r w:rsidRPr="001621D6">
        <w:rPr>
          <w:rFonts w:ascii="Times New Roman" w:eastAsia="Times New Roman" w:hAnsi="Times New Roman" w:cs="Traditional Arabic"/>
          <w:sz w:val="36"/>
          <w:szCs w:val="36"/>
          <w:rtl/>
          <w:lang w:eastAsia="ar-SA"/>
        </w:rPr>
        <w:t>برهان الدين إبراهيم بن أبي القاسم الحكمي (ت 959 هـ)</w:t>
      </w:r>
      <w:r w:rsidRPr="001621D6">
        <w:rPr>
          <w:rFonts w:ascii="Times New Roman" w:eastAsia="Times New Roman" w:hAnsi="Times New Roman" w:cs="Traditional Arabic" w:hint="cs"/>
          <w:sz w:val="36"/>
          <w:szCs w:val="36"/>
          <w:rtl/>
          <w:lang w:eastAsia="ar-SA"/>
        </w:rPr>
        <w:t>،</w:t>
      </w:r>
      <w:r w:rsidRPr="001621D6">
        <w:rPr>
          <w:rFonts w:ascii="Times New Roman" w:eastAsia="Times New Roman" w:hAnsi="Times New Roman" w:cs="Traditional Arabic"/>
          <w:sz w:val="36"/>
          <w:szCs w:val="36"/>
          <w:rtl/>
          <w:lang w:eastAsia="ar-SA"/>
        </w:rPr>
        <w:t xml:space="preserve"> علي بن محمد</w:t>
      </w:r>
      <w:r w:rsidRPr="001621D6">
        <w:rPr>
          <w:rFonts w:ascii="Times New Roman" w:eastAsia="Times New Roman" w:hAnsi="Times New Roman" w:cs="Traditional Arabic" w:hint="cs"/>
          <w:sz w:val="36"/>
          <w:szCs w:val="36"/>
          <w:rtl/>
          <w:lang w:eastAsia="ar-SA"/>
        </w:rPr>
        <w:t xml:space="preserve"> </w:t>
      </w:r>
      <w:r w:rsidRPr="001621D6">
        <w:rPr>
          <w:rFonts w:ascii="Times New Roman" w:eastAsia="Times New Roman" w:hAnsi="Times New Roman" w:cs="Traditional Arabic"/>
          <w:sz w:val="36"/>
          <w:szCs w:val="36"/>
          <w:rtl/>
          <w:lang w:eastAsia="ar-SA"/>
        </w:rPr>
        <w:t>الحكمي (ت 1041 هـ)</w:t>
      </w:r>
      <w:r w:rsidRPr="001621D6">
        <w:rPr>
          <w:rFonts w:ascii="Times New Roman" w:eastAsia="Times New Roman" w:hAnsi="Times New Roman" w:cs="Traditional Arabic" w:hint="cs"/>
          <w:sz w:val="36"/>
          <w:szCs w:val="36"/>
          <w:rtl/>
          <w:lang w:eastAsia="ar-SA"/>
        </w:rPr>
        <w:t xml:space="preserve">؛ تحقيق </w:t>
      </w:r>
      <w:r w:rsidRPr="001621D6">
        <w:rPr>
          <w:rFonts w:ascii="Times New Roman" w:eastAsia="Times New Roman" w:hAnsi="Times New Roman" w:cs="Traditional Arabic"/>
          <w:sz w:val="36"/>
          <w:szCs w:val="36"/>
          <w:rtl/>
          <w:lang w:eastAsia="ar-SA"/>
        </w:rPr>
        <w:t xml:space="preserve">أحمد خضير عمير، حسن علي </w:t>
      </w:r>
      <w:proofErr w:type="spellStart"/>
      <w:r w:rsidRPr="001621D6">
        <w:rPr>
          <w:rFonts w:ascii="Times New Roman" w:eastAsia="Times New Roman" w:hAnsi="Times New Roman" w:cs="Traditional Arabic"/>
          <w:sz w:val="36"/>
          <w:szCs w:val="36"/>
          <w:rtl/>
          <w:lang w:eastAsia="ar-SA"/>
        </w:rPr>
        <w:t>مضعن</w:t>
      </w:r>
      <w:proofErr w:type="spellEnd"/>
      <w:r w:rsidRPr="001621D6">
        <w:rPr>
          <w:rFonts w:ascii="Times New Roman" w:eastAsia="Times New Roman" w:hAnsi="Times New Roman" w:cs="Traditional Arabic" w:hint="cs"/>
          <w:sz w:val="36"/>
          <w:szCs w:val="36"/>
          <w:rtl/>
          <w:lang w:eastAsia="ar-SA"/>
        </w:rPr>
        <w:t>.</w:t>
      </w:r>
    </w:p>
    <w:p w14:paraId="1A9A3A59" w14:textId="77777777" w:rsidR="00FD7C73" w:rsidRPr="001621D6" w:rsidRDefault="00FD7C73" w:rsidP="00FD7C73">
      <w:pPr>
        <w:ind w:left="0" w:firstLine="0"/>
        <w:jc w:val="both"/>
        <w:rPr>
          <w:rFonts w:ascii="Times New Roman" w:eastAsia="Times New Roman" w:hAnsi="Times New Roman" w:cs="Traditional Arabic"/>
          <w:sz w:val="36"/>
          <w:szCs w:val="36"/>
          <w:rtl/>
          <w:lang w:eastAsia="ar-SA"/>
        </w:rPr>
      </w:pPr>
      <w:r w:rsidRPr="001621D6">
        <w:rPr>
          <w:rFonts w:ascii="Times New Roman" w:eastAsia="Times New Roman" w:hAnsi="Times New Roman" w:cs="Traditional Arabic"/>
          <w:sz w:val="36"/>
          <w:szCs w:val="36"/>
          <w:rtl/>
          <w:lang w:eastAsia="ar-SA"/>
        </w:rPr>
        <w:t>تحقيق سورة الرعد من</w:t>
      </w:r>
      <w:r w:rsidRPr="001621D6">
        <w:rPr>
          <w:rFonts w:ascii="Times New Roman" w:eastAsia="Times New Roman" w:hAnsi="Times New Roman" w:cs="Traditional Arabic" w:hint="cs"/>
          <w:sz w:val="36"/>
          <w:szCs w:val="36"/>
          <w:rtl/>
          <w:lang w:eastAsia="ar-SA"/>
        </w:rPr>
        <w:t>ه.</w:t>
      </w:r>
      <w:r w:rsidRPr="001621D6">
        <w:rPr>
          <w:rFonts w:ascii="Times New Roman" w:eastAsia="Times New Roman" w:hAnsi="Times New Roman" w:cs="Traditional Arabic"/>
          <w:sz w:val="36"/>
          <w:szCs w:val="36"/>
          <w:rtl/>
          <w:lang w:eastAsia="ar-SA"/>
        </w:rPr>
        <w:t xml:space="preserve"> </w:t>
      </w:r>
    </w:p>
    <w:p w14:paraId="29BD16CA" w14:textId="77777777" w:rsidR="00FD7C73" w:rsidRPr="001621D6" w:rsidRDefault="00FD7C73" w:rsidP="00FD7C73">
      <w:pPr>
        <w:ind w:left="0" w:firstLine="0"/>
        <w:jc w:val="both"/>
        <w:rPr>
          <w:rFonts w:ascii="Times New Roman" w:eastAsia="Times New Roman" w:hAnsi="Times New Roman" w:cs="Traditional Arabic"/>
          <w:sz w:val="36"/>
          <w:szCs w:val="36"/>
          <w:rtl/>
          <w:lang w:eastAsia="ar-SA"/>
        </w:rPr>
      </w:pPr>
      <w:r w:rsidRPr="001621D6">
        <w:rPr>
          <w:rFonts w:ascii="Times New Roman" w:eastAsia="Times New Roman" w:hAnsi="Times New Roman" w:cs="Traditional Arabic" w:hint="cs"/>
          <w:sz w:val="36"/>
          <w:szCs w:val="36"/>
          <w:rtl/>
          <w:lang w:eastAsia="ar-SA"/>
        </w:rPr>
        <w:t xml:space="preserve">نشر في </w:t>
      </w:r>
      <w:r w:rsidRPr="001621D6">
        <w:rPr>
          <w:rFonts w:ascii="Times New Roman" w:eastAsia="Times New Roman" w:hAnsi="Times New Roman" w:cs="Traditional Arabic"/>
          <w:sz w:val="36"/>
          <w:szCs w:val="36"/>
          <w:rtl/>
          <w:lang w:eastAsia="ar-SA"/>
        </w:rPr>
        <w:t>مجلة مداد ال</w:t>
      </w:r>
      <w:r w:rsidRPr="001621D6">
        <w:rPr>
          <w:rFonts w:ascii="Times New Roman" w:eastAsia="Times New Roman" w:hAnsi="Times New Roman" w:cs="Traditional Arabic" w:hint="cs"/>
          <w:sz w:val="36"/>
          <w:szCs w:val="36"/>
          <w:rtl/>
          <w:lang w:eastAsia="ar-SA"/>
        </w:rPr>
        <w:t>آ</w:t>
      </w:r>
      <w:r w:rsidRPr="001621D6">
        <w:rPr>
          <w:rFonts w:ascii="Times New Roman" w:eastAsia="Times New Roman" w:hAnsi="Times New Roman" w:cs="Traditional Arabic"/>
          <w:sz w:val="36"/>
          <w:szCs w:val="36"/>
          <w:rtl/>
          <w:lang w:eastAsia="ar-SA"/>
        </w:rPr>
        <w:t>داب</w:t>
      </w:r>
      <w:r w:rsidRPr="001621D6">
        <w:rPr>
          <w:rFonts w:ascii="Times New Roman" w:eastAsia="Times New Roman" w:hAnsi="Times New Roman" w:cs="Traditional Arabic" w:hint="cs"/>
          <w:sz w:val="36"/>
          <w:szCs w:val="36"/>
          <w:rtl/>
          <w:lang w:eastAsia="ar-SA"/>
        </w:rPr>
        <w:t>، الجامعة العراقية مج1 ع29 (1443 هـ،</w:t>
      </w:r>
      <w:r w:rsidRPr="001621D6">
        <w:rPr>
          <w:rFonts w:ascii="Times New Roman" w:eastAsia="Times New Roman" w:hAnsi="Times New Roman" w:cs="Traditional Arabic"/>
          <w:sz w:val="36"/>
          <w:szCs w:val="36"/>
          <w:rtl/>
          <w:lang w:eastAsia="ar-SA"/>
        </w:rPr>
        <w:t xml:space="preserve"> 2022</w:t>
      </w:r>
      <w:r w:rsidRPr="001621D6">
        <w:rPr>
          <w:rFonts w:ascii="Times New Roman" w:eastAsia="Times New Roman" w:hAnsi="Times New Roman" w:cs="Traditional Arabic" w:hint="cs"/>
          <w:sz w:val="36"/>
          <w:szCs w:val="36"/>
          <w:rtl/>
          <w:lang w:eastAsia="ar-SA"/>
        </w:rPr>
        <w:t xml:space="preserve"> م) ص 1313-1348.</w:t>
      </w:r>
    </w:p>
    <w:p w14:paraId="56200E89" w14:textId="77777777" w:rsidR="00FD7C73" w:rsidRPr="001621D6" w:rsidRDefault="00FD7C73" w:rsidP="00FD7C73">
      <w:pPr>
        <w:ind w:left="0" w:firstLine="0"/>
        <w:jc w:val="both"/>
        <w:rPr>
          <w:rFonts w:ascii="Times New Roman" w:eastAsia="Times New Roman" w:hAnsi="Times New Roman" w:cs="Traditional Arabic"/>
          <w:sz w:val="36"/>
          <w:szCs w:val="36"/>
          <w:rtl/>
          <w:lang w:eastAsia="ar-SA"/>
        </w:rPr>
      </w:pPr>
      <w:r w:rsidRPr="001621D6">
        <w:rPr>
          <w:rFonts w:ascii="Times New Roman" w:eastAsia="Times New Roman" w:hAnsi="Times New Roman" w:cs="Traditional Arabic" w:hint="cs"/>
          <w:sz w:val="36"/>
          <w:szCs w:val="36"/>
          <w:rtl/>
          <w:lang w:eastAsia="ar-SA"/>
        </w:rPr>
        <w:t xml:space="preserve">وتحقيق </w:t>
      </w:r>
      <w:r w:rsidRPr="001621D6">
        <w:rPr>
          <w:rFonts w:ascii="Times New Roman" w:eastAsia="Times New Roman" w:hAnsi="Times New Roman" w:cs="Traditional Arabic"/>
          <w:sz w:val="36"/>
          <w:szCs w:val="36"/>
          <w:rtl/>
          <w:lang w:eastAsia="ar-SA"/>
        </w:rPr>
        <w:t>آيات مختارة من سورة الأنعام</w:t>
      </w:r>
      <w:r w:rsidRPr="001621D6">
        <w:rPr>
          <w:rFonts w:ascii="Times New Roman" w:eastAsia="Times New Roman" w:hAnsi="Times New Roman" w:cs="Traditional Arabic" w:hint="cs"/>
          <w:sz w:val="36"/>
          <w:szCs w:val="36"/>
          <w:rtl/>
          <w:lang w:eastAsia="ar-SA"/>
        </w:rPr>
        <w:t xml:space="preserve">/ </w:t>
      </w:r>
      <w:r w:rsidRPr="001621D6">
        <w:rPr>
          <w:rFonts w:ascii="Times New Roman" w:eastAsia="Times New Roman" w:hAnsi="Times New Roman" w:cs="Traditional Arabic"/>
          <w:sz w:val="36"/>
          <w:szCs w:val="36"/>
          <w:rtl/>
          <w:lang w:eastAsia="ar-SA"/>
        </w:rPr>
        <w:t>هندي عبيد العيساوي، إباء كنعان كاظم</w:t>
      </w:r>
      <w:r w:rsidRPr="001621D6">
        <w:rPr>
          <w:rFonts w:ascii="Times New Roman" w:eastAsia="Times New Roman" w:hAnsi="Times New Roman" w:cs="Traditional Arabic" w:hint="cs"/>
          <w:sz w:val="36"/>
          <w:szCs w:val="36"/>
          <w:rtl/>
          <w:lang w:eastAsia="ar-SA"/>
        </w:rPr>
        <w:t>، البيانات السابقة، ص</w:t>
      </w:r>
      <w:r w:rsidRPr="001621D6">
        <w:rPr>
          <w:rFonts w:ascii="Times New Roman" w:eastAsia="Times New Roman" w:hAnsi="Times New Roman" w:cs="Traditional Arabic"/>
          <w:sz w:val="36"/>
          <w:szCs w:val="36"/>
          <w:rtl/>
          <w:lang w:eastAsia="ar-SA"/>
        </w:rPr>
        <w:t xml:space="preserve"> 1257-1312</w:t>
      </w:r>
      <w:r w:rsidRPr="001621D6">
        <w:rPr>
          <w:rFonts w:ascii="Times New Roman" w:eastAsia="Times New Roman" w:hAnsi="Times New Roman" w:cs="Traditional Arabic" w:hint="cs"/>
          <w:sz w:val="36"/>
          <w:szCs w:val="36"/>
          <w:rtl/>
          <w:lang w:eastAsia="ar-SA"/>
        </w:rPr>
        <w:t>.</w:t>
      </w:r>
    </w:p>
    <w:p w14:paraId="26DA7EBB" w14:textId="77777777" w:rsidR="00FD7C73" w:rsidRPr="001621D6" w:rsidRDefault="00FD7C73" w:rsidP="00FD7C73">
      <w:pPr>
        <w:ind w:left="0" w:firstLine="0"/>
        <w:jc w:val="both"/>
        <w:rPr>
          <w:rFonts w:ascii="Times New Roman" w:eastAsia="Times New Roman" w:hAnsi="Times New Roman" w:cs="Traditional Arabic"/>
          <w:sz w:val="36"/>
          <w:szCs w:val="36"/>
          <w:rtl/>
          <w:lang w:eastAsia="ar-SA"/>
        </w:rPr>
      </w:pPr>
    </w:p>
    <w:p w14:paraId="273C810F" w14:textId="77777777" w:rsidR="00FD7C73" w:rsidRPr="00BC213F" w:rsidRDefault="00FD7C73" w:rsidP="00FD7C73">
      <w:pPr>
        <w:ind w:left="0" w:firstLine="0"/>
        <w:jc w:val="both"/>
        <w:rPr>
          <w:rFonts w:ascii="Times New Roman" w:eastAsia="Times New Roman" w:hAnsi="Times New Roman" w:cs="Traditional Arabic"/>
          <w:sz w:val="36"/>
          <w:szCs w:val="36"/>
          <w:rtl/>
          <w:lang w:eastAsia="ar-SA"/>
        </w:rPr>
      </w:pPr>
      <w:r w:rsidRPr="00BC213F">
        <w:rPr>
          <w:rFonts w:ascii="Times New Roman" w:eastAsia="Times New Roman" w:hAnsi="Times New Roman" w:cs="Traditional Arabic" w:hint="cs"/>
          <w:b/>
          <w:bCs/>
          <w:sz w:val="36"/>
          <w:szCs w:val="36"/>
          <w:rtl/>
          <w:lang w:eastAsia="ar-SA"/>
        </w:rPr>
        <w:lastRenderedPageBreak/>
        <w:t>عرف النشرين في تلخيص مجمع البحرين</w:t>
      </w:r>
      <w:r w:rsidRPr="00BC213F">
        <w:rPr>
          <w:rFonts w:ascii="Times New Roman" w:eastAsia="Times New Roman" w:hAnsi="Times New Roman" w:cs="Traditional Arabic" w:hint="cs"/>
          <w:sz w:val="36"/>
          <w:szCs w:val="36"/>
          <w:rtl/>
          <w:lang w:eastAsia="ar-SA"/>
        </w:rPr>
        <w:t xml:space="preserve">/ لأبي </w:t>
      </w:r>
      <w:proofErr w:type="gramStart"/>
      <w:r w:rsidRPr="00BC213F">
        <w:rPr>
          <w:rFonts w:ascii="Times New Roman" w:eastAsia="Times New Roman" w:hAnsi="Times New Roman" w:cs="Traditional Arabic" w:hint="cs"/>
          <w:sz w:val="36"/>
          <w:szCs w:val="36"/>
          <w:rtl/>
          <w:lang w:eastAsia="ar-SA"/>
        </w:rPr>
        <w:t>عبدالله</w:t>
      </w:r>
      <w:proofErr w:type="gramEnd"/>
      <w:r w:rsidRPr="00BC213F">
        <w:rPr>
          <w:rFonts w:ascii="Times New Roman" w:eastAsia="Times New Roman" w:hAnsi="Times New Roman" w:cs="Traditional Arabic" w:hint="cs"/>
          <w:sz w:val="36"/>
          <w:szCs w:val="36"/>
          <w:rtl/>
          <w:lang w:eastAsia="ar-SA"/>
        </w:rPr>
        <w:t xml:space="preserve"> محمد بن محمد الكرخي (ت 1006 هـ).</w:t>
      </w:r>
    </w:p>
    <w:p w14:paraId="572FEDF8" w14:textId="77777777" w:rsidR="00FD7C73" w:rsidRPr="00BC213F" w:rsidRDefault="00FD7C73" w:rsidP="00FD7C73">
      <w:pPr>
        <w:ind w:left="0" w:firstLine="0"/>
        <w:jc w:val="both"/>
        <w:rPr>
          <w:rFonts w:ascii="Times New Roman" w:eastAsia="Times New Roman" w:hAnsi="Times New Roman" w:cs="Traditional Arabic"/>
          <w:sz w:val="36"/>
          <w:szCs w:val="36"/>
          <w:rtl/>
          <w:lang w:eastAsia="ar-SA"/>
        </w:rPr>
      </w:pPr>
      <w:r w:rsidRPr="00BC213F">
        <w:rPr>
          <w:rFonts w:ascii="Times New Roman" w:eastAsia="Times New Roman" w:hAnsi="Times New Roman" w:cs="Traditional Arabic" w:hint="cs"/>
          <w:sz w:val="36"/>
          <w:szCs w:val="36"/>
          <w:rtl/>
          <w:lang w:eastAsia="ar-SA"/>
        </w:rPr>
        <w:t>دراسته وتحقيقه في جامعة الملك سعود، 1445 هـ، 2024 م، ...</w:t>
      </w:r>
    </w:p>
    <w:p w14:paraId="64C934E8" w14:textId="77777777" w:rsidR="00FD7C73" w:rsidRPr="00BC213F" w:rsidRDefault="00FD7C73" w:rsidP="00FD7C73">
      <w:pPr>
        <w:ind w:left="0" w:firstLine="0"/>
        <w:jc w:val="both"/>
        <w:rPr>
          <w:rFonts w:ascii="Times New Roman" w:eastAsia="Times New Roman" w:hAnsi="Times New Roman" w:cs="Traditional Arabic"/>
          <w:sz w:val="36"/>
          <w:szCs w:val="36"/>
          <w:rtl/>
          <w:lang w:eastAsia="ar-SA"/>
        </w:rPr>
      </w:pPr>
      <w:r w:rsidRPr="00BC213F">
        <w:rPr>
          <w:rFonts w:ascii="Times New Roman" w:eastAsia="Times New Roman" w:hAnsi="Times New Roman" w:cs="Traditional Arabic" w:hint="cs"/>
          <w:sz w:val="36"/>
          <w:szCs w:val="36"/>
          <w:rtl/>
          <w:lang w:eastAsia="ar-SA"/>
        </w:rPr>
        <w:t>(</w:t>
      </w:r>
      <w:r w:rsidRPr="00BC213F">
        <w:rPr>
          <w:rFonts w:ascii="Times New Roman" w:eastAsia="Times New Roman" w:hAnsi="Times New Roman" w:cs="Traditional Arabic"/>
          <w:sz w:val="36"/>
          <w:szCs w:val="36"/>
          <w:rtl/>
          <w:lang w:eastAsia="ar-SA"/>
        </w:rPr>
        <w:t xml:space="preserve">مجمع البحرين ومطلع </w:t>
      </w:r>
      <w:proofErr w:type="spellStart"/>
      <w:r w:rsidRPr="00BC213F">
        <w:rPr>
          <w:rFonts w:ascii="Times New Roman" w:eastAsia="Times New Roman" w:hAnsi="Times New Roman" w:cs="Traditional Arabic"/>
          <w:sz w:val="36"/>
          <w:szCs w:val="36"/>
          <w:rtl/>
          <w:lang w:eastAsia="ar-SA"/>
        </w:rPr>
        <w:t>البدرين</w:t>
      </w:r>
      <w:proofErr w:type="spellEnd"/>
      <w:r w:rsidRPr="00BC213F">
        <w:rPr>
          <w:rFonts w:ascii="Times New Roman" w:eastAsia="Times New Roman" w:hAnsi="Times New Roman" w:cs="Traditional Arabic"/>
          <w:sz w:val="36"/>
          <w:szCs w:val="36"/>
          <w:rtl/>
          <w:lang w:eastAsia="ar-SA"/>
        </w:rPr>
        <w:t>: حاشية الإمام الكرخي على تفسير الجلالين</w:t>
      </w:r>
      <w:r w:rsidRPr="00BC213F">
        <w:rPr>
          <w:rFonts w:ascii="Times New Roman" w:eastAsia="Times New Roman" w:hAnsi="Times New Roman" w:cs="Traditional Arabic" w:hint="cs"/>
          <w:sz w:val="36"/>
          <w:szCs w:val="36"/>
          <w:rtl/>
          <w:lang w:eastAsia="ar-SA"/>
        </w:rPr>
        <w:t>)</w:t>
      </w:r>
    </w:p>
    <w:p w14:paraId="15FFA51D" w14:textId="77777777" w:rsidR="00FD7C73" w:rsidRPr="00BC213F" w:rsidRDefault="00FD7C73" w:rsidP="00FD7C73">
      <w:pPr>
        <w:ind w:left="0" w:firstLine="0"/>
        <w:jc w:val="both"/>
        <w:rPr>
          <w:rFonts w:ascii="Times New Roman" w:eastAsia="Times New Roman" w:hAnsi="Times New Roman" w:cs="Traditional Arabic"/>
          <w:sz w:val="36"/>
          <w:szCs w:val="36"/>
          <w:rtl/>
          <w:lang w:eastAsia="ar-SA"/>
        </w:rPr>
      </w:pPr>
    </w:p>
    <w:p w14:paraId="0B6E148B" w14:textId="77777777" w:rsidR="00FD7C73" w:rsidRPr="008866C2" w:rsidRDefault="00FD7C73" w:rsidP="00FD7C73">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 xml:space="preserve">الغُنيَان في تفسير القرآن/ </w:t>
      </w:r>
      <w:r w:rsidRPr="008866C2">
        <w:rPr>
          <w:rFonts w:ascii="Calibri" w:eastAsia="Calibri" w:hAnsi="Calibri" w:cs="Traditional Arabic" w:hint="cs"/>
          <w:sz w:val="36"/>
          <w:szCs w:val="36"/>
          <w:rtl/>
        </w:rPr>
        <w:t xml:space="preserve">لأبي النعمان بشر بن حامد التبريزي (ت 646 هـ)؛ تحقيق يوسف بن محمد </w:t>
      </w:r>
      <w:proofErr w:type="gramStart"/>
      <w:r w:rsidRPr="008866C2">
        <w:rPr>
          <w:rFonts w:ascii="Calibri" w:eastAsia="Calibri" w:hAnsi="Calibri" w:cs="Traditional Arabic" w:hint="cs"/>
          <w:sz w:val="36"/>
          <w:szCs w:val="36"/>
          <w:rtl/>
        </w:rPr>
        <w:t>الكثيري.-</w:t>
      </w:r>
      <w:proofErr w:type="gramEnd"/>
      <w:r w:rsidRPr="008866C2">
        <w:rPr>
          <w:rFonts w:ascii="Calibri" w:eastAsia="Calibri" w:hAnsi="Calibri" w:cs="Traditional Arabic" w:hint="cs"/>
          <w:sz w:val="36"/>
          <w:szCs w:val="36"/>
          <w:rtl/>
        </w:rPr>
        <w:t xml:space="preserve"> الرياض: مركز تفسير للدراسات القرآنية، 1445 هـ، 2023 م.</w:t>
      </w:r>
    </w:p>
    <w:p w14:paraId="1916C528" w14:textId="77777777" w:rsidR="00FD7C73" w:rsidRDefault="00FD7C73" w:rsidP="00FD7C7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قطعة من التفسير تحتوي على الجزء الرابع من أول المائدة إلى الآية 53 من الأعراف.</w:t>
      </w:r>
    </w:p>
    <w:p w14:paraId="19964CE6" w14:textId="77777777" w:rsidR="00FD7C73" w:rsidRDefault="00FD7C73" w:rsidP="00FD7C73">
      <w:pPr>
        <w:ind w:left="0" w:firstLine="0"/>
        <w:jc w:val="both"/>
        <w:rPr>
          <w:rFonts w:ascii="Calibri" w:eastAsia="Calibri" w:hAnsi="Calibri" w:cs="Traditional Arabic"/>
          <w:sz w:val="36"/>
          <w:szCs w:val="36"/>
          <w:rtl/>
        </w:rPr>
      </w:pPr>
    </w:p>
    <w:p w14:paraId="3610E454" w14:textId="77777777" w:rsidR="00FD7C73" w:rsidRPr="0050173A" w:rsidRDefault="00FD7C73" w:rsidP="00FD7C73">
      <w:pPr>
        <w:ind w:left="0" w:firstLine="0"/>
        <w:jc w:val="both"/>
        <w:rPr>
          <w:rFonts w:ascii="Times New Roman" w:eastAsia="Times New Roman" w:hAnsi="Times New Roman" w:cs="Traditional Arabic"/>
          <w:sz w:val="36"/>
          <w:szCs w:val="36"/>
          <w:rtl/>
          <w:lang w:eastAsia="ar-SA"/>
        </w:rPr>
      </w:pPr>
      <w:r w:rsidRPr="0050173A">
        <w:rPr>
          <w:rFonts w:ascii="Times New Roman" w:eastAsia="Times New Roman" w:hAnsi="Times New Roman" w:cs="Traditional Arabic" w:hint="cs"/>
          <w:b/>
          <w:bCs/>
          <w:sz w:val="36"/>
          <w:szCs w:val="36"/>
          <w:rtl/>
          <w:lang w:eastAsia="ar-SA"/>
        </w:rPr>
        <w:t xml:space="preserve">فتح البيان لحصول النصر والفتح والأمان/ </w:t>
      </w:r>
      <w:proofErr w:type="gramStart"/>
      <w:r w:rsidRPr="0050173A">
        <w:rPr>
          <w:rFonts w:ascii="Times New Roman" w:eastAsia="Times New Roman" w:hAnsi="Times New Roman" w:cs="Traditional Arabic"/>
          <w:sz w:val="36"/>
          <w:szCs w:val="36"/>
          <w:rtl/>
          <w:lang w:eastAsia="ar-SA"/>
        </w:rPr>
        <w:t>عبدالحي</w:t>
      </w:r>
      <w:proofErr w:type="gramEnd"/>
      <w:r w:rsidRPr="0050173A">
        <w:rPr>
          <w:rFonts w:ascii="Times New Roman" w:eastAsia="Times New Roman" w:hAnsi="Times New Roman" w:cs="Traditional Arabic"/>
          <w:sz w:val="36"/>
          <w:szCs w:val="36"/>
          <w:rtl/>
          <w:lang w:eastAsia="ar-SA"/>
        </w:rPr>
        <w:t xml:space="preserve"> </w:t>
      </w:r>
      <w:r w:rsidRPr="0050173A">
        <w:rPr>
          <w:rFonts w:ascii="Times New Roman" w:eastAsia="Times New Roman" w:hAnsi="Times New Roman" w:cs="Traditional Arabic" w:hint="cs"/>
          <w:sz w:val="36"/>
          <w:szCs w:val="36"/>
          <w:rtl/>
          <w:lang w:eastAsia="ar-SA"/>
        </w:rPr>
        <w:t>بن إ</w:t>
      </w:r>
      <w:r w:rsidRPr="0050173A">
        <w:rPr>
          <w:rFonts w:ascii="Times New Roman" w:eastAsia="Times New Roman" w:hAnsi="Times New Roman" w:cs="Traditional Arabic"/>
          <w:sz w:val="36"/>
          <w:szCs w:val="36"/>
          <w:rtl/>
          <w:lang w:eastAsia="ar-SA"/>
        </w:rPr>
        <w:t xml:space="preserve">براهيم </w:t>
      </w:r>
      <w:proofErr w:type="spellStart"/>
      <w:r w:rsidRPr="0050173A">
        <w:rPr>
          <w:rFonts w:ascii="Times New Roman" w:eastAsia="Times New Roman" w:hAnsi="Times New Roman" w:cs="Traditional Arabic"/>
          <w:sz w:val="36"/>
          <w:szCs w:val="36"/>
          <w:rtl/>
          <w:lang w:eastAsia="ar-SA"/>
        </w:rPr>
        <w:t>صاجلي</w:t>
      </w:r>
      <w:proofErr w:type="spellEnd"/>
      <w:r w:rsidRPr="0050173A">
        <w:rPr>
          <w:rFonts w:ascii="Times New Roman" w:eastAsia="Times New Roman" w:hAnsi="Times New Roman" w:cs="Traditional Arabic"/>
          <w:sz w:val="36"/>
          <w:szCs w:val="36"/>
          <w:rtl/>
          <w:lang w:eastAsia="ar-SA"/>
        </w:rPr>
        <w:t xml:space="preserve"> </w:t>
      </w:r>
      <w:proofErr w:type="spellStart"/>
      <w:r w:rsidRPr="0050173A">
        <w:rPr>
          <w:rFonts w:ascii="Times New Roman" w:eastAsia="Times New Roman" w:hAnsi="Times New Roman" w:cs="Traditional Arabic"/>
          <w:sz w:val="36"/>
          <w:szCs w:val="36"/>
          <w:rtl/>
          <w:lang w:eastAsia="ar-SA"/>
        </w:rPr>
        <w:t>ال</w:t>
      </w:r>
      <w:r w:rsidRPr="0050173A">
        <w:rPr>
          <w:rFonts w:ascii="Times New Roman" w:eastAsia="Times New Roman" w:hAnsi="Times New Roman" w:cs="Traditional Arabic" w:hint="cs"/>
          <w:sz w:val="36"/>
          <w:szCs w:val="36"/>
          <w:rtl/>
          <w:lang w:eastAsia="ar-SA"/>
        </w:rPr>
        <w:t>أ</w:t>
      </w:r>
      <w:r w:rsidRPr="0050173A">
        <w:rPr>
          <w:rFonts w:ascii="Times New Roman" w:eastAsia="Times New Roman" w:hAnsi="Times New Roman" w:cs="Traditional Arabic"/>
          <w:sz w:val="36"/>
          <w:szCs w:val="36"/>
          <w:rtl/>
          <w:lang w:eastAsia="ar-SA"/>
        </w:rPr>
        <w:t>درنوي</w:t>
      </w:r>
      <w:proofErr w:type="spellEnd"/>
      <w:r w:rsidRPr="0050173A">
        <w:rPr>
          <w:rFonts w:ascii="Times New Roman" w:eastAsia="Times New Roman" w:hAnsi="Times New Roman" w:cs="Traditional Arabic" w:hint="cs"/>
          <w:sz w:val="36"/>
          <w:szCs w:val="36"/>
          <w:rtl/>
          <w:lang w:eastAsia="ar-SA"/>
        </w:rPr>
        <w:t xml:space="preserve"> (ت 1117 هـ)؛</w:t>
      </w:r>
      <w:r w:rsidRPr="0050173A">
        <w:rPr>
          <w:rFonts w:ascii="Times New Roman" w:eastAsia="Times New Roman" w:hAnsi="Times New Roman" w:cs="Traditional Arabic"/>
          <w:sz w:val="36"/>
          <w:szCs w:val="36"/>
          <w:rtl/>
          <w:lang w:eastAsia="ar-SA"/>
        </w:rPr>
        <w:t xml:space="preserve"> دراسة وتحقيق</w:t>
      </w:r>
      <w:r w:rsidRPr="0050173A">
        <w:rPr>
          <w:rFonts w:ascii="Times New Roman" w:eastAsia="Times New Roman" w:hAnsi="Times New Roman" w:cs="Traditional Arabic" w:hint="cs"/>
          <w:sz w:val="36"/>
          <w:szCs w:val="36"/>
          <w:rtl/>
          <w:lang w:eastAsia="ar-SA"/>
        </w:rPr>
        <w:t xml:space="preserve"> </w:t>
      </w:r>
      <w:r w:rsidRPr="0050173A">
        <w:rPr>
          <w:rFonts w:ascii="Times New Roman" w:eastAsia="Times New Roman" w:hAnsi="Times New Roman" w:cs="Traditional Arabic"/>
          <w:sz w:val="36"/>
          <w:szCs w:val="36"/>
          <w:rtl/>
          <w:lang w:eastAsia="ar-SA"/>
        </w:rPr>
        <w:t>محمد عباس جاسم، طالب عدنان شنون</w:t>
      </w:r>
      <w:r w:rsidRPr="0050173A">
        <w:rPr>
          <w:rFonts w:ascii="Times New Roman" w:eastAsia="Times New Roman" w:hAnsi="Times New Roman" w:cs="Traditional Arabic" w:hint="cs"/>
          <w:sz w:val="36"/>
          <w:szCs w:val="36"/>
          <w:rtl/>
          <w:lang w:eastAsia="ar-SA"/>
        </w:rPr>
        <w:t>.</w:t>
      </w:r>
    </w:p>
    <w:p w14:paraId="41143D03" w14:textId="77777777" w:rsidR="00FD7C73" w:rsidRPr="0050173A" w:rsidRDefault="00FD7C73" w:rsidP="00FD7C73">
      <w:pPr>
        <w:ind w:left="0" w:firstLine="0"/>
        <w:jc w:val="both"/>
        <w:rPr>
          <w:rFonts w:ascii="Times New Roman" w:eastAsia="Times New Roman" w:hAnsi="Times New Roman" w:cs="Traditional Arabic"/>
          <w:sz w:val="36"/>
          <w:szCs w:val="36"/>
          <w:rtl/>
          <w:lang w:eastAsia="ar-SA"/>
        </w:rPr>
      </w:pPr>
      <w:r w:rsidRPr="0050173A">
        <w:rPr>
          <w:rFonts w:ascii="Times New Roman" w:eastAsia="Times New Roman" w:hAnsi="Times New Roman" w:cs="Traditional Arabic" w:hint="cs"/>
          <w:sz w:val="36"/>
          <w:szCs w:val="36"/>
          <w:rtl/>
          <w:lang w:eastAsia="ar-SA"/>
        </w:rPr>
        <w:t>تحقيق تفسير الآيتين</w:t>
      </w:r>
      <w:r w:rsidRPr="0050173A">
        <w:rPr>
          <w:rFonts w:ascii="Times New Roman" w:eastAsia="Times New Roman" w:hAnsi="Times New Roman" w:cs="Traditional Arabic"/>
          <w:sz w:val="36"/>
          <w:szCs w:val="36"/>
          <w:rtl/>
          <w:lang w:eastAsia="ar-SA"/>
        </w:rPr>
        <w:t xml:space="preserve"> (10-11) من سورة الفتح</w:t>
      </w:r>
      <w:r w:rsidRPr="0050173A">
        <w:rPr>
          <w:rFonts w:ascii="Times New Roman" w:eastAsia="Times New Roman" w:hAnsi="Times New Roman" w:cs="Traditional Arabic" w:hint="cs"/>
          <w:sz w:val="36"/>
          <w:szCs w:val="36"/>
          <w:rtl/>
          <w:lang w:eastAsia="ar-SA"/>
        </w:rPr>
        <w:t>.</w:t>
      </w:r>
      <w:r w:rsidRPr="0050173A">
        <w:rPr>
          <w:rFonts w:ascii="Times New Roman" w:eastAsia="Times New Roman" w:hAnsi="Times New Roman" w:cs="Traditional Arabic"/>
          <w:sz w:val="36"/>
          <w:szCs w:val="36"/>
          <w:rtl/>
          <w:lang w:eastAsia="ar-SA"/>
        </w:rPr>
        <w:t xml:space="preserve"> </w:t>
      </w:r>
    </w:p>
    <w:p w14:paraId="40757568" w14:textId="77777777" w:rsidR="00FD7C73" w:rsidRDefault="00FD7C73" w:rsidP="00FD7C73">
      <w:pPr>
        <w:ind w:left="0" w:firstLine="0"/>
        <w:jc w:val="both"/>
        <w:rPr>
          <w:rFonts w:ascii="Times New Roman" w:eastAsia="Times New Roman" w:hAnsi="Times New Roman" w:cs="Traditional Arabic"/>
          <w:sz w:val="36"/>
          <w:szCs w:val="36"/>
          <w:rtl/>
          <w:lang w:eastAsia="ar-SA"/>
        </w:rPr>
      </w:pPr>
      <w:r w:rsidRPr="0050173A">
        <w:rPr>
          <w:rFonts w:ascii="Times New Roman" w:eastAsia="Times New Roman" w:hAnsi="Times New Roman" w:cs="Traditional Arabic" w:hint="cs"/>
          <w:sz w:val="36"/>
          <w:szCs w:val="36"/>
          <w:rtl/>
          <w:lang w:eastAsia="ar-SA"/>
        </w:rPr>
        <w:t xml:space="preserve">نشر في </w:t>
      </w:r>
      <w:r w:rsidRPr="0050173A">
        <w:rPr>
          <w:rFonts w:ascii="Times New Roman" w:eastAsia="Times New Roman" w:hAnsi="Times New Roman" w:cs="Traditional Arabic"/>
          <w:sz w:val="36"/>
          <w:szCs w:val="36"/>
          <w:rtl/>
          <w:lang w:eastAsia="ar-SA"/>
        </w:rPr>
        <w:t>مجلة مداد ال</w:t>
      </w:r>
      <w:r w:rsidRPr="0050173A">
        <w:rPr>
          <w:rFonts w:ascii="Times New Roman" w:eastAsia="Times New Roman" w:hAnsi="Times New Roman" w:cs="Traditional Arabic" w:hint="cs"/>
          <w:sz w:val="36"/>
          <w:szCs w:val="36"/>
          <w:rtl/>
          <w:lang w:eastAsia="ar-SA"/>
        </w:rPr>
        <w:t>آ</w:t>
      </w:r>
      <w:r w:rsidRPr="0050173A">
        <w:rPr>
          <w:rFonts w:ascii="Times New Roman" w:eastAsia="Times New Roman" w:hAnsi="Times New Roman" w:cs="Traditional Arabic"/>
          <w:sz w:val="36"/>
          <w:szCs w:val="36"/>
          <w:rtl/>
          <w:lang w:eastAsia="ar-SA"/>
        </w:rPr>
        <w:t>داب</w:t>
      </w:r>
      <w:r w:rsidRPr="0050173A">
        <w:rPr>
          <w:rFonts w:ascii="Times New Roman" w:eastAsia="Times New Roman" w:hAnsi="Times New Roman" w:cs="Traditional Arabic" w:hint="cs"/>
          <w:sz w:val="36"/>
          <w:szCs w:val="36"/>
          <w:rtl/>
          <w:lang w:eastAsia="ar-SA"/>
        </w:rPr>
        <w:t>، الجامعة العراقية مج1 ع32 (1444 هـ،</w:t>
      </w:r>
      <w:r w:rsidRPr="0050173A">
        <w:rPr>
          <w:rFonts w:ascii="Times New Roman" w:eastAsia="Times New Roman" w:hAnsi="Times New Roman" w:cs="Traditional Arabic"/>
          <w:sz w:val="36"/>
          <w:szCs w:val="36"/>
          <w:rtl/>
          <w:lang w:eastAsia="ar-SA"/>
        </w:rPr>
        <w:t xml:space="preserve"> 202</w:t>
      </w:r>
      <w:r w:rsidRPr="0050173A">
        <w:rPr>
          <w:rFonts w:ascii="Times New Roman" w:eastAsia="Times New Roman" w:hAnsi="Times New Roman" w:cs="Traditional Arabic" w:hint="cs"/>
          <w:sz w:val="36"/>
          <w:szCs w:val="36"/>
          <w:rtl/>
          <w:lang w:eastAsia="ar-SA"/>
        </w:rPr>
        <w:t>3 م) ص 513-574.</w:t>
      </w:r>
    </w:p>
    <w:p w14:paraId="7525DE09" w14:textId="77777777" w:rsidR="00FD7C73" w:rsidRPr="0050173A" w:rsidRDefault="00FD7C73" w:rsidP="00FD7C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وتفسير آيات أخرى في العدد (30) من المجلة نفسها...</w:t>
      </w:r>
    </w:p>
    <w:p w14:paraId="48C3F582" w14:textId="77777777" w:rsidR="00FD7C73" w:rsidRPr="0050173A" w:rsidRDefault="00FD7C73" w:rsidP="00FD7C73">
      <w:pPr>
        <w:ind w:left="0" w:firstLine="0"/>
        <w:jc w:val="both"/>
        <w:rPr>
          <w:rFonts w:ascii="Times New Roman" w:eastAsia="Times New Roman" w:hAnsi="Times New Roman" w:cs="Traditional Arabic"/>
          <w:sz w:val="36"/>
          <w:szCs w:val="36"/>
          <w:rtl/>
          <w:lang w:eastAsia="ar-SA"/>
        </w:rPr>
      </w:pPr>
    </w:p>
    <w:p w14:paraId="20AE47FB" w14:textId="77777777" w:rsidR="00FD7C73" w:rsidRPr="00E04193" w:rsidRDefault="00FD7C73" w:rsidP="00FD7C73">
      <w:pPr>
        <w:ind w:left="0" w:firstLine="0"/>
        <w:jc w:val="both"/>
        <w:rPr>
          <w:rFonts w:ascii="Times New Roman" w:eastAsia="Times New Roman" w:hAnsi="Times New Roman" w:cs="Traditional Arabic"/>
          <w:caps/>
          <w:sz w:val="36"/>
          <w:szCs w:val="36"/>
          <w:rtl/>
          <w:lang w:eastAsia="ar-SA"/>
        </w:rPr>
      </w:pPr>
      <w:r w:rsidRPr="00366A2D">
        <w:rPr>
          <w:rFonts w:ascii="Times New Roman" w:eastAsia="Times New Roman" w:hAnsi="Times New Roman" w:cs="Traditional Arabic"/>
          <w:b/>
          <w:bCs/>
          <w:caps/>
          <w:sz w:val="36"/>
          <w:szCs w:val="36"/>
          <w:rtl/>
          <w:lang w:eastAsia="ar-SA"/>
        </w:rPr>
        <w:t xml:space="preserve">الفتح القدسي في الكلام على </w:t>
      </w:r>
      <w:r>
        <w:rPr>
          <w:rFonts w:ascii="Times New Roman" w:eastAsia="Times New Roman" w:hAnsi="Times New Roman" w:cs="Traditional Arabic" w:hint="cs"/>
          <w:b/>
          <w:bCs/>
          <w:caps/>
          <w:sz w:val="36"/>
          <w:szCs w:val="36"/>
          <w:rtl/>
          <w:lang w:eastAsia="ar-SA"/>
        </w:rPr>
        <w:t>آ</w:t>
      </w:r>
      <w:r w:rsidRPr="00366A2D">
        <w:rPr>
          <w:rFonts w:ascii="Times New Roman" w:eastAsia="Times New Roman" w:hAnsi="Times New Roman" w:cs="Traditional Arabic"/>
          <w:b/>
          <w:bCs/>
          <w:caps/>
          <w:sz w:val="36"/>
          <w:szCs w:val="36"/>
          <w:rtl/>
          <w:lang w:eastAsia="ar-SA"/>
        </w:rPr>
        <w:t>ية الكرسي</w:t>
      </w:r>
      <w:r w:rsidRPr="0001044D">
        <w:rPr>
          <w:rFonts w:ascii="Times New Roman" w:eastAsia="Times New Roman" w:hAnsi="Times New Roman" w:cs="Traditional Arabic" w:hint="cs"/>
          <w:caps/>
          <w:sz w:val="36"/>
          <w:szCs w:val="36"/>
          <w:rtl/>
          <w:lang w:eastAsia="ar-SA"/>
        </w:rPr>
        <w:t>/</w:t>
      </w:r>
      <w:r w:rsidRPr="0001044D">
        <w:rPr>
          <w:rFonts w:ascii="Times New Roman" w:eastAsia="Times New Roman" w:hAnsi="Times New Roman" w:cs="Traditional Arabic"/>
          <w:caps/>
          <w:sz w:val="36"/>
          <w:szCs w:val="36"/>
          <w:rtl/>
          <w:lang w:eastAsia="ar-SA"/>
        </w:rPr>
        <w:t xml:space="preserve"> </w:t>
      </w:r>
      <w:r w:rsidRPr="0001044D">
        <w:rPr>
          <w:rFonts w:ascii="Times New Roman" w:eastAsia="Times New Roman" w:hAnsi="Times New Roman" w:cs="Traditional Arabic" w:hint="cs"/>
          <w:caps/>
          <w:sz w:val="36"/>
          <w:szCs w:val="36"/>
          <w:rtl/>
          <w:lang w:eastAsia="ar-SA"/>
        </w:rPr>
        <w:t>أ</w:t>
      </w:r>
      <w:r w:rsidRPr="0001044D">
        <w:rPr>
          <w:rFonts w:ascii="Times New Roman" w:eastAsia="Times New Roman" w:hAnsi="Times New Roman" w:cs="Traditional Arabic"/>
          <w:caps/>
          <w:sz w:val="36"/>
          <w:szCs w:val="36"/>
          <w:rtl/>
          <w:lang w:eastAsia="ar-SA"/>
        </w:rPr>
        <w:t xml:space="preserve">حمد بن محمد </w:t>
      </w:r>
      <w:proofErr w:type="spellStart"/>
      <w:r w:rsidRPr="0001044D">
        <w:rPr>
          <w:rFonts w:ascii="Times New Roman" w:eastAsia="Times New Roman" w:hAnsi="Times New Roman" w:cs="Traditional Arabic"/>
          <w:caps/>
          <w:sz w:val="36"/>
          <w:szCs w:val="36"/>
          <w:rtl/>
          <w:lang w:eastAsia="ar-SA"/>
        </w:rPr>
        <w:t>الدومي</w:t>
      </w:r>
      <w:proofErr w:type="spellEnd"/>
      <w:r w:rsidRPr="0001044D">
        <w:rPr>
          <w:rFonts w:ascii="Times New Roman" w:eastAsia="Times New Roman" w:hAnsi="Times New Roman" w:cs="Traditional Arabic"/>
          <w:caps/>
          <w:sz w:val="36"/>
          <w:szCs w:val="36"/>
          <w:rtl/>
          <w:lang w:eastAsia="ar-SA"/>
        </w:rPr>
        <w:t xml:space="preserve"> </w:t>
      </w:r>
      <w:r w:rsidRPr="0001044D">
        <w:rPr>
          <w:rFonts w:ascii="Times New Roman" w:eastAsia="Times New Roman" w:hAnsi="Times New Roman" w:cs="Traditional Arabic" w:hint="cs"/>
          <w:caps/>
          <w:sz w:val="36"/>
          <w:szCs w:val="36"/>
          <w:rtl/>
          <w:lang w:eastAsia="ar-SA"/>
        </w:rPr>
        <w:t>ا</w:t>
      </w:r>
      <w:r w:rsidRPr="0001044D">
        <w:rPr>
          <w:rFonts w:ascii="Times New Roman" w:eastAsia="Times New Roman" w:hAnsi="Times New Roman" w:cs="Traditional Arabic"/>
          <w:caps/>
          <w:sz w:val="36"/>
          <w:szCs w:val="36"/>
          <w:rtl/>
          <w:lang w:eastAsia="ar-SA"/>
        </w:rPr>
        <w:t xml:space="preserve">لحنفي </w:t>
      </w:r>
      <w:r w:rsidRPr="0001044D">
        <w:rPr>
          <w:rFonts w:ascii="Times New Roman" w:eastAsia="Times New Roman" w:hAnsi="Times New Roman" w:cs="Traditional Arabic" w:hint="cs"/>
          <w:caps/>
          <w:sz w:val="36"/>
          <w:szCs w:val="36"/>
          <w:rtl/>
          <w:lang w:eastAsia="ar-SA"/>
        </w:rPr>
        <w:t>(</w:t>
      </w:r>
      <w:r w:rsidRPr="0001044D">
        <w:rPr>
          <w:rFonts w:ascii="Times New Roman" w:eastAsia="Times New Roman" w:hAnsi="Times New Roman" w:cs="Traditional Arabic"/>
          <w:caps/>
          <w:sz w:val="36"/>
          <w:szCs w:val="36"/>
          <w:rtl/>
          <w:lang w:eastAsia="ar-SA"/>
        </w:rPr>
        <w:t>ت</w:t>
      </w:r>
      <w:r w:rsidRPr="0001044D">
        <w:rPr>
          <w:rFonts w:ascii="Times New Roman" w:eastAsia="Times New Roman" w:hAnsi="Times New Roman" w:cs="Traditional Arabic" w:hint="cs"/>
          <w:caps/>
          <w:sz w:val="36"/>
          <w:szCs w:val="36"/>
          <w:rtl/>
          <w:lang w:eastAsia="ar-SA"/>
        </w:rPr>
        <w:t xml:space="preserve"> </w:t>
      </w:r>
      <w:r w:rsidRPr="0001044D">
        <w:rPr>
          <w:rFonts w:ascii="Times New Roman" w:eastAsia="Times New Roman" w:hAnsi="Times New Roman" w:cs="Traditional Arabic"/>
          <w:caps/>
          <w:sz w:val="36"/>
          <w:szCs w:val="36"/>
          <w:rtl/>
          <w:lang w:eastAsia="ar-SA"/>
        </w:rPr>
        <w:t>1098</w:t>
      </w:r>
      <w:r w:rsidRPr="0001044D">
        <w:rPr>
          <w:rFonts w:ascii="Times New Roman" w:eastAsia="Times New Roman" w:hAnsi="Times New Roman" w:cs="Traditional Arabic" w:hint="cs"/>
          <w:caps/>
          <w:sz w:val="36"/>
          <w:szCs w:val="36"/>
          <w:rtl/>
          <w:lang w:eastAsia="ar-SA"/>
        </w:rPr>
        <w:t xml:space="preserve"> </w:t>
      </w:r>
      <w:r w:rsidRPr="0001044D">
        <w:rPr>
          <w:rFonts w:ascii="Times New Roman" w:eastAsia="Times New Roman" w:hAnsi="Times New Roman" w:cs="Traditional Arabic"/>
          <w:caps/>
          <w:sz w:val="36"/>
          <w:szCs w:val="36"/>
          <w:rtl/>
          <w:lang w:eastAsia="ar-SA"/>
        </w:rPr>
        <w:t>هـ</w:t>
      </w:r>
      <w:r w:rsidRPr="0001044D">
        <w:rPr>
          <w:rFonts w:ascii="Times New Roman" w:eastAsia="Times New Roman" w:hAnsi="Times New Roman" w:cs="Traditional Arabic" w:hint="cs"/>
          <w:caps/>
          <w:sz w:val="36"/>
          <w:szCs w:val="36"/>
          <w:rtl/>
          <w:lang w:eastAsia="ar-SA"/>
        </w:rPr>
        <w:t>)؛</w:t>
      </w:r>
      <w:r w:rsidRPr="0001044D">
        <w:rPr>
          <w:rFonts w:ascii="Times New Roman" w:eastAsia="Times New Roman" w:hAnsi="Times New Roman" w:cs="Traditional Arabic"/>
          <w:caps/>
          <w:sz w:val="36"/>
          <w:szCs w:val="36"/>
          <w:rtl/>
          <w:lang w:eastAsia="ar-SA"/>
        </w:rPr>
        <w:t xml:space="preserve"> دراسة وتحقيق </w:t>
      </w:r>
      <w:r w:rsidRPr="0001044D">
        <w:rPr>
          <w:rFonts w:ascii="Times New Roman" w:eastAsia="Times New Roman" w:hAnsi="Times New Roman" w:cs="Traditional Arabic" w:hint="cs"/>
          <w:caps/>
          <w:sz w:val="36"/>
          <w:szCs w:val="36"/>
          <w:rtl/>
          <w:lang w:eastAsia="ar-SA"/>
        </w:rPr>
        <w:t>إ</w:t>
      </w:r>
      <w:r w:rsidRPr="0001044D">
        <w:rPr>
          <w:rFonts w:ascii="Times New Roman" w:eastAsia="Times New Roman" w:hAnsi="Times New Roman" w:cs="Traditional Arabic"/>
          <w:caps/>
          <w:sz w:val="36"/>
          <w:szCs w:val="36"/>
          <w:rtl/>
          <w:lang w:eastAsia="ar-SA"/>
        </w:rPr>
        <w:t xml:space="preserve">يمان محمود </w:t>
      </w:r>
      <w:proofErr w:type="gramStart"/>
      <w:r w:rsidRPr="0001044D">
        <w:rPr>
          <w:rFonts w:ascii="Times New Roman" w:eastAsia="Times New Roman" w:hAnsi="Times New Roman" w:cs="Traditional Arabic"/>
          <w:caps/>
          <w:sz w:val="36"/>
          <w:szCs w:val="36"/>
          <w:rtl/>
          <w:lang w:eastAsia="ar-SA"/>
        </w:rPr>
        <w:t>حسن</w:t>
      </w:r>
      <w:r w:rsidRPr="0001044D">
        <w:rPr>
          <w:rFonts w:ascii="Times New Roman" w:eastAsia="Times New Roman" w:hAnsi="Times New Roman" w:cs="Traditional Arabic" w:hint="cs"/>
          <w:caps/>
          <w:sz w:val="36"/>
          <w:szCs w:val="36"/>
          <w:rtl/>
          <w:lang w:eastAsia="ar-SA"/>
        </w:rPr>
        <w:t>.-</w:t>
      </w:r>
      <w:proofErr w:type="gramEnd"/>
      <w:r>
        <w:rPr>
          <w:rFonts w:ascii="Times New Roman" w:eastAsia="Times New Roman" w:hAnsi="Times New Roman" w:cs="Traditional Arabic" w:hint="cs"/>
          <w:b/>
          <w:bCs/>
          <w:caps/>
          <w:sz w:val="36"/>
          <w:szCs w:val="36"/>
          <w:rtl/>
          <w:lang w:eastAsia="ar-SA"/>
        </w:rPr>
        <w:t xml:space="preserve"> </w:t>
      </w:r>
      <w:r w:rsidRPr="00E04193">
        <w:rPr>
          <w:rFonts w:ascii="Times New Roman" w:eastAsia="Times New Roman" w:hAnsi="Times New Roman" w:cs="Traditional Arabic" w:hint="cs"/>
          <w:caps/>
          <w:sz w:val="36"/>
          <w:szCs w:val="36"/>
          <w:rtl/>
          <w:lang w:eastAsia="ar-SA"/>
        </w:rPr>
        <w:t>دَيَ</w:t>
      </w:r>
      <w:r>
        <w:rPr>
          <w:rFonts w:ascii="Times New Roman" w:eastAsia="Times New Roman" w:hAnsi="Times New Roman" w:cs="Traditional Arabic" w:hint="cs"/>
          <w:caps/>
          <w:sz w:val="36"/>
          <w:szCs w:val="36"/>
          <w:rtl/>
          <w:lang w:eastAsia="ar-SA"/>
        </w:rPr>
        <w:t>ا</w:t>
      </w:r>
      <w:r w:rsidRPr="00E04193">
        <w:rPr>
          <w:rFonts w:ascii="Times New Roman" w:eastAsia="Times New Roman" w:hAnsi="Times New Roman" w:cs="Traditional Arabic" w:hint="cs"/>
          <w:caps/>
          <w:sz w:val="36"/>
          <w:szCs w:val="36"/>
          <w:rtl/>
          <w:lang w:eastAsia="ar-SA"/>
        </w:rPr>
        <w:t>لى، العراق: جامعة ديالى، 1441 هـ، 2020 م (ماجستير).</w:t>
      </w:r>
    </w:p>
    <w:p w14:paraId="590C3429" w14:textId="77777777" w:rsidR="00FD7C73" w:rsidRDefault="00FD7C73" w:rsidP="00FD7C73">
      <w:pPr>
        <w:ind w:left="0" w:firstLine="0"/>
        <w:jc w:val="both"/>
        <w:rPr>
          <w:rFonts w:ascii="Times New Roman" w:eastAsia="Times New Roman" w:hAnsi="Times New Roman" w:cs="Traditional Arabic"/>
          <w:b/>
          <w:bCs/>
          <w:caps/>
          <w:sz w:val="36"/>
          <w:szCs w:val="36"/>
          <w:rtl/>
          <w:lang w:eastAsia="ar-SA"/>
        </w:rPr>
      </w:pPr>
    </w:p>
    <w:p w14:paraId="4439E9C7" w14:textId="77777777" w:rsidR="00FD7C73" w:rsidRPr="00E034D7" w:rsidRDefault="00FD7C73" w:rsidP="00FD7C73">
      <w:pPr>
        <w:ind w:left="0" w:firstLine="0"/>
        <w:jc w:val="both"/>
        <w:rPr>
          <w:rFonts w:ascii="Times New Roman" w:eastAsia="Times New Roman" w:hAnsi="Times New Roman" w:cs="Traditional Arabic"/>
          <w:sz w:val="36"/>
          <w:szCs w:val="36"/>
          <w:rtl/>
        </w:rPr>
      </w:pPr>
      <w:r w:rsidRPr="008A2126">
        <w:rPr>
          <w:rFonts w:ascii="Times New Roman" w:eastAsia="Times New Roman" w:hAnsi="Times New Roman" w:cs="Traditional Arabic"/>
          <w:b/>
          <w:bCs/>
          <w:sz w:val="36"/>
          <w:szCs w:val="36"/>
          <w:rtl/>
        </w:rPr>
        <w:t>فتوح الرحمن ف</w:t>
      </w:r>
      <w:r>
        <w:rPr>
          <w:rFonts w:ascii="Times New Roman" w:eastAsia="Times New Roman" w:hAnsi="Times New Roman" w:cs="Traditional Arabic" w:hint="cs"/>
          <w:b/>
          <w:bCs/>
          <w:sz w:val="36"/>
          <w:szCs w:val="36"/>
          <w:rtl/>
        </w:rPr>
        <w:t>ي</w:t>
      </w:r>
      <w:r w:rsidRPr="008A2126">
        <w:rPr>
          <w:rFonts w:ascii="Times New Roman" w:eastAsia="Times New Roman" w:hAnsi="Times New Roman" w:cs="Traditional Arabic"/>
          <w:b/>
          <w:bCs/>
          <w:sz w:val="36"/>
          <w:szCs w:val="36"/>
          <w:rtl/>
        </w:rPr>
        <w:t xml:space="preserve"> </w:t>
      </w:r>
      <w:r>
        <w:rPr>
          <w:rFonts w:ascii="Times New Roman" w:eastAsia="Times New Roman" w:hAnsi="Times New Roman" w:cs="Traditional Arabic" w:hint="cs"/>
          <w:b/>
          <w:bCs/>
          <w:sz w:val="36"/>
          <w:szCs w:val="36"/>
          <w:rtl/>
        </w:rPr>
        <w:t>إ</w:t>
      </w:r>
      <w:r w:rsidRPr="008A2126">
        <w:rPr>
          <w:rFonts w:ascii="Times New Roman" w:eastAsia="Times New Roman" w:hAnsi="Times New Roman" w:cs="Traditional Arabic"/>
          <w:b/>
          <w:bCs/>
          <w:sz w:val="36"/>
          <w:szCs w:val="36"/>
          <w:rtl/>
        </w:rPr>
        <w:t>شارات القر</w:t>
      </w:r>
      <w:r>
        <w:rPr>
          <w:rFonts w:ascii="Times New Roman" w:eastAsia="Times New Roman" w:hAnsi="Times New Roman" w:cs="Traditional Arabic" w:hint="cs"/>
          <w:b/>
          <w:bCs/>
          <w:sz w:val="36"/>
          <w:szCs w:val="36"/>
          <w:rtl/>
        </w:rPr>
        <w:t>آ</w:t>
      </w:r>
      <w:r w:rsidRPr="008A2126">
        <w:rPr>
          <w:rFonts w:ascii="Times New Roman" w:eastAsia="Times New Roman" w:hAnsi="Times New Roman" w:cs="Traditional Arabic"/>
          <w:b/>
          <w:bCs/>
          <w:sz w:val="36"/>
          <w:szCs w:val="36"/>
          <w:rtl/>
        </w:rPr>
        <w:t>ن</w:t>
      </w:r>
      <w:r>
        <w:rPr>
          <w:rFonts w:ascii="Times New Roman" w:eastAsia="Times New Roman" w:hAnsi="Times New Roman" w:cs="Traditional Arabic" w:hint="cs"/>
          <w:b/>
          <w:bCs/>
          <w:sz w:val="36"/>
          <w:szCs w:val="36"/>
          <w:rtl/>
        </w:rPr>
        <w:t>، أ</w:t>
      </w:r>
      <w:r w:rsidRPr="008A2126">
        <w:rPr>
          <w:rFonts w:ascii="Times New Roman" w:eastAsia="Times New Roman" w:hAnsi="Times New Roman" w:cs="Traditional Arabic"/>
          <w:b/>
          <w:bCs/>
          <w:sz w:val="36"/>
          <w:szCs w:val="36"/>
          <w:rtl/>
        </w:rPr>
        <w:t>و تصديق المعارف</w:t>
      </w:r>
      <w:r w:rsidRPr="00E034D7">
        <w:rPr>
          <w:rFonts w:ascii="Times New Roman" w:eastAsia="Times New Roman" w:hAnsi="Times New Roman" w:cs="Traditional Arabic" w:hint="cs"/>
          <w:sz w:val="36"/>
          <w:szCs w:val="36"/>
          <w:rtl/>
        </w:rPr>
        <w:t>/</w:t>
      </w:r>
      <w:r w:rsidRPr="00E034D7">
        <w:rPr>
          <w:rFonts w:ascii="Times New Roman" w:eastAsia="Times New Roman" w:hAnsi="Times New Roman" w:cs="Traditional Arabic"/>
          <w:sz w:val="36"/>
          <w:szCs w:val="36"/>
          <w:rtl/>
        </w:rPr>
        <w:t xml:space="preserve"> شمس الدين محمد </w:t>
      </w:r>
      <w:r w:rsidRPr="00E034D7">
        <w:rPr>
          <w:rFonts w:ascii="Times New Roman" w:eastAsia="Times New Roman" w:hAnsi="Times New Roman" w:cs="Traditional Arabic" w:hint="cs"/>
          <w:sz w:val="36"/>
          <w:szCs w:val="36"/>
          <w:rtl/>
        </w:rPr>
        <w:t xml:space="preserve">بن </w:t>
      </w:r>
      <w:r w:rsidRPr="00E034D7">
        <w:rPr>
          <w:rFonts w:ascii="Times New Roman" w:eastAsia="Times New Roman" w:hAnsi="Times New Roman" w:cs="Traditional Arabic"/>
          <w:sz w:val="36"/>
          <w:szCs w:val="36"/>
          <w:rtl/>
        </w:rPr>
        <w:t>عبدالملك الديلمي</w:t>
      </w:r>
      <w:r w:rsidRPr="00E034D7">
        <w:rPr>
          <w:rFonts w:ascii="Times New Roman" w:eastAsia="Times New Roman" w:hAnsi="Times New Roman" w:cs="Traditional Arabic" w:hint="cs"/>
          <w:sz w:val="36"/>
          <w:szCs w:val="36"/>
          <w:rtl/>
        </w:rPr>
        <w:t xml:space="preserve"> الأشعري (ت 589 هـ)؛ تحقيق أحمد فريد </w:t>
      </w:r>
      <w:proofErr w:type="spellStart"/>
      <w:proofErr w:type="gramStart"/>
      <w:r w:rsidRPr="00E034D7">
        <w:rPr>
          <w:rFonts w:ascii="Times New Roman" w:eastAsia="Times New Roman" w:hAnsi="Times New Roman" w:cs="Traditional Arabic" w:hint="cs"/>
          <w:sz w:val="36"/>
          <w:szCs w:val="36"/>
          <w:rtl/>
        </w:rPr>
        <w:t>المزيدي</w:t>
      </w:r>
      <w:proofErr w:type="spellEnd"/>
      <w:r w:rsidRPr="00E034D7">
        <w:rPr>
          <w:rFonts w:ascii="Times New Roman" w:eastAsia="Times New Roman" w:hAnsi="Times New Roman" w:cs="Traditional Arabic" w:hint="cs"/>
          <w:sz w:val="36"/>
          <w:szCs w:val="36"/>
          <w:rtl/>
        </w:rPr>
        <w:t>.-</w:t>
      </w:r>
      <w:proofErr w:type="gramEnd"/>
      <w:r w:rsidRPr="00E034D7">
        <w:rPr>
          <w:rFonts w:ascii="Times New Roman" w:eastAsia="Times New Roman" w:hAnsi="Times New Roman" w:cs="Traditional Arabic" w:hint="cs"/>
          <w:sz w:val="36"/>
          <w:szCs w:val="36"/>
          <w:rtl/>
        </w:rPr>
        <w:t xml:space="preserve"> إربد: ركاز للنشر، 1443 هـ، 2022 م.</w:t>
      </w:r>
    </w:p>
    <w:p w14:paraId="7CCA4BCF" w14:textId="77777777" w:rsidR="00FD7C73" w:rsidRPr="00E034D7" w:rsidRDefault="00FD7C73" w:rsidP="00FD7C73">
      <w:pPr>
        <w:ind w:left="0" w:firstLine="0"/>
        <w:jc w:val="both"/>
        <w:rPr>
          <w:rFonts w:ascii="Times New Roman" w:eastAsia="Times New Roman" w:hAnsi="Times New Roman" w:cs="Traditional Arabic"/>
          <w:sz w:val="36"/>
          <w:szCs w:val="36"/>
          <w:rtl/>
        </w:rPr>
      </w:pPr>
    </w:p>
    <w:p w14:paraId="77CB4034" w14:textId="77777777" w:rsidR="00FD7C73" w:rsidRDefault="00FD7C73" w:rsidP="00FD7C73">
      <w:pPr>
        <w:ind w:left="0" w:firstLine="0"/>
        <w:jc w:val="both"/>
        <w:rPr>
          <w:rFonts w:ascii="Times New Roman" w:eastAsia="Times New Roman" w:hAnsi="Times New Roman" w:cs="Traditional Arabic"/>
          <w:sz w:val="36"/>
          <w:szCs w:val="36"/>
          <w:rtl/>
          <w:lang w:eastAsia="ar-SA"/>
        </w:rPr>
      </w:pPr>
      <w:r w:rsidRPr="00CA7547">
        <w:rPr>
          <w:rFonts w:ascii="Times New Roman" w:eastAsia="Times New Roman" w:hAnsi="Times New Roman" w:cs="Traditional Arabic"/>
          <w:b/>
          <w:bCs/>
          <w:sz w:val="36"/>
          <w:szCs w:val="36"/>
          <w:rtl/>
          <w:lang w:eastAsia="ar-SA"/>
        </w:rPr>
        <w:lastRenderedPageBreak/>
        <w:t>الفيض الرباني والفتح الرحماني</w:t>
      </w:r>
      <w:r w:rsidRPr="0039453B">
        <w:rPr>
          <w:rFonts w:ascii="Times New Roman" w:eastAsia="Times New Roman" w:hAnsi="Times New Roman" w:cs="Traditional Arabic" w:hint="cs"/>
          <w:sz w:val="36"/>
          <w:szCs w:val="36"/>
          <w:rtl/>
          <w:lang w:eastAsia="ar-SA"/>
        </w:rPr>
        <w:t>/</w:t>
      </w:r>
      <w:r w:rsidRPr="0039453B">
        <w:rPr>
          <w:rFonts w:ascii="Times New Roman" w:eastAsia="Times New Roman" w:hAnsi="Times New Roman" w:cs="Traditional Arabic"/>
          <w:sz w:val="36"/>
          <w:szCs w:val="36"/>
          <w:rtl/>
          <w:lang w:eastAsia="ar-SA"/>
        </w:rPr>
        <w:t xml:space="preserve"> إبراهيم بن محمد</w:t>
      </w:r>
      <w:r w:rsidRPr="0039453B">
        <w:rPr>
          <w:rFonts w:ascii="Times New Roman" w:eastAsia="Times New Roman" w:hAnsi="Times New Roman" w:cs="Traditional Arabic" w:hint="cs"/>
          <w:sz w:val="36"/>
          <w:szCs w:val="36"/>
          <w:rtl/>
          <w:lang w:eastAsia="ar-SA"/>
        </w:rPr>
        <w:t xml:space="preserve"> بن الصلاح </w:t>
      </w:r>
      <w:r w:rsidRPr="0039453B">
        <w:rPr>
          <w:rFonts w:ascii="Times New Roman" w:eastAsia="Times New Roman" w:hAnsi="Times New Roman" w:cs="Traditional Arabic"/>
          <w:sz w:val="36"/>
          <w:szCs w:val="36"/>
          <w:rtl/>
          <w:lang w:eastAsia="ar-SA"/>
        </w:rPr>
        <w:t xml:space="preserve">الصنعاني </w:t>
      </w:r>
      <w:r w:rsidRPr="0039453B">
        <w:rPr>
          <w:rFonts w:ascii="Times New Roman" w:eastAsia="Times New Roman" w:hAnsi="Times New Roman" w:cs="Traditional Arabic" w:hint="cs"/>
          <w:sz w:val="36"/>
          <w:szCs w:val="36"/>
          <w:rtl/>
          <w:lang w:eastAsia="ar-SA"/>
        </w:rPr>
        <w:t>(</w:t>
      </w:r>
      <w:r w:rsidRPr="0039453B">
        <w:rPr>
          <w:rFonts w:ascii="Times New Roman" w:eastAsia="Times New Roman" w:hAnsi="Times New Roman" w:cs="Traditional Arabic"/>
          <w:sz w:val="36"/>
          <w:szCs w:val="36"/>
          <w:rtl/>
          <w:lang w:eastAsia="ar-SA"/>
        </w:rPr>
        <w:t>ت 1213 ه</w:t>
      </w:r>
      <w:r w:rsidRPr="0039453B">
        <w:rPr>
          <w:rFonts w:ascii="Times New Roman" w:eastAsia="Times New Roman" w:hAnsi="Times New Roman" w:cs="Traditional Arabic" w:hint="cs"/>
          <w:sz w:val="36"/>
          <w:szCs w:val="36"/>
          <w:rtl/>
          <w:lang w:eastAsia="ar-SA"/>
        </w:rPr>
        <w:t>ـ).</w:t>
      </w:r>
      <w:r w:rsidRPr="0039453B">
        <w:rPr>
          <w:rFonts w:ascii="Times New Roman" w:eastAsia="Times New Roman" w:hAnsi="Times New Roman" w:cs="Traditional Arabic"/>
          <w:sz w:val="36"/>
          <w:szCs w:val="36"/>
          <w:rtl/>
          <w:lang w:eastAsia="ar-SA"/>
        </w:rPr>
        <w:t xml:space="preserve"> دراس</w:t>
      </w:r>
      <w:r w:rsidRPr="0039453B">
        <w:rPr>
          <w:rFonts w:ascii="Times New Roman" w:eastAsia="Times New Roman" w:hAnsi="Times New Roman" w:cs="Traditional Arabic" w:hint="cs"/>
          <w:sz w:val="36"/>
          <w:szCs w:val="36"/>
          <w:rtl/>
          <w:lang w:eastAsia="ar-SA"/>
        </w:rPr>
        <w:t>ته</w:t>
      </w:r>
      <w:r w:rsidRPr="0039453B">
        <w:rPr>
          <w:rFonts w:ascii="Times New Roman" w:eastAsia="Times New Roman" w:hAnsi="Times New Roman" w:cs="Traditional Arabic"/>
          <w:sz w:val="36"/>
          <w:szCs w:val="36"/>
          <w:rtl/>
          <w:lang w:eastAsia="ar-SA"/>
        </w:rPr>
        <w:t xml:space="preserve"> وتحقيق</w:t>
      </w:r>
      <w:r w:rsidRPr="0039453B">
        <w:rPr>
          <w:rFonts w:ascii="Times New Roman" w:eastAsia="Times New Roman" w:hAnsi="Times New Roman" w:cs="Traditional Arabic" w:hint="cs"/>
          <w:sz w:val="36"/>
          <w:szCs w:val="36"/>
          <w:rtl/>
          <w:lang w:eastAsia="ar-SA"/>
        </w:rPr>
        <w:t>ه أو بعضه في جامعة الملك سعود بالرياض، 1443 هـ، 2021 م، ...</w:t>
      </w:r>
    </w:p>
    <w:p w14:paraId="4B6AFC68" w14:textId="77777777" w:rsidR="00FD7C73" w:rsidRPr="0039453B" w:rsidRDefault="00FD7C73" w:rsidP="00FD7C73">
      <w:pPr>
        <w:ind w:left="0" w:firstLine="0"/>
        <w:jc w:val="both"/>
        <w:rPr>
          <w:rFonts w:ascii="Times New Roman" w:eastAsia="Times New Roman" w:hAnsi="Times New Roman" w:cs="Traditional Arabic"/>
          <w:sz w:val="36"/>
          <w:szCs w:val="36"/>
          <w:rtl/>
          <w:lang w:eastAsia="ar-SA"/>
        </w:rPr>
      </w:pPr>
    </w:p>
    <w:p w14:paraId="626202D0" w14:textId="77777777" w:rsidR="00FD7C73" w:rsidRPr="00D52A9F" w:rsidRDefault="00FD7C73" w:rsidP="00FD7C73">
      <w:pPr>
        <w:ind w:left="0" w:firstLine="0"/>
        <w:jc w:val="both"/>
        <w:rPr>
          <w:rFonts w:ascii="Times New Roman" w:eastAsia="Times New Roman" w:hAnsi="Times New Roman" w:cs="Traditional Arabic"/>
          <w:b/>
          <w:bCs/>
          <w:sz w:val="36"/>
          <w:szCs w:val="36"/>
          <w:rtl/>
          <w:lang w:eastAsia="ar-SA"/>
        </w:rPr>
      </w:pPr>
      <w:r w:rsidRPr="00D52A9F">
        <w:rPr>
          <w:rFonts w:ascii="Times New Roman" w:eastAsia="Times New Roman" w:hAnsi="Times New Roman" w:cs="Traditional Arabic" w:hint="cs"/>
          <w:b/>
          <w:bCs/>
          <w:sz w:val="36"/>
          <w:szCs w:val="36"/>
          <w:rtl/>
          <w:lang w:eastAsia="ar-SA"/>
        </w:rPr>
        <w:t>كتاب التفسير من صحيحي البخاري ومسلم رحمهما الله تعالى.</w:t>
      </w:r>
    </w:p>
    <w:p w14:paraId="6512C804" w14:textId="77777777" w:rsidR="00FD7C73" w:rsidRPr="00D52A9F" w:rsidRDefault="00FD7C73" w:rsidP="00FD7C73">
      <w:pPr>
        <w:ind w:left="0" w:firstLine="0"/>
        <w:jc w:val="both"/>
        <w:rPr>
          <w:rFonts w:ascii="Times New Roman" w:eastAsia="Times New Roman" w:hAnsi="Times New Roman" w:cs="Traditional Arabic"/>
          <w:sz w:val="36"/>
          <w:szCs w:val="36"/>
          <w:rtl/>
          <w:lang w:eastAsia="ar-SA"/>
        </w:rPr>
      </w:pPr>
      <w:r w:rsidRPr="00D52A9F">
        <w:rPr>
          <w:rFonts w:ascii="Times New Roman" w:eastAsia="Times New Roman" w:hAnsi="Times New Roman" w:cs="Traditional Arabic" w:hint="cs"/>
          <w:sz w:val="36"/>
          <w:szCs w:val="36"/>
          <w:rtl/>
          <w:lang w:eastAsia="ar-SA"/>
        </w:rPr>
        <w:t xml:space="preserve">دراسته في جامعة الملك </w:t>
      </w:r>
      <w:proofErr w:type="gramStart"/>
      <w:r w:rsidRPr="00D52A9F">
        <w:rPr>
          <w:rFonts w:ascii="Times New Roman" w:eastAsia="Times New Roman" w:hAnsi="Times New Roman" w:cs="Traditional Arabic" w:hint="cs"/>
          <w:sz w:val="36"/>
          <w:szCs w:val="36"/>
          <w:rtl/>
          <w:lang w:eastAsia="ar-SA"/>
        </w:rPr>
        <w:t>عبدالعزيز</w:t>
      </w:r>
      <w:proofErr w:type="gramEnd"/>
      <w:r w:rsidRPr="00D52A9F">
        <w:rPr>
          <w:rFonts w:ascii="Times New Roman" w:eastAsia="Times New Roman" w:hAnsi="Times New Roman" w:cs="Traditional Arabic" w:hint="cs"/>
          <w:sz w:val="36"/>
          <w:szCs w:val="36"/>
          <w:rtl/>
          <w:lang w:eastAsia="ar-SA"/>
        </w:rPr>
        <w:t xml:space="preserve"> بجدة، 1444 هـ، 2023 م، ...</w:t>
      </w:r>
    </w:p>
    <w:p w14:paraId="1C903538" w14:textId="77777777" w:rsidR="00FD7C73" w:rsidRPr="00D52A9F" w:rsidRDefault="00FD7C73" w:rsidP="00FD7C73">
      <w:pPr>
        <w:ind w:left="0" w:firstLine="0"/>
        <w:jc w:val="both"/>
        <w:rPr>
          <w:rFonts w:ascii="Times New Roman" w:eastAsia="Times New Roman" w:hAnsi="Times New Roman" w:cs="Traditional Arabic"/>
          <w:b/>
          <w:bCs/>
          <w:sz w:val="36"/>
          <w:szCs w:val="36"/>
          <w:rtl/>
          <w:lang w:eastAsia="ar-SA"/>
        </w:rPr>
      </w:pPr>
    </w:p>
    <w:p w14:paraId="6356712B" w14:textId="77777777" w:rsidR="00FD7C73" w:rsidRDefault="00FD7C73" w:rsidP="00FD7C73">
      <w:pPr>
        <w:ind w:left="0" w:firstLine="0"/>
        <w:jc w:val="both"/>
        <w:rPr>
          <w:rFonts w:ascii="Times New Roman" w:eastAsia="Times New Roman" w:hAnsi="Times New Roman" w:cs="Traditional Arabic"/>
          <w:b/>
          <w:bCs/>
          <w:sz w:val="36"/>
          <w:szCs w:val="36"/>
          <w:rtl/>
          <w:lang w:eastAsia="ar-SA"/>
        </w:rPr>
      </w:pPr>
      <w:r w:rsidRPr="00FB149D">
        <w:rPr>
          <w:rFonts w:ascii="Times New Roman" w:eastAsia="Times New Roman" w:hAnsi="Times New Roman" w:cs="Traditional Arabic"/>
          <w:b/>
          <w:bCs/>
          <w:sz w:val="36"/>
          <w:szCs w:val="36"/>
          <w:rtl/>
          <w:lang w:eastAsia="ar-SA"/>
        </w:rPr>
        <w:t xml:space="preserve">كشف الحقائق وشرح الدقائق </w:t>
      </w:r>
      <w:r w:rsidRPr="00FB149D">
        <w:rPr>
          <w:rFonts w:ascii="Times New Roman" w:eastAsia="Times New Roman" w:hAnsi="Times New Roman" w:cs="Traditional Arabic" w:hint="cs"/>
          <w:b/>
          <w:bCs/>
          <w:sz w:val="36"/>
          <w:szCs w:val="36"/>
          <w:rtl/>
          <w:lang w:eastAsia="ar-SA"/>
        </w:rPr>
        <w:t>من تفسير كلام الله العزيز</w:t>
      </w:r>
      <w:r>
        <w:rPr>
          <w:rFonts w:ascii="Times New Roman" w:eastAsia="Times New Roman" w:hAnsi="Times New Roman" w:cs="Traditional Arabic" w:hint="cs"/>
          <w:b/>
          <w:bCs/>
          <w:sz w:val="36"/>
          <w:szCs w:val="36"/>
          <w:rtl/>
          <w:lang w:eastAsia="ar-SA"/>
        </w:rPr>
        <w:t xml:space="preserve">/ </w:t>
      </w:r>
      <w:r w:rsidRPr="001B59CF">
        <w:rPr>
          <w:rFonts w:ascii="Times New Roman" w:eastAsia="Times New Roman" w:hAnsi="Times New Roman" w:cs="Traditional Arabic"/>
          <w:sz w:val="36"/>
          <w:szCs w:val="36"/>
          <w:rtl/>
          <w:lang w:eastAsia="ar-SA"/>
        </w:rPr>
        <w:t xml:space="preserve">برهان الدين محمد بن محمد النسفي </w:t>
      </w:r>
      <w:r w:rsidRPr="001B59CF">
        <w:rPr>
          <w:rFonts w:ascii="Times New Roman" w:eastAsia="Times New Roman" w:hAnsi="Times New Roman" w:cs="Traditional Arabic" w:hint="cs"/>
          <w:sz w:val="36"/>
          <w:szCs w:val="36"/>
          <w:rtl/>
          <w:lang w:eastAsia="ar-SA"/>
        </w:rPr>
        <w:t>(</w:t>
      </w:r>
      <w:r w:rsidRPr="001B59CF">
        <w:rPr>
          <w:rFonts w:ascii="Times New Roman" w:eastAsia="Times New Roman" w:hAnsi="Times New Roman" w:cs="Traditional Arabic"/>
          <w:sz w:val="36"/>
          <w:szCs w:val="36"/>
          <w:rtl/>
          <w:lang w:eastAsia="ar-SA"/>
        </w:rPr>
        <w:t>ت 687 هـ</w:t>
      </w:r>
      <w:r w:rsidRPr="001B59CF">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b/>
          <w:bCs/>
          <w:sz w:val="36"/>
          <w:szCs w:val="36"/>
          <w:rtl/>
          <w:lang w:eastAsia="ar-SA"/>
        </w:rPr>
        <w:t>.</w:t>
      </w:r>
    </w:p>
    <w:p w14:paraId="064077EF" w14:textId="77777777" w:rsidR="00FD7C73" w:rsidRPr="00FB149D" w:rsidRDefault="00FD7C73" w:rsidP="00FD7C73">
      <w:pPr>
        <w:ind w:left="0" w:firstLine="0"/>
        <w:jc w:val="both"/>
        <w:rPr>
          <w:rFonts w:ascii="Times New Roman" w:eastAsia="Times New Roman" w:hAnsi="Times New Roman" w:cs="Traditional Arabic"/>
          <w:sz w:val="36"/>
          <w:szCs w:val="36"/>
          <w:rtl/>
          <w:lang w:eastAsia="ar-SA"/>
        </w:rPr>
      </w:pPr>
      <w:r w:rsidRPr="00FB149D">
        <w:rPr>
          <w:rFonts w:ascii="Times New Roman" w:eastAsia="Times New Roman" w:hAnsi="Times New Roman" w:cs="Traditional Arabic" w:hint="cs"/>
          <w:sz w:val="36"/>
          <w:szCs w:val="36"/>
          <w:rtl/>
          <w:lang w:eastAsia="ar-SA"/>
        </w:rPr>
        <w:t>دراسته وتحقيقه بالجامعة العراقية، 1441 هـ، 2020 م، ...</w:t>
      </w:r>
    </w:p>
    <w:p w14:paraId="7245C238" w14:textId="77777777" w:rsidR="00FD7C73" w:rsidRDefault="00FD7C73" w:rsidP="00FD7C73">
      <w:pPr>
        <w:ind w:left="0" w:firstLine="0"/>
        <w:jc w:val="both"/>
        <w:rPr>
          <w:rFonts w:ascii="Times New Roman" w:eastAsia="Times New Roman" w:hAnsi="Times New Roman" w:cs="Traditional Arabic"/>
          <w:b/>
          <w:bCs/>
          <w:sz w:val="36"/>
          <w:szCs w:val="36"/>
          <w:rtl/>
          <w:lang w:eastAsia="ar-SA"/>
        </w:rPr>
      </w:pPr>
    </w:p>
    <w:p w14:paraId="7938D999" w14:textId="77777777" w:rsidR="00FD7C73" w:rsidRDefault="00FD7C73" w:rsidP="00FD7C73">
      <w:pPr>
        <w:ind w:left="0" w:firstLine="0"/>
        <w:jc w:val="both"/>
        <w:rPr>
          <w:rFonts w:ascii="Times New Roman" w:eastAsia="Times New Roman" w:hAnsi="Times New Roman" w:cs="Traditional Arabic"/>
          <w:sz w:val="36"/>
          <w:szCs w:val="36"/>
          <w:rtl/>
          <w:lang w:eastAsia="ar-SA"/>
        </w:rPr>
      </w:pPr>
      <w:r w:rsidRPr="00E25AC7">
        <w:rPr>
          <w:rFonts w:ascii="Times New Roman" w:eastAsia="Times New Roman" w:hAnsi="Times New Roman" w:cs="Traditional Arabic" w:hint="cs"/>
          <w:b/>
          <w:bCs/>
          <w:sz w:val="36"/>
          <w:szCs w:val="36"/>
          <w:rtl/>
          <w:lang w:eastAsia="ar-SA"/>
        </w:rPr>
        <w:t>كلام على قوله تعالى: {لِ</w:t>
      </w:r>
      <w:r w:rsidRPr="00E25AC7">
        <w:rPr>
          <w:rFonts w:ascii="Times New Roman" w:eastAsia="Times New Roman" w:hAnsi="Times New Roman" w:cs="Traditional Arabic"/>
          <w:b/>
          <w:bCs/>
          <w:sz w:val="36"/>
          <w:szCs w:val="36"/>
          <w:rtl/>
          <w:lang w:eastAsia="ar-SA"/>
        </w:rPr>
        <w:t>لَّذِينَ أَحْسَنُوا الْحُسْنَىٰ وَزِيَادَةٌ</w:t>
      </w:r>
      <w:r w:rsidRPr="00E25AC7">
        <w:rPr>
          <w:rFonts w:ascii="Times New Roman" w:eastAsia="Times New Roman" w:hAnsi="Times New Roman" w:cs="Traditional Arabic" w:hint="cs"/>
          <w:b/>
          <w:bCs/>
          <w:sz w:val="36"/>
          <w:szCs w:val="36"/>
          <w:rtl/>
          <w:lang w:eastAsia="ar-SA"/>
        </w:rPr>
        <w:t>}</w:t>
      </w:r>
      <w:r>
        <w:rPr>
          <w:rFonts w:ascii="Times New Roman" w:eastAsia="Times New Roman" w:hAnsi="Times New Roman" w:cs="Traditional Arabic" w:hint="cs"/>
          <w:sz w:val="36"/>
          <w:szCs w:val="36"/>
          <w:rtl/>
          <w:lang w:eastAsia="ar-SA"/>
        </w:rPr>
        <w:t xml:space="preserve"> </w:t>
      </w:r>
      <w:r w:rsidRPr="00272431">
        <w:rPr>
          <w:rFonts w:ascii="Times New Roman" w:eastAsia="Times New Roman" w:hAnsi="Times New Roman" w:cs="Traditional Arabic" w:hint="cs"/>
          <w:sz w:val="28"/>
          <w:szCs w:val="28"/>
          <w:rtl/>
          <w:lang w:eastAsia="ar-SA"/>
        </w:rPr>
        <w:t xml:space="preserve">[سورة يونس: </w:t>
      </w:r>
      <w:proofErr w:type="gramStart"/>
      <w:r w:rsidRPr="00272431">
        <w:rPr>
          <w:rFonts w:ascii="Times New Roman" w:eastAsia="Times New Roman" w:hAnsi="Times New Roman" w:cs="Traditional Arabic" w:hint="cs"/>
          <w:sz w:val="28"/>
          <w:szCs w:val="28"/>
          <w:rtl/>
          <w:lang w:eastAsia="ar-SA"/>
        </w:rPr>
        <w:t>26]</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ولي الدين </w:t>
      </w:r>
      <w:r w:rsidRPr="00C37949">
        <w:rPr>
          <w:rFonts w:ascii="Times New Roman" w:eastAsia="Times New Roman" w:hAnsi="Times New Roman" w:cs="Traditional Arabic" w:hint="cs"/>
          <w:caps/>
          <w:sz w:val="36"/>
          <w:szCs w:val="36"/>
          <w:rtl/>
          <w:lang w:eastAsia="ar-SA"/>
        </w:rPr>
        <w:t xml:space="preserve">محمد بن أحمد الملَّوي </w:t>
      </w:r>
      <w:r>
        <w:rPr>
          <w:rFonts w:ascii="Times New Roman" w:eastAsia="Times New Roman" w:hAnsi="Times New Roman" w:cs="Traditional Arabic" w:hint="cs"/>
          <w:caps/>
          <w:sz w:val="36"/>
          <w:szCs w:val="36"/>
          <w:rtl/>
          <w:lang w:eastAsia="ar-SA"/>
        </w:rPr>
        <w:t>المنفلوطي</w:t>
      </w:r>
      <w:r w:rsidRPr="00C37949">
        <w:rPr>
          <w:rFonts w:ascii="Times New Roman" w:eastAsia="Times New Roman" w:hAnsi="Times New Roman" w:cs="Traditional Arabic" w:hint="cs"/>
          <w:caps/>
          <w:sz w:val="36"/>
          <w:szCs w:val="36"/>
          <w:rtl/>
          <w:lang w:eastAsia="ar-SA"/>
        </w:rPr>
        <w:t xml:space="preserve"> (ت 774 هـ)؛ تحقيق</w:t>
      </w:r>
      <w:r>
        <w:rPr>
          <w:rFonts w:ascii="Times New Roman" w:eastAsia="Times New Roman" w:hAnsi="Times New Roman" w:cs="Traditional Arabic" w:hint="cs"/>
          <w:caps/>
          <w:sz w:val="36"/>
          <w:szCs w:val="36"/>
          <w:rtl/>
          <w:lang w:eastAsia="ar-SA"/>
        </w:rPr>
        <w:t xml:space="preserve"> رشا بنت عبدالرحمن المحمود</w:t>
      </w:r>
      <w:r>
        <w:rPr>
          <w:rFonts w:ascii="Times New Roman" w:eastAsia="Times New Roman" w:hAnsi="Times New Roman" w:cs="Traditional Arabic" w:hint="cs"/>
          <w:sz w:val="36"/>
          <w:szCs w:val="36"/>
          <w:rtl/>
          <w:lang w:eastAsia="ar-SA"/>
        </w:rPr>
        <w:t>.</w:t>
      </w:r>
    </w:p>
    <w:p w14:paraId="1500BB25" w14:textId="77777777" w:rsidR="00FD7C73" w:rsidRDefault="00FD7C73" w:rsidP="00FD7C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 في مجلة تبيان للدراسات القرآنية ع46 (ربيع الآخر 1445 هـ، 2023 م).</w:t>
      </w:r>
    </w:p>
    <w:p w14:paraId="581837F5" w14:textId="77777777" w:rsidR="00FD7C73" w:rsidRDefault="00FD7C73" w:rsidP="00FD7C73">
      <w:pPr>
        <w:ind w:left="0" w:firstLine="0"/>
        <w:jc w:val="both"/>
        <w:rPr>
          <w:rFonts w:ascii="Times New Roman" w:eastAsia="Times New Roman" w:hAnsi="Times New Roman" w:cs="Traditional Arabic"/>
          <w:sz w:val="36"/>
          <w:szCs w:val="36"/>
          <w:rtl/>
          <w:lang w:eastAsia="ar-SA"/>
        </w:rPr>
      </w:pPr>
    </w:p>
    <w:p w14:paraId="342790B7" w14:textId="77777777" w:rsidR="00FD7C73" w:rsidRDefault="00FD7C73" w:rsidP="00FD7C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اللمعة السنية في تحقيق الإلقاء في الأمنية</w:t>
      </w:r>
      <w:r>
        <w:rPr>
          <w:rFonts w:ascii="Times New Roman" w:eastAsia="Times New Roman" w:hAnsi="Times New Roman" w:cs="Traditional Arabic" w:hint="cs"/>
          <w:sz w:val="36"/>
          <w:szCs w:val="36"/>
          <w:rtl/>
          <w:lang w:eastAsia="ar-SA"/>
        </w:rPr>
        <w:t xml:space="preserve">/ إبراهيم بن محمد الكوراني (ت 1101 هـ)؛ تحقيق أحمد بن </w:t>
      </w:r>
      <w:proofErr w:type="gramStart"/>
      <w:r>
        <w:rPr>
          <w:rFonts w:ascii="Times New Roman" w:eastAsia="Times New Roman" w:hAnsi="Times New Roman" w:cs="Traditional Arabic" w:hint="cs"/>
          <w:sz w:val="36"/>
          <w:szCs w:val="36"/>
          <w:rtl/>
          <w:lang w:eastAsia="ar-SA"/>
        </w:rPr>
        <w:t>عبدالعزيز</w:t>
      </w:r>
      <w:proofErr w:type="gramEnd"/>
      <w:r>
        <w:rPr>
          <w:rFonts w:ascii="Times New Roman" w:eastAsia="Times New Roman" w:hAnsi="Times New Roman" w:cs="Traditional Arabic" w:hint="cs"/>
          <w:sz w:val="36"/>
          <w:szCs w:val="36"/>
          <w:rtl/>
          <w:lang w:eastAsia="ar-SA"/>
        </w:rPr>
        <w:t xml:space="preserve"> القصير.</w:t>
      </w:r>
    </w:p>
    <w:p w14:paraId="6CE786BB" w14:textId="77777777" w:rsidR="00FD7C73" w:rsidRDefault="00FD7C73" w:rsidP="00FD7C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(في قصة الغرانيق)</w:t>
      </w:r>
    </w:p>
    <w:p w14:paraId="0928B45D" w14:textId="77777777" w:rsidR="00FD7C73" w:rsidRPr="0049787C" w:rsidRDefault="00FD7C73" w:rsidP="00FD7C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 في مجلة معهد الإمام الشاطبي للدراسات القرآنية ع35 (جمادى الآخرة 1444 هـ، 2023 م) 56 ص.</w:t>
      </w:r>
    </w:p>
    <w:p w14:paraId="799C1425" w14:textId="77777777" w:rsidR="00FD7C73" w:rsidRPr="0049787C" w:rsidRDefault="00FD7C73" w:rsidP="00FD7C73">
      <w:pPr>
        <w:ind w:left="0" w:firstLine="0"/>
        <w:jc w:val="both"/>
        <w:rPr>
          <w:rFonts w:ascii="Times New Roman" w:eastAsia="Times New Roman" w:hAnsi="Times New Roman" w:cs="Traditional Arabic"/>
          <w:sz w:val="36"/>
          <w:szCs w:val="36"/>
          <w:rtl/>
          <w:lang w:eastAsia="ar-SA"/>
        </w:rPr>
      </w:pPr>
    </w:p>
    <w:p w14:paraId="73BDD0C4" w14:textId="77777777" w:rsidR="00FD7C73" w:rsidRDefault="00FD7C73" w:rsidP="00FD7C73">
      <w:pPr>
        <w:ind w:left="0" w:firstLine="0"/>
        <w:jc w:val="both"/>
        <w:rPr>
          <w:rFonts w:ascii="Calibri" w:eastAsia="Calibri" w:hAnsi="Calibri" w:cs="Traditional Arabic"/>
          <w:sz w:val="36"/>
          <w:szCs w:val="36"/>
          <w:rtl/>
        </w:rPr>
      </w:pPr>
      <w:r w:rsidRPr="00D57F20">
        <w:rPr>
          <w:rFonts w:ascii="Calibri" w:eastAsia="Calibri" w:hAnsi="Calibri" w:cs="Traditional Arabic" w:hint="cs"/>
          <w:b/>
          <w:bCs/>
          <w:sz w:val="36"/>
          <w:szCs w:val="36"/>
          <w:rtl/>
        </w:rPr>
        <w:t>ما أنتجه الفكر المصون من الدر المكنون في تفسير قوله تعالى: {</w:t>
      </w:r>
      <w:r w:rsidRPr="00D57F20">
        <w:rPr>
          <w:rFonts w:ascii="Calibri" w:eastAsia="Calibri" w:hAnsi="Calibri" w:cs="Traditional Arabic"/>
          <w:b/>
          <w:bCs/>
          <w:sz w:val="36"/>
          <w:szCs w:val="36"/>
          <w:rtl/>
        </w:rPr>
        <w:t xml:space="preserve">وَمَا خَلَقْتُ الْجِنَّ وَالْإِنسَ إِلَّا </w:t>
      </w:r>
      <w:proofErr w:type="gramStart"/>
      <w:r w:rsidRPr="00D57F20">
        <w:rPr>
          <w:rFonts w:ascii="Calibri" w:eastAsia="Calibri" w:hAnsi="Calibri" w:cs="Traditional Arabic"/>
          <w:b/>
          <w:bCs/>
          <w:sz w:val="36"/>
          <w:szCs w:val="36"/>
          <w:rtl/>
        </w:rPr>
        <w:t>لِيَعْبُدُونِ</w:t>
      </w:r>
      <w:r w:rsidRPr="00D57F20">
        <w:rPr>
          <w:rFonts w:ascii="Calibri" w:eastAsia="Calibri" w:hAnsi="Calibri" w:cs="Traditional Arabic" w:hint="cs"/>
          <w:sz w:val="36"/>
          <w:szCs w:val="36"/>
          <w:rtl/>
        </w:rPr>
        <w:t>}/</w:t>
      </w:r>
      <w:proofErr w:type="gramEnd"/>
      <w:r w:rsidRPr="00D57F20">
        <w:rPr>
          <w:rFonts w:ascii="Calibri" w:eastAsia="Calibri" w:hAnsi="Calibri" w:cs="Traditional Arabic" w:hint="cs"/>
          <w:sz w:val="36"/>
          <w:szCs w:val="36"/>
          <w:rtl/>
        </w:rPr>
        <w:t xml:space="preserve"> برهان الدين إبراهيم بن محمد الميموني الشافعي (ت 1079 هـ)؛ تحقيق سعيد بدهان.- إربد: ركاز للنشر، 1445 هـ، 2023 م.</w:t>
      </w:r>
    </w:p>
    <w:p w14:paraId="53FEDCD3" w14:textId="77777777" w:rsidR="00FD7C73" w:rsidRDefault="00FD7C73" w:rsidP="00FD7C73">
      <w:pPr>
        <w:ind w:left="0" w:firstLine="0"/>
        <w:jc w:val="both"/>
        <w:rPr>
          <w:rFonts w:ascii="Calibri" w:eastAsia="Calibri" w:hAnsi="Calibri" w:cs="Traditional Arabic"/>
          <w:sz w:val="36"/>
          <w:szCs w:val="36"/>
          <w:rtl/>
        </w:rPr>
      </w:pPr>
    </w:p>
    <w:p w14:paraId="736A5A99" w14:textId="77777777" w:rsidR="00FD7C73" w:rsidRPr="000D0A65" w:rsidRDefault="00FD7C73" w:rsidP="00FD7C73">
      <w:pPr>
        <w:ind w:left="0" w:firstLine="0"/>
        <w:jc w:val="both"/>
        <w:rPr>
          <w:rFonts w:cs="Traditional Arabic"/>
          <w:sz w:val="36"/>
          <w:szCs w:val="36"/>
          <w:rtl/>
        </w:rPr>
      </w:pPr>
      <w:r>
        <w:rPr>
          <w:rFonts w:cs="Traditional Arabic" w:hint="cs"/>
          <w:b/>
          <w:bCs/>
          <w:sz w:val="36"/>
          <w:szCs w:val="36"/>
          <w:rtl/>
        </w:rPr>
        <w:lastRenderedPageBreak/>
        <w:t xml:space="preserve">مرويات أمهات المؤمنين رضي الله عنهن في التفسير: جمعًا ودراسة/ </w:t>
      </w:r>
      <w:r w:rsidRPr="000D0A65">
        <w:rPr>
          <w:rFonts w:cs="Traditional Arabic" w:hint="cs"/>
          <w:sz w:val="36"/>
          <w:szCs w:val="36"/>
          <w:rtl/>
        </w:rPr>
        <w:t xml:space="preserve">حصة بنت عبدالمنعم </w:t>
      </w:r>
      <w:proofErr w:type="gramStart"/>
      <w:r w:rsidRPr="000D0A65">
        <w:rPr>
          <w:rFonts w:cs="Traditional Arabic" w:hint="cs"/>
          <w:sz w:val="36"/>
          <w:szCs w:val="36"/>
          <w:rtl/>
        </w:rPr>
        <w:t>العبدالمنعم.-</w:t>
      </w:r>
      <w:proofErr w:type="gramEnd"/>
      <w:r w:rsidRPr="000D0A65">
        <w:rPr>
          <w:rFonts w:cs="Traditional Arabic" w:hint="cs"/>
          <w:sz w:val="36"/>
          <w:szCs w:val="36"/>
          <w:rtl/>
        </w:rPr>
        <w:t xml:space="preserve"> المجمعة: جامعة المجمعة، 1444 هـ، 2023 م (ماجستير).</w:t>
      </w:r>
    </w:p>
    <w:p w14:paraId="52229884" w14:textId="77777777" w:rsidR="00FD7C73" w:rsidRPr="000D0A65" w:rsidRDefault="00FD7C73" w:rsidP="00FD7C73">
      <w:pPr>
        <w:ind w:left="0" w:firstLine="0"/>
        <w:jc w:val="both"/>
        <w:rPr>
          <w:rFonts w:cs="Traditional Arabic"/>
          <w:sz w:val="36"/>
          <w:szCs w:val="36"/>
          <w:rtl/>
        </w:rPr>
      </w:pPr>
    </w:p>
    <w:p w14:paraId="1441E064" w14:textId="77777777" w:rsidR="00FD7C73" w:rsidRPr="00A621F0" w:rsidRDefault="00FD7C73" w:rsidP="00FD7C73">
      <w:pPr>
        <w:ind w:left="0" w:firstLine="0"/>
        <w:jc w:val="both"/>
        <w:rPr>
          <w:rFonts w:ascii="Times New Roman" w:eastAsia="Times New Roman" w:hAnsi="Times New Roman" w:cs="Traditional Arabic"/>
          <w:sz w:val="36"/>
          <w:szCs w:val="36"/>
          <w:rtl/>
          <w:lang w:eastAsia="ar-SA"/>
        </w:rPr>
      </w:pPr>
      <w:r w:rsidRPr="000D6DAD">
        <w:rPr>
          <w:rFonts w:ascii="Times New Roman" w:eastAsia="Times New Roman" w:hAnsi="Times New Roman" w:cs="Traditional Arabic"/>
          <w:b/>
          <w:bCs/>
          <w:sz w:val="36"/>
          <w:szCs w:val="36"/>
          <w:rtl/>
          <w:lang w:eastAsia="ar-SA"/>
        </w:rPr>
        <w:t>المصابيح في تفسير القرآن العظيم</w:t>
      </w:r>
      <w:r>
        <w:rPr>
          <w:rFonts w:ascii="Times New Roman" w:eastAsia="Times New Roman" w:hAnsi="Times New Roman" w:cs="Traditional Arabic" w:hint="cs"/>
          <w:b/>
          <w:bCs/>
          <w:sz w:val="36"/>
          <w:szCs w:val="36"/>
          <w:rtl/>
          <w:lang w:eastAsia="ar-SA"/>
        </w:rPr>
        <w:t xml:space="preserve">/ </w:t>
      </w:r>
      <w:r w:rsidRPr="00B44BDC">
        <w:rPr>
          <w:rFonts w:ascii="Times New Roman" w:eastAsia="Times New Roman" w:hAnsi="Times New Roman" w:cs="Traditional Arabic"/>
          <w:sz w:val="36"/>
          <w:szCs w:val="36"/>
          <w:rtl/>
          <w:lang w:eastAsia="ar-SA"/>
        </w:rPr>
        <w:t>للحسين بن علي</w:t>
      </w:r>
      <w:r w:rsidRPr="00B44BDC">
        <w:rPr>
          <w:rFonts w:ascii="Times New Roman" w:eastAsia="Times New Roman" w:hAnsi="Times New Roman" w:cs="Traditional Arabic" w:hint="cs"/>
          <w:sz w:val="36"/>
          <w:szCs w:val="36"/>
          <w:rtl/>
          <w:lang w:eastAsia="ar-SA"/>
        </w:rPr>
        <w:t>،</w:t>
      </w:r>
      <w:r w:rsidRPr="00B44BDC">
        <w:rPr>
          <w:rFonts w:ascii="Times New Roman" w:eastAsia="Times New Roman" w:hAnsi="Times New Roman" w:cs="Traditional Arabic"/>
          <w:sz w:val="36"/>
          <w:szCs w:val="36"/>
          <w:rtl/>
          <w:lang w:eastAsia="ar-SA"/>
        </w:rPr>
        <w:t xml:space="preserve"> المعروف بالوزير المغربي</w:t>
      </w:r>
      <w:r w:rsidRPr="00B44BDC">
        <w:rPr>
          <w:rFonts w:ascii="Times New Roman" w:eastAsia="Times New Roman" w:hAnsi="Times New Roman" w:cs="Traditional Arabic" w:hint="cs"/>
          <w:sz w:val="36"/>
          <w:szCs w:val="36"/>
          <w:rtl/>
          <w:lang w:eastAsia="ar-SA"/>
        </w:rPr>
        <w:t xml:space="preserve"> (ت 418 هـ)؛ </w:t>
      </w:r>
      <w:r w:rsidRPr="00B44BDC">
        <w:rPr>
          <w:rFonts w:ascii="Times New Roman" w:eastAsia="Times New Roman" w:hAnsi="Times New Roman" w:cs="Traditional Arabic"/>
          <w:sz w:val="36"/>
          <w:szCs w:val="36"/>
          <w:rtl/>
          <w:lang w:eastAsia="ar-SA"/>
        </w:rPr>
        <w:t xml:space="preserve">دراسة وتحقيق عبدالكريم بن صالح </w:t>
      </w:r>
      <w:proofErr w:type="gramStart"/>
      <w:r w:rsidRPr="00B44BDC">
        <w:rPr>
          <w:rFonts w:ascii="Times New Roman" w:eastAsia="Times New Roman" w:hAnsi="Times New Roman" w:cs="Traditional Arabic"/>
          <w:sz w:val="36"/>
          <w:szCs w:val="36"/>
          <w:rtl/>
          <w:lang w:eastAsia="ar-SA"/>
        </w:rPr>
        <w:t>الزهراني</w:t>
      </w:r>
      <w:r w:rsidRPr="00B44BDC">
        <w:rPr>
          <w:rFonts w:ascii="Times New Roman" w:eastAsia="Times New Roman" w:hAnsi="Times New Roman" w:cs="Traditional Arabic" w:hint="cs"/>
          <w:sz w:val="36"/>
          <w:szCs w:val="36"/>
          <w:rtl/>
          <w:lang w:eastAsia="ar-SA"/>
        </w:rPr>
        <w:t>.-</w:t>
      </w:r>
      <w:proofErr w:type="gramEnd"/>
      <w:r w:rsidRPr="00B44BDC">
        <w:rPr>
          <w:rFonts w:ascii="Times New Roman" w:eastAsia="Times New Roman" w:hAnsi="Times New Roman" w:cs="Traditional Arabic" w:hint="cs"/>
          <w:sz w:val="36"/>
          <w:szCs w:val="36"/>
          <w:rtl/>
          <w:lang w:eastAsia="ar-SA"/>
        </w:rPr>
        <w:t xml:space="preserve"> </w:t>
      </w:r>
      <w:r w:rsidRPr="00A621F0">
        <w:rPr>
          <w:rFonts w:ascii="Calibri" w:eastAsia="Calibri" w:hAnsi="Calibri" w:cs="Traditional Arabic" w:hint="cs"/>
          <w:sz w:val="36"/>
          <w:szCs w:val="36"/>
          <w:rtl/>
        </w:rPr>
        <w:t>باتنة، الجزائر: دار نقطة، 1445 هـ، 2023 م.</w:t>
      </w:r>
    </w:p>
    <w:p w14:paraId="3E4A070A" w14:textId="77777777" w:rsidR="00FD7C73" w:rsidRDefault="00FD7C73" w:rsidP="00FD7C73">
      <w:pPr>
        <w:ind w:left="0" w:firstLine="0"/>
        <w:jc w:val="both"/>
        <w:rPr>
          <w:rFonts w:ascii="Times New Roman" w:eastAsia="Times New Roman" w:hAnsi="Times New Roman" w:cs="Traditional Arabic"/>
          <w:sz w:val="36"/>
          <w:szCs w:val="36"/>
          <w:rtl/>
          <w:lang w:eastAsia="ar-SA"/>
        </w:rPr>
      </w:pPr>
      <w:r w:rsidRPr="00B44BDC">
        <w:rPr>
          <w:rFonts w:ascii="Times New Roman" w:eastAsia="Times New Roman" w:hAnsi="Times New Roman" w:cs="Traditional Arabic" w:hint="cs"/>
          <w:sz w:val="36"/>
          <w:szCs w:val="36"/>
          <w:rtl/>
          <w:lang w:eastAsia="ar-SA"/>
        </w:rPr>
        <w:t>من أول سورة الفاتحة إلى آخر سورة الإسراء</w:t>
      </w:r>
      <w:r>
        <w:rPr>
          <w:rFonts w:ascii="Times New Roman" w:eastAsia="Times New Roman" w:hAnsi="Times New Roman" w:cs="Traditional Arabic" w:hint="cs"/>
          <w:sz w:val="36"/>
          <w:szCs w:val="36"/>
          <w:rtl/>
          <w:lang w:eastAsia="ar-SA"/>
        </w:rPr>
        <w:t xml:space="preserve"> (الموجود من المخطوط)</w:t>
      </w:r>
      <w:r w:rsidRPr="00B44BDC">
        <w:rPr>
          <w:rFonts w:ascii="Times New Roman" w:eastAsia="Times New Roman" w:hAnsi="Times New Roman" w:cs="Traditional Arabic" w:hint="cs"/>
          <w:sz w:val="36"/>
          <w:szCs w:val="36"/>
          <w:rtl/>
          <w:lang w:eastAsia="ar-SA"/>
        </w:rPr>
        <w:t>.</w:t>
      </w:r>
    </w:p>
    <w:p w14:paraId="38FCD2A4" w14:textId="77777777" w:rsidR="00FD7C73" w:rsidRPr="00B44BDC" w:rsidRDefault="00FD7C73" w:rsidP="00FD7C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الأصل: رسالة دكتوراه - جامعة أم القرى، 1421 هـ، 2000 م.</w:t>
      </w:r>
    </w:p>
    <w:p w14:paraId="5629A668" w14:textId="77777777" w:rsidR="00FD7C73" w:rsidRPr="00B44BDC" w:rsidRDefault="00FD7C73" w:rsidP="00FD7C73">
      <w:pPr>
        <w:ind w:left="0" w:firstLine="0"/>
        <w:jc w:val="both"/>
        <w:rPr>
          <w:rFonts w:ascii="Times New Roman" w:eastAsia="Times New Roman" w:hAnsi="Times New Roman" w:cs="Traditional Arabic"/>
          <w:sz w:val="36"/>
          <w:szCs w:val="36"/>
          <w:rtl/>
          <w:lang w:eastAsia="ar-SA"/>
        </w:rPr>
      </w:pPr>
    </w:p>
    <w:p w14:paraId="16E1D2E7" w14:textId="77777777" w:rsidR="00FD7C73" w:rsidRPr="00E24A8B" w:rsidRDefault="00FD7C73" w:rsidP="00FD7C73">
      <w:pPr>
        <w:ind w:left="0" w:firstLine="0"/>
        <w:jc w:val="both"/>
        <w:rPr>
          <w:rFonts w:ascii="Times New Roman" w:eastAsia="Times New Roman" w:hAnsi="Times New Roman" w:cs="Traditional Arabic"/>
          <w:b/>
          <w:bCs/>
          <w:sz w:val="36"/>
          <w:szCs w:val="36"/>
          <w:rtl/>
          <w:lang w:eastAsia="ar-SA"/>
        </w:rPr>
      </w:pPr>
      <w:r w:rsidRPr="00E24A8B">
        <w:rPr>
          <w:rFonts w:ascii="Times New Roman" w:eastAsia="Times New Roman" w:hAnsi="Times New Roman" w:cs="Traditional Arabic"/>
          <w:b/>
          <w:bCs/>
          <w:sz w:val="36"/>
          <w:szCs w:val="36"/>
          <w:rtl/>
          <w:lang w:eastAsia="ar-SA"/>
        </w:rPr>
        <w:t>مفاتيح الغيب</w:t>
      </w:r>
      <w:r w:rsidRPr="00E24A8B">
        <w:rPr>
          <w:rFonts w:ascii="Times New Roman" w:eastAsia="Times New Roman" w:hAnsi="Times New Roman" w:cs="Traditional Arabic" w:hint="cs"/>
          <w:b/>
          <w:bCs/>
          <w:sz w:val="36"/>
          <w:szCs w:val="36"/>
          <w:rtl/>
          <w:lang w:eastAsia="ar-SA"/>
        </w:rPr>
        <w:t>، أو ا</w:t>
      </w:r>
      <w:r w:rsidRPr="00E24A8B">
        <w:rPr>
          <w:rFonts w:ascii="Times New Roman" w:eastAsia="Times New Roman" w:hAnsi="Times New Roman" w:cs="Traditional Arabic"/>
          <w:b/>
          <w:bCs/>
          <w:sz w:val="36"/>
          <w:szCs w:val="36"/>
          <w:rtl/>
          <w:lang w:eastAsia="ar-SA"/>
        </w:rPr>
        <w:t>لتفسير الكبي</w:t>
      </w:r>
      <w:r w:rsidRPr="00E24A8B">
        <w:rPr>
          <w:rFonts w:ascii="Times New Roman" w:eastAsia="Times New Roman" w:hAnsi="Times New Roman" w:cs="Traditional Arabic" w:hint="cs"/>
          <w:b/>
          <w:bCs/>
          <w:sz w:val="36"/>
          <w:szCs w:val="36"/>
          <w:rtl/>
          <w:lang w:eastAsia="ar-SA"/>
        </w:rPr>
        <w:t>ر</w:t>
      </w:r>
      <w:r w:rsidRPr="00E24A8B">
        <w:rPr>
          <w:rFonts w:ascii="Times New Roman" w:eastAsia="Times New Roman" w:hAnsi="Times New Roman" w:cs="Traditional Arabic"/>
          <w:b/>
          <w:bCs/>
          <w:sz w:val="36"/>
          <w:szCs w:val="36"/>
          <w:rtl/>
          <w:lang w:eastAsia="ar-SA"/>
        </w:rPr>
        <w:t>/</w:t>
      </w:r>
      <w:r w:rsidRPr="00E24A8B">
        <w:rPr>
          <w:rFonts w:ascii="Times New Roman" w:eastAsia="Times New Roman" w:hAnsi="Times New Roman" w:cs="Traditional Arabic" w:hint="cs"/>
          <w:b/>
          <w:bCs/>
          <w:sz w:val="36"/>
          <w:szCs w:val="36"/>
          <w:rtl/>
          <w:lang w:eastAsia="ar-SA"/>
        </w:rPr>
        <w:t xml:space="preserve"> </w:t>
      </w:r>
      <w:r w:rsidRPr="00E24A8B">
        <w:rPr>
          <w:rFonts w:ascii="Times New Roman" w:eastAsia="Times New Roman" w:hAnsi="Times New Roman" w:cs="Traditional Arabic"/>
          <w:sz w:val="36"/>
          <w:szCs w:val="36"/>
          <w:rtl/>
          <w:lang w:eastAsia="ar-SA"/>
        </w:rPr>
        <w:t>فخرالدين</w:t>
      </w:r>
      <w:r w:rsidRPr="00E24A8B">
        <w:rPr>
          <w:rFonts w:ascii="Times New Roman" w:eastAsia="Times New Roman" w:hAnsi="Times New Roman" w:cs="Traditional Arabic" w:hint="cs"/>
          <w:sz w:val="36"/>
          <w:szCs w:val="36"/>
          <w:rtl/>
          <w:lang w:eastAsia="ar-SA"/>
        </w:rPr>
        <w:t xml:space="preserve"> محمد بن عمر</w:t>
      </w:r>
      <w:r w:rsidRPr="00E24A8B">
        <w:rPr>
          <w:rFonts w:ascii="Times New Roman" w:eastAsia="Times New Roman" w:hAnsi="Times New Roman" w:cs="Traditional Arabic"/>
          <w:sz w:val="36"/>
          <w:szCs w:val="36"/>
          <w:rtl/>
          <w:lang w:eastAsia="ar-SA"/>
        </w:rPr>
        <w:t xml:space="preserve"> الرازي </w:t>
      </w:r>
      <w:r w:rsidRPr="00E24A8B">
        <w:rPr>
          <w:rFonts w:ascii="Times New Roman" w:eastAsia="Times New Roman" w:hAnsi="Times New Roman" w:cs="Traditional Arabic" w:hint="cs"/>
          <w:sz w:val="36"/>
          <w:szCs w:val="36"/>
          <w:rtl/>
          <w:lang w:eastAsia="ar-SA"/>
        </w:rPr>
        <w:t xml:space="preserve">(ت 606 هـ) تحقيق محمد نصر أبي </w:t>
      </w:r>
      <w:proofErr w:type="gramStart"/>
      <w:r w:rsidRPr="00E24A8B">
        <w:rPr>
          <w:rFonts w:ascii="Times New Roman" w:eastAsia="Times New Roman" w:hAnsi="Times New Roman" w:cs="Traditional Arabic" w:hint="cs"/>
          <w:sz w:val="36"/>
          <w:szCs w:val="36"/>
          <w:rtl/>
          <w:lang w:eastAsia="ar-SA"/>
        </w:rPr>
        <w:t>جبل.-</w:t>
      </w:r>
      <w:proofErr w:type="gramEnd"/>
      <w:r w:rsidRPr="00E24A8B">
        <w:rPr>
          <w:rFonts w:ascii="Times New Roman" w:eastAsia="Times New Roman" w:hAnsi="Times New Roman" w:cs="Traditional Arabic" w:hint="cs"/>
          <w:b/>
          <w:bCs/>
          <w:sz w:val="36"/>
          <w:szCs w:val="36"/>
          <w:rtl/>
          <w:lang w:eastAsia="ar-SA"/>
        </w:rPr>
        <w:t xml:space="preserve"> </w:t>
      </w:r>
      <w:r w:rsidRPr="00E24A8B">
        <w:rPr>
          <w:rFonts w:cs="Traditional Arabic" w:hint="cs"/>
          <w:sz w:val="36"/>
          <w:szCs w:val="36"/>
          <w:rtl/>
        </w:rPr>
        <w:t>القاهرة: مؤسسة إبداع للإعلام والنشر: بوصلة الكتاب للنشر، 1445 هـ، 2023 م.</w:t>
      </w:r>
      <w:r w:rsidRPr="00E24A8B">
        <w:rPr>
          <w:rFonts w:ascii="Times New Roman" w:eastAsia="Times New Roman" w:hAnsi="Times New Roman" w:cs="Traditional Arabic" w:hint="cs"/>
          <w:sz w:val="36"/>
          <w:szCs w:val="36"/>
          <w:rtl/>
          <w:lang w:eastAsia="ar-SA"/>
        </w:rPr>
        <w:t xml:space="preserve"> </w:t>
      </w:r>
    </w:p>
    <w:p w14:paraId="7064A9B4" w14:textId="77777777" w:rsidR="00FD7C73" w:rsidRDefault="00FD7C73" w:rsidP="00FD7C73">
      <w:pPr>
        <w:ind w:left="0" w:firstLine="0"/>
        <w:jc w:val="both"/>
        <w:rPr>
          <w:rFonts w:ascii="Traditional Arabic" w:eastAsia="Times New Roman" w:hAnsi="Traditional Arabic" w:cs="Traditional Arabic"/>
          <w:b/>
          <w:bCs/>
          <w:sz w:val="36"/>
          <w:szCs w:val="36"/>
          <w:rtl/>
        </w:rPr>
      </w:pPr>
    </w:p>
    <w:p w14:paraId="676EA14E" w14:textId="77777777" w:rsidR="005375D4" w:rsidRPr="00186ECD" w:rsidRDefault="005375D4" w:rsidP="00FE3D2F">
      <w:pPr>
        <w:jc w:val="left"/>
        <w:rPr>
          <w:rStyle w:val="Hyperlink"/>
          <w:rFonts w:cs="Traditional Arabic"/>
          <w:b/>
          <w:bCs/>
          <w:noProof/>
          <w:color w:val="C00000"/>
          <w:sz w:val="36"/>
          <w:szCs w:val="36"/>
          <w:u w:val="none"/>
          <w:rtl/>
        </w:rPr>
      </w:pPr>
      <w:r w:rsidRPr="00186ECD">
        <w:rPr>
          <w:rStyle w:val="Hyperlink"/>
          <w:rFonts w:cs="Traditional Arabic" w:hint="eastAsia"/>
          <w:b/>
          <w:bCs/>
          <w:noProof/>
          <w:color w:val="C00000"/>
          <w:sz w:val="36"/>
          <w:szCs w:val="36"/>
          <w:u w:val="none"/>
          <w:rtl/>
        </w:rPr>
        <w:t>التفاسير</w:t>
      </w:r>
      <w:r w:rsidRPr="00186ECD">
        <w:rPr>
          <w:rStyle w:val="Hyperlink"/>
          <w:rFonts w:cs="Traditional Arabic"/>
          <w:b/>
          <w:bCs/>
          <w:noProof/>
          <w:color w:val="C00000"/>
          <w:sz w:val="36"/>
          <w:szCs w:val="36"/>
          <w:u w:val="none"/>
          <w:rtl/>
        </w:rPr>
        <w:t xml:space="preserve"> </w:t>
      </w:r>
      <w:r w:rsidRPr="00186ECD">
        <w:rPr>
          <w:rStyle w:val="Hyperlink"/>
          <w:rFonts w:cs="Traditional Arabic" w:hint="eastAsia"/>
          <w:b/>
          <w:bCs/>
          <w:noProof/>
          <w:color w:val="C00000"/>
          <w:sz w:val="36"/>
          <w:szCs w:val="36"/>
          <w:u w:val="none"/>
          <w:rtl/>
        </w:rPr>
        <w:t>الحديثة</w:t>
      </w:r>
      <w:r w:rsidRPr="00186ECD">
        <w:rPr>
          <w:rStyle w:val="Hyperlink"/>
          <w:rFonts w:cs="Traditional Arabic"/>
          <w:b/>
          <w:bCs/>
          <w:noProof/>
          <w:color w:val="C00000"/>
          <w:sz w:val="36"/>
          <w:szCs w:val="36"/>
          <w:u w:val="none"/>
          <w:rtl/>
        </w:rPr>
        <w:t xml:space="preserve"> </w:t>
      </w:r>
    </w:p>
    <w:p w14:paraId="1A2F10EB" w14:textId="77777777" w:rsidR="005375D4" w:rsidRDefault="005375D4" w:rsidP="005375D4">
      <w:pPr>
        <w:jc w:val="center"/>
        <w:rPr>
          <w:b/>
          <w:bCs/>
          <w:color w:val="FF0000"/>
          <w:rtl/>
        </w:rPr>
      </w:pPr>
    </w:p>
    <w:p w14:paraId="1AA8CA36" w14:textId="77777777" w:rsidR="005375D4" w:rsidRPr="00407ADB" w:rsidRDefault="005375D4" w:rsidP="005375D4">
      <w:pPr>
        <w:ind w:left="0" w:firstLine="0"/>
        <w:jc w:val="both"/>
        <w:rPr>
          <w:rFonts w:ascii="Times New Roman" w:eastAsia="Times New Roman" w:hAnsi="Times New Roman" w:cs="Traditional Arabic"/>
          <w:sz w:val="36"/>
          <w:szCs w:val="36"/>
          <w:rtl/>
          <w:lang w:eastAsia="ar-SA"/>
        </w:rPr>
      </w:pPr>
      <w:r w:rsidRPr="00407ADB">
        <w:rPr>
          <w:rFonts w:ascii="Times New Roman" w:eastAsia="Times New Roman" w:hAnsi="Times New Roman" w:cs="Traditional Arabic"/>
          <w:b/>
          <w:bCs/>
          <w:sz w:val="36"/>
          <w:szCs w:val="36"/>
          <w:rtl/>
          <w:lang w:eastAsia="ar-SA"/>
        </w:rPr>
        <w:t>ال</w:t>
      </w:r>
      <w:r>
        <w:rPr>
          <w:rFonts w:ascii="Times New Roman" w:eastAsia="Times New Roman" w:hAnsi="Times New Roman" w:cs="Traditional Arabic" w:hint="cs"/>
          <w:b/>
          <w:bCs/>
          <w:sz w:val="36"/>
          <w:szCs w:val="36"/>
          <w:rtl/>
          <w:lang w:eastAsia="ar-SA"/>
        </w:rPr>
        <w:t>آ</w:t>
      </w:r>
      <w:r w:rsidRPr="00407ADB">
        <w:rPr>
          <w:rFonts w:ascii="Times New Roman" w:eastAsia="Times New Roman" w:hAnsi="Times New Roman" w:cs="Traditional Arabic"/>
          <w:b/>
          <w:bCs/>
          <w:sz w:val="36"/>
          <w:szCs w:val="36"/>
          <w:rtl/>
          <w:lang w:eastAsia="ar-SA"/>
        </w:rPr>
        <w:t>يات المحكمات المتفق عليها في سورة ال</w:t>
      </w:r>
      <w:r>
        <w:rPr>
          <w:rFonts w:ascii="Times New Roman" w:eastAsia="Times New Roman" w:hAnsi="Times New Roman" w:cs="Traditional Arabic" w:hint="cs"/>
          <w:b/>
          <w:bCs/>
          <w:sz w:val="36"/>
          <w:szCs w:val="36"/>
          <w:rtl/>
          <w:lang w:eastAsia="ar-SA"/>
        </w:rPr>
        <w:t>إ</w:t>
      </w:r>
      <w:r w:rsidRPr="00407ADB">
        <w:rPr>
          <w:rFonts w:ascii="Times New Roman" w:eastAsia="Times New Roman" w:hAnsi="Times New Roman" w:cs="Traditional Arabic"/>
          <w:b/>
          <w:bCs/>
          <w:sz w:val="36"/>
          <w:szCs w:val="36"/>
          <w:rtl/>
          <w:lang w:eastAsia="ar-SA"/>
        </w:rPr>
        <w:t>سراء: دراسة موضوعية</w:t>
      </w:r>
      <w:r w:rsidRPr="00407ADB">
        <w:rPr>
          <w:rFonts w:ascii="Times New Roman" w:eastAsia="Times New Roman" w:hAnsi="Times New Roman" w:cs="Traditional Arabic" w:hint="cs"/>
          <w:sz w:val="36"/>
          <w:szCs w:val="36"/>
          <w:rtl/>
          <w:lang w:eastAsia="ar-SA"/>
        </w:rPr>
        <w:t xml:space="preserve">/ </w:t>
      </w:r>
      <w:r w:rsidRPr="00407ADB">
        <w:rPr>
          <w:rFonts w:ascii="Times New Roman" w:eastAsia="Times New Roman" w:hAnsi="Times New Roman" w:cs="Traditional Arabic"/>
          <w:sz w:val="36"/>
          <w:szCs w:val="36"/>
          <w:rtl/>
          <w:lang w:eastAsia="ar-SA"/>
        </w:rPr>
        <w:t xml:space="preserve">رشا نزار </w:t>
      </w:r>
      <w:proofErr w:type="spellStart"/>
      <w:proofErr w:type="gramStart"/>
      <w:r w:rsidRPr="00407ADB">
        <w:rPr>
          <w:rFonts w:ascii="Times New Roman" w:eastAsia="Times New Roman" w:hAnsi="Times New Roman" w:cs="Traditional Arabic"/>
          <w:sz w:val="36"/>
          <w:szCs w:val="36"/>
          <w:rtl/>
          <w:lang w:eastAsia="ar-SA"/>
        </w:rPr>
        <w:t>ثجيل</w:t>
      </w:r>
      <w:proofErr w:type="spellEnd"/>
      <w:r w:rsidRPr="00407ADB">
        <w:rPr>
          <w:rFonts w:ascii="Times New Roman" w:eastAsia="Times New Roman" w:hAnsi="Times New Roman" w:cs="Traditional Arabic" w:hint="cs"/>
          <w:sz w:val="36"/>
          <w:szCs w:val="36"/>
          <w:rtl/>
          <w:lang w:eastAsia="ar-SA"/>
        </w:rPr>
        <w:t>.-</w:t>
      </w:r>
      <w:proofErr w:type="gramEnd"/>
      <w:r w:rsidRPr="00407ADB">
        <w:rPr>
          <w:rFonts w:ascii="Times New Roman" w:eastAsia="Times New Roman" w:hAnsi="Times New Roman" w:cs="Traditional Arabic" w:hint="cs"/>
          <w:sz w:val="36"/>
          <w:szCs w:val="36"/>
          <w:rtl/>
          <w:lang w:eastAsia="ar-SA"/>
        </w:rPr>
        <w:t xml:space="preserve"> بغداد: الجامعة المستنصرية، 1440 هـ، 2019 م (ماجستير).</w:t>
      </w:r>
    </w:p>
    <w:p w14:paraId="58622DFE" w14:textId="77777777" w:rsidR="005375D4" w:rsidRDefault="005375D4" w:rsidP="005375D4">
      <w:pPr>
        <w:ind w:left="0" w:firstLine="0"/>
        <w:jc w:val="both"/>
        <w:rPr>
          <w:rFonts w:ascii="Times New Roman" w:eastAsia="Times New Roman" w:hAnsi="Times New Roman" w:cs="Traditional Arabic"/>
          <w:sz w:val="36"/>
          <w:szCs w:val="36"/>
          <w:rtl/>
          <w:lang w:eastAsia="ar-SA"/>
        </w:rPr>
      </w:pPr>
    </w:p>
    <w:p w14:paraId="498B41D7" w14:textId="77777777" w:rsidR="005375D4" w:rsidRPr="007A4600" w:rsidRDefault="005375D4" w:rsidP="005375D4">
      <w:pPr>
        <w:ind w:left="0" w:firstLine="0"/>
        <w:jc w:val="both"/>
        <w:rPr>
          <w:rFonts w:ascii="Times New Roman" w:eastAsia="Times New Roman" w:hAnsi="Times New Roman" w:cs="Traditional Arabic"/>
          <w:sz w:val="36"/>
          <w:szCs w:val="36"/>
          <w:rtl/>
          <w:lang w:eastAsia="ar-SA"/>
        </w:rPr>
      </w:pPr>
      <w:r w:rsidRPr="007A4600">
        <w:rPr>
          <w:rFonts w:ascii="Times New Roman" w:eastAsia="Times New Roman" w:hAnsi="Times New Roman" w:cs="Traditional Arabic"/>
          <w:b/>
          <w:bCs/>
          <w:sz w:val="36"/>
          <w:szCs w:val="36"/>
          <w:rtl/>
          <w:lang w:eastAsia="ar-SA"/>
        </w:rPr>
        <w:t>إدراك المدارك على مدارك التنزيل وحقائق التأويل</w:t>
      </w:r>
      <w:r w:rsidRPr="007A4600">
        <w:rPr>
          <w:rFonts w:ascii="Times New Roman" w:eastAsia="Times New Roman" w:hAnsi="Times New Roman" w:cs="Traditional Arabic" w:hint="cs"/>
          <w:sz w:val="36"/>
          <w:szCs w:val="36"/>
          <w:rtl/>
          <w:lang w:eastAsia="ar-SA"/>
        </w:rPr>
        <w:t>/</w:t>
      </w:r>
      <w:r w:rsidRPr="007A4600">
        <w:rPr>
          <w:rFonts w:ascii="Times New Roman" w:eastAsia="Times New Roman" w:hAnsi="Times New Roman" w:cs="Traditional Arabic"/>
          <w:sz w:val="36"/>
          <w:szCs w:val="36"/>
          <w:rtl/>
          <w:lang w:eastAsia="ar-SA"/>
        </w:rPr>
        <w:t xml:space="preserve"> صالح </w:t>
      </w:r>
      <w:r w:rsidRPr="007A4600">
        <w:rPr>
          <w:rFonts w:ascii="Times New Roman" w:eastAsia="Times New Roman" w:hAnsi="Times New Roman" w:cs="Traditional Arabic" w:hint="cs"/>
          <w:sz w:val="36"/>
          <w:szCs w:val="36"/>
          <w:rtl/>
          <w:lang w:eastAsia="ar-SA"/>
        </w:rPr>
        <w:t xml:space="preserve">بن </w:t>
      </w:r>
      <w:proofErr w:type="gramStart"/>
      <w:r w:rsidRPr="007A4600">
        <w:rPr>
          <w:rFonts w:ascii="Times New Roman" w:eastAsia="Times New Roman" w:hAnsi="Times New Roman" w:cs="Traditional Arabic" w:hint="cs"/>
          <w:sz w:val="36"/>
          <w:szCs w:val="36"/>
          <w:rtl/>
          <w:lang w:eastAsia="ar-SA"/>
        </w:rPr>
        <w:t>عبدالله</w:t>
      </w:r>
      <w:proofErr w:type="gramEnd"/>
      <w:r w:rsidRPr="007A4600">
        <w:rPr>
          <w:rFonts w:ascii="Times New Roman" w:eastAsia="Times New Roman" w:hAnsi="Times New Roman" w:cs="Traditional Arabic" w:hint="cs"/>
          <w:sz w:val="36"/>
          <w:szCs w:val="36"/>
          <w:rtl/>
          <w:lang w:eastAsia="ar-SA"/>
        </w:rPr>
        <w:t xml:space="preserve"> </w:t>
      </w:r>
      <w:proofErr w:type="spellStart"/>
      <w:r w:rsidRPr="007A4600">
        <w:rPr>
          <w:rFonts w:ascii="Times New Roman" w:eastAsia="Times New Roman" w:hAnsi="Times New Roman" w:cs="Traditional Arabic"/>
          <w:sz w:val="36"/>
          <w:szCs w:val="36"/>
          <w:rtl/>
          <w:lang w:eastAsia="ar-SA"/>
        </w:rPr>
        <w:t>الكوزبانكي</w:t>
      </w:r>
      <w:proofErr w:type="spellEnd"/>
      <w:r w:rsidRPr="007A4600">
        <w:rPr>
          <w:rFonts w:ascii="Times New Roman" w:eastAsia="Times New Roman" w:hAnsi="Times New Roman" w:cs="Traditional Arabic" w:hint="cs"/>
          <w:sz w:val="36"/>
          <w:szCs w:val="36"/>
          <w:rtl/>
          <w:lang w:eastAsia="ar-SA"/>
        </w:rPr>
        <w:t xml:space="preserve"> (ت 1394 هـ).</w:t>
      </w:r>
    </w:p>
    <w:p w14:paraId="7E69A367" w14:textId="77777777" w:rsidR="005375D4" w:rsidRPr="007A4600" w:rsidRDefault="005375D4" w:rsidP="005375D4">
      <w:pPr>
        <w:ind w:left="0" w:firstLine="0"/>
        <w:jc w:val="both"/>
        <w:rPr>
          <w:rFonts w:ascii="Times New Roman" w:eastAsia="Times New Roman" w:hAnsi="Times New Roman" w:cs="Traditional Arabic"/>
          <w:sz w:val="36"/>
          <w:szCs w:val="36"/>
          <w:rtl/>
          <w:lang w:eastAsia="ar-SA"/>
        </w:rPr>
      </w:pPr>
      <w:r w:rsidRPr="007A4600">
        <w:rPr>
          <w:rFonts w:ascii="Times New Roman" w:eastAsia="Times New Roman" w:hAnsi="Times New Roman" w:cs="Traditional Arabic" w:hint="cs"/>
          <w:sz w:val="36"/>
          <w:szCs w:val="36"/>
          <w:rtl/>
          <w:lang w:eastAsia="ar-SA"/>
        </w:rPr>
        <w:t>دراسته وتحقيقه، أو قسم منه، في جامعة صلاح الدين بأربيل، 1445 هـ، 2023 م، ...</w:t>
      </w:r>
    </w:p>
    <w:p w14:paraId="35AE9F81" w14:textId="77777777" w:rsidR="005375D4" w:rsidRPr="007A4600" w:rsidRDefault="005375D4" w:rsidP="005375D4">
      <w:pPr>
        <w:ind w:left="0" w:firstLine="0"/>
        <w:jc w:val="both"/>
        <w:rPr>
          <w:rFonts w:ascii="Times New Roman" w:eastAsia="Times New Roman" w:hAnsi="Times New Roman" w:cs="Traditional Arabic"/>
          <w:sz w:val="36"/>
          <w:szCs w:val="36"/>
          <w:rtl/>
          <w:lang w:eastAsia="ar-SA"/>
        </w:rPr>
      </w:pPr>
      <w:r w:rsidRPr="007A4600">
        <w:rPr>
          <w:rFonts w:ascii="Times New Roman" w:eastAsia="Times New Roman" w:hAnsi="Times New Roman" w:cs="Traditional Arabic" w:hint="cs"/>
          <w:sz w:val="36"/>
          <w:szCs w:val="36"/>
          <w:rtl/>
          <w:lang w:eastAsia="ar-SA"/>
        </w:rPr>
        <w:t xml:space="preserve">ودراسة وتحقيق </w:t>
      </w:r>
      <w:r w:rsidRPr="007A4600">
        <w:rPr>
          <w:rFonts w:ascii="Times New Roman" w:eastAsia="Times New Roman" w:hAnsi="Times New Roman" w:cs="Traditional Arabic"/>
          <w:sz w:val="36"/>
          <w:szCs w:val="36"/>
          <w:rtl/>
          <w:lang w:eastAsia="ar-SA"/>
        </w:rPr>
        <w:t>قصة موسى مع فرعون في سورة الأعراف من الآية (١٠٣) إلى الآية (</w:t>
      </w:r>
      <w:proofErr w:type="gramStart"/>
      <w:r w:rsidRPr="007A4600">
        <w:rPr>
          <w:rFonts w:ascii="Times New Roman" w:eastAsia="Times New Roman" w:hAnsi="Times New Roman" w:cs="Traditional Arabic"/>
          <w:sz w:val="36"/>
          <w:szCs w:val="36"/>
          <w:rtl/>
          <w:lang w:eastAsia="ar-SA"/>
        </w:rPr>
        <w:t>١١٢)</w:t>
      </w:r>
      <w:r w:rsidRPr="007A4600">
        <w:rPr>
          <w:rFonts w:ascii="Times New Roman" w:eastAsia="Times New Roman" w:hAnsi="Times New Roman" w:cs="Traditional Arabic" w:hint="cs"/>
          <w:sz w:val="36"/>
          <w:szCs w:val="36"/>
          <w:rtl/>
          <w:lang w:eastAsia="ar-SA"/>
        </w:rPr>
        <w:t>/</w:t>
      </w:r>
      <w:proofErr w:type="gramEnd"/>
      <w:r w:rsidRPr="007A4600">
        <w:rPr>
          <w:rFonts w:ascii="Times New Roman" w:eastAsia="Times New Roman" w:hAnsi="Times New Roman" w:cs="Traditional Arabic"/>
          <w:sz w:val="36"/>
          <w:szCs w:val="36"/>
          <w:rtl/>
          <w:lang w:eastAsia="ar-SA"/>
        </w:rPr>
        <w:t xml:space="preserve"> جزا أنور محمد أمين</w:t>
      </w:r>
      <w:r w:rsidRPr="007A4600">
        <w:rPr>
          <w:rFonts w:ascii="Times New Roman" w:eastAsia="Times New Roman" w:hAnsi="Times New Roman" w:cs="Traditional Arabic" w:hint="cs"/>
          <w:sz w:val="36"/>
          <w:szCs w:val="36"/>
          <w:rtl/>
          <w:lang w:eastAsia="ar-SA"/>
        </w:rPr>
        <w:t>،</w:t>
      </w:r>
      <w:r w:rsidRPr="007A4600">
        <w:rPr>
          <w:rFonts w:ascii="Times New Roman" w:eastAsia="Times New Roman" w:hAnsi="Times New Roman" w:cs="Traditional Arabic"/>
          <w:sz w:val="36"/>
          <w:szCs w:val="36"/>
          <w:rtl/>
          <w:lang w:eastAsia="ar-SA"/>
        </w:rPr>
        <w:t xml:space="preserve"> خالد أحمد مصطفى</w:t>
      </w:r>
      <w:r w:rsidRPr="007A4600">
        <w:rPr>
          <w:rFonts w:ascii="Times New Roman" w:eastAsia="Times New Roman" w:hAnsi="Times New Roman" w:cs="Traditional Arabic" w:hint="cs"/>
          <w:sz w:val="36"/>
          <w:szCs w:val="36"/>
          <w:rtl/>
          <w:lang w:eastAsia="ar-SA"/>
        </w:rPr>
        <w:t>.</w:t>
      </w:r>
      <w:r w:rsidRPr="007A4600">
        <w:rPr>
          <w:rFonts w:ascii="Times New Roman" w:eastAsia="Times New Roman" w:hAnsi="Times New Roman" w:cs="Traditional Arabic"/>
          <w:sz w:val="36"/>
          <w:szCs w:val="36"/>
          <w:rtl/>
          <w:lang w:eastAsia="ar-SA"/>
        </w:rPr>
        <w:t xml:space="preserve"> </w:t>
      </w:r>
      <w:r w:rsidRPr="007A4600">
        <w:rPr>
          <w:rFonts w:ascii="Times New Roman" w:eastAsia="Times New Roman" w:hAnsi="Times New Roman" w:cs="Traditional Arabic" w:hint="cs"/>
          <w:sz w:val="36"/>
          <w:szCs w:val="36"/>
          <w:rtl/>
          <w:lang w:eastAsia="ar-SA"/>
        </w:rPr>
        <w:t xml:space="preserve">نشر في مجلة </w:t>
      </w:r>
      <w:r w:rsidRPr="007A4600">
        <w:rPr>
          <w:rFonts w:ascii="Times New Roman" w:eastAsia="Times New Roman" w:hAnsi="Times New Roman" w:cs="Traditional Arabic"/>
          <w:sz w:val="36"/>
          <w:szCs w:val="36"/>
          <w:rtl/>
          <w:lang w:eastAsia="ar-SA"/>
        </w:rPr>
        <w:t xml:space="preserve">دراسات </w:t>
      </w:r>
      <w:r w:rsidRPr="007A4600">
        <w:rPr>
          <w:rFonts w:ascii="Times New Roman" w:eastAsia="Times New Roman" w:hAnsi="Times New Roman" w:cs="Traditional Arabic" w:hint="cs"/>
          <w:sz w:val="36"/>
          <w:szCs w:val="36"/>
          <w:rtl/>
          <w:lang w:eastAsia="ar-SA"/>
        </w:rPr>
        <w:t>إ</w:t>
      </w:r>
      <w:r w:rsidRPr="007A4600">
        <w:rPr>
          <w:rFonts w:ascii="Times New Roman" w:eastAsia="Times New Roman" w:hAnsi="Times New Roman" w:cs="Traditional Arabic"/>
          <w:sz w:val="36"/>
          <w:szCs w:val="36"/>
          <w:rtl/>
          <w:lang w:eastAsia="ar-SA"/>
        </w:rPr>
        <w:t>سلامية معاصرة</w:t>
      </w:r>
      <w:r w:rsidRPr="007A4600">
        <w:rPr>
          <w:rFonts w:ascii="Times New Roman" w:eastAsia="Times New Roman" w:hAnsi="Times New Roman" w:cs="Traditional Arabic" w:hint="cs"/>
          <w:sz w:val="36"/>
          <w:szCs w:val="36"/>
          <w:rtl/>
          <w:lang w:eastAsia="ar-SA"/>
        </w:rPr>
        <w:t xml:space="preserve">، العراق ع36 (1444 هـ، </w:t>
      </w:r>
      <w:r w:rsidRPr="007A4600">
        <w:rPr>
          <w:rFonts w:ascii="Times New Roman" w:eastAsia="Times New Roman" w:hAnsi="Times New Roman" w:cs="Traditional Arabic"/>
          <w:sz w:val="36"/>
          <w:szCs w:val="36"/>
          <w:rtl/>
          <w:lang w:eastAsia="ar-SA"/>
        </w:rPr>
        <w:t>2023</w:t>
      </w:r>
      <w:r w:rsidRPr="007A4600">
        <w:rPr>
          <w:rFonts w:ascii="Times New Roman" w:eastAsia="Times New Roman" w:hAnsi="Times New Roman" w:cs="Traditional Arabic" w:hint="cs"/>
          <w:sz w:val="36"/>
          <w:szCs w:val="36"/>
          <w:rtl/>
          <w:lang w:eastAsia="ar-SA"/>
        </w:rPr>
        <w:t xml:space="preserve"> م) ص</w:t>
      </w:r>
      <w:r w:rsidRPr="007A4600">
        <w:rPr>
          <w:rFonts w:ascii="Times New Roman" w:eastAsia="Times New Roman" w:hAnsi="Times New Roman" w:cs="Traditional Arabic"/>
          <w:sz w:val="36"/>
          <w:szCs w:val="36"/>
          <w:rtl/>
          <w:lang w:eastAsia="ar-SA"/>
        </w:rPr>
        <w:t xml:space="preserve"> 527</w:t>
      </w:r>
      <w:r w:rsidRPr="007A4600">
        <w:rPr>
          <w:rFonts w:ascii="Times New Roman" w:eastAsia="Times New Roman" w:hAnsi="Times New Roman" w:cs="Traditional Arabic" w:hint="cs"/>
          <w:sz w:val="36"/>
          <w:szCs w:val="36"/>
          <w:rtl/>
          <w:lang w:eastAsia="ar-SA"/>
        </w:rPr>
        <w:t xml:space="preserve"> </w:t>
      </w:r>
      <w:r w:rsidRPr="007A4600">
        <w:rPr>
          <w:rFonts w:ascii="Times New Roman" w:eastAsia="Times New Roman" w:hAnsi="Times New Roman" w:cs="Traditional Arabic"/>
          <w:sz w:val="36"/>
          <w:szCs w:val="36"/>
          <w:rtl/>
          <w:lang w:eastAsia="ar-SA"/>
        </w:rPr>
        <w:t>–</w:t>
      </w:r>
      <w:r w:rsidRPr="007A4600">
        <w:rPr>
          <w:rFonts w:ascii="Times New Roman" w:eastAsia="Times New Roman" w:hAnsi="Times New Roman" w:cs="Traditional Arabic" w:hint="cs"/>
          <w:sz w:val="36"/>
          <w:szCs w:val="36"/>
          <w:rtl/>
          <w:lang w:eastAsia="ar-SA"/>
        </w:rPr>
        <w:t xml:space="preserve"> </w:t>
      </w:r>
      <w:r w:rsidRPr="007A4600">
        <w:rPr>
          <w:rFonts w:ascii="Times New Roman" w:eastAsia="Times New Roman" w:hAnsi="Times New Roman" w:cs="Traditional Arabic"/>
          <w:sz w:val="36"/>
          <w:szCs w:val="36"/>
          <w:rtl/>
          <w:lang w:eastAsia="ar-SA"/>
        </w:rPr>
        <w:t>550</w:t>
      </w:r>
      <w:r w:rsidRPr="007A4600">
        <w:rPr>
          <w:rFonts w:ascii="Times New Roman" w:eastAsia="Times New Roman" w:hAnsi="Times New Roman" w:cs="Traditional Arabic" w:hint="cs"/>
          <w:sz w:val="36"/>
          <w:szCs w:val="36"/>
          <w:rtl/>
          <w:lang w:eastAsia="ar-SA"/>
        </w:rPr>
        <w:t>.</w:t>
      </w:r>
    </w:p>
    <w:p w14:paraId="0729DFB9" w14:textId="77777777" w:rsidR="005375D4" w:rsidRPr="007A4600" w:rsidRDefault="005375D4" w:rsidP="005375D4">
      <w:pPr>
        <w:ind w:left="0" w:firstLine="0"/>
        <w:jc w:val="both"/>
        <w:rPr>
          <w:rFonts w:ascii="Times New Roman" w:eastAsia="Times New Roman" w:hAnsi="Times New Roman" w:cs="Traditional Arabic"/>
          <w:sz w:val="36"/>
          <w:szCs w:val="36"/>
          <w:rtl/>
          <w:lang w:eastAsia="ar-SA"/>
        </w:rPr>
      </w:pPr>
      <w:r w:rsidRPr="007A4600">
        <w:rPr>
          <w:rFonts w:ascii="Times New Roman" w:eastAsia="Times New Roman" w:hAnsi="Times New Roman" w:cs="Traditional Arabic" w:hint="cs"/>
          <w:sz w:val="36"/>
          <w:szCs w:val="36"/>
          <w:rtl/>
          <w:lang w:eastAsia="ar-SA"/>
        </w:rPr>
        <w:t>وم</w:t>
      </w:r>
      <w:r w:rsidRPr="007A4600">
        <w:rPr>
          <w:rFonts w:ascii="Times New Roman" w:eastAsia="Times New Roman" w:hAnsi="Times New Roman" w:cs="Traditional Arabic"/>
          <w:sz w:val="36"/>
          <w:szCs w:val="36"/>
          <w:rtl/>
          <w:lang w:eastAsia="ar-SA"/>
        </w:rPr>
        <w:t xml:space="preserve">ن </w:t>
      </w:r>
      <w:r w:rsidRPr="007A4600">
        <w:rPr>
          <w:rFonts w:ascii="Times New Roman" w:eastAsia="Times New Roman" w:hAnsi="Times New Roman" w:cs="Traditional Arabic" w:hint="cs"/>
          <w:sz w:val="36"/>
          <w:szCs w:val="36"/>
          <w:rtl/>
          <w:lang w:eastAsia="ar-SA"/>
        </w:rPr>
        <w:t>ال</w:t>
      </w:r>
      <w:r w:rsidRPr="007A4600">
        <w:rPr>
          <w:rFonts w:ascii="Times New Roman" w:eastAsia="Times New Roman" w:hAnsi="Times New Roman" w:cs="Traditional Arabic"/>
          <w:sz w:val="36"/>
          <w:szCs w:val="36"/>
          <w:rtl/>
          <w:lang w:eastAsia="ar-SA"/>
        </w:rPr>
        <w:t xml:space="preserve">آية (88) إلى </w:t>
      </w:r>
      <w:r w:rsidRPr="007A4600">
        <w:rPr>
          <w:rFonts w:ascii="Times New Roman" w:eastAsia="Times New Roman" w:hAnsi="Times New Roman" w:cs="Traditional Arabic" w:hint="cs"/>
          <w:sz w:val="36"/>
          <w:szCs w:val="36"/>
          <w:rtl/>
          <w:lang w:eastAsia="ar-SA"/>
        </w:rPr>
        <w:t>ال</w:t>
      </w:r>
      <w:r w:rsidRPr="007A4600">
        <w:rPr>
          <w:rFonts w:ascii="Times New Roman" w:eastAsia="Times New Roman" w:hAnsi="Times New Roman" w:cs="Traditional Arabic"/>
          <w:sz w:val="36"/>
          <w:szCs w:val="36"/>
          <w:rtl/>
          <w:lang w:eastAsia="ar-SA"/>
        </w:rPr>
        <w:t>آية (97) من سورة النساء</w:t>
      </w:r>
      <w:r w:rsidRPr="007A4600">
        <w:rPr>
          <w:rFonts w:ascii="Times New Roman" w:eastAsia="Times New Roman" w:hAnsi="Times New Roman" w:cs="Traditional Arabic" w:hint="cs"/>
          <w:sz w:val="36"/>
          <w:szCs w:val="36"/>
          <w:rtl/>
          <w:lang w:eastAsia="ar-SA"/>
        </w:rPr>
        <w:t xml:space="preserve">/ تحقيق </w:t>
      </w:r>
      <w:r w:rsidRPr="007A4600">
        <w:rPr>
          <w:rFonts w:ascii="Times New Roman" w:eastAsia="Times New Roman" w:hAnsi="Times New Roman" w:cs="Traditional Arabic"/>
          <w:sz w:val="36"/>
          <w:szCs w:val="36"/>
          <w:rtl/>
          <w:lang w:eastAsia="ar-SA"/>
        </w:rPr>
        <w:t>معيد ناصر السورجي</w:t>
      </w:r>
      <w:r w:rsidRPr="007A4600">
        <w:rPr>
          <w:rFonts w:ascii="Times New Roman" w:eastAsia="Times New Roman" w:hAnsi="Times New Roman" w:cs="Traditional Arabic" w:hint="cs"/>
          <w:sz w:val="36"/>
          <w:szCs w:val="36"/>
          <w:rtl/>
          <w:lang w:eastAsia="ar-SA"/>
        </w:rPr>
        <w:t>، و</w:t>
      </w:r>
      <w:r w:rsidRPr="007A4600">
        <w:rPr>
          <w:rFonts w:ascii="Times New Roman" w:eastAsia="Times New Roman" w:hAnsi="Times New Roman" w:cs="Traditional Arabic"/>
          <w:sz w:val="36"/>
          <w:szCs w:val="36"/>
          <w:rtl/>
          <w:lang w:eastAsia="ar-SA"/>
        </w:rPr>
        <w:t xml:space="preserve">محمد خالد </w:t>
      </w:r>
      <w:proofErr w:type="spellStart"/>
      <w:r w:rsidRPr="007A4600">
        <w:rPr>
          <w:rFonts w:ascii="Times New Roman" w:eastAsia="Times New Roman" w:hAnsi="Times New Roman" w:cs="Traditional Arabic"/>
          <w:sz w:val="36"/>
          <w:szCs w:val="36"/>
          <w:rtl/>
          <w:lang w:eastAsia="ar-SA"/>
        </w:rPr>
        <w:t>الگهردي</w:t>
      </w:r>
      <w:proofErr w:type="spellEnd"/>
      <w:r w:rsidRPr="007A4600">
        <w:rPr>
          <w:rFonts w:ascii="Times New Roman" w:eastAsia="Times New Roman" w:hAnsi="Times New Roman" w:cs="Traditional Arabic" w:hint="cs"/>
          <w:sz w:val="36"/>
          <w:szCs w:val="36"/>
          <w:rtl/>
          <w:lang w:eastAsia="ar-SA"/>
        </w:rPr>
        <w:t xml:space="preserve">، نشر في </w:t>
      </w:r>
      <w:r w:rsidRPr="007A4600">
        <w:rPr>
          <w:rFonts w:ascii="Times New Roman" w:eastAsia="Times New Roman" w:hAnsi="Times New Roman" w:cs="Traditional Arabic"/>
          <w:sz w:val="36"/>
          <w:szCs w:val="36"/>
          <w:rtl/>
          <w:lang w:eastAsia="ar-SA"/>
        </w:rPr>
        <w:t>مجلة العلوم ال</w:t>
      </w:r>
      <w:r w:rsidRPr="007A4600">
        <w:rPr>
          <w:rFonts w:ascii="Times New Roman" w:eastAsia="Times New Roman" w:hAnsi="Times New Roman" w:cs="Traditional Arabic" w:hint="cs"/>
          <w:sz w:val="36"/>
          <w:szCs w:val="36"/>
          <w:rtl/>
          <w:lang w:eastAsia="ar-SA"/>
        </w:rPr>
        <w:t>أ</w:t>
      </w:r>
      <w:r w:rsidRPr="007A4600">
        <w:rPr>
          <w:rFonts w:ascii="Times New Roman" w:eastAsia="Times New Roman" w:hAnsi="Times New Roman" w:cs="Traditional Arabic"/>
          <w:sz w:val="36"/>
          <w:szCs w:val="36"/>
          <w:rtl/>
          <w:lang w:eastAsia="ar-SA"/>
        </w:rPr>
        <w:t>ساسية</w:t>
      </w:r>
      <w:r w:rsidRPr="007A4600">
        <w:rPr>
          <w:rFonts w:ascii="Times New Roman" w:eastAsia="Times New Roman" w:hAnsi="Times New Roman" w:cs="Traditional Arabic" w:hint="cs"/>
          <w:sz w:val="36"/>
          <w:szCs w:val="36"/>
          <w:rtl/>
          <w:lang w:eastAsia="ar-SA"/>
        </w:rPr>
        <w:t>، العراق مج10 ع17 (1444 هـ،</w:t>
      </w:r>
      <w:r w:rsidRPr="007A4600">
        <w:rPr>
          <w:rFonts w:ascii="Times New Roman" w:eastAsia="Times New Roman" w:hAnsi="Times New Roman" w:cs="Traditional Arabic"/>
          <w:sz w:val="36"/>
          <w:szCs w:val="36"/>
          <w:rtl/>
          <w:lang w:eastAsia="ar-SA"/>
        </w:rPr>
        <w:t xml:space="preserve"> 2023</w:t>
      </w:r>
      <w:r w:rsidRPr="007A4600">
        <w:rPr>
          <w:rFonts w:ascii="Times New Roman" w:eastAsia="Times New Roman" w:hAnsi="Times New Roman" w:cs="Traditional Arabic" w:hint="cs"/>
          <w:sz w:val="36"/>
          <w:szCs w:val="36"/>
          <w:rtl/>
          <w:lang w:eastAsia="ar-SA"/>
        </w:rPr>
        <w:t xml:space="preserve"> م).</w:t>
      </w:r>
    </w:p>
    <w:p w14:paraId="6C787719" w14:textId="77777777" w:rsidR="005375D4" w:rsidRDefault="005375D4" w:rsidP="005375D4">
      <w:pPr>
        <w:ind w:left="0" w:firstLine="0"/>
        <w:jc w:val="both"/>
        <w:rPr>
          <w:rFonts w:ascii="Times New Roman" w:eastAsia="Times New Roman" w:hAnsi="Times New Roman" w:cs="Traditional Arabic"/>
          <w:b/>
          <w:bCs/>
          <w:sz w:val="36"/>
          <w:szCs w:val="36"/>
          <w:rtl/>
          <w:lang w:eastAsia="ar-SA"/>
        </w:rPr>
      </w:pPr>
    </w:p>
    <w:p w14:paraId="647DF171" w14:textId="77777777" w:rsidR="005375D4" w:rsidRPr="00F257CA" w:rsidRDefault="005375D4" w:rsidP="005375D4">
      <w:pPr>
        <w:ind w:left="0" w:firstLine="0"/>
        <w:rPr>
          <w:rFonts w:ascii="Times New Roman" w:eastAsia="Times New Roman" w:hAnsi="Times New Roman" w:cs="Traditional Arabic"/>
          <w:sz w:val="36"/>
          <w:szCs w:val="36"/>
          <w:rtl/>
          <w:lang w:eastAsia="ar-SA"/>
        </w:rPr>
      </w:pPr>
      <w:r w:rsidRPr="004649CD">
        <w:rPr>
          <w:rFonts w:ascii="Times New Roman" w:eastAsia="Times New Roman" w:hAnsi="Times New Roman" w:cs="Traditional Arabic"/>
          <w:b/>
          <w:bCs/>
          <w:sz w:val="36"/>
          <w:szCs w:val="36"/>
          <w:rtl/>
          <w:lang w:eastAsia="ar-SA"/>
        </w:rPr>
        <w:lastRenderedPageBreak/>
        <w:t>2000 سؤال وجواب في التفسير وعلوم القرآن</w:t>
      </w:r>
      <w:r w:rsidRPr="00F257CA">
        <w:rPr>
          <w:rFonts w:ascii="Times New Roman" w:eastAsia="Times New Roman" w:hAnsi="Times New Roman" w:cs="Traditional Arabic" w:hint="cs"/>
          <w:sz w:val="36"/>
          <w:szCs w:val="36"/>
          <w:rtl/>
          <w:lang w:eastAsia="ar-SA"/>
        </w:rPr>
        <w:t>/</w:t>
      </w:r>
      <w:r w:rsidRPr="00F257CA">
        <w:rPr>
          <w:rFonts w:ascii="Times New Roman" w:eastAsia="Times New Roman" w:hAnsi="Times New Roman" w:cs="Traditional Arabic"/>
          <w:sz w:val="36"/>
          <w:szCs w:val="36"/>
          <w:rtl/>
          <w:lang w:eastAsia="ar-SA"/>
        </w:rPr>
        <w:t xml:space="preserve"> محمد محمود </w:t>
      </w:r>
      <w:proofErr w:type="spellStart"/>
      <w:proofErr w:type="gramStart"/>
      <w:r w:rsidRPr="00F257CA">
        <w:rPr>
          <w:rFonts w:ascii="Times New Roman" w:eastAsia="Times New Roman" w:hAnsi="Times New Roman" w:cs="Traditional Arabic"/>
          <w:sz w:val="36"/>
          <w:szCs w:val="36"/>
          <w:rtl/>
          <w:lang w:eastAsia="ar-SA"/>
        </w:rPr>
        <w:t>التيناوي</w:t>
      </w:r>
      <w:proofErr w:type="spellEnd"/>
      <w:r w:rsidRPr="00F257CA">
        <w:rPr>
          <w:rFonts w:ascii="Times New Roman" w:eastAsia="Times New Roman" w:hAnsi="Times New Roman" w:cs="Traditional Arabic" w:hint="cs"/>
          <w:sz w:val="36"/>
          <w:szCs w:val="36"/>
          <w:rtl/>
          <w:lang w:eastAsia="ar-SA"/>
        </w:rPr>
        <w:t>.-</w:t>
      </w:r>
      <w:proofErr w:type="gramEnd"/>
      <w:r w:rsidRPr="00F257CA">
        <w:rPr>
          <w:rFonts w:ascii="Times New Roman" w:eastAsia="Times New Roman" w:hAnsi="Times New Roman" w:cs="Traditional Arabic" w:hint="cs"/>
          <w:sz w:val="36"/>
          <w:szCs w:val="36"/>
          <w:rtl/>
          <w:lang w:eastAsia="ar-SA"/>
        </w:rPr>
        <w:t xml:space="preserve"> دمشق: دار رواد المجد، 1445 هـ، 2023 م.</w:t>
      </w:r>
    </w:p>
    <w:p w14:paraId="4EA46387" w14:textId="77777777" w:rsidR="005375D4" w:rsidRPr="00F257CA" w:rsidRDefault="005375D4" w:rsidP="005375D4">
      <w:pPr>
        <w:ind w:left="0" w:firstLine="0"/>
        <w:jc w:val="both"/>
        <w:rPr>
          <w:rFonts w:ascii="Times New Roman" w:eastAsia="Times New Roman" w:hAnsi="Times New Roman" w:cs="Traditional Arabic"/>
          <w:sz w:val="36"/>
          <w:szCs w:val="36"/>
          <w:rtl/>
          <w:lang w:eastAsia="ar-SA"/>
        </w:rPr>
      </w:pPr>
    </w:p>
    <w:p w14:paraId="138B05F7" w14:textId="77777777" w:rsidR="005375D4" w:rsidRPr="00640A8C" w:rsidRDefault="005375D4" w:rsidP="005375D4">
      <w:pPr>
        <w:ind w:left="0" w:firstLine="0"/>
        <w:contextualSpacing/>
        <w:jc w:val="both"/>
        <w:rPr>
          <w:rFonts w:ascii="Times New Roman" w:eastAsia="Times New Roman" w:hAnsi="Times New Roman" w:cs="Traditional Arabic"/>
          <w:sz w:val="36"/>
          <w:szCs w:val="36"/>
          <w:rtl/>
          <w:lang w:eastAsia="ar-SA"/>
        </w:rPr>
      </w:pPr>
      <w:r w:rsidRPr="00640A8C">
        <w:rPr>
          <w:rFonts w:ascii="Times New Roman" w:eastAsia="Times New Roman" w:hAnsi="Times New Roman" w:cs="Traditional Arabic"/>
          <w:b/>
          <w:bCs/>
          <w:sz w:val="36"/>
          <w:szCs w:val="36"/>
          <w:rtl/>
          <w:lang w:eastAsia="ar-SA"/>
        </w:rPr>
        <w:t>أُنموذَج البيان في تفسير آية من القرآن</w:t>
      </w:r>
      <w:r w:rsidRPr="00640A8C">
        <w:rPr>
          <w:rFonts w:ascii="Times New Roman" w:eastAsia="Times New Roman" w:hAnsi="Times New Roman" w:cs="Traditional Arabic" w:hint="cs"/>
          <w:sz w:val="36"/>
          <w:szCs w:val="36"/>
          <w:rtl/>
          <w:lang w:eastAsia="ar-SA"/>
        </w:rPr>
        <w:t xml:space="preserve">/ </w:t>
      </w:r>
      <w:r w:rsidRPr="00640A8C">
        <w:rPr>
          <w:rFonts w:ascii="Times New Roman" w:eastAsia="Times New Roman" w:hAnsi="Times New Roman" w:cs="Traditional Arabic"/>
          <w:sz w:val="36"/>
          <w:szCs w:val="36"/>
          <w:rtl/>
          <w:lang w:eastAsia="ar-SA"/>
        </w:rPr>
        <w:t>مح</w:t>
      </w:r>
      <w:r w:rsidRPr="00640A8C">
        <w:rPr>
          <w:rFonts w:ascii="Times New Roman" w:eastAsia="Times New Roman" w:hAnsi="Times New Roman" w:cs="Traditional Arabic" w:hint="cs"/>
          <w:sz w:val="36"/>
          <w:szCs w:val="36"/>
          <w:rtl/>
          <w:lang w:eastAsia="ar-SA"/>
        </w:rPr>
        <w:t>م</w:t>
      </w:r>
      <w:r w:rsidRPr="00640A8C">
        <w:rPr>
          <w:rFonts w:ascii="Times New Roman" w:eastAsia="Times New Roman" w:hAnsi="Times New Roman" w:cs="Traditional Arabic"/>
          <w:sz w:val="36"/>
          <w:szCs w:val="36"/>
          <w:rtl/>
          <w:lang w:eastAsia="ar-SA"/>
        </w:rPr>
        <w:t xml:space="preserve">د بن عبد الله </w:t>
      </w:r>
      <w:proofErr w:type="spellStart"/>
      <w:r w:rsidRPr="00640A8C">
        <w:rPr>
          <w:rFonts w:ascii="Times New Roman" w:eastAsia="Times New Roman" w:hAnsi="Times New Roman" w:cs="Traditional Arabic"/>
          <w:sz w:val="36"/>
          <w:szCs w:val="36"/>
          <w:rtl/>
          <w:lang w:eastAsia="ar-SA"/>
        </w:rPr>
        <w:t>الدِّشِيّ</w:t>
      </w:r>
      <w:proofErr w:type="spellEnd"/>
      <w:r w:rsidRPr="00640A8C">
        <w:rPr>
          <w:rFonts w:ascii="Times New Roman" w:eastAsia="Times New Roman" w:hAnsi="Times New Roman" w:cs="Traditional Arabic"/>
          <w:b/>
          <w:bCs/>
          <w:sz w:val="36"/>
          <w:szCs w:val="36"/>
          <w:rtl/>
          <w:lang w:eastAsia="ar-SA"/>
        </w:rPr>
        <w:t xml:space="preserve"> </w:t>
      </w:r>
      <w:r w:rsidRPr="00640A8C">
        <w:rPr>
          <w:rFonts w:ascii="Times New Roman" w:eastAsia="Times New Roman" w:hAnsi="Times New Roman" w:cs="Traditional Arabic" w:hint="cs"/>
          <w:sz w:val="36"/>
          <w:szCs w:val="36"/>
          <w:rtl/>
          <w:lang w:eastAsia="ar-SA"/>
        </w:rPr>
        <w:t>(ت 1376 هـ)؛</w:t>
      </w:r>
      <w:r w:rsidRPr="00640A8C">
        <w:rPr>
          <w:rFonts w:ascii="Times New Roman" w:eastAsia="Times New Roman" w:hAnsi="Times New Roman" w:cs="Traditional Arabic" w:hint="cs"/>
          <w:b/>
          <w:bCs/>
          <w:sz w:val="36"/>
          <w:szCs w:val="36"/>
          <w:rtl/>
          <w:lang w:eastAsia="ar-SA"/>
        </w:rPr>
        <w:t xml:space="preserve"> </w:t>
      </w:r>
      <w:r w:rsidRPr="00640A8C">
        <w:rPr>
          <w:rFonts w:ascii="Times New Roman" w:eastAsia="Times New Roman" w:hAnsi="Times New Roman" w:cs="Traditional Arabic" w:hint="cs"/>
          <w:sz w:val="36"/>
          <w:szCs w:val="36"/>
          <w:rtl/>
          <w:lang w:eastAsia="ar-SA"/>
        </w:rPr>
        <w:t xml:space="preserve">تحقيق محمد نور رمضان يوسف، ظفر </w:t>
      </w:r>
      <w:proofErr w:type="spellStart"/>
      <w:proofErr w:type="gramStart"/>
      <w:r w:rsidRPr="00640A8C">
        <w:rPr>
          <w:rFonts w:ascii="Times New Roman" w:eastAsia="Times New Roman" w:hAnsi="Times New Roman" w:cs="Traditional Arabic" w:hint="cs"/>
          <w:sz w:val="36"/>
          <w:szCs w:val="36"/>
          <w:rtl/>
          <w:lang w:eastAsia="ar-SA"/>
        </w:rPr>
        <w:t>أونور</w:t>
      </w:r>
      <w:proofErr w:type="spellEnd"/>
      <w:r w:rsidRPr="00640A8C">
        <w:rPr>
          <w:rFonts w:ascii="Times New Roman" w:eastAsia="Times New Roman" w:hAnsi="Times New Roman" w:cs="Traditional Arabic" w:hint="cs"/>
          <w:sz w:val="36"/>
          <w:szCs w:val="36"/>
          <w:rtl/>
          <w:lang w:eastAsia="ar-SA"/>
        </w:rPr>
        <w:t>.-</w:t>
      </w:r>
      <w:proofErr w:type="gramEnd"/>
      <w:r w:rsidRPr="00640A8C">
        <w:rPr>
          <w:rFonts w:ascii="Times New Roman" w:eastAsia="Times New Roman" w:hAnsi="Times New Roman" w:cs="Traditional Arabic" w:hint="cs"/>
          <w:sz w:val="36"/>
          <w:szCs w:val="36"/>
          <w:rtl/>
          <w:lang w:eastAsia="ar-SA"/>
        </w:rPr>
        <w:t xml:space="preserve"> إستانبول: دار النداء، 1444 هـ، 2023 م.</w:t>
      </w:r>
    </w:p>
    <w:p w14:paraId="577098FD" w14:textId="77777777" w:rsidR="005375D4" w:rsidRDefault="005375D4" w:rsidP="005375D4">
      <w:pPr>
        <w:ind w:left="0" w:firstLine="0"/>
        <w:jc w:val="both"/>
        <w:rPr>
          <w:rFonts w:ascii="Times New Roman" w:eastAsia="Times New Roman" w:hAnsi="Times New Roman" w:cs="Traditional Arabic"/>
          <w:sz w:val="36"/>
          <w:szCs w:val="36"/>
          <w:rtl/>
          <w:lang w:eastAsia="ar-SA"/>
        </w:rPr>
      </w:pPr>
      <w:r w:rsidRPr="00640A8C">
        <w:rPr>
          <w:rFonts w:ascii="Times New Roman" w:eastAsia="Times New Roman" w:hAnsi="Times New Roman" w:cs="Traditional Arabic" w:hint="cs"/>
          <w:sz w:val="36"/>
          <w:szCs w:val="36"/>
          <w:rtl/>
          <w:lang w:eastAsia="ar-SA"/>
        </w:rPr>
        <w:t>وهو</w:t>
      </w:r>
      <w:r w:rsidRPr="00640A8C">
        <w:rPr>
          <w:rFonts w:ascii="Times New Roman" w:eastAsia="Times New Roman" w:hAnsi="Times New Roman" w:cs="Traditional Arabic"/>
          <w:sz w:val="36"/>
          <w:szCs w:val="36"/>
          <w:rtl/>
          <w:lang w:eastAsia="ar-SA"/>
        </w:rPr>
        <w:t xml:space="preserve"> تفسير </w:t>
      </w:r>
      <w:r w:rsidRPr="00640A8C">
        <w:rPr>
          <w:rFonts w:ascii="Times New Roman" w:eastAsia="Times New Roman" w:hAnsi="Times New Roman" w:cs="Traditional Arabic" w:hint="cs"/>
          <w:sz w:val="36"/>
          <w:szCs w:val="36"/>
          <w:rtl/>
          <w:lang w:eastAsia="ar-SA"/>
        </w:rPr>
        <w:t>ل</w:t>
      </w:r>
      <w:r w:rsidRPr="00640A8C">
        <w:rPr>
          <w:rFonts w:ascii="Times New Roman" w:eastAsia="Times New Roman" w:hAnsi="Times New Roman" w:cs="Traditional Arabic"/>
          <w:sz w:val="36"/>
          <w:szCs w:val="36"/>
          <w:rtl/>
          <w:lang w:eastAsia="ar-SA"/>
        </w:rPr>
        <w:t xml:space="preserve">لآية </w:t>
      </w:r>
      <w:r w:rsidRPr="00640A8C">
        <w:rPr>
          <w:rFonts w:ascii="Times New Roman" w:eastAsia="Times New Roman" w:hAnsi="Times New Roman" w:cs="Traditional Arabic" w:hint="cs"/>
          <w:sz w:val="36"/>
          <w:szCs w:val="36"/>
          <w:rtl/>
          <w:lang w:eastAsia="ar-SA"/>
        </w:rPr>
        <w:t>(21)</w:t>
      </w:r>
      <w:r w:rsidRPr="00640A8C">
        <w:rPr>
          <w:rFonts w:ascii="Times New Roman" w:eastAsia="Times New Roman" w:hAnsi="Times New Roman" w:cs="Traditional Arabic"/>
          <w:sz w:val="36"/>
          <w:szCs w:val="36"/>
          <w:rtl/>
          <w:lang w:eastAsia="ar-SA"/>
        </w:rPr>
        <w:t xml:space="preserve"> من سورة البقرة: {يَا أَيُّهَا النَّاسُ اعْبُدُواْ رَبَّكُمُ الَّذِي خَلَقَكُمْ وَالَّذِينَ مِن قَبْلِكُمْ لَعَلَّكُمْ تَتَّقُونَ}.</w:t>
      </w:r>
    </w:p>
    <w:p w14:paraId="15AA0DF6" w14:textId="77777777" w:rsidR="005375D4" w:rsidRPr="00640A8C" w:rsidRDefault="005375D4" w:rsidP="005375D4">
      <w:pPr>
        <w:ind w:left="0" w:firstLine="0"/>
        <w:jc w:val="both"/>
        <w:rPr>
          <w:rFonts w:ascii="Times New Roman" w:eastAsia="Times New Roman" w:hAnsi="Times New Roman" w:cs="Traditional Arabic"/>
          <w:sz w:val="36"/>
          <w:szCs w:val="36"/>
          <w:rtl/>
          <w:lang w:eastAsia="ar-SA"/>
        </w:rPr>
      </w:pPr>
    </w:p>
    <w:p w14:paraId="37E646FF" w14:textId="77777777" w:rsidR="005375D4" w:rsidRPr="00A70DA2" w:rsidRDefault="005375D4" w:rsidP="005375D4">
      <w:pPr>
        <w:ind w:left="0" w:firstLine="0"/>
        <w:jc w:val="both"/>
        <w:rPr>
          <w:rFonts w:ascii="Times New Roman" w:eastAsia="Times New Roman" w:hAnsi="Times New Roman" w:cs="Traditional Arabic"/>
          <w:sz w:val="36"/>
          <w:szCs w:val="36"/>
          <w:rtl/>
          <w:lang w:eastAsia="ar-SA"/>
        </w:rPr>
      </w:pPr>
      <w:r w:rsidRPr="006016F0">
        <w:rPr>
          <w:rFonts w:ascii="Times New Roman" w:eastAsia="Times New Roman" w:hAnsi="Times New Roman" w:cs="Traditional Arabic"/>
          <w:b/>
          <w:bCs/>
          <w:sz w:val="36"/>
          <w:szCs w:val="36"/>
          <w:rtl/>
          <w:lang w:eastAsia="ar-SA"/>
        </w:rPr>
        <w:t>البستان في تفسير القر</w:t>
      </w:r>
      <w:r>
        <w:rPr>
          <w:rFonts w:ascii="Times New Roman" w:eastAsia="Times New Roman" w:hAnsi="Times New Roman" w:cs="Traditional Arabic" w:hint="cs"/>
          <w:b/>
          <w:bCs/>
          <w:sz w:val="36"/>
          <w:szCs w:val="36"/>
          <w:rtl/>
          <w:lang w:eastAsia="ar-SA"/>
        </w:rPr>
        <w:t>آن</w:t>
      </w:r>
      <w:r w:rsidRPr="00A70DA2">
        <w:rPr>
          <w:rFonts w:ascii="Times New Roman" w:eastAsia="Times New Roman" w:hAnsi="Times New Roman" w:cs="Traditional Arabic" w:hint="cs"/>
          <w:sz w:val="36"/>
          <w:szCs w:val="36"/>
          <w:rtl/>
          <w:lang w:eastAsia="ar-SA"/>
        </w:rPr>
        <w:t xml:space="preserve">/ </w:t>
      </w:r>
      <w:r w:rsidRPr="00A70DA2">
        <w:rPr>
          <w:rFonts w:ascii="Times New Roman" w:eastAsia="Times New Roman" w:hAnsi="Times New Roman" w:cs="Traditional Arabic"/>
          <w:sz w:val="36"/>
          <w:szCs w:val="36"/>
          <w:rtl/>
          <w:lang w:eastAsia="ar-SA"/>
        </w:rPr>
        <w:t xml:space="preserve">خالد </w:t>
      </w:r>
      <w:proofErr w:type="gramStart"/>
      <w:r w:rsidRPr="00A70DA2">
        <w:rPr>
          <w:rFonts w:ascii="Times New Roman" w:eastAsia="Times New Roman" w:hAnsi="Times New Roman" w:cs="Traditional Arabic"/>
          <w:sz w:val="36"/>
          <w:szCs w:val="36"/>
          <w:rtl/>
          <w:lang w:eastAsia="ar-SA"/>
        </w:rPr>
        <w:t>عرفان</w:t>
      </w:r>
      <w:r w:rsidRPr="00A70DA2">
        <w:rPr>
          <w:rFonts w:ascii="Times New Roman" w:eastAsia="Times New Roman" w:hAnsi="Times New Roman" w:cs="Traditional Arabic" w:hint="cs"/>
          <w:sz w:val="36"/>
          <w:szCs w:val="36"/>
          <w:rtl/>
          <w:lang w:eastAsia="ar-SA"/>
        </w:rPr>
        <w:t>.-</w:t>
      </w:r>
      <w:proofErr w:type="gramEnd"/>
      <w:r w:rsidRPr="00A70DA2">
        <w:rPr>
          <w:rFonts w:ascii="Times New Roman" w:eastAsia="Times New Roman" w:hAnsi="Times New Roman" w:cs="Traditional Arabic" w:hint="cs"/>
          <w:sz w:val="36"/>
          <w:szCs w:val="36"/>
          <w:rtl/>
          <w:lang w:eastAsia="ar-SA"/>
        </w:rPr>
        <w:t xml:space="preserve"> المنصورة: دار اللؤلؤة، 1445 هـ، 2023 م، 12مج</w:t>
      </w:r>
      <w:r>
        <w:rPr>
          <w:rFonts w:ascii="Times New Roman" w:eastAsia="Times New Roman" w:hAnsi="Times New Roman" w:cs="Traditional Arabic" w:hint="cs"/>
          <w:sz w:val="36"/>
          <w:szCs w:val="36"/>
          <w:rtl/>
          <w:lang w:eastAsia="ar-SA"/>
        </w:rPr>
        <w:t>.</w:t>
      </w:r>
    </w:p>
    <w:p w14:paraId="183E7A0F" w14:textId="77777777" w:rsidR="005375D4" w:rsidRPr="00A70DA2" w:rsidRDefault="005375D4" w:rsidP="005375D4">
      <w:pPr>
        <w:ind w:left="0" w:firstLine="0"/>
        <w:jc w:val="both"/>
        <w:rPr>
          <w:rFonts w:ascii="Times New Roman" w:eastAsia="Times New Roman" w:hAnsi="Times New Roman" w:cs="Traditional Arabic"/>
          <w:sz w:val="36"/>
          <w:szCs w:val="36"/>
          <w:rtl/>
          <w:lang w:eastAsia="ar-SA"/>
        </w:rPr>
      </w:pPr>
    </w:p>
    <w:p w14:paraId="2FDD47A0" w14:textId="77777777" w:rsidR="005375D4" w:rsidRPr="00EF06FB" w:rsidRDefault="005375D4" w:rsidP="005375D4">
      <w:pPr>
        <w:ind w:left="0" w:firstLine="0"/>
        <w:jc w:val="both"/>
        <w:rPr>
          <w:rFonts w:ascii="Times New Roman" w:eastAsia="Times New Roman" w:hAnsi="Times New Roman" w:cs="Traditional Arabic"/>
          <w:sz w:val="36"/>
          <w:szCs w:val="36"/>
          <w:rtl/>
          <w:lang w:eastAsia="ar-SA"/>
        </w:rPr>
      </w:pPr>
      <w:r w:rsidRPr="00B27145">
        <w:rPr>
          <w:rFonts w:ascii="Times New Roman" w:eastAsia="Times New Roman" w:hAnsi="Times New Roman" w:cs="Traditional Arabic"/>
          <w:b/>
          <w:bCs/>
          <w:sz w:val="36"/>
          <w:szCs w:val="36"/>
          <w:rtl/>
          <w:lang w:eastAsia="ar-SA"/>
        </w:rPr>
        <w:t>بطاقات التعريف بسور المصحف الشريف</w:t>
      </w:r>
      <w:r>
        <w:rPr>
          <w:rFonts w:ascii="Times New Roman" w:eastAsia="Times New Roman" w:hAnsi="Times New Roman" w:cs="Traditional Arabic" w:hint="cs"/>
          <w:b/>
          <w:bCs/>
          <w:sz w:val="36"/>
          <w:szCs w:val="36"/>
          <w:rtl/>
          <w:lang w:eastAsia="ar-SA"/>
        </w:rPr>
        <w:t>،</w:t>
      </w:r>
      <w:r w:rsidRPr="00B27145">
        <w:rPr>
          <w:rFonts w:ascii="Times New Roman" w:eastAsia="Times New Roman" w:hAnsi="Times New Roman" w:cs="Traditional Arabic"/>
          <w:b/>
          <w:bCs/>
          <w:sz w:val="36"/>
          <w:szCs w:val="36"/>
          <w:rtl/>
          <w:lang w:eastAsia="ar-SA"/>
        </w:rPr>
        <w:t xml:space="preserve"> مقدمات التفسير وما يليها من تفسير الاستعاذة والبسملة وتفسير سورة الفاتحة</w:t>
      </w:r>
      <w:r>
        <w:rPr>
          <w:rFonts w:ascii="Times New Roman" w:eastAsia="Times New Roman" w:hAnsi="Times New Roman" w:cs="Traditional Arabic" w:hint="cs"/>
          <w:b/>
          <w:bCs/>
          <w:sz w:val="36"/>
          <w:szCs w:val="36"/>
          <w:rtl/>
          <w:lang w:eastAsia="ar-SA"/>
        </w:rPr>
        <w:t>/</w:t>
      </w:r>
      <w:r w:rsidRPr="00B27145">
        <w:rPr>
          <w:rFonts w:ascii="Times New Roman" w:eastAsia="Times New Roman" w:hAnsi="Times New Roman" w:cs="Traditional Arabic"/>
          <w:b/>
          <w:bCs/>
          <w:sz w:val="36"/>
          <w:szCs w:val="36"/>
          <w:rtl/>
          <w:lang w:eastAsia="ar-SA"/>
        </w:rPr>
        <w:t xml:space="preserve"> </w:t>
      </w:r>
      <w:r w:rsidRPr="00B42B59">
        <w:rPr>
          <w:rFonts w:ascii="Times New Roman" w:eastAsia="Times New Roman" w:hAnsi="Times New Roman" w:cs="Traditional Arabic"/>
          <w:sz w:val="36"/>
          <w:szCs w:val="36"/>
          <w:rtl/>
          <w:lang w:eastAsia="ar-SA"/>
        </w:rPr>
        <w:t xml:space="preserve">مصطفى </w:t>
      </w:r>
      <w:proofErr w:type="spellStart"/>
      <w:proofErr w:type="gramStart"/>
      <w:r w:rsidRPr="00B42B59">
        <w:rPr>
          <w:rFonts w:ascii="Times New Roman" w:eastAsia="Times New Roman" w:hAnsi="Times New Roman" w:cs="Traditional Arabic"/>
          <w:sz w:val="36"/>
          <w:szCs w:val="36"/>
          <w:rtl/>
          <w:lang w:eastAsia="ar-SA"/>
        </w:rPr>
        <w:t>البحياوي</w:t>
      </w:r>
      <w:proofErr w:type="spellEnd"/>
      <w:r w:rsidRPr="00B42B59">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إربد:</w:t>
      </w:r>
      <w:r w:rsidRPr="00EF06FB">
        <w:rPr>
          <w:rFonts w:ascii="Times New Roman" w:eastAsia="Times New Roman" w:hAnsi="Times New Roman" w:cs="Traditional Arabic"/>
          <w:sz w:val="36"/>
          <w:szCs w:val="36"/>
          <w:rtl/>
          <w:lang w:eastAsia="ar-SA"/>
        </w:rPr>
        <w:t xml:space="preserve"> دار ركاز</w:t>
      </w:r>
      <w:r w:rsidRPr="00EF06FB">
        <w:rPr>
          <w:rFonts w:ascii="Times New Roman" w:eastAsia="Times New Roman" w:hAnsi="Times New Roman" w:cs="Traditional Arabic" w:hint="cs"/>
          <w:sz w:val="36"/>
          <w:szCs w:val="36"/>
          <w:rtl/>
          <w:lang w:eastAsia="ar-SA"/>
        </w:rPr>
        <w:t xml:space="preserve"> للنشر، 1445 هـ، 2024 م.</w:t>
      </w:r>
      <w:r w:rsidRPr="00EF06FB">
        <w:rPr>
          <w:rFonts w:ascii="Times New Roman" w:eastAsia="Times New Roman" w:hAnsi="Times New Roman" w:cs="Traditional Arabic"/>
          <w:sz w:val="36"/>
          <w:szCs w:val="36"/>
          <w:rtl/>
          <w:lang w:eastAsia="ar-SA"/>
        </w:rPr>
        <w:t xml:space="preserve"> </w:t>
      </w:r>
    </w:p>
    <w:p w14:paraId="5711851D" w14:textId="77777777" w:rsidR="005375D4" w:rsidRDefault="005375D4" w:rsidP="005375D4">
      <w:pPr>
        <w:ind w:left="0" w:firstLine="0"/>
        <w:jc w:val="both"/>
        <w:rPr>
          <w:rFonts w:ascii="Times New Roman" w:eastAsia="Times New Roman" w:hAnsi="Times New Roman" w:cs="Traditional Arabic"/>
          <w:b/>
          <w:bCs/>
          <w:sz w:val="36"/>
          <w:szCs w:val="36"/>
          <w:rtl/>
          <w:lang w:eastAsia="ar-SA"/>
        </w:rPr>
      </w:pPr>
    </w:p>
    <w:p w14:paraId="562C8805" w14:textId="77777777" w:rsidR="005375D4" w:rsidRPr="00FC2F1D" w:rsidRDefault="005375D4" w:rsidP="005375D4">
      <w:pPr>
        <w:ind w:left="0" w:firstLine="0"/>
        <w:jc w:val="both"/>
        <w:rPr>
          <w:rFonts w:ascii="Times New Roman" w:eastAsia="Times New Roman" w:hAnsi="Times New Roman" w:cs="Traditional Arabic"/>
          <w:sz w:val="36"/>
          <w:szCs w:val="36"/>
          <w:rtl/>
          <w:lang w:eastAsia="ar-SA"/>
        </w:rPr>
      </w:pPr>
      <w:r w:rsidRPr="002B7B81">
        <w:rPr>
          <w:rFonts w:ascii="Times New Roman" w:eastAsia="Times New Roman" w:hAnsi="Times New Roman" w:cs="Traditional Arabic" w:hint="cs"/>
          <w:b/>
          <w:bCs/>
          <w:sz w:val="36"/>
          <w:szCs w:val="36"/>
          <w:rtl/>
          <w:lang w:eastAsia="ar-SA"/>
        </w:rPr>
        <w:t>تجربتي مع سورة الفاتحة</w:t>
      </w:r>
      <w:r>
        <w:rPr>
          <w:rFonts w:ascii="Times New Roman" w:eastAsia="Times New Roman" w:hAnsi="Times New Roman" w:cs="Traditional Arabic" w:hint="cs"/>
          <w:sz w:val="36"/>
          <w:szCs w:val="36"/>
          <w:rtl/>
          <w:lang w:eastAsia="ar-SA"/>
        </w:rPr>
        <w:t xml:space="preserve">/ عائض </w:t>
      </w:r>
      <w:proofErr w:type="gramStart"/>
      <w:r>
        <w:rPr>
          <w:rFonts w:ascii="Times New Roman" w:eastAsia="Times New Roman" w:hAnsi="Times New Roman" w:cs="Traditional Arabic" w:hint="cs"/>
          <w:sz w:val="36"/>
          <w:szCs w:val="36"/>
          <w:rtl/>
          <w:lang w:eastAsia="ar-SA"/>
        </w:rPr>
        <w:t>القرني.-</w:t>
      </w:r>
      <w:proofErr w:type="gramEnd"/>
      <w:r>
        <w:rPr>
          <w:rFonts w:ascii="Times New Roman" w:eastAsia="Times New Roman" w:hAnsi="Times New Roman" w:cs="Traditional Arabic" w:hint="cs"/>
          <w:sz w:val="36"/>
          <w:szCs w:val="36"/>
          <w:rtl/>
          <w:lang w:eastAsia="ar-SA"/>
        </w:rPr>
        <w:t xml:space="preserve"> الرياض: دار الحضارة، 1444 هـ، 2023 م.</w:t>
      </w:r>
    </w:p>
    <w:p w14:paraId="056B0388" w14:textId="77777777" w:rsidR="005375D4" w:rsidRPr="00FC2F1D" w:rsidRDefault="005375D4" w:rsidP="005375D4">
      <w:pPr>
        <w:ind w:left="0" w:firstLine="0"/>
        <w:jc w:val="both"/>
        <w:rPr>
          <w:rFonts w:ascii="Times New Roman" w:eastAsia="Times New Roman" w:hAnsi="Times New Roman" w:cs="Traditional Arabic"/>
          <w:sz w:val="36"/>
          <w:szCs w:val="36"/>
          <w:rtl/>
          <w:lang w:eastAsia="ar-SA"/>
        </w:rPr>
      </w:pPr>
    </w:p>
    <w:p w14:paraId="75733878" w14:textId="77777777" w:rsidR="005375D4" w:rsidRPr="0082707A" w:rsidRDefault="005375D4" w:rsidP="005375D4">
      <w:pPr>
        <w:ind w:left="0" w:firstLine="0"/>
        <w:jc w:val="both"/>
        <w:rPr>
          <w:rFonts w:ascii="Calibri" w:eastAsia="Calibri" w:hAnsi="Calibri" w:cs="Traditional Arabic"/>
          <w:sz w:val="36"/>
          <w:szCs w:val="36"/>
          <w:rtl/>
        </w:rPr>
      </w:pPr>
      <w:r w:rsidRPr="0082707A">
        <w:rPr>
          <w:rFonts w:ascii="Calibri" w:eastAsia="Calibri" w:hAnsi="Calibri" w:cs="Traditional Arabic"/>
          <w:b/>
          <w:bCs/>
          <w:sz w:val="36"/>
          <w:szCs w:val="36"/>
          <w:rtl/>
        </w:rPr>
        <w:t xml:space="preserve">تفسير جزء </w:t>
      </w:r>
      <w:r>
        <w:rPr>
          <w:rFonts w:ascii="Calibri" w:eastAsia="Calibri" w:hAnsi="Calibri" w:cs="Traditional Arabic" w:hint="cs"/>
          <w:b/>
          <w:bCs/>
          <w:sz w:val="36"/>
          <w:szCs w:val="36"/>
          <w:rtl/>
        </w:rPr>
        <w:t>تبارك</w:t>
      </w:r>
      <w:r w:rsidRPr="0082707A">
        <w:rPr>
          <w:rFonts w:ascii="Calibri" w:eastAsia="Calibri" w:hAnsi="Calibri" w:cs="Traditional Arabic"/>
          <w:b/>
          <w:bCs/>
          <w:sz w:val="36"/>
          <w:szCs w:val="36"/>
          <w:rtl/>
        </w:rPr>
        <w:t xml:space="preserve"> لل</w:t>
      </w:r>
      <w:r w:rsidRPr="0082707A">
        <w:rPr>
          <w:rFonts w:ascii="Calibri" w:eastAsia="Calibri" w:hAnsi="Calibri" w:cs="Traditional Arabic" w:hint="cs"/>
          <w:b/>
          <w:bCs/>
          <w:sz w:val="36"/>
          <w:szCs w:val="36"/>
          <w:rtl/>
        </w:rPr>
        <w:t>أ</w:t>
      </w:r>
      <w:r w:rsidRPr="0082707A">
        <w:rPr>
          <w:rFonts w:ascii="Calibri" w:eastAsia="Calibri" w:hAnsi="Calibri" w:cs="Traditional Arabic"/>
          <w:b/>
          <w:bCs/>
          <w:sz w:val="36"/>
          <w:szCs w:val="36"/>
          <w:rtl/>
        </w:rPr>
        <w:t>طفال والناشئة</w:t>
      </w:r>
      <w:r w:rsidRPr="0082707A">
        <w:rPr>
          <w:rFonts w:ascii="Calibri" w:eastAsia="Calibri" w:hAnsi="Calibri" w:cs="Traditional Arabic" w:hint="cs"/>
          <w:b/>
          <w:bCs/>
          <w:sz w:val="36"/>
          <w:szCs w:val="36"/>
          <w:rtl/>
        </w:rPr>
        <w:t>،</w:t>
      </w:r>
      <w:r w:rsidRPr="0082707A">
        <w:rPr>
          <w:rFonts w:ascii="Calibri" w:eastAsia="Calibri" w:hAnsi="Calibri" w:cs="Traditional Arabic"/>
          <w:b/>
          <w:bCs/>
          <w:sz w:val="36"/>
          <w:szCs w:val="36"/>
          <w:rtl/>
        </w:rPr>
        <w:t xml:space="preserve"> مع رسوم تعبيرية</w:t>
      </w:r>
      <w:r w:rsidRPr="0082707A">
        <w:rPr>
          <w:rFonts w:ascii="Calibri" w:eastAsia="Calibri" w:hAnsi="Calibri" w:cs="Traditional Arabic" w:hint="cs"/>
          <w:sz w:val="36"/>
          <w:szCs w:val="36"/>
          <w:rtl/>
        </w:rPr>
        <w:t>/ إعداد ق</w:t>
      </w:r>
      <w:r w:rsidRPr="0082707A">
        <w:rPr>
          <w:rFonts w:ascii="Calibri" w:eastAsia="Calibri" w:hAnsi="Calibri" w:cs="Traditional Arabic"/>
          <w:sz w:val="36"/>
          <w:szCs w:val="36"/>
          <w:rtl/>
        </w:rPr>
        <w:t>سم النشر</w:t>
      </w:r>
      <w:r w:rsidRPr="0082707A">
        <w:rPr>
          <w:rFonts w:ascii="Calibri" w:eastAsia="Calibri" w:hAnsi="Calibri" w:cs="Traditional Arabic" w:hint="cs"/>
          <w:sz w:val="36"/>
          <w:szCs w:val="36"/>
          <w:rtl/>
        </w:rPr>
        <w:t xml:space="preserve"> </w:t>
      </w:r>
      <w:r w:rsidRPr="0082707A">
        <w:rPr>
          <w:rFonts w:ascii="Calibri" w:eastAsia="Calibri" w:hAnsi="Calibri" w:cs="Traditional Arabic"/>
          <w:sz w:val="36"/>
          <w:szCs w:val="36"/>
          <w:rtl/>
        </w:rPr>
        <w:t>لل</w:t>
      </w:r>
      <w:r w:rsidRPr="0082707A">
        <w:rPr>
          <w:rFonts w:ascii="Calibri" w:eastAsia="Calibri" w:hAnsi="Calibri" w:cs="Traditional Arabic" w:hint="cs"/>
          <w:sz w:val="36"/>
          <w:szCs w:val="36"/>
          <w:rtl/>
        </w:rPr>
        <w:t>أ</w:t>
      </w:r>
      <w:r w:rsidRPr="0082707A">
        <w:rPr>
          <w:rFonts w:ascii="Calibri" w:eastAsia="Calibri" w:hAnsi="Calibri" w:cs="Traditional Arabic"/>
          <w:sz w:val="36"/>
          <w:szCs w:val="36"/>
          <w:rtl/>
        </w:rPr>
        <w:t>طفال</w:t>
      </w:r>
      <w:r w:rsidRPr="0082707A">
        <w:rPr>
          <w:rFonts w:ascii="Tahoma" w:eastAsia="Calibri" w:hAnsi="Tahoma" w:cs="Tahoma" w:hint="cs"/>
          <w:color w:val="000066"/>
          <w:sz w:val="20"/>
          <w:szCs w:val="20"/>
          <w:rtl/>
        </w:rPr>
        <w:t xml:space="preserve"> بد</w:t>
      </w:r>
      <w:r w:rsidRPr="0082707A">
        <w:rPr>
          <w:rFonts w:ascii="Calibri" w:eastAsia="Calibri" w:hAnsi="Calibri" w:cs="Traditional Arabic"/>
          <w:sz w:val="36"/>
          <w:szCs w:val="36"/>
          <w:rtl/>
        </w:rPr>
        <w:t xml:space="preserve">ار الفاروق للاستثمارات </w:t>
      </w:r>
      <w:proofErr w:type="gramStart"/>
      <w:r w:rsidRPr="0082707A">
        <w:rPr>
          <w:rFonts w:ascii="Calibri" w:eastAsia="Calibri" w:hAnsi="Calibri" w:cs="Traditional Arabic"/>
          <w:sz w:val="36"/>
          <w:szCs w:val="36"/>
          <w:rtl/>
        </w:rPr>
        <w:t>الثقافية</w:t>
      </w:r>
      <w:r w:rsidRPr="0082707A">
        <w:rPr>
          <w:rFonts w:ascii="Calibri" w:eastAsia="Calibri" w:hAnsi="Calibri" w:cs="Traditional Arabic" w:hint="cs"/>
          <w:sz w:val="36"/>
          <w:szCs w:val="36"/>
          <w:rtl/>
        </w:rPr>
        <w:t>.-</w:t>
      </w:r>
      <w:proofErr w:type="gramEnd"/>
      <w:r w:rsidRPr="0082707A">
        <w:rPr>
          <w:rFonts w:ascii="Calibri" w:eastAsia="Calibri" w:hAnsi="Calibri" w:cs="Traditional Arabic" w:hint="cs"/>
          <w:sz w:val="36"/>
          <w:szCs w:val="36"/>
          <w:rtl/>
        </w:rPr>
        <w:t xml:space="preserve"> القاهرة:</w:t>
      </w:r>
      <w:r w:rsidRPr="0082707A">
        <w:rPr>
          <w:rFonts w:ascii="Tahoma" w:eastAsia="Calibri" w:hAnsi="Tahoma" w:cs="Tahoma"/>
          <w:color w:val="000066"/>
          <w:sz w:val="20"/>
          <w:szCs w:val="20"/>
          <w:rtl/>
        </w:rPr>
        <w:t xml:space="preserve"> </w:t>
      </w:r>
      <w:r w:rsidRPr="0082707A">
        <w:rPr>
          <w:rFonts w:ascii="Tahoma" w:eastAsia="Calibri" w:hAnsi="Tahoma" w:cs="Tahoma" w:hint="cs"/>
          <w:color w:val="000066"/>
          <w:sz w:val="20"/>
          <w:szCs w:val="20"/>
          <w:rtl/>
        </w:rPr>
        <w:t>د</w:t>
      </w:r>
      <w:r w:rsidRPr="0082707A">
        <w:rPr>
          <w:rFonts w:ascii="Calibri" w:eastAsia="Calibri" w:hAnsi="Calibri" w:cs="Traditional Arabic"/>
          <w:sz w:val="36"/>
          <w:szCs w:val="36"/>
          <w:rtl/>
        </w:rPr>
        <w:t>ار الفاروق</w:t>
      </w:r>
      <w:r w:rsidRPr="0082707A">
        <w:rPr>
          <w:rFonts w:ascii="Calibri" w:eastAsia="Calibri" w:hAnsi="Calibri" w:cs="Traditional Arabic" w:hint="cs"/>
          <w:sz w:val="36"/>
          <w:szCs w:val="36"/>
          <w:rtl/>
        </w:rPr>
        <w:t>، 144</w:t>
      </w:r>
      <w:r>
        <w:rPr>
          <w:rFonts w:ascii="Calibri" w:eastAsia="Calibri" w:hAnsi="Calibri" w:cs="Traditional Arabic" w:hint="cs"/>
          <w:sz w:val="36"/>
          <w:szCs w:val="36"/>
          <w:rtl/>
        </w:rPr>
        <w:t>4</w:t>
      </w:r>
      <w:r w:rsidRPr="0082707A">
        <w:rPr>
          <w:rFonts w:ascii="Calibri" w:eastAsia="Calibri" w:hAnsi="Calibri" w:cs="Traditional Arabic" w:hint="cs"/>
          <w:sz w:val="36"/>
          <w:szCs w:val="36"/>
          <w:rtl/>
        </w:rPr>
        <w:t xml:space="preserve"> هـ، 202</w:t>
      </w:r>
      <w:r>
        <w:rPr>
          <w:rFonts w:ascii="Calibri" w:eastAsia="Calibri" w:hAnsi="Calibri" w:cs="Traditional Arabic" w:hint="cs"/>
          <w:sz w:val="36"/>
          <w:szCs w:val="36"/>
          <w:rtl/>
        </w:rPr>
        <w:t>3</w:t>
      </w:r>
      <w:r w:rsidRPr="0082707A">
        <w:rPr>
          <w:rFonts w:ascii="Calibri" w:eastAsia="Calibri" w:hAnsi="Calibri" w:cs="Traditional Arabic" w:hint="cs"/>
          <w:sz w:val="36"/>
          <w:szCs w:val="36"/>
          <w:rtl/>
        </w:rPr>
        <w:t xml:space="preserve"> م، 1</w:t>
      </w:r>
      <w:r>
        <w:rPr>
          <w:rFonts w:ascii="Calibri" w:eastAsia="Calibri" w:hAnsi="Calibri" w:cs="Traditional Arabic" w:hint="cs"/>
          <w:sz w:val="36"/>
          <w:szCs w:val="36"/>
          <w:rtl/>
        </w:rPr>
        <w:t>34</w:t>
      </w:r>
      <w:r w:rsidRPr="0082707A">
        <w:rPr>
          <w:rFonts w:ascii="Calibri" w:eastAsia="Calibri" w:hAnsi="Calibri" w:cs="Traditional Arabic" w:hint="cs"/>
          <w:sz w:val="36"/>
          <w:szCs w:val="36"/>
          <w:rtl/>
        </w:rPr>
        <w:t xml:space="preserve"> ص.</w:t>
      </w:r>
      <w:r w:rsidRPr="0082707A">
        <w:rPr>
          <w:rFonts w:ascii="Calibri" w:eastAsia="Calibri" w:hAnsi="Calibri" w:cs="Traditional Arabic"/>
          <w:sz w:val="36"/>
          <w:szCs w:val="36"/>
          <w:rtl/>
        </w:rPr>
        <w:t xml:space="preserve"> </w:t>
      </w:r>
    </w:p>
    <w:p w14:paraId="604A390C" w14:textId="77777777" w:rsidR="005375D4" w:rsidRPr="0082707A" w:rsidRDefault="005375D4" w:rsidP="005375D4">
      <w:pPr>
        <w:ind w:left="0" w:firstLine="0"/>
        <w:jc w:val="both"/>
        <w:rPr>
          <w:rFonts w:ascii="Times New Roman" w:eastAsia="Times New Roman" w:hAnsi="Times New Roman" w:cs="Traditional Arabic"/>
          <w:b/>
          <w:bCs/>
          <w:sz w:val="36"/>
          <w:szCs w:val="36"/>
          <w:rtl/>
          <w:lang w:eastAsia="ar-SA"/>
        </w:rPr>
      </w:pPr>
    </w:p>
    <w:p w14:paraId="1A7B591A" w14:textId="77777777" w:rsidR="005375D4" w:rsidRPr="0093349B" w:rsidRDefault="005375D4" w:rsidP="005375D4">
      <w:pPr>
        <w:ind w:left="0" w:firstLine="0"/>
        <w:jc w:val="both"/>
        <w:rPr>
          <w:rFonts w:ascii="Calibri" w:eastAsia="Calibri" w:hAnsi="Calibri" w:cs="Traditional Arabic"/>
          <w:sz w:val="36"/>
          <w:szCs w:val="36"/>
          <w:rtl/>
        </w:rPr>
      </w:pPr>
      <w:r w:rsidRPr="0093349B">
        <w:rPr>
          <w:rFonts w:ascii="Calibri" w:eastAsia="Calibri" w:hAnsi="Calibri" w:cs="Traditional Arabic"/>
          <w:b/>
          <w:bCs/>
          <w:sz w:val="36"/>
          <w:szCs w:val="36"/>
          <w:rtl/>
        </w:rPr>
        <w:t>تفسير جزء قد سمع لل</w:t>
      </w:r>
      <w:r w:rsidRPr="0093349B">
        <w:rPr>
          <w:rFonts w:ascii="Calibri" w:eastAsia="Calibri" w:hAnsi="Calibri" w:cs="Traditional Arabic" w:hint="cs"/>
          <w:b/>
          <w:bCs/>
          <w:sz w:val="36"/>
          <w:szCs w:val="36"/>
          <w:rtl/>
        </w:rPr>
        <w:t>أ</w:t>
      </w:r>
      <w:r w:rsidRPr="0093349B">
        <w:rPr>
          <w:rFonts w:ascii="Calibri" w:eastAsia="Calibri" w:hAnsi="Calibri" w:cs="Traditional Arabic"/>
          <w:b/>
          <w:bCs/>
          <w:sz w:val="36"/>
          <w:szCs w:val="36"/>
          <w:rtl/>
        </w:rPr>
        <w:t>طفال والناشئة</w:t>
      </w:r>
      <w:r w:rsidRPr="0093349B">
        <w:rPr>
          <w:rFonts w:ascii="Calibri" w:eastAsia="Calibri" w:hAnsi="Calibri" w:cs="Traditional Arabic" w:hint="cs"/>
          <w:b/>
          <w:bCs/>
          <w:sz w:val="36"/>
          <w:szCs w:val="36"/>
          <w:rtl/>
        </w:rPr>
        <w:t>،</w:t>
      </w:r>
      <w:r w:rsidRPr="0093349B">
        <w:rPr>
          <w:rFonts w:ascii="Calibri" w:eastAsia="Calibri" w:hAnsi="Calibri" w:cs="Traditional Arabic"/>
          <w:b/>
          <w:bCs/>
          <w:sz w:val="36"/>
          <w:szCs w:val="36"/>
          <w:rtl/>
        </w:rPr>
        <w:t xml:space="preserve"> مع رسوم تعبيرية</w:t>
      </w:r>
      <w:r>
        <w:rPr>
          <w:rFonts w:ascii="Calibri" w:eastAsia="Calibri" w:hAnsi="Calibri" w:cs="Traditional Arabic" w:hint="cs"/>
          <w:sz w:val="36"/>
          <w:szCs w:val="36"/>
          <w:rtl/>
        </w:rPr>
        <w:t>/ إعداد ق</w:t>
      </w:r>
      <w:r w:rsidRPr="00895CCE">
        <w:rPr>
          <w:rFonts w:ascii="Calibri" w:eastAsia="Calibri" w:hAnsi="Calibri" w:cs="Traditional Arabic"/>
          <w:sz w:val="36"/>
          <w:szCs w:val="36"/>
          <w:rtl/>
        </w:rPr>
        <w:t>سم النشر</w:t>
      </w:r>
      <w:r>
        <w:rPr>
          <w:rFonts w:ascii="Calibri" w:eastAsia="Calibri" w:hAnsi="Calibri" w:cs="Traditional Arabic" w:hint="cs"/>
          <w:sz w:val="36"/>
          <w:szCs w:val="36"/>
          <w:rtl/>
        </w:rPr>
        <w:t xml:space="preserve"> </w:t>
      </w:r>
      <w:r w:rsidRPr="00895CCE">
        <w:rPr>
          <w:rFonts w:ascii="Calibri" w:eastAsia="Calibri" w:hAnsi="Calibri" w:cs="Traditional Arabic"/>
          <w:sz w:val="36"/>
          <w:szCs w:val="36"/>
          <w:rtl/>
        </w:rPr>
        <w:t>لل</w:t>
      </w:r>
      <w:r>
        <w:rPr>
          <w:rFonts w:ascii="Calibri" w:eastAsia="Calibri" w:hAnsi="Calibri" w:cs="Traditional Arabic" w:hint="cs"/>
          <w:sz w:val="36"/>
          <w:szCs w:val="36"/>
          <w:rtl/>
        </w:rPr>
        <w:t>أ</w:t>
      </w:r>
      <w:r w:rsidRPr="00895CCE">
        <w:rPr>
          <w:rFonts w:ascii="Calibri" w:eastAsia="Calibri" w:hAnsi="Calibri" w:cs="Traditional Arabic"/>
          <w:sz w:val="36"/>
          <w:szCs w:val="36"/>
          <w:rtl/>
        </w:rPr>
        <w:t>طفال</w:t>
      </w:r>
      <w:r w:rsidRPr="001D74AE">
        <w:rPr>
          <w:rFonts w:ascii="Tahoma" w:eastAsia="Calibri" w:hAnsi="Tahoma" w:cs="Tahoma" w:hint="cs"/>
          <w:color w:val="000066"/>
          <w:sz w:val="20"/>
          <w:szCs w:val="20"/>
          <w:rtl/>
        </w:rPr>
        <w:t xml:space="preserve"> </w:t>
      </w:r>
      <w:r>
        <w:rPr>
          <w:rFonts w:ascii="Tahoma" w:eastAsia="Calibri" w:hAnsi="Tahoma" w:cs="Tahoma" w:hint="cs"/>
          <w:color w:val="000066"/>
          <w:sz w:val="20"/>
          <w:szCs w:val="20"/>
          <w:rtl/>
        </w:rPr>
        <w:t>ب</w:t>
      </w:r>
      <w:r w:rsidRPr="004D36A1">
        <w:rPr>
          <w:rFonts w:ascii="Tahoma" w:eastAsia="Calibri" w:hAnsi="Tahoma" w:cs="Tahoma" w:hint="cs"/>
          <w:color w:val="000066"/>
          <w:sz w:val="20"/>
          <w:szCs w:val="20"/>
          <w:rtl/>
        </w:rPr>
        <w:t>د</w:t>
      </w:r>
      <w:r w:rsidRPr="004D36A1">
        <w:rPr>
          <w:rFonts w:ascii="Calibri" w:eastAsia="Calibri" w:hAnsi="Calibri" w:cs="Traditional Arabic"/>
          <w:sz w:val="36"/>
          <w:szCs w:val="36"/>
          <w:rtl/>
        </w:rPr>
        <w:t xml:space="preserve">ار الفاروق للاستثمارات </w:t>
      </w:r>
      <w:proofErr w:type="gramStart"/>
      <w:r w:rsidRPr="004D36A1">
        <w:rPr>
          <w:rFonts w:ascii="Calibri" w:eastAsia="Calibri" w:hAnsi="Calibri" w:cs="Traditional Arabic"/>
          <w:sz w:val="36"/>
          <w:szCs w:val="36"/>
          <w:rtl/>
        </w:rPr>
        <w:t>الثقافية</w:t>
      </w:r>
      <w:r w:rsidRPr="004D36A1">
        <w:rPr>
          <w:rFonts w:ascii="Calibri" w:eastAsia="Calibri" w:hAnsi="Calibri" w:cs="Traditional Arabic" w:hint="cs"/>
          <w:sz w:val="36"/>
          <w:szCs w:val="36"/>
          <w:rtl/>
        </w:rPr>
        <w:t>.-</w:t>
      </w:r>
      <w:proofErr w:type="gramEnd"/>
      <w:r w:rsidRPr="004D36A1">
        <w:rPr>
          <w:rFonts w:ascii="Calibri" w:eastAsia="Calibri" w:hAnsi="Calibri" w:cs="Traditional Arabic" w:hint="cs"/>
          <w:sz w:val="36"/>
          <w:szCs w:val="36"/>
          <w:rtl/>
        </w:rPr>
        <w:t xml:space="preserve"> القاهرة:</w:t>
      </w:r>
      <w:r w:rsidRPr="004D36A1">
        <w:rPr>
          <w:rFonts w:ascii="Tahoma" w:eastAsia="Calibri" w:hAnsi="Tahoma" w:cs="Tahoma"/>
          <w:color w:val="000066"/>
          <w:sz w:val="20"/>
          <w:szCs w:val="20"/>
          <w:rtl/>
        </w:rPr>
        <w:t xml:space="preserve"> </w:t>
      </w:r>
      <w:r w:rsidRPr="004D36A1">
        <w:rPr>
          <w:rFonts w:ascii="Tahoma" w:eastAsia="Calibri" w:hAnsi="Tahoma" w:cs="Tahoma" w:hint="cs"/>
          <w:color w:val="000066"/>
          <w:sz w:val="20"/>
          <w:szCs w:val="20"/>
          <w:rtl/>
        </w:rPr>
        <w:t>د</w:t>
      </w:r>
      <w:r w:rsidRPr="004D36A1">
        <w:rPr>
          <w:rFonts w:ascii="Calibri" w:eastAsia="Calibri" w:hAnsi="Calibri" w:cs="Traditional Arabic"/>
          <w:sz w:val="36"/>
          <w:szCs w:val="36"/>
          <w:rtl/>
        </w:rPr>
        <w:t>ار الفاروق</w:t>
      </w:r>
      <w:r>
        <w:rPr>
          <w:rFonts w:ascii="Calibri" w:eastAsia="Calibri" w:hAnsi="Calibri" w:cs="Traditional Arabic" w:hint="cs"/>
          <w:sz w:val="36"/>
          <w:szCs w:val="36"/>
          <w:rtl/>
        </w:rPr>
        <w:t>، 1443 هـ، 2022 م، 112 ص.</w:t>
      </w:r>
      <w:r w:rsidRPr="004D36A1">
        <w:rPr>
          <w:rFonts w:ascii="Calibri" w:eastAsia="Calibri" w:hAnsi="Calibri" w:cs="Traditional Arabic"/>
          <w:sz w:val="36"/>
          <w:szCs w:val="36"/>
          <w:rtl/>
        </w:rPr>
        <w:t xml:space="preserve"> </w:t>
      </w:r>
    </w:p>
    <w:p w14:paraId="091608D3" w14:textId="77777777" w:rsidR="005375D4" w:rsidRDefault="005375D4" w:rsidP="005375D4">
      <w:pPr>
        <w:ind w:left="0" w:firstLine="0"/>
        <w:jc w:val="both"/>
        <w:rPr>
          <w:rFonts w:ascii="Times New Roman" w:eastAsia="Times New Roman" w:hAnsi="Times New Roman" w:cs="Traditional Arabic"/>
          <w:b/>
          <w:bCs/>
          <w:sz w:val="36"/>
          <w:szCs w:val="36"/>
          <w:rtl/>
          <w:lang w:eastAsia="ar-SA"/>
        </w:rPr>
      </w:pPr>
    </w:p>
    <w:p w14:paraId="2D5D39FB" w14:textId="77777777" w:rsidR="005375D4" w:rsidRPr="00E160B0" w:rsidRDefault="005375D4" w:rsidP="005375D4">
      <w:pPr>
        <w:ind w:left="0" w:firstLine="0"/>
        <w:jc w:val="both"/>
        <w:rPr>
          <w:rFonts w:ascii="Times New Roman" w:eastAsia="Times New Roman" w:hAnsi="Times New Roman" w:cs="Traditional Arabic"/>
          <w:sz w:val="36"/>
          <w:szCs w:val="36"/>
          <w:rtl/>
          <w:lang w:eastAsia="ar-SA"/>
        </w:rPr>
      </w:pPr>
      <w:r w:rsidRPr="00E160B0">
        <w:rPr>
          <w:rFonts w:ascii="Times New Roman" w:eastAsia="Times New Roman" w:hAnsi="Times New Roman" w:cs="Traditional Arabic" w:hint="cs"/>
          <w:b/>
          <w:bCs/>
          <w:sz w:val="36"/>
          <w:szCs w:val="36"/>
          <w:rtl/>
          <w:lang w:eastAsia="ar-SA"/>
        </w:rPr>
        <w:lastRenderedPageBreak/>
        <w:t xml:space="preserve">تفسير جزء </w:t>
      </w:r>
      <w:r>
        <w:rPr>
          <w:rFonts w:ascii="Times New Roman" w:eastAsia="Times New Roman" w:hAnsi="Times New Roman" w:cs="Traditional Arabic" w:hint="cs"/>
          <w:b/>
          <w:bCs/>
          <w:sz w:val="36"/>
          <w:szCs w:val="36"/>
          <w:rtl/>
          <w:lang w:eastAsia="ar-SA"/>
        </w:rPr>
        <w:t>يس</w:t>
      </w:r>
      <w:r w:rsidRPr="00E160B0">
        <w:rPr>
          <w:rFonts w:ascii="Times New Roman" w:eastAsia="Times New Roman" w:hAnsi="Times New Roman" w:cs="Traditional Arabic" w:hint="cs"/>
          <w:b/>
          <w:bCs/>
          <w:sz w:val="36"/>
          <w:szCs w:val="36"/>
          <w:rtl/>
          <w:lang w:eastAsia="ar-SA"/>
        </w:rPr>
        <w:t xml:space="preserve"> </w:t>
      </w:r>
      <w:r w:rsidRPr="00E160B0">
        <w:rPr>
          <w:rFonts w:ascii="Times New Roman" w:eastAsia="Times New Roman" w:hAnsi="Times New Roman" w:cs="Traditional Arabic"/>
          <w:b/>
          <w:bCs/>
          <w:sz w:val="36"/>
          <w:szCs w:val="36"/>
          <w:rtl/>
          <w:lang w:eastAsia="ar-SA"/>
        </w:rPr>
        <w:t>وفوائده وأحكامه</w:t>
      </w:r>
      <w:r w:rsidRPr="00E160B0">
        <w:rPr>
          <w:rFonts w:ascii="Times New Roman" w:eastAsia="Times New Roman" w:hAnsi="Times New Roman" w:cs="Traditional Arabic" w:hint="cs"/>
          <w:sz w:val="36"/>
          <w:szCs w:val="36"/>
          <w:rtl/>
          <w:lang w:eastAsia="ar-SA"/>
        </w:rPr>
        <w:t xml:space="preserve">/ </w:t>
      </w:r>
      <w:r w:rsidRPr="00E160B0">
        <w:rPr>
          <w:rFonts w:ascii="Times New Roman" w:eastAsia="Times New Roman" w:hAnsi="Times New Roman" w:cs="Traditional Arabic"/>
          <w:sz w:val="36"/>
          <w:szCs w:val="36"/>
          <w:rtl/>
          <w:lang w:eastAsia="ar-SA"/>
        </w:rPr>
        <w:t xml:space="preserve">استنبط </w:t>
      </w:r>
      <w:r w:rsidRPr="00E160B0">
        <w:rPr>
          <w:rFonts w:ascii="Times New Roman" w:eastAsia="Times New Roman" w:hAnsi="Times New Roman" w:cs="Traditional Arabic" w:hint="cs"/>
          <w:sz w:val="36"/>
          <w:szCs w:val="36"/>
          <w:rtl/>
          <w:lang w:eastAsia="ar-SA"/>
        </w:rPr>
        <w:t>ال</w:t>
      </w:r>
      <w:r w:rsidRPr="00E160B0">
        <w:rPr>
          <w:rFonts w:ascii="Times New Roman" w:eastAsia="Times New Roman" w:hAnsi="Times New Roman" w:cs="Traditional Arabic"/>
          <w:sz w:val="36"/>
          <w:szCs w:val="36"/>
          <w:rtl/>
          <w:lang w:eastAsia="ar-SA"/>
        </w:rPr>
        <w:t>فوائد و</w:t>
      </w:r>
      <w:r w:rsidRPr="00E160B0">
        <w:rPr>
          <w:rFonts w:ascii="Times New Roman" w:eastAsia="Times New Roman" w:hAnsi="Times New Roman" w:cs="Traditional Arabic" w:hint="cs"/>
          <w:sz w:val="36"/>
          <w:szCs w:val="36"/>
          <w:rtl/>
          <w:lang w:eastAsia="ar-SA"/>
        </w:rPr>
        <w:t>ال</w:t>
      </w:r>
      <w:r w:rsidRPr="00E160B0">
        <w:rPr>
          <w:rFonts w:ascii="Times New Roman" w:eastAsia="Times New Roman" w:hAnsi="Times New Roman" w:cs="Traditional Arabic"/>
          <w:sz w:val="36"/>
          <w:szCs w:val="36"/>
          <w:rtl/>
          <w:lang w:eastAsia="ar-SA"/>
        </w:rPr>
        <w:t>أحكام</w:t>
      </w:r>
      <w:r w:rsidRPr="00E160B0">
        <w:rPr>
          <w:rFonts w:ascii="Times New Roman" w:eastAsia="Times New Roman" w:hAnsi="Times New Roman" w:cs="Traditional Arabic" w:hint="cs"/>
          <w:sz w:val="36"/>
          <w:szCs w:val="36"/>
          <w:rtl/>
          <w:lang w:eastAsia="ar-SA"/>
        </w:rPr>
        <w:t xml:space="preserve"> </w:t>
      </w:r>
      <w:r w:rsidRPr="00E160B0">
        <w:rPr>
          <w:rFonts w:ascii="Times New Roman" w:eastAsia="Times New Roman" w:hAnsi="Times New Roman" w:cs="Traditional Arabic"/>
          <w:sz w:val="36"/>
          <w:szCs w:val="36"/>
          <w:rtl/>
          <w:lang w:eastAsia="ar-SA"/>
        </w:rPr>
        <w:t>عبدالرحمن بن ناصر البراك</w:t>
      </w:r>
      <w:r w:rsidRPr="00E160B0">
        <w:rPr>
          <w:rFonts w:ascii="Times New Roman" w:eastAsia="Times New Roman" w:hAnsi="Times New Roman" w:cs="Traditional Arabic" w:hint="cs"/>
          <w:sz w:val="36"/>
          <w:szCs w:val="36"/>
          <w:rtl/>
          <w:lang w:eastAsia="ar-SA"/>
        </w:rPr>
        <w:t xml:space="preserve">؛ </w:t>
      </w:r>
      <w:r w:rsidRPr="00E160B0">
        <w:rPr>
          <w:rFonts w:ascii="Times New Roman" w:eastAsia="Times New Roman" w:hAnsi="Times New Roman" w:cs="Traditional Arabic"/>
          <w:sz w:val="36"/>
          <w:szCs w:val="36"/>
          <w:rtl/>
          <w:lang w:eastAsia="ar-SA"/>
        </w:rPr>
        <w:t xml:space="preserve">فسَّر الآيات عبدالمحسن بن عبدالعزيز </w:t>
      </w:r>
      <w:proofErr w:type="gramStart"/>
      <w:r w:rsidRPr="00E160B0">
        <w:rPr>
          <w:rFonts w:ascii="Times New Roman" w:eastAsia="Times New Roman" w:hAnsi="Times New Roman" w:cs="Traditional Arabic"/>
          <w:sz w:val="36"/>
          <w:szCs w:val="36"/>
          <w:rtl/>
          <w:lang w:eastAsia="ar-SA"/>
        </w:rPr>
        <w:t>العسكر</w:t>
      </w:r>
      <w:r w:rsidRPr="00E160B0">
        <w:rPr>
          <w:rFonts w:ascii="Times New Roman" w:eastAsia="Times New Roman" w:hAnsi="Times New Roman" w:cs="Traditional Arabic" w:hint="cs"/>
          <w:sz w:val="36"/>
          <w:szCs w:val="36"/>
          <w:rtl/>
          <w:lang w:eastAsia="ar-SA"/>
        </w:rPr>
        <w:t>.-</w:t>
      </w:r>
      <w:proofErr w:type="gramEnd"/>
      <w:r w:rsidRPr="00E160B0">
        <w:rPr>
          <w:rFonts w:ascii="Times New Roman" w:eastAsia="Times New Roman" w:hAnsi="Times New Roman" w:cs="Traditional Arabic" w:hint="cs"/>
          <w:sz w:val="36"/>
          <w:szCs w:val="36"/>
          <w:rtl/>
          <w:lang w:eastAsia="ar-SA"/>
        </w:rPr>
        <w:t xml:space="preserve"> الرياض؛ الدمام: دار ابن الجوزي، 144</w:t>
      </w:r>
      <w:r>
        <w:rPr>
          <w:rFonts w:ascii="Times New Roman" w:eastAsia="Times New Roman" w:hAnsi="Times New Roman" w:cs="Traditional Arabic" w:hint="cs"/>
          <w:sz w:val="36"/>
          <w:szCs w:val="36"/>
          <w:rtl/>
          <w:lang w:eastAsia="ar-SA"/>
        </w:rPr>
        <w:t>5</w:t>
      </w:r>
      <w:r w:rsidRPr="00E160B0">
        <w:rPr>
          <w:rFonts w:ascii="Times New Roman" w:eastAsia="Times New Roman" w:hAnsi="Times New Roman" w:cs="Traditional Arabic" w:hint="cs"/>
          <w:sz w:val="36"/>
          <w:szCs w:val="36"/>
          <w:rtl/>
          <w:lang w:eastAsia="ar-SA"/>
        </w:rPr>
        <w:t xml:space="preserve"> هـ، 2023 م.</w:t>
      </w:r>
    </w:p>
    <w:p w14:paraId="6C8615EB" w14:textId="77777777" w:rsidR="005375D4" w:rsidRPr="00E160B0" w:rsidRDefault="005375D4" w:rsidP="005375D4">
      <w:pPr>
        <w:ind w:left="0" w:firstLine="0"/>
        <w:jc w:val="both"/>
        <w:rPr>
          <w:rFonts w:ascii="Times New Roman" w:eastAsia="Times New Roman" w:hAnsi="Times New Roman" w:cs="Traditional Arabic"/>
          <w:sz w:val="36"/>
          <w:szCs w:val="36"/>
          <w:rtl/>
          <w:lang w:eastAsia="ar-SA"/>
        </w:rPr>
      </w:pPr>
    </w:p>
    <w:p w14:paraId="6F03BA00" w14:textId="77777777" w:rsidR="005375D4" w:rsidRPr="008D25BB" w:rsidRDefault="005375D4" w:rsidP="005375D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تفسير سور المفصل من القرآن الكريم/ </w:t>
      </w:r>
      <w:r w:rsidRPr="008D25BB">
        <w:rPr>
          <w:rFonts w:ascii="Times New Roman" w:eastAsia="Times New Roman" w:hAnsi="Times New Roman" w:cs="Traditional Arabic" w:hint="cs"/>
          <w:sz w:val="36"/>
          <w:szCs w:val="36"/>
          <w:rtl/>
          <w:lang w:eastAsia="ar-SA"/>
        </w:rPr>
        <w:t xml:space="preserve">محمد بن المفضل المرابط </w:t>
      </w:r>
      <w:proofErr w:type="spellStart"/>
      <w:r w:rsidRPr="008D25BB">
        <w:rPr>
          <w:rFonts w:ascii="Times New Roman" w:eastAsia="Times New Roman" w:hAnsi="Times New Roman" w:cs="Traditional Arabic" w:hint="cs"/>
          <w:sz w:val="36"/>
          <w:szCs w:val="36"/>
          <w:rtl/>
          <w:lang w:eastAsia="ar-SA"/>
        </w:rPr>
        <w:t>الترغي</w:t>
      </w:r>
      <w:proofErr w:type="spellEnd"/>
      <w:r w:rsidRPr="008D25BB">
        <w:rPr>
          <w:rFonts w:ascii="Times New Roman" w:eastAsia="Times New Roman" w:hAnsi="Times New Roman" w:cs="Traditional Arabic" w:hint="cs"/>
          <w:sz w:val="36"/>
          <w:szCs w:val="36"/>
          <w:rtl/>
          <w:lang w:eastAsia="ar-SA"/>
        </w:rPr>
        <w:t xml:space="preserve"> (ت 1420 هـ)؛ تحقيق مليكة </w:t>
      </w:r>
      <w:proofErr w:type="spellStart"/>
      <w:proofErr w:type="gramStart"/>
      <w:r w:rsidRPr="008D25BB">
        <w:rPr>
          <w:rFonts w:ascii="Times New Roman" w:eastAsia="Times New Roman" w:hAnsi="Times New Roman" w:cs="Traditional Arabic" w:hint="cs"/>
          <w:sz w:val="36"/>
          <w:szCs w:val="36"/>
          <w:rtl/>
          <w:lang w:eastAsia="ar-SA"/>
        </w:rPr>
        <w:t>هرندو</w:t>
      </w:r>
      <w:proofErr w:type="spellEnd"/>
      <w:r w:rsidRPr="008D25BB">
        <w:rPr>
          <w:rFonts w:ascii="Times New Roman" w:eastAsia="Times New Roman" w:hAnsi="Times New Roman" w:cs="Traditional Arabic" w:hint="cs"/>
          <w:sz w:val="36"/>
          <w:szCs w:val="36"/>
          <w:rtl/>
          <w:lang w:eastAsia="ar-SA"/>
        </w:rPr>
        <w:t>.-</w:t>
      </w:r>
      <w:proofErr w:type="gramEnd"/>
      <w:r w:rsidRPr="008D25BB">
        <w:rPr>
          <w:rFonts w:ascii="Times New Roman" w:eastAsia="Times New Roman" w:hAnsi="Times New Roman" w:cs="Traditional Arabic" w:hint="cs"/>
          <w:sz w:val="36"/>
          <w:szCs w:val="36"/>
          <w:rtl/>
          <w:lang w:eastAsia="ar-SA"/>
        </w:rPr>
        <w:t xml:space="preserve"> المضيق، </w:t>
      </w:r>
      <w:proofErr w:type="spellStart"/>
      <w:r w:rsidRPr="008D25BB">
        <w:rPr>
          <w:rFonts w:ascii="Times New Roman" w:eastAsia="Times New Roman" w:hAnsi="Times New Roman" w:cs="Traditional Arabic" w:hint="cs"/>
          <w:sz w:val="36"/>
          <w:szCs w:val="36"/>
          <w:rtl/>
          <w:lang w:eastAsia="ar-SA"/>
        </w:rPr>
        <w:t>الفنيدق</w:t>
      </w:r>
      <w:proofErr w:type="spellEnd"/>
      <w:r w:rsidRPr="008D25BB">
        <w:rPr>
          <w:rFonts w:ascii="Times New Roman" w:eastAsia="Times New Roman" w:hAnsi="Times New Roman" w:cs="Traditional Arabic" w:hint="cs"/>
          <w:sz w:val="36"/>
          <w:szCs w:val="36"/>
          <w:rtl/>
          <w:lang w:eastAsia="ar-SA"/>
        </w:rPr>
        <w:t>، المغرب: المجلس العلمي المحلي، 1444 هـ، 2023م.</w:t>
      </w:r>
    </w:p>
    <w:p w14:paraId="7D0385E9" w14:textId="77777777" w:rsidR="005375D4" w:rsidRDefault="005375D4" w:rsidP="005375D4">
      <w:pPr>
        <w:ind w:left="0" w:firstLine="0"/>
        <w:jc w:val="both"/>
        <w:rPr>
          <w:rFonts w:ascii="Times New Roman" w:eastAsia="Times New Roman" w:hAnsi="Times New Roman" w:cs="Traditional Arabic"/>
          <w:sz w:val="36"/>
          <w:szCs w:val="36"/>
          <w:rtl/>
          <w:lang w:eastAsia="ar-SA"/>
        </w:rPr>
      </w:pPr>
      <w:r w:rsidRPr="008D25BB">
        <w:rPr>
          <w:rFonts w:ascii="Times New Roman" w:eastAsia="Times New Roman" w:hAnsi="Times New Roman" w:cs="Traditional Arabic" w:hint="cs"/>
          <w:sz w:val="36"/>
          <w:szCs w:val="36"/>
          <w:rtl/>
          <w:lang w:eastAsia="ar-SA"/>
        </w:rPr>
        <w:t>من سورة الجمعة إلى سورة الناس.</w:t>
      </w:r>
    </w:p>
    <w:p w14:paraId="0B353BDA" w14:textId="77777777" w:rsidR="005375D4" w:rsidRDefault="005375D4" w:rsidP="005375D4">
      <w:pPr>
        <w:ind w:left="0" w:firstLine="0"/>
        <w:jc w:val="both"/>
        <w:rPr>
          <w:rFonts w:ascii="Times New Roman" w:eastAsia="Times New Roman" w:hAnsi="Times New Roman" w:cs="Traditional Arabic"/>
          <w:sz w:val="36"/>
          <w:szCs w:val="36"/>
          <w:rtl/>
          <w:lang w:eastAsia="ar-SA"/>
        </w:rPr>
      </w:pPr>
    </w:p>
    <w:p w14:paraId="1445C595" w14:textId="77777777" w:rsidR="005375D4" w:rsidRPr="009F4A03" w:rsidRDefault="005375D4" w:rsidP="005375D4">
      <w:pPr>
        <w:ind w:left="0" w:firstLine="0"/>
        <w:jc w:val="both"/>
        <w:rPr>
          <w:rFonts w:ascii="Times New Roman" w:eastAsia="Times New Roman" w:hAnsi="Times New Roman" w:cs="Traditional Arabic"/>
          <w:sz w:val="36"/>
          <w:szCs w:val="36"/>
          <w:rtl/>
          <w:lang w:eastAsia="ar-SA"/>
        </w:rPr>
      </w:pPr>
      <w:r w:rsidRPr="009F4A03">
        <w:rPr>
          <w:rFonts w:ascii="Times New Roman" w:eastAsia="Times New Roman" w:hAnsi="Times New Roman" w:cs="Traditional Arabic"/>
          <w:b/>
          <w:bCs/>
          <w:sz w:val="36"/>
          <w:szCs w:val="36"/>
          <w:rtl/>
          <w:lang w:eastAsia="ar-SA"/>
        </w:rPr>
        <w:t>تفسير سورة الأنبياء</w:t>
      </w:r>
      <w:r w:rsidRPr="009F4A03">
        <w:rPr>
          <w:rFonts w:ascii="Times New Roman" w:eastAsia="Times New Roman" w:hAnsi="Times New Roman" w:cs="Traditional Arabic" w:hint="cs"/>
          <w:sz w:val="36"/>
          <w:szCs w:val="36"/>
          <w:rtl/>
          <w:lang w:eastAsia="ar-SA"/>
        </w:rPr>
        <w:t>/</w:t>
      </w:r>
      <w:r w:rsidRPr="009F4A03">
        <w:rPr>
          <w:rFonts w:ascii="Times New Roman" w:eastAsia="Times New Roman" w:hAnsi="Times New Roman" w:cs="Traditional Arabic"/>
          <w:sz w:val="36"/>
          <w:szCs w:val="36"/>
          <w:rtl/>
          <w:lang w:eastAsia="ar-SA"/>
        </w:rPr>
        <w:t xml:space="preserve"> نادية </w:t>
      </w:r>
      <w:proofErr w:type="gramStart"/>
      <w:r w:rsidRPr="009F4A03">
        <w:rPr>
          <w:rFonts w:ascii="Times New Roman" w:eastAsia="Times New Roman" w:hAnsi="Times New Roman" w:cs="Traditional Arabic"/>
          <w:sz w:val="36"/>
          <w:szCs w:val="36"/>
          <w:rtl/>
          <w:lang w:eastAsia="ar-SA"/>
        </w:rPr>
        <w:t>عمارة</w:t>
      </w:r>
      <w:r w:rsidRPr="009F4A03">
        <w:rPr>
          <w:rFonts w:ascii="Times New Roman" w:eastAsia="Times New Roman" w:hAnsi="Times New Roman" w:cs="Traditional Arabic" w:hint="cs"/>
          <w:sz w:val="36"/>
          <w:szCs w:val="36"/>
          <w:rtl/>
          <w:lang w:eastAsia="ar-SA"/>
        </w:rPr>
        <w:t>.-</w:t>
      </w:r>
      <w:proofErr w:type="gramEnd"/>
      <w:r w:rsidRPr="009F4A03">
        <w:rPr>
          <w:rFonts w:ascii="Times New Roman" w:eastAsia="Times New Roman" w:hAnsi="Times New Roman" w:cs="Traditional Arabic" w:hint="cs"/>
          <w:sz w:val="36"/>
          <w:szCs w:val="36"/>
          <w:rtl/>
          <w:lang w:eastAsia="ar-SA"/>
        </w:rPr>
        <w:t xml:space="preserve"> ؟:</w:t>
      </w:r>
      <w:r w:rsidRPr="009F4A03">
        <w:rPr>
          <w:rFonts w:ascii="Times New Roman" w:eastAsia="Times New Roman" w:hAnsi="Times New Roman" w:cs="Traditional Arabic"/>
          <w:sz w:val="36"/>
          <w:szCs w:val="36"/>
          <w:rtl/>
          <w:lang w:eastAsia="ar-SA"/>
        </w:rPr>
        <w:t xml:space="preserve"> دار سما</w:t>
      </w:r>
      <w:r w:rsidRPr="009F4A03">
        <w:rPr>
          <w:rFonts w:ascii="Times New Roman" w:eastAsia="Times New Roman" w:hAnsi="Times New Roman" w:cs="Traditional Arabic" w:hint="cs"/>
          <w:sz w:val="36"/>
          <w:szCs w:val="36"/>
          <w:rtl/>
          <w:lang w:eastAsia="ar-SA"/>
        </w:rPr>
        <w:t>، 1445 هـ، 2023 م.</w:t>
      </w:r>
    </w:p>
    <w:p w14:paraId="53B99F1F" w14:textId="77777777" w:rsidR="005375D4" w:rsidRPr="009F4A03" w:rsidRDefault="005375D4" w:rsidP="005375D4">
      <w:pPr>
        <w:ind w:left="0" w:firstLine="0"/>
        <w:jc w:val="both"/>
        <w:rPr>
          <w:rFonts w:ascii="Times New Roman" w:eastAsia="Times New Roman" w:hAnsi="Times New Roman" w:cs="Traditional Arabic"/>
          <w:sz w:val="36"/>
          <w:szCs w:val="36"/>
          <w:rtl/>
          <w:lang w:eastAsia="ar-SA"/>
        </w:rPr>
      </w:pPr>
    </w:p>
    <w:p w14:paraId="131A58BB" w14:textId="77777777" w:rsidR="005375D4" w:rsidRPr="006266EF" w:rsidRDefault="005375D4" w:rsidP="005375D4">
      <w:pPr>
        <w:ind w:left="0" w:firstLine="0"/>
        <w:jc w:val="both"/>
        <w:rPr>
          <w:rFonts w:ascii="Times New Roman" w:eastAsia="Times New Roman" w:hAnsi="Times New Roman" w:cs="Traditional Arabic"/>
          <w:sz w:val="36"/>
          <w:szCs w:val="36"/>
          <w:rtl/>
          <w:lang w:eastAsia="ar-SA"/>
        </w:rPr>
      </w:pPr>
      <w:r w:rsidRPr="009F43AB">
        <w:rPr>
          <w:rFonts w:ascii="Times New Roman" w:eastAsia="Times New Roman" w:hAnsi="Times New Roman" w:cs="Traditional Arabic"/>
          <w:b/>
          <w:bCs/>
          <w:sz w:val="36"/>
          <w:szCs w:val="36"/>
          <w:rtl/>
          <w:lang w:eastAsia="ar-SA"/>
        </w:rPr>
        <w:t>تفسير سورة ال</w:t>
      </w:r>
      <w:r>
        <w:rPr>
          <w:rFonts w:ascii="Times New Roman" w:eastAsia="Times New Roman" w:hAnsi="Times New Roman" w:cs="Traditional Arabic" w:hint="cs"/>
          <w:b/>
          <w:bCs/>
          <w:sz w:val="36"/>
          <w:szCs w:val="36"/>
          <w:rtl/>
          <w:lang w:eastAsia="ar-SA"/>
        </w:rPr>
        <w:t>أ</w:t>
      </w:r>
      <w:r w:rsidRPr="009F43AB">
        <w:rPr>
          <w:rFonts w:ascii="Times New Roman" w:eastAsia="Times New Roman" w:hAnsi="Times New Roman" w:cs="Traditional Arabic"/>
          <w:b/>
          <w:bCs/>
          <w:sz w:val="36"/>
          <w:szCs w:val="36"/>
          <w:rtl/>
          <w:lang w:eastAsia="ar-SA"/>
        </w:rPr>
        <w:t>نبياء</w:t>
      </w:r>
      <w:r>
        <w:rPr>
          <w:rFonts w:ascii="Times New Roman" w:eastAsia="Times New Roman" w:hAnsi="Times New Roman" w:cs="Traditional Arabic" w:hint="cs"/>
          <w:b/>
          <w:bCs/>
          <w:sz w:val="36"/>
          <w:szCs w:val="36"/>
          <w:rtl/>
          <w:lang w:eastAsia="ar-SA"/>
        </w:rPr>
        <w:t>:</w:t>
      </w:r>
      <w:r w:rsidRPr="009F43AB">
        <w:rPr>
          <w:rFonts w:ascii="Times New Roman" w:eastAsia="Times New Roman" w:hAnsi="Times New Roman" w:cs="Traditional Arabic"/>
          <w:b/>
          <w:bCs/>
          <w:sz w:val="36"/>
          <w:szCs w:val="36"/>
          <w:rtl/>
          <w:lang w:eastAsia="ar-SA"/>
        </w:rPr>
        <w:t xml:space="preserve"> دراسة تحليلية موضوعية</w:t>
      </w:r>
      <w:r>
        <w:rPr>
          <w:rFonts w:ascii="Times New Roman" w:eastAsia="Times New Roman" w:hAnsi="Times New Roman" w:cs="Traditional Arabic" w:hint="cs"/>
          <w:b/>
          <w:bCs/>
          <w:sz w:val="36"/>
          <w:szCs w:val="36"/>
          <w:rtl/>
          <w:lang w:eastAsia="ar-SA"/>
        </w:rPr>
        <w:t xml:space="preserve">/ </w:t>
      </w:r>
      <w:r w:rsidRPr="006266EF">
        <w:rPr>
          <w:rFonts w:ascii="Times New Roman" w:eastAsia="Times New Roman" w:hAnsi="Times New Roman" w:cs="Traditional Arabic" w:hint="cs"/>
          <w:sz w:val="36"/>
          <w:szCs w:val="36"/>
          <w:rtl/>
          <w:lang w:eastAsia="ar-SA"/>
        </w:rPr>
        <w:t xml:space="preserve">أحمد </w:t>
      </w:r>
      <w:proofErr w:type="gramStart"/>
      <w:r w:rsidRPr="006266EF">
        <w:rPr>
          <w:rFonts w:ascii="Times New Roman" w:eastAsia="Times New Roman" w:hAnsi="Times New Roman" w:cs="Traditional Arabic"/>
          <w:sz w:val="36"/>
          <w:szCs w:val="36"/>
          <w:rtl/>
          <w:lang w:eastAsia="ar-SA"/>
        </w:rPr>
        <w:t>نوفل</w:t>
      </w:r>
      <w:r w:rsidRPr="006266EF">
        <w:rPr>
          <w:rFonts w:ascii="Times New Roman" w:eastAsia="Times New Roman" w:hAnsi="Times New Roman" w:cs="Traditional Arabic" w:hint="cs"/>
          <w:sz w:val="36"/>
          <w:szCs w:val="36"/>
          <w:rtl/>
          <w:lang w:eastAsia="ar-SA"/>
        </w:rPr>
        <w:t>.-</w:t>
      </w:r>
      <w:proofErr w:type="gramEnd"/>
      <w:r w:rsidRPr="006266EF">
        <w:rPr>
          <w:rFonts w:ascii="Times New Roman" w:eastAsia="Times New Roman" w:hAnsi="Times New Roman" w:cs="Traditional Arabic" w:hint="cs"/>
          <w:sz w:val="36"/>
          <w:szCs w:val="36"/>
          <w:rtl/>
          <w:lang w:eastAsia="ar-SA"/>
        </w:rPr>
        <w:t xml:space="preserve"> </w:t>
      </w:r>
      <w:r w:rsidRPr="006266EF">
        <w:rPr>
          <w:rFonts w:ascii="Times New Roman" w:eastAsia="Times New Roman" w:hAnsi="Times New Roman" w:cs="Traditional Arabic"/>
          <w:sz w:val="36"/>
          <w:szCs w:val="36"/>
          <w:rtl/>
          <w:lang w:eastAsia="ar-SA"/>
        </w:rPr>
        <w:t>عمّان: جمعية المحافظة على القرآن الكريم، 144</w:t>
      </w:r>
      <w:r>
        <w:rPr>
          <w:rFonts w:ascii="Times New Roman" w:eastAsia="Times New Roman" w:hAnsi="Times New Roman" w:cs="Traditional Arabic" w:hint="cs"/>
          <w:sz w:val="36"/>
          <w:szCs w:val="36"/>
          <w:rtl/>
          <w:lang w:eastAsia="ar-SA"/>
        </w:rPr>
        <w:t>4</w:t>
      </w:r>
      <w:r w:rsidRPr="006266EF">
        <w:rPr>
          <w:rFonts w:ascii="Times New Roman" w:eastAsia="Times New Roman" w:hAnsi="Times New Roman" w:cs="Traditional Arabic"/>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6266EF">
        <w:rPr>
          <w:rFonts w:ascii="Times New Roman" w:eastAsia="Times New Roman" w:hAnsi="Times New Roman" w:cs="Traditional Arabic"/>
          <w:sz w:val="36"/>
          <w:szCs w:val="36"/>
          <w:rtl/>
          <w:lang w:eastAsia="ar-SA"/>
        </w:rPr>
        <w:t xml:space="preserve"> م، </w:t>
      </w:r>
      <w:r>
        <w:rPr>
          <w:rFonts w:ascii="Times New Roman" w:eastAsia="Times New Roman" w:hAnsi="Times New Roman" w:cs="Traditional Arabic" w:hint="cs"/>
          <w:sz w:val="36"/>
          <w:szCs w:val="36"/>
          <w:rtl/>
          <w:lang w:eastAsia="ar-SA"/>
        </w:rPr>
        <w:t>5</w:t>
      </w:r>
      <w:r w:rsidRPr="006266EF">
        <w:rPr>
          <w:rFonts w:ascii="Times New Roman" w:eastAsia="Times New Roman" w:hAnsi="Times New Roman" w:cs="Traditional Arabic"/>
          <w:sz w:val="36"/>
          <w:szCs w:val="36"/>
          <w:rtl/>
          <w:lang w:eastAsia="ar-SA"/>
        </w:rPr>
        <w:t>52 ص.</w:t>
      </w:r>
    </w:p>
    <w:p w14:paraId="74CACA0F" w14:textId="77777777" w:rsidR="005375D4" w:rsidRPr="006266EF" w:rsidRDefault="005375D4" w:rsidP="005375D4">
      <w:pPr>
        <w:ind w:left="0" w:firstLine="0"/>
        <w:jc w:val="both"/>
        <w:rPr>
          <w:rFonts w:ascii="Times New Roman" w:eastAsia="Times New Roman" w:hAnsi="Times New Roman" w:cs="Traditional Arabic"/>
          <w:sz w:val="36"/>
          <w:szCs w:val="36"/>
          <w:rtl/>
          <w:lang w:eastAsia="ar-SA"/>
        </w:rPr>
      </w:pPr>
    </w:p>
    <w:p w14:paraId="22B69045" w14:textId="77777777" w:rsidR="005375D4" w:rsidRDefault="005375D4" w:rsidP="005375D4">
      <w:pPr>
        <w:ind w:left="0" w:firstLine="0"/>
        <w:jc w:val="both"/>
        <w:rPr>
          <w:rFonts w:ascii="Times New Roman" w:eastAsia="Times New Roman" w:hAnsi="Times New Roman" w:cs="Traditional Arabic"/>
          <w:sz w:val="36"/>
          <w:szCs w:val="36"/>
          <w:rtl/>
          <w:lang w:eastAsia="ar-SA"/>
        </w:rPr>
      </w:pPr>
      <w:r w:rsidRPr="00336893">
        <w:rPr>
          <w:rFonts w:ascii="Times New Roman" w:eastAsia="Times New Roman" w:hAnsi="Times New Roman" w:cs="Traditional Arabic"/>
          <w:b/>
          <w:bCs/>
          <w:sz w:val="36"/>
          <w:szCs w:val="36"/>
          <w:rtl/>
          <w:lang w:eastAsia="ar-SA"/>
        </w:rPr>
        <w:t>تفسير سورة سب</w:t>
      </w:r>
      <w:r>
        <w:rPr>
          <w:rFonts w:ascii="Times New Roman" w:eastAsia="Times New Roman" w:hAnsi="Times New Roman" w:cs="Traditional Arabic" w:hint="cs"/>
          <w:b/>
          <w:bCs/>
          <w:sz w:val="36"/>
          <w:szCs w:val="36"/>
          <w:rtl/>
          <w:lang w:eastAsia="ar-SA"/>
        </w:rPr>
        <w:t>أ:</w:t>
      </w:r>
      <w:r w:rsidRPr="00336893">
        <w:rPr>
          <w:rFonts w:ascii="Times New Roman" w:eastAsia="Times New Roman" w:hAnsi="Times New Roman" w:cs="Traditional Arabic"/>
          <w:b/>
          <w:bCs/>
          <w:sz w:val="36"/>
          <w:szCs w:val="36"/>
          <w:rtl/>
          <w:lang w:eastAsia="ar-SA"/>
        </w:rPr>
        <w:t xml:space="preserve"> دراسة مقارنة بين ال</w:t>
      </w:r>
      <w:r>
        <w:rPr>
          <w:rFonts w:ascii="Times New Roman" w:eastAsia="Times New Roman" w:hAnsi="Times New Roman" w:cs="Traditional Arabic" w:hint="cs"/>
          <w:b/>
          <w:bCs/>
          <w:sz w:val="36"/>
          <w:szCs w:val="36"/>
          <w:rtl/>
          <w:lang w:eastAsia="ar-SA"/>
        </w:rPr>
        <w:t>إ</w:t>
      </w:r>
      <w:r w:rsidRPr="00336893">
        <w:rPr>
          <w:rFonts w:ascii="Times New Roman" w:eastAsia="Times New Roman" w:hAnsi="Times New Roman" w:cs="Traditional Arabic"/>
          <w:b/>
          <w:bCs/>
          <w:sz w:val="36"/>
          <w:szCs w:val="36"/>
          <w:rtl/>
          <w:lang w:eastAsia="ar-SA"/>
        </w:rPr>
        <w:t>مامين الرازي و</w:t>
      </w:r>
      <w:r>
        <w:rPr>
          <w:rFonts w:ascii="Times New Roman" w:eastAsia="Times New Roman" w:hAnsi="Times New Roman" w:cs="Traditional Arabic" w:hint="cs"/>
          <w:b/>
          <w:bCs/>
          <w:sz w:val="36"/>
          <w:szCs w:val="36"/>
          <w:rtl/>
          <w:lang w:eastAsia="ar-SA"/>
        </w:rPr>
        <w:t>أ</w:t>
      </w:r>
      <w:r w:rsidRPr="00336893">
        <w:rPr>
          <w:rFonts w:ascii="Times New Roman" w:eastAsia="Times New Roman" w:hAnsi="Times New Roman" w:cs="Traditional Arabic"/>
          <w:b/>
          <w:bCs/>
          <w:sz w:val="36"/>
          <w:szCs w:val="36"/>
          <w:rtl/>
          <w:lang w:eastAsia="ar-SA"/>
        </w:rPr>
        <w:t xml:space="preserve">بي الثناء </w:t>
      </w:r>
      <w:proofErr w:type="spellStart"/>
      <w:r w:rsidRPr="00336893">
        <w:rPr>
          <w:rFonts w:ascii="Times New Roman" w:eastAsia="Times New Roman" w:hAnsi="Times New Roman" w:cs="Traditional Arabic"/>
          <w:b/>
          <w:bCs/>
          <w:sz w:val="36"/>
          <w:szCs w:val="36"/>
          <w:rtl/>
          <w:lang w:eastAsia="ar-SA"/>
        </w:rPr>
        <w:t>ال</w:t>
      </w:r>
      <w:r>
        <w:rPr>
          <w:rFonts w:ascii="Times New Roman" w:eastAsia="Times New Roman" w:hAnsi="Times New Roman" w:cs="Traditional Arabic" w:hint="cs"/>
          <w:b/>
          <w:bCs/>
          <w:sz w:val="36"/>
          <w:szCs w:val="36"/>
          <w:rtl/>
          <w:lang w:eastAsia="ar-SA"/>
        </w:rPr>
        <w:t>آ</w:t>
      </w:r>
      <w:r w:rsidRPr="00336893">
        <w:rPr>
          <w:rFonts w:ascii="Times New Roman" w:eastAsia="Times New Roman" w:hAnsi="Times New Roman" w:cs="Traditional Arabic"/>
          <w:b/>
          <w:bCs/>
          <w:sz w:val="36"/>
          <w:szCs w:val="36"/>
          <w:rtl/>
          <w:lang w:eastAsia="ar-SA"/>
        </w:rPr>
        <w:t>لوسي</w:t>
      </w:r>
      <w:proofErr w:type="spellEnd"/>
      <w:r>
        <w:rPr>
          <w:rFonts w:ascii="Times New Roman" w:eastAsia="Times New Roman" w:hAnsi="Times New Roman" w:cs="Traditional Arabic" w:hint="cs"/>
          <w:b/>
          <w:bCs/>
          <w:sz w:val="36"/>
          <w:szCs w:val="36"/>
          <w:rtl/>
          <w:lang w:eastAsia="ar-SA"/>
        </w:rPr>
        <w:t xml:space="preserve">/ </w:t>
      </w:r>
      <w:r w:rsidRPr="00A61FAA">
        <w:rPr>
          <w:rFonts w:ascii="Times New Roman" w:eastAsia="Times New Roman" w:hAnsi="Times New Roman" w:cs="Traditional Arabic"/>
          <w:sz w:val="36"/>
          <w:szCs w:val="36"/>
          <w:rtl/>
          <w:lang w:eastAsia="ar-SA"/>
        </w:rPr>
        <w:t xml:space="preserve">عبدالرحمن حساني </w:t>
      </w:r>
      <w:proofErr w:type="gramStart"/>
      <w:r w:rsidRPr="00A61FAA">
        <w:rPr>
          <w:rFonts w:ascii="Times New Roman" w:eastAsia="Times New Roman" w:hAnsi="Times New Roman" w:cs="Traditional Arabic"/>
          <w:sz w:val="36"/>
          <w:szCs w:val="36"/>
          <w:rtl/>
          <w:lang w:eastAsia="ar-SA"/>
        </w:rPr>
        <w:t>الدليمي</w:t>
      </w:r>
      <w:r w:rsidRPr="00A61FAA">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بغداد: جامعة بغداد، 1441 هـ، 2020 م (ماجستير).</w:t>
      </w:r>
    </w:p>
    <w:p w14:paraId="50C9736B" w14:textId="77777777" w:rsidR="005375D4" w:rsidRDefault="005375D4" w:rsidP="005375D4">
      <w:pPr>
        <w:ind w:left="0" w:firstLine="0"/>
        <w:jc w:val="both"/>
        <w:rPr>
          <w:rFonts w:ascii="Times New Roman" w:eastAsia="Times New Roman" w:hAnsi="Times New Roman" w:cs="Traditional Arabic"/>
          <w:b/>
          <w:bCs/>
          <w:sz w:val="36"/>
          <w:szCs w:val="36"/>
          <w:rtl/>
          <w:lang w:eastAsia="ar-SA"/>
        </w:rPr>
      </w:pPr>
    </w:p>
    <w:p w14:paraId="5B5DAD3B" w14:textId="77777777" w:rsidR="005375D4" w:rsidRPr="00545446" w:rsidRDefault="005375D4" w:rsidP="005375D4">
      <w:pPr>
        <w:ind w:left="0" w:firstLine="0"/>
        <w:jc w:val="both"/>
        <w:rPr>
          <w:rFonts w:ascii="Times New Roman" w:eastAsia="Times New Roman" w:hAnsi="Times New Roman" w:cs="Traditional Arabic"/>
          <w:b/>
          <w:bCs/>
          <w:sz w:val="36"/>
          <w:szCs w:val="36"/>
          <w:rtl/>
          <w:lang w:eastAsia="ar-SA"/>
        </w:rPr>
      </w:pPr>
      <w:r w:rsidRPr="00343E90">
        <w:rPr>
          <w:rFonts w:ascii="Times New Roman" w:eastAsia="Times New Roman" w:hAnsi="Times New Roman" w:cs="Traditional Arabic"/>
          <w:b/>
          <w:bCs/>
          <w:sz w:val="36"/>
          <w:szCs w:val="36"/>
          <w:rtl/>
          <w:lang w:eastAsia="ar-SA"/>
        </w:rPr>
        <w:t>تفسير سورة الفاتحة</w:t>
      </w:r>
      <w:r>
        <w:rPr>
          <w:rFonts w:ascii="Times New Roman" w:eastAsia="Times New Roman" w:hAnsi="Times New Roman" w:cs="Traditional Arabic" w:hint="cs"/>
          <w:b/>
          <w:bCs/>
          <w:sz w:val="36"/>
          <w:szCs w:val="36"/>
          <w:rtl/>
          <w:lang w:eastAsia="ar-SA"/>
        </w:rPr>
        <w:t xml:space="preserve">/ </w:t>
      </w:r>
      <w:r w:rsidRPr="00545446">
        <w:rPr>
          <w:rFonts w:ascii="Times New Roman" w:eastAsia="Times New Roman" w:hAnsi="Times New Roman" w:cs="Traditional Arabic"/>
          <w:sz w:val="36"/>
          <w:szCs w:val="36"/>
          <w:rtl/>
          <w:lang w:eastAsia="ar-SA"/>
        </w:rPr>
        <w:t xml:space="preserve">طارق عبد </w:t>
      </w:r>
      <w:proofErr w:type="gramStart"/>
      <w:r w:rsidRPr="00545446">
        <w:rPr>
          <w:rFonts w:ascii="Times New Roman" w:eastAsia="Times New Roman" w:hAnsi="Times New Roman" w:cs="Traditional Arabic"/>
          <w:sz w:val="36"/>
          <w:szCs w:val="36"/>
          <w:rtl/>
          <w:lang w:eastAsia="ar-SA"/>
        </w:rPr>
        <w:t>الرازق</w:t>
      </w:r>
      <w:r w:rsidRPr="00545446">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المنصورة: دار اللؤلؤة، 1441 هـ، 2020 م، 590ص.</w:t>
      </w:r>
    </w:p>
    <w:p w14:paraId="33CB96B6" w14:textId="77777777" w:rsidR="005375D4" w:rsidRDefault="005375D4" w:rsidP="005375D4">
      <w:pPr>
        <w:ind w:left="0" w:firstLine="0"/>
        <w:jc w:val="both"/>
        <w:rPr>
          <w:rFonts w:ascii="Times New Roman" w:eastAsia="Times New Roman" w:hAnsi="Times New Roman" w:cs="Traditional Arabic"/>
          <w:b/>
          <w:bCs/>
          <w:sz w:val="36"/>
          <w:szCs w:val="36"/>
          <w:rtl/>
          <w:lang w:eastAsia="ar-SA"/>
        </w:rPr>
      </w:pPr>
    </w:p>
    <w:p w14:paraId="24619BA3" w14:textId="77777777" w:rsidR="005375D4" w:rsidRPr="008B7E88" w:rsidRDefault="005375D4" w:rsidP="005375D4">
      <w:pPr>
        <w:ind w:left="0" w:firstLine="0"/>
        <w:jc w:val="both"/>
        <w:rPr>
          <w:rFonts w:ascii="Times New Roman" w:eastAsia="Times New Roman" w:hAnsi="Times New Roman" w:cs="Traditional Arabic"/>
          <w:sz w:val="36"/>
          <w:szCs w:val="36"/>
          <w:rtl/>
          <w:lang w:eastAsia="ar-SA"/>
        </w:rPr>
      </w:pPr>
      <w:r w:rsidRPr="00952C2A">
        <w:rPr>
          <w:rFonts w:ascii="Times New Roman" w:eastAsia="Times New Roman" w:hAnsi="Times New Roman" w:cs="Traditional Arabic"/>
          <w:b/>
          <w:bCs/>
          <w:sz w:val="36"/>
          <w:szCs w:val="36"/>
          <w:rtl/>
          <w:lang w:eastAsia="ar-SA"/>
        </w:rPr>
        <w:t>تفسير سورة الفاتحة</w:t>
      </w:r>
      <w:r w:rsidRPr="008B7E88">
        <w:rPr>
          <w:rFonts w:ascii="Times New Roman" w:eastAsia="Times New Roman" w:hAnsi="Times New Roman" w:cs="Traditional Arabic" w:hint="cs"/>
          <w:sz w:val="36"/>
          <w:szCs w:val="36"/>
          <w:rtl/>
          <w:lang w:eastAsia="ar-SA"/>
        </w:rPr>
        <w:t xml:space="preserve">/ </w:t>
      </w:r>
      <w:r w:rsidRPr="008B7E88">
        <w:rPr>
          <w:rFonts w:ascii="Times New Roman" w:eastAsia="Times New Roman" w:hAnsi="Times New Roman" w:cs="Traditional Arabic"/>
          <w:sz w:val="36"/>
          <w:szCs w:val="36"/>
          <w:rtl/>
          <w:lang w:eastAsia="ar-SA"/>
        </w:rPr>
        <w:t xml:space="preserve">محمد بن عبدالرحمن </w:t>
      </w:r>
      <w:proofErr w:type="gramStart"/>
      <w:r w:rsidRPr="008B7E88">
        <w:rPr>
          <w:rFonts w:ascii="Times New Roman" w:eastAsia="Times New Roman" w:hAnsi="Times New Roman" w:cs="Traditional Arabic"/>
          <w:sz w:val="36"/>
          <w:szCs w:val="36"/>
          <w:rtl/>
          <w:lang w:eastAsia="ar-SA"/>
        </w:rPr>
        <w:t>الشايع</w:t>
      </w:r>
      <w:r w:rsidRPr="008B7E88">
        <w:rPr>
          <w:rFonts w:ascii="Times New Roman" w:eastAsia="Times New Roman" w:hAnsi="Times New Roman" w:cs="Traditional Arabic" w:hint="cs"/>
          <w:sz w:val="36"/>
          <w:szCs w:val="36"/>
          <w:rtl/>
          <w:lang w:eastAsia="ar-SA"/>
        </w:rPr>
        <w:t>.-</w:t>
      </w:r>
      <w:proofErr w:type="gramEnd"/>
      <w:r w:rsidRPr="008B7E88">
        <w:rPr>
          <w:rFonts w:ascii="Times New Roman" w:eastAsia="Times New Roman" w:hAnsi="Times New Roman" w:cs="Traditional Arabic" w:hint="cs"/>
          <w:sz w:val="36"/>
          <w:szCs w:val="36"/>
          <w:rtl/>
          <w:lang w:eastAsia="ar-SA"/>
        </w:rPr>
        <w:t xml:space="preserve"> الرياض: دار التدمرية، 1442 هـ، 2021 م، 100 ص.</w:t>
      </w:r>
    </w:p>
    <w:p w14:paraId="4F9C75AF" w14:textId="77777777" w:rsidR="005375D4" w:rsidRPr="008B7E88" w:rsidRDefault="005375D4" w:rsidP="005375D4">
      <w:pPr>
        <w:ind w:left="0" w:firstLine="0"/>
        <w:jc w:val="both"/>
        <w:rPr>
          <w:rFonts w:ascii="Times New Roman" w:eastAsia="Times New Roman" w:hAnsi="Times New Roman" w:cs="Traditional Arabic"/>
          <w:sz w:val="36"/>
          <w:szCs w:val="36"/>
          <w:rtl/>
          <w:lang w:eastAsia="ar-SA"/>
        </w:rPr>
      </w:pPr>
    </w:p>
    <w:p w14:paraId="405BA0A0" w14:textId="77777777" w:rsidR="005375D4" w:rsidRPr="00486797" w:rsidRDefault="005375D4" w:rsidP="005375D4">
      <w:pPr>
        <w:ind w:left="0" w:firstLine="0"/>
        <w:jc w:val="both"/>
        <w:rPr>
          <w:rFonts w:ascii="Traditional Arabic" w:eastAsia="Times New Roman" w:hAnsi="Traditional Arabic" w:cs="Traditional Arabic"/>
          <w:sz w:val="36"/>
          <w:szCs w:val="36"/>
          <w:rtl/>
          <w:lang w:eastAsia="ar-SA"/>
        </w:rPr>
      </w:pPr>
      <w:r w:rsidRPr="00486797">
        <w:rPr>
          <w:rFonts w:ascii="Traditional Arabic" w:eastAsia="Times New Roman" w:hAnsi="Traditional Arabic" w:cs="Traditional Arabic"/>
          <w:b/>
          <w:bCs/>
          <w:sz w:val="36"/>
          <w:szCs w:val="36"/>
          <w:rtl/>
          <w:lang w:eastAsia="ar-SA"/>
        </w:rPr>
        <w:t xml:space="preserve">تفسير سورة </w:t>
      </w:r>
      <w:r>
        <w:rPr>
          <w:rFonts w:ascii="Traditional Arabic" w:eastAsia="Times New Roman" w:hAnsi="Traditional Arabic" w:cs="Traditional Arabic" w:hint="cs"/>
          <w:b/>
          <w:bCs/>
          <w:sz w:val="36"/>
          <w:szCs w:val="36"/>
          <w:rtl/>
          <w:lang w:eastAsia="ar-SA"/>
        </w:rPr>
        <w:t>الكهف</w:t>
      </w:r>
      <w:r w:rsidRPr="00486797">
        <w:rPr>
          <w:rFonts w:ascii="Traditional Arabic" w:eastAsia="Times New Roman" w:hAnsi="Traditional Arabic" w:cs="Traditional Arabic" w:hint="cs"/>
          <w:b/>
          <w:bCs/>
          <w:sz w:val="36"/>
          <w:szCs w:val="36"/>
          <w:rtl/>
          <w:lang w:eastAsia="ar-SA"/>
        </w:rPr>
        <w:t xml:space="preserve">: </w:t>
      </w:r>
      <w:r w:rsidRPr="00486797">
        <w:rPr>
          <w:rFonts w:ascii="Traditional Arabic" w:eastAsia="Times New Roman" w:hAnsi="Traditional Arabic" w:cs="Traditional Arabic"/>
          <w:b/>
          <w:bCs/>
          <w:sz w:val="36"/>
          <w:szCs w:val="36"/>
          <w:rtl/>
          <w:lang w:eastAsia="ar-SA"/>
        </w:rPr>
        <w:t>دراسة تحليلية موضوعية</w:t>
      </w:r>
      <w:r w:rsidRPr="00486797">
        <w:rPr>
          <w:rFonts w:ascii="Traditional Arabic" w:eastAsia="Times New Roman" w:hAnsi="Traditional Arabic" w:cs="Traditional Arabic" w:hint="cs"/>
          <w:sz w:val="36"/>
          <w:szCs w:val="36"/>
          <w:rtl/>
          <w:lang w:eastAsia="ar-SA"/>
        </w:rPr>
        <w:t xml:space="preserve">/ أحمد </w:t>
      </w:r>
      <w:proofErr w:type="gramStart"/>
      <w:r w:rsidRPr="00486797">
        <w:rPr>
          <w:rFonts w:ascii="Traditional Arabic" w:eastAsia="Times New Roman" w:hAnsi="Traditional Arabic" w:cs="Traditional Arabic" w:hint="cs"/>
          <w:sz w:val="36"/>
          <w:szCs w:val="36"/>
          <w:rtl/>
          <w:lang w:eastAsia="ar-SA"/>
        </w:rPr>
        <w:t>نوفل.-</w:t>
      </w:r>
      <w:proofErr w:type="gramEnd"/>
      <w:r w:rsidRPr="00486797">
        <w:rPr>
          <w:rFonts w:ascii="Traditional Arabic" w:eastAsia="Times New Roman" w:hAnsi="Traditional Arabic" w:cs="Traditional Arabic" w:hint="cs"/>
          <w:sz w:val="36"/>
          <w:szCs w:val="36"/>
          <w:rtl/>
          <w:lang w:eastAsia="ar-SA"/>
        </w:rPr>
        <w:t xml:space="preserve"> عمّان: جمعية المحافظة على القرآن الكريم، 1444 هـ، 2023 م.</w:t>
      </w:r>
    </w:p>
    <w:p w14:paraId="162E031A" w14:textId="77777777" w:rsidR="005375D4" w:rsidRPr="00486797" w:rsidRDefault="005375D4" w:rsidP="005375D4">
      <w:pPr>
        <w:jc w:val="both"/>
        <w:rPr>
          <w:rFonts w:ascii="Times New Roman" w:eastAsia="Times New Roman" w:hAnsi="Times New Roman" w:cs="Traditional Arabic"/>
          <w:sz w:val="36"/>
          <w:szCs w:val="36"/>
          <w:rtl/>
          <w:lang w:eastAsia="ar-SA"/>
        </w:rPr>
      </w:pPr>
    </w:p>
    <w:p w14:paraId="7E39C246" w14:textId="77777777" w:rsidR="005375D4" w:rsidRPr="00A01E99" w:rsidRDefault="005375D4" w:rsidP="005375D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 xml:space="preserve">تفسير سورة يس قلب القرآن في ظلال رسائل النور لبديع الزمان/ </w:t>
      </w:r>
      <w:r w:rsidRPr="00A01E99">
        <w:rPr>
          <w:rFonts w:ascii="Times New Roman" w:eastAsia="Times New Roman" w:hAnsi="Times New Roman" w:cs="Traditional Arabic" w:hint="cs"/>
          <w:sz w:val="36"/>
          <w:szCs w:val="36"/>
          <w:rtl/>
          <w:lang w:eastAsia="ar-SA"/>
        </w:rPr>
        <w:t xml:space="preserve">محمد الكَرسي </w:t>
      </w:r>
      <w:proofErr w:type="gramStart"/>
      <w:r w:rsidRPr="00A01E99">
        <w:rPr>
          <w:rFonts w:ascii="Times New Roman" w:eastAsia="Times New Roman" w:hAnsi="Times New Roman" w:cs="Traditional Arabic" w:hint="cs"/>
          <w:sz w:val="36"/>
          <w:szCs w:val="36"/>
          <w:rtl/>
          <w:lang w:eastAsia="ar-SA"/>
        </w:rPr>
        <w:t>المُوشي.-</w:t>
      </w:r>
      <w:proofErr w:type="gramEnd"/>
      <w:r w:rsidRPr="00A01E99">
        <w:rPr>
          <w:rFonts w:ascii="Times New Roman" w:eastAsia="Times New Roman" w:hAnsi="Times New Roman" w:cs="Traditional Arabic" w:hint="cs"/>
          <w:sz w:val="36"/>
          <w:szCs w:val="36"/>
          <w:rtl/>
          <w:lang w:eastAsia="ar-SA"/>
        </w:rPr>
        <w:t xml:space="preserve"> إستانبول: دار </w:t>
      </w:r>
      <w:proofErr w:type="spellStart"/>
      <w:r w:rsidRPr="00A01E99">
        <w:rPr>
          <w:rFonts w:ascii="Times New Roman" w:eastAsia="Times New Roman" w:hAnsi="Times New Roman" w:cs="Traditional Arabic" w:hint="cs"/>
          <w:sz w:val="36"/>
          <w:szCs w:val="36"/>
          <w:rtl/>
          <w:lang w:eastAsia="ar-SA"/>
        </w:rPr>
        <w:t>الغوثاني</w:t>
      </w:r>
      <w:proofErr w:type="spellEnd"/>
      <w:r w:rsidRPr="00A01E99">
        <w:rPr>
          <w:rFonts w:ascii="Times New Roman" w:eastAsia="Times New Roman" w:hAnsi="Times New Roman" w:cs="Traditional Arabic" w:hint="cs"/>
          <w:sz w:val="36"/>
          <w:szCs w:val="36"/>
          <w:rtl/>
          <w:lang w:eastAsia="ar-SA"/>
        </w:rPr>
        <w:t>، 1444 هـ، 2023 م، 8</w:t>
      </w:r>
      <w:r>
        <w:rPr>
          <w:rFonts w:ascii="Times New Roman" w:eastAsia="Times New Roman" w:hAnsi="Times New Roman" w:cs="Traditional Arabic" w:hint="cs"/>
          <w:sz w:val="36"/>
          <w:szCs w:val="36"/>
          <w:rtl/>
          <w:lang w:eastAsia="ar-SA"/>
        </w:rPr>
        <w:t>2</w:t>
      </w:r>
      <w:r w:rsidRPr="00A01E99">
        <w:rPr>
          <w:rFonts w:ascii="Times New Roman" w:eastAsia="Times New Roman" w:hAnsi="Times New Roman" w:cs="Traditional Arabic" w:hint="cs"/>
          <w:sz w:val="36"/>
          <w:szCs w:val="36"/>
          <w:rtl/>
          <w:lang w:eastAsia="ar-SA"/>
        </w:rPr>
        <w:t>2 ص.</w:t>
      </w:r>
    </w:p>
    <w:p w14:paraId="08DF02BA" w14:textId="77777777" w:rsidR="005375D4" w:rsidRPr="00A01E99" w:rsidRDefault="005375D4" w:rsidP="005375D4">
      <w:pPr>
        <w:ind w:left="0" w:firstLine="0"/>
        <w:jc w:val="both"/>
        <w:rPr>
          <w:rFonts w:ascii="Times New Roman" w:eastAsia="Times New Roman" w:hAnsi="Times New Roman" w:cs="Traditional Arabic"/>
          <w:sz w:val="36"/>
          <w:szCs w:val="36"/>
          <w:rtl/>
          <w:lang w:eastAsia="ar-SA"/>
        </w:rPr>
      </w:pPr>
    </w:p>
    <w:p w14:paraId="6E784075" w14:textId="77777777" w:rsidR="005375D4" w:rsidRDefault="005375D4" w:rsidP="005375D4">
      <w:pPr>
        <w:ind w:left="0" w:firstLine="0"/>
        <w:jc w:val="both"/>
        <w:rPr>
          <w:rFonts w:ascii="Times New Roman" w:eastAsia="Times New Roman" w:hAnsi="Times New Roman" w:cs="Traditional Arabic"/>
          <w:sz w:val="36"/>
          <w:szCs w:val="36"/>
          <w:rtl/>
          <w:lang w:eastAsia="ar-SA"/>
        </w:rPr>
      </w:pPr>
      <w:r w:rsidRPr="005E3167">
        <w:rPr>
          <w:rFonts w:ascii="Times New Roman" w:eastAsia="Times New Roman" w:hAnsi="Times New Roman" w:cs="Traditional Arabic" w:hint="cs"/>
          <w:b/>
          <w:bCs/>
          <w:sz w:val="36"/>
          <w:szCs w:val="36"/>
          <w:rtl/>
          <w:lang w:eastAsia="ar-SA"/>
        </w:rPr>
        <w:t>تفسير الطبري: تهذيب وتقريب وترتيب</w:t>
      </w:r>
      <w:r>
        <w:rPr>
          <w:rFonts w:ascii="Times New Roman" w:eastAsia="Times New Roman" w:hAnsi="Times New Roman" w:cs="Traditional Arabic" w:hint="cs"/>
          <w:sz w:val="36"/>
          <w:szCs w:val="36"/>
          <w:rtl/>
          <w:lang w:eastAsia="ar-SA"/>
        </w:rPr>
        <w:t xml:space="preserve">/ هذبه وقربه صلاح عبدالفتاح </w:t>
      </w:r>
      <w:proofErr w:type="gramStart"/>
      <w:r>
        <w:rPr>
          <w:rFonts w:ascii="Times New Roman" w:eastAsia="Times New Roman" w:hAnsi="Times New Roman" w:cs="Traditional Arabic" w:hint="cs"/>
          <w:sz w:val="36"/>
          <w:szCs w:val="36"/>
          <w:rtl/>
          <w:lang w:eastAsia="ar-SA"/>
        </w:rPr>
        <w:t>الخالدي.-</w:t>
      </w:r>
      <w:proofErr w:type="gramEnd"/>
      <w:r>
        <w:rPr>
          <w:rFonts w:ascii="Times New Roman" w:eastAsia="Times New Roman" w:hAnsi="Times New Roman" w:cs="Traditional Arabic" w:hint="cs"/>
          <w:sz w:val="36"/>
          <w:szCs w:val="36"/>
          <w:rtl/>
          <w:lang w:eastAsia="ar-SA"/>
        </w:rPr>
        <w:t xml:space="preserve"> دمشق: دار القلم، 1445 هـ، 2023 م، 8 مج.</w:t>
      </w:r>
    </w:p>
    <w:p w14:paraId="164DACC3" w14:textId="77777777" w:rsidR="005375D4" w:rsidRDefault="005375D4" w:rsidP="005375D4">
      <w:pPr>
        <w:ind w:left="0" w:firstLine="0"/>
        <w:jc w:val="both"/>
        <w:rPr>
          <w:rFonts w:ascii="Times New Roman" w:eastAsia="Times New Roman" w:hAnsi="Times New Roman" w:cs="Traditional Arabic"/>
          <w:sz w:val="36"/>
          <w:szCs w:val="36"/>
          <w:rtl/>
          <w:lang w:eastAsia="ar-SA"/>
        </w:rPr>
      </w:pPr>
    </w:p>
    <w:p w14:paraId="3CE969D1" w14:textId="77777777" w:rsidR="005375D4" w:rsidRDefault="005375D4" w:rsidP="005375D4">
      <w:pPr>
        <w:ind w:left="0" w:firstLine="0"/>
        <w:jc w:val="both"/>
        <w:rPr>
          <w:rFonts w:ascii="Times New Roman" w:eastAsia="Times New Roman" w:hAnsi="Times New Roman" w:cs="Traditional Arabic"/>
          <w:sz w:val="36"/>
          <w:szCs w:val="36"/>
          <w:rtl/>
          <w:lang w:eastAsia="ar-SA"/>
        </w:rPr>
      </w:pPr>
      <w:r w:rsidRPr="005062BF">
        <w:rPr>
          <w:rFonts w:ascii="Times New Roman" w:eastAsia="Times New Roman" w:hAnsi="Times New Roman" w:cs="Traditional Arabic"/>
          <w:b/>
          <w:bCs/>
          <w:sz w:val="36"/>
          <w:szCs w:val="36"/>
          <w:rtl/>
          <w:lang w:eastAsia="ar-SA"/>
        </w:rPr>
        <w:t>تفسير الفاتحة وجزء عم</w:t>
      </w:r>
      <w:r>
        <w:rPr>
          <w:rFonts w:ascii="Times New Roman" w:eastAsia="Times New Roman" w:hAnsi="Times New Roman" w:cs="Traditional Arabic" w:hint="cs"/>
          <w:b/>
          <w:bCs/>
          <w:sz w:val="36"/>
          <w:szCs w:val="36"/>
          <w:rtl/>
          <w:lang w:eastAsia="ar-SA"/>
        </w:rPr>
        <w:t xml:space="preserve">/ </w:t>
      </w:r>
      <w:r w:rsidRPr="002431B4">
        <w:rPr>
          <w:rFonts w:ascii="Times New Roman" w:eastAsia="Times New Roman" w:hAnsi="Times New Roman" w:cs="Traditional Arabic"/>
          <w:sz w:val="36"/>
          <w:szCs w:val="36"/>
          <w:rtl/>
          <w:lang w:eastAsia="ar-SA"/>
        </w:rPr>
        <w:t xml:space="preserve">محمد بن عبدالله </w:t>
      </w:r>
      <w:proofErr w:type="gramStart"/>
      <w:r w:rsidRPr="002431B4">
        <w:rPr>
          <w:rFonts w:ascii="Times New Roman" w:eastAsia="Times New Roman" w:hAnsi="Times New Roman" w:cs="Traditional Arabic"/>
          <w:sz w:val="36"/>
          <w:szCs w:val="36"/>
          <w:rtl/>
          <w:lang w:eastAsia="ar-SA"/>
        </w:rPr>
        <w:t>المعيوف</w:t>
      </w:r>
      <w:r w:rsidRPr="002431B4">
        <w:rPr>
          <w:rFonts w:ascii="Times New Roman" w:eastAsia="Times New Roman" w:hAnsi="Times New Roman" w:cs="Traditional Arabic" w:hint="cs"/>
          <w:sz w:val="36"/>
          <w:szCs w:val="36"/>
          <w:rtl/>
          <w:lang w:eastAsia="ar-SA"/>
        </w:rPr>
        <w:t>.-</w:t>
      </w:r>
      <w:proofErr w:type="gramEnd"/>
      <w:r w:rsidRPr="002431B4">
        <w:rPr>
          <w:rFonts w:ascii="Times New Roman" w:eastAsia="Times New Roman" w:hAnsi="Times New Roman" w:cs="Traditional Arabic" w:hint="cs"/>
          <w:sz w:val="36"/>
          <w:szCs w:val="36"/>
          <w:rtl/>
          <w:lang w:eastAsia="ar-SA"/>
        </w:rPr>
        <w:t xml:space="preserve"> القاهرة: دار الصفوة،</w:t>
      </w:r>
      <w:r w:rsidRPr="002431B4">
        <w:rPr>
          <w:rFonts w:ascii="Times New Roman" w:eastAsia="Times New Roman" w:hAnsi="Times New Roman" w:cs="Traditional Arabic"/>
          <w:sz w:val="36"/>
          <w:szCs w:val="36"/>
          <w:rtl/>
          <w:lang w:eastAsia="ar-SA"/>
        </w:rPr>
        <w:t xml:space="preserve"> 1445 هـ</w:t>
      </w:r>
      <w:r w:rsidRPr="002431B4">
        <w:rPr>
          <w:rFonts w:ascii="Times New Roman" w:eastAsia="Times New Roman" w:hAnsi="Times New Roman" w:cs="Traditional Arabic" w:hint="cs"/>
          <w:sz w:val="36"/>
          <w:szCs w:val="36"/>
          <w:rtl/>
          <w:lang w:eastAsia="ar-SA"/>
        </w:rPr>
        <w:t>، 2023 م،</w:t>
      </w:r>
      <w:r w:rsidRPr="002431B4">
        <w:rPr>
          <w:rFonts w:ascii="Times New Roman" w:eastAsia="Times New Roman" w:hAnsi="Times New Roman" w:cs="Traditional Arabic"/>
          <w:sz w:val="36"/>
          <w:szCs w:val="36"/>
          <w:rtl/>
          <w:lang w:eastAsia="ar-SA"/>
        </w:rPr>
        <w:t xml:space="preserve"> 160 ص</w:t>
      </w:r>
      <w:r w:rsidRPr="002431B4">
        <w:rPr>
          <w:rFonts w:ascii="Times New Roman" w:eastAsia="Times New Roman" w:hAnsi="Times New Roman" w:cs="Traditional Arabic" w:hint="cs"/>
          <w:sz w:val="36"/>
          <w:szCs w:val="36"/>
          <w:rtl/>
          <w:lang w:eastAsia="ar-SA"/>
        </w:rPr>
        <w:t>.</w:t>
      </w:r>
    </w:p>
    <w:p w14:paraId="618D3A82" w14:textId="77777777" w:rsidR="005375D4" w:rsidRDefault="005375D4" w:rsidP="005375D4">
      <w:pPr>
        <w:ind w:left="0" w:firstLine="0"/>
        <w:jc w:val="both"/>
        <w:rPr>
          <w:rFonts w:ascii="Times New Roman" w:eastAsia="Times New Roman" w:hAnsi="Times New Roman" w:cs="Traditional Arabic"/>
          <w:sz w:val="36"/>
          <w:szCs w:val="36"/>
          <w:rtl/>
          <w:lang w:eastAsia="ar-SA"/>
        </w:rPr>
      </w:pPr>
    </w:p>
    <w:p w14:paraId="020A874A" w14:textId="77777777" w:rsidR="005375D4" w:rsidRDefault="005375D4" w:rsidP="005375D4">
      <w:pPr>
        <w:ind w:left="0" w:firstLine="0"/>
        <w:jc w:val="both"/>
        <w:rPr>
          <w:rFonts w:ascii="Times New Roman" w:eastAsia="Times New Roman" w:hAnsi="Times New Roman" w:cs="Traditional Arabic"/>
          <w:sz w:val="36"/>
          <w:szCs w:val="36"/>
          <w:rtl/>
          <w:lang w:eastAsia="ar-SA"/>
        </w:rPr>
      </w:pPr>
      <w:r w:rsidRPr="001926DA">
        <w:rPr>
          <w:rFonts w:ascii="Times New Roman" w:eastAsia="Times New Roman" w:hAnsi="Times New Roman" w:cs="Traditional Arabic"/>
          <w:b/>
          <w:bCs/>
          <w:sz w:val="36"/>
          <w:szCs w:val="36"/>
          <w:rtl/>
          <w:lang w:eastAsia="ar-SA"/>
        </w:rPr>
        <w:t>تفسير الماهر العلمي المعاصر للقرآن الكريم</w:t>
      </w:r>
      <w:r>
        <w:rPr>
          <w:rFonts w:ascii="Times New Roman" w:eastAsia="Times New Roman" w:hAnsi="Times New Roman" w:cs="Traditional Arabic" w:hint="cs"/>
          <w:b/>
          <w:bCs/>
          <w:sz w:val="36"/>
          <w:szCs w:val="36"/>
          <w:rtl/>
          <w:lang w:eastAsia="ar-SA"/>
        </w:rPr>
        <w:t>/</w:t>
      </w:r>
      <w:r w:rsidRPr="001926DA">
        <w:rPr>
          <w:rFonts w:ascii="Times New Roman" w:eastAsia="Times New Roman" w:hAnsi="Times New Roman" w:cs="Traditional Arabic"/>
          <w:b/>
          <w:bCs/>
          <w:sz w:val="36"/>
          <w:szCs w:val="36"/>
          <w:rtl/>
          <w:lang w:eastAsia="ar-SA"/>
        </w:rPr>
        <w:t xml:space="preserve"> </w:t>
      </w:r>
      <w:r w:rsidRPr="00462729">
        <w:rPr>
          <w:rFonts w:ascii="Times New Roman" w:eastAsia="Times New Roman" w:hAnsi="Times New Roman" w:cs="Traditional Arabic"/>
          <w:sz w:val="36"/>
          <w:szCs w:val="36"/>
          <w:rtl/>
          <w:lang w:eastAsia="ar-SA"/>
        </w:rPr>
        <w:t xml:space="preserve">ماهر </w:t>
      </w:r>
      <w:r w:rsidRPr="00462729">
        <w:rPr>
          <w:rFonts w:ascii="Times New Roman" w:eastAsia="Times New Roman" w:hAnsi="Times New Roman" w:cs="Traditional Arabic" w:hint="cs"/>
          <w:sz w:val="36"/>
          <w:szCs w:val="36"/>
          <w:rtl/>
          <w:lang w:eastAsia="ar-SA"/>
        </w:rPr>
        <w:t>أ</w:t>
      </w:r>
      <w:r w:rsidRPr="00462729">
        <w:rPr>
          <w:rFonts w:ascii="Times New Roman" w:eastAsia="Times New Roman" w:hAnsi="Times New Roman" w:cs="Traditional Arabic"/>
          <w:sz w:val="36"/>
          <w:szCs w:val="36"/>
          <w:rtl/>
          <w:lang w:eastAsia="ar-SA"/>
        </w:rPr>
        <w:t>حمد الصوفي</w:t>
      </w:r>
      <w:r>
        <w:rPr>
          <w:rFonts w:ascii="Times New Roman" w:eastAsia="Times New Roman" w:hAnsi="Times New Roman" w:cs="Traditional Arabic" w:hint="cs"/>
          <w:sz w:val="36"/>
          <w:szCs w:val="36"/>
          <w:rtl/>
          <w:lang w:eastAsia="ar-SA"/>
        </w:rPr>
        <w:t xml:space="preserve">؛ اعتنى بطباعته ونشره وقدم له أحمد عامر </w:t>
      </w:r>
      <w:proofErr w:type="gramStart"/>
      <w:r>
        <w:rPr>
          <w:rFonts w:ascii="Times New Roman" w:eastAsia="Times New Roman" w:hAnsi="Times New Roman" w:cs="Traditional Arabic" w:hint="cs"/>
          <w:sz w:val="36"/>
          <w:szCs w:val="36"/>
          <w:rtl/>
          <w:lang w:eastAsia="ar-SA"/>
        </w:rPr>
        <w:t>الدليمي</w:t>
      </w:r>
      <w:r w:rsidRPr="00462729">
        <w:rPr>
          <w:rFonts w:ascii="Times New Roman" w:eastAsia="Times New Roman" w:hAnsi="Times New Roman" w:cs="Traditional Arabic" w:hint="cs"/>
          <w:sz w:val="36"/>
          <w:szCs w:val="36"/>
          <w:rtl/>
          <w:lang w:eastAsia="ar-SA"/>
        </w:rPr>
        <w:t>.-</w:t>
      </w:r>
      <w:proofErr w:type="gramEnd"/>
      <w:r w:rsidRPr="00EE3A24">
        <w:rPr>
          <w:rFonts w:ascii="Times New Roman" w:eastAsia="Times New Roman" w:hAnsi="Times New Roman" w:cs="Traditional Arabic" w:hint="cs"/>
          <w:sz w:val="36"/>
          <w:szCs w:val="36"/>
          <w:rtl/>
          <w:lang w:eastAsia="ar-SA"/>
        </w:rPr>
        <w:t xml:space="preserve"> </w:t>
      </w:r>
      <w:r w:rsidRPr="00EE3A24">
        <w:rPr>
          <w:rFonts w:ascii="Times New Roman" w:eastAsia="Times New Roman" w:hAnsi="Times New Roman" w:cs="Traditional Arabic"/>
          <w:sz w:val="36"/>
          <w:szCs w:val="36"/>
          <w:rtl/>
          <w:lang w:eastAsia="ar-SA"/>
        </w:rPr>
        <w:t>نينوى: رابطة التدريسيين الجامعيين</w:t>
      </w:r>
      <w:r>
        <w:rPr>
          <w:rFonts w:ascii="Times New Roman" w:eastAsia="Times New Roman" w:hAnsi="Times New Roman" w:cs="Traditional Arabic" w:hint="cs"/>
          <w:sz w:val="36"/>
          <w:szCs w:val="36"/>
          <w:rtl/>
          <w:lang w:eastAsia="ar-SA"/>
        </w:rPr>
        <w:t xml:space="preserve">؛ بغداد: </w:t>
      </w:r>
      <w:proofErr w:type="spellStart"/>
      <w:r>
        <w:rPr>
          <w:rFonts w:ascii="Times New Roman" w:eastAsia="Times New Roman" w:hAnsi="Times New Roman" w:cs="Traditional Arabic" w:hint="cs"/>
          <w:sz w:val="36"/>
          <w:szCs w:val="36"/>
          <w:rtl/>
          <w:lang w:eastAsia="ar-SA"/>
        </w:rPr>
        <w:t>ماشكي</w:t>
      </w:r>
      <w:proofErr w:type="spellEnd"/>
      <w:r>
        <w:rPr>
          <w:rFonts w:ascii="Times New Roman" w:eastAsia="Times New Roman" w:hAnsi="Times New Roman" w:cs="Traditional Arabic" w:hint="cs"/>
          <w:sz w:val="36"/>
          <w:szCs w:val="36"/>
          <w:rtl/>
          <w:lang w:eastAsia="ar-SA"/>
        </w:rPr>
        <w:t xml:space="preserve"> للنشر</w:t>
      </w:r>
      <w:r w:rsidRPr="00EE3A24">
        <w:rPr>
          <w:rFonts w:ascii="Times New Roman" w:eastAsia="Times New Roman" w:hAnsi="Times New Roman" w:cs="Traditional Arabic"/>
          <w:sz w:val="36"/>
          <w:szCs w:val="36"/>
          <w:rtl/>
          <w:lang w:eastAsia="ar-SA"/>
        </w:rPr>
        <w:t>، 144</w:t>
      </w:r>
      <w:r>
        <w:rPr>
          <w:rFonts w:ascii="Times New Roman" w:eastAsia="Times New Roman" w:hAnsi="Times New Roman" w:cs="Traditional Arabic" w:hint="cs"/>
          <w:sz w:val="36"/>
          <w:szCs w:val="36"/>
          <w:rtl/>
          <w:lang w:eastAsia="ar-SA"/>
        </w:rPr>
        <w:t>4</w:t>
      </w:r>
      <w:r w:rsidRPr="00EE3A24">
        <w:rPr>
          <w:rFonts w:ascii="Times New Roman" w:eastAsia="Times New Roman" w:hAnsi="Times New Roman" w:cs="Traditional Arabic"/>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EE3A24">
        <w:rPr>
          <w:rFonts w:ascii="Times New Roman" w:eastAsia="Times New Roman" w:hAnsi="Times New Roman" w:cs="Traditional Arabic"/>
          <w:sz w:val="36"/>
          <w:szCs w:val="36"/>
          <w:rtl/>
          <w:lang w:eastAsia="ar-SA"/>
        </w:rPr>
        <w:t xml:space="preserve"> م</w:t>
      </w:r>
      <w:r>
        <w:rPr>
          <w:rFonts w:ascii="Times New Roman" w:eastAsia="Times New Roman" w:hAnsi="Times New Roman" w:cs="Traditional Arabic" w:hint="cs"/>
          <w:sz w:val="36"/>
          <w:szCs w:val="36"/>
          <w:rtl/>
          <w:lang w:eastAsia="ar-SA"/>
        </w:rPr>
        <w:t>.</w:t>
      </w:r>
    </w:p>
    <w:p w14:paraId="68F4D13C" w14:textId="77777777" w:rsidR="005375D4" w:rsidRDefault="005375D4" w:rsidP="005375D4">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رأيت منه الجزء الثاني: تفسير سورة آل عمران، 286 ص. ولن أشير إلى غير هذا الجزء.</w:t>
      </w:r>
    </w:p>
    <w:p w14:paraId="130BE336" w14:textId="77777777" w:rsidR="005375D4" w:rsidRPr="00514A0B" w:rsidRDefault="005375D4" w:rsidP="005375D4">
      <w:pPr>
        <w:ind w:left="0" w:firstLine="0"/>
        <w:jc w:val="both"/>
        <w:rPr>
          <w:rFonts w:ascii="Times New Roman" w:eastAsia="Times New Roman" w:hAnsi="Times New Roman" w:cs="Traditional Arabic"/>
          <w:b/>
          <w:bCs/>
          <w:sz w:val="36"/>
          <w:szCs w:val="36"/>
          <w:rtl/>
          <w:lang w:eastAsia="ar-SA"/>
        </w:rPr>
      </w:pPr>
      <w:r w:rsidRPr="00514A0B">
        <w:rPr>
          <w:rFonts w:ascii="Times New Roman" w:eastAsia="Times New Roman" w:hAnsi="Times New Roman" w:cs="Traditional Arabic"/>
          <w:b/>
          <w:bCs/>
          <w:sz w:val="36"/>
          <w:szCs w:val="36"/>
          <w:rtl/>
          <w:lang w:eastAsia="ar-SA"/>
        </w:rPr>
        <w:tab/>
      </w:r>
    </w:p>
    <w:p w14:paraId="4A185520" w14:textId="77777777" w:rsidR="005375D4" w:rsidRPr="0004632C" w:rsidRDefault="005375D4" w:rsidP="005375D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التفسير المفيد لسورة النساء</w:t>
      </w:r>
      <w:r>
        <w:rPr>
          <w:rFonts w:ascii="Times New Roman" w:eastAsia="Times New Roman" w:hAnsi="Times New Roman" w:cs="Traditional Arabic" w:hint="cs"/>
          <w:sz w:val="36"/>
          <w:szCs w:val="36"/>
          <w:rtl/>
          <w:lang w:eastAsia="ar-SA"/>
        </w:rPr>
        <w:t xml:space="preserve">/ عبدالله محمد </w:t>
      </w:r>
      <w:proofErr w:type="spellStart"/>
      <w:proofErr w:type="gramStart"/>
      <w:r>
        <w:rPr>
          <w:rFonts w:ascii="Times New Roman" w:eastAsia="Times New Roman" w:hAnsi="Times New Roman" w:cs="Traditional Arabic" w:hint="cs"/>
          <w:sz w:val="36"/>
          <w:szCs w:val="36"/>
          <w:rtl/>
          <w:lang w:eastAsia="ar-SA"/>
        </w:rPr>
        <w:t>النُّقراط</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القاهرة: دار الصالح، 1445 هـ، 2023 م.</w:t>
      </w:r>
    </w:p>
    <w:p w14:paraId="2286838B" w14:textId="77777777" w:rsidR="005375D4" w:rsidRPr="0004632C" w:rsidRDefault="005375D4" w:rsidP="005375D4">
      <w:pPr>
        <w:ind w:left="0" w:firstLine="0"/>
        <w:jc w:val="both"/>
        <w:rPr>
          <w:rFonts w:ascii="Times New Roman" w:eastAsia="Times New Roman" w:hAnsi="Times New Roman" w:cs="Traditional Arabic"/>
          <w:sz w:val="36"/>
          <w:szCs w:val="36"/>
          <w:rtl/>
          <w:lang w:eastAsia="ar-SA"/>
        </w:rPr>
      </w:pPr>
    </w:p>
    <w:p w14:paraId="1D7139F3" w14:textId="77777777" w:rsidR="005375D4" w:rsidRDefault="005375D4" w:rsidP="005375D4">
      <w:pPr>
        <w:ind w:left="0" w:firstLine="0"/>
        <w:jc w:val="both"/>
        <w:rPr>
          <w:rFonts w:ascii="Times New Roman" w:eastAsia="Times New Roman" w:hAnsi="Times New Roman" w:cs="Traditional Arabic"/>
          <w:sz w:val="36"/>
          <w:szCs w:val="36"/>
          <w:rtl/>
          <w:lang w:eastAsia="ar-SA"/>
        </w:rPr>
      </w:pPr>
      <w:r w:rsidRPr="00E35CFB">
        <w:rPr>
          <w:rFonts w:ascii="Times New Roman" w:eastAsia="Times New Roman" w:hAnsi="Times New Roman" w:cs="Traditional Arabic"/>
          <w:b/>
          <w:bCs/>
          <w:sz w:val="36"/>
          <w:szCs w:val="36"/>
          <w:rtl/>
          <w:lang w:eastAsia="ar-SA"/>
        </w:rPr>
        <w:t>التفسير الموضوعي للقر</w:t>
      </w:r>
      <w:r>
        <w:rPr>
          <w:rFonts w:ascii="Times New Roman" w:eastAsia="Times New Roman" w:hAnsi="Times New Roman" w:cs="Traditional Arabic" w:hint="cs"/>
          <w:b/>
          <w:bCs/>
          <w:sz w:val="36"/>
          <w:szCs w:val="36"/>
          <w:rtl/>
          <w:lang w:eastAsia="ar-SA"/>
        </w:rPr>
        <w:t>آ</w:t>
      </w:r>
      <w:r w:rsidRPr="00E35CFB">
        <w:rPr>
          <w:rFonts w:ascii="Times New Roman" w:eastAsia="Times New Roman" w:hAnsi="Times New Roman" w:cs="Traditional Arabic"/>
          <w:b/>
          <w:bCs/>
          <w:sz w:val="36"/>
          <w:szCs w:val="36"/>
          <w:rtl/>
          <w:lang w:eastAsia="ar-SA"/>
        </w:rPr>
        <w:t>ن الكريم</w:t>
      </w:r>
      <w:r>
        <w:rPr>
          <w:rFonts w:ascii="Times New Roman" w:eastAsia="Times New Roman" w:hAnsi="Times New Roman" w:cs="Traditional Arabic" w:hint="cs"/>
          <w:b/>
          <w:bCs/>
          <w:sz w:val="36"/>
          <w:szCs w:val="36"/>
          <w:rtl/>
          <w:lang w:eastAsia="ar-SA"/>
        </w:rPr>
        <w:t>:</w:t>
      </w:r>
      <w:r w:rsidRPr="00E35CFB">
        <w:rPr>
          <w:rFonts w:ascii="Times New Roman" w:eastAsia="Times New Roman" w:hAnsi="Times New Roman" w:cs="Traditional Arabic"/>
          <w:b/>
          <w:bCs/>
          <w:sz w:val="36"/>
          <w:szCs w:val="36"/>
          <w:rtl/>
          <w:lang w:eastAsia="ar-SA"/>
        </w:rPr>
        <w:t xml:space="preserve"> </w:t>
      </w:r>
      <w:r>
        <w:rPr>
          <w:rFonts w:ascii="Times New Roman" w:eastAsia="Times New Roman" w:hAnsi="Times New Roman" w:cs="Traditional Arabic" w:hint="cs"/>
          <w:b/>
          <w:bCs/>
          <w:sz w:val="36"/>
          <w:szCs w:val="36"/>
          <w:rtl/>
          <w:lang w:eastAsia="ar-SA"/>
        </w:rPr>
        <w:t>القرآن في مواجهة المادية</w:t>
      </w:r>
      <w:r w:rsidRPr="00811E5C">
        <w:rPr>
          <w:rFonts w:ascii="Times New Roman" w:eastAsia="Times New Roman" w:hAnsi="Times New Roman" w:cs="Traditional Arabic" w:hint="cs"/>
          <w:sz w:val="36"/>
          <w:szCs w:val="36"/>
          <w:rtl/>
          <w:lang w:eastAsia="ar-SA"/>
        </w:rPr>
        <w:t xml:space="preserve">/ </w:t>
      </w:r>
      <w:r w:rsidRPr="00811E5C">
        <w:rPr>
          <w:rFonts w:ascii="Times New Roman" w:eastAsia="Times New Roman" w:hAnsi="Times New Roman" w:cs="Traditional Arabic"/>
          <w:sz w:val="36"/>
          <w:szCs w:val="36"/>
          <w:rtl/>
          <w:lang w:eastAsia="ar-SA"/>
        </w:rPr>
        <w:t xml:space="preserve">محمد </w:t>
      </w:r>
      <w:r>
        <w:rPr>
          <w:rFonts w:ascii="Times New Roman" w:eastAsia="Times New Roman" w:hAnsi="Times New Roman" w:cs="Traditional Arabic" w:hint="cs"/>
          <w:sz w:val="36"/>
          <w:szCs w:val="36"/>
          <w:rtl/>
          <w:lang w:eastAsia="ar-SA"/>
        </w:rPr>
        <w:t>البهي (ت 1402 هـ).</w:t>
      </w:r>
    </w:p>
    <w:p w14:paraId="1BC8D993" w14:textId="77777777" w:rsidR="005375D4" w:rsidRPr="00811E5C" w:rsidRDefault="005375D4" w:rsidP="005375D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طبعت سور عديدة بمفردها تحت هذا العنوان أو السلسلة، نشرته مؤسسة حورس الدولية بالإسكندرية، في سنوات خلت، بتقديم محمود حمدي زقزوق، منها تفسير سورة يونس، 1444 هـ، 2023 م، 112 ص. </w:t>
      </w:r>
    </w:p>
    <w:p w14:paraId="034F9C05" w14:textId="77777777" w:rsidR="005375D4" w:rsidRPr="00811E5C" w:rsidRDefault="005375D4" w:rsidP="005375D4">
      <w:pPr>
        <w:ind w:left="0" w:firstLine="0"/>
        <w:jc w:val="both"/>
        <w:rPr>
          <w:rFonts w:ascii="Times New Roman" w:eastAsia="Times New Roman" w:hAnsi="Times New Roman" w:cs="Traditional Arabic"/>
          <w:sz w:val="36"/>
          <w:szCs w:val="36"/>
          <w:rtl/>
          <w:lang w:eastAsia="ar-SA"/>
        </w:rPr>
      </w:pPr>
    </w:p>
    <w:p w14:paraId="20212776" w14:textId="77777777" w:rsidR="005375D4" w:rsidRDefault="005375D4" w:rsidP="005375D4">
      <w:pPr>
        <w:ind w:left="0" w:firstLine="0"/>
        <w:jc w:val="both"/>
        <w:rPr>
          <w:rFonts w:ascii="Times New Roman" w:eastAsia="Times New Roman" w:hAnsi="Times New Roman" w:cs="Traditional Arabic"/>
          <w:sz w:val="36"/>
          <w:szCs w:val="36"/>
          <w:rtl/>
          <w:lang w:eastAsia="ar-SA"/>
        </w:rPr>
      </w:pPr>
      <w:r w:rsidRPr="00697FDC">
        <w:rPr>
          <w:rFonts w:ascii="Times New Roman" w:eastAsia="Times New Roman" w:hAnsi="Times New Roman" w:cs="Traditional Arabic"/>
          <w:b/>
          <w:bCs/>
          <w:sz w:val="36"/>
          <w:szCs w:val="36"/>
          <w:rtl/>
          <w:lang w:eastAsia="ar-SA"/>
        </w:rPr>
        <w:t>التفسير اليسير في رحاب الجزء ال</w:t>
      </w:r>
      <w:r>
        <w:rPr>
          <w:rFonts w:ascii="Times New Roman" w:eastAsia="Times New Roman" w:hAnsi="Times New Roman" w:cs="Traditional Arabic" w:hint="cs"/>
          <w:b/>
          <w:bCs/>
          <w:sz w:val="36"/>
          <w:szCs w:val="36"/>
          <w:rtl/>
          <w:lang w:eastAsia="ar-SA"/>
        </w:rPr>
        <w:t>أ</w:t>
      </w:r>
      <w:r w:rsidRPr="00697FDC">
        <w:rPr>
          <w:rFonts w:ascii="Times New Roman" w:eastAsia="Times New Roman" w:hAnsi="Times New Roman" w:cs="Traditional Arabic"/>
          <w:b/>
          <w:bCs/>
          <w:sz w:val="36"/>
          <w:szCs w:val="36"/>
          <w:rtl/>
          <w:lang w:eastAsia="ar-SA"/>
        </w:rPr>
        <w:t>خير</w:t>
      </w:r>
      <w:r>
        <w:rPr>
          <w:rFonts w:ascii="Times New Roman" w:eastAsia="Times New Roman" w:hAnsi="Times New Roman" w:cs="Traditional Arabic" w:hint="cs"/>
          <w:b/>
          <w:bCs/>
          <w:sz w:val="36"/>
          <w:szCs w:val="36"/>
          <w:rtl/>
          <w:lang w:eastAsia="ar-SA"/>
        </w:rPr>
        <w:t xml:space="preserve"> إلى دور التحفيظ والحضانات والناشئة/ </w:t>
      </w:r>
      <w:r w:rsidRPr="00541C6C">
        <w:rPr>
          <w:rFonts w:ascii="Times New Roman" w:eastAsia="Times New Roman" w:hAnsi="Times New Roman" w:cs="Traditional Arabic" w:hint="cs"/>
          <w:sz w:val="36"/>
          <w:szCs w:val="36"/>
          <w:rtl/>
          <w:lang w:eastAsia="ar-SA"/>
        </w:rPr>
        <w:t>جمع وترتيب</w:t>
      </w:r>
      <w:r w:rsidRPr="00541C6C">
        <w:rPr>
          <w:rFonts w:ascii="Times New Roman" w:eastAsia="Times New Roman" w:hAnsi="Times New Roman" w:cs="Traditional Arabic"/>
          <w:sz w:val="36"/>
          <w:szCs w:val="36"/>
          <w:rtl/>
          <w:lang w:eastAsia="ar-SA"/>
        </w:rPr>
        <w:t xml:space="preserve"> سعيد </w:t>
      </w:r>
      <w:proofErr w:type="gramStart"/>
      <w:r w:rsidRPr="00541C6C">
        <w:rPr>
          <w:rFonts w:ascii="Times New Roman" w:eastAsia="Times New Roman" w:hAnsi="Times New Roman" w:cs="Traditional Arabic"/>
          <w:sz w:val="36"/>
          <w:szCs w:val="36"/>
          <w:rtl/>
          <w:lang w:eastAsia="ar-SA"/>
        </w:rPr>
        <w:t>عيد</w:t>
      </w:r>
      <w:r w:rsidRPr="00541C6C">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المنصورة: دار اللؤلؤة، 1443 هـ، 2022 م، 132.</w:t>
      </w:r>
    </w:p>
    <w:p w14:paraId="32F3A3D3" w14:textId="77777777" w:rsidR="005375D4" w:rsidRDefault="005375D4" w:rsidP="005375D4">
      <w:pPr>
        <w:ind w:left="0" w:firstLine="0"/>
        <w:jc w:val="both"/>
        <w:rPr>
          <w:rFonts w:ascii="Times New Roman" w:eastAsia="Times New Roman" w:hAnsi="Times New Roman" w:cs="Traditional Arabic"/>
          <w:b/>
          <w:bCs/>
          <w:sz w:val="36"/>
          <w:szCs w:val="36"/>
          <w:rtl/>
          <w:lang w:eastAsia="ar-SA"/>
        </w:rPr>
      </w:pPr>
    </w:p>
    <w:p w14:paraId="47E0AAD8" w14:textId="77777777" w:rsidR="005375D4" w:rsidRDefault="005375D4" w:rsidP="005375D4">
      <w:pPr>
        <w:ind w:left="0" w:firstLine="0"/>
        <w:jc w:val="both"/>
        <w:rPr>
          <w:rFonts w:ascii="Calibri" w:eastAsia="Calibri" w:hAnsi="Calibri" w:cs="Traditional Arabic"/>
          <w:sz w:val="36"/>
          <w:szCs w:val="36"/>
          <w:rtl/>
        </w:rPr>
      </w:pPr>
      <w:r w:rsidRPr="00E73182">
        <w:rPr>
          <w:rFonts w:ascii="Calibri" w:eastAsia="Calibri" w:hAnsi="Calibri" w:cs="Traditional Arabic"/>
          <w:b/>
          <w:bCs/>
          <w:sz w:val="36"/>
          <w:szCs w:val="36"/>
          <w:rtl/>
        </w:rPr>
        <w:lastRenderedPageBreak/>
        <w:t>تقريب التفسير الموضوعي للقرآن الكريم</w:t>
      </w:r>
      <w:r w:rsidRPr="00E73182">
        <w:rPr>
          <w:rFonts w:ascii="Calibri" w:eastAsia="Calibri" w:hAnsi="Calibri" w:cs="Traditional Arabic" w:hint="cs"/>
          <w:sz w:val="36"/>
          <w:szCs w:val="36"/>
          <w:rtl/>
        </w:rPr>
        <w:t>/</w:t>
      </w:r>
      <w:r w:rsidRPr="00E73182">
        <w:rPr>
          <w:rFonts w:ascii="Calibri" w:eastAsia="Calibri" w:hAnsi="Calibri" w:cs="Traditional Arabic"/>
          <w:sz w:val="36"/>
          <w:szCs w:val="36"/>
          <w:rtl/>
        </w:rPr>
        <w:t xml:space="preserve"> عبدال</w:t>
      </w:r>
      <w:r w:rsidRPr="00E73182">
        <w:rPr>
          <w:rFonts w:ascii="Calibri" w:eastAsia="Calibri" w:hAnsi="Calibri" w:cs="Traditional Arabic" w:hint="cs"/>
          <w:sz w:val="36"/>
          <w:szCs w:val="36"/>
          <w:rtl/>
        </w:rPr>
        <w:t>إ</w:t>
      </w:r>
      <w:r w:rsidRPr="00E73182">
        <w:rPr>
          <w:rFonts w:ascii="Calibri" w:eastAsia="Calibri" w:hAnsi="Calibri" w:cs="Traditional Arabic"/>
          <w:sz w:val="36"/>
          <w:szCs w:val="36"/>
          <w:rtl/>
        </w:rPr>
        <w:t xml:space="preserve">له </w:t>
      </w:r>
      <w:proofErr w:type="spellStart"/>
      <w:r w:rsidRPr="00E73182">
        <w:rPr>
          <w:rFonts w:ascii="Calibri" w:eastAsia="Calibri" w:hAnsi="Calibri" w:cs="Traditional Arabic"/>
          <w:sz w:val="36"/>
          <w:szCs w:val="36"/>
          <w:rtl/>
        </w:rPr>
        <w:t>آيت</w:t>
      </w:r>
      <w:proofErr w:type="spellEnd"/>
      <w:r w:rsidRPr="00E73182">
        <w:rPr>
          <w:rFonts w:ascii="Calibri" w:eastAsia="Calibri" w:hAnsi="Calibri" w:cs="Traditional Arabic"/>
          <w:sz w:val="36"/>
          <w:szCs w:val="36"/>
          <w:rtl/>
        </w:rPr>
        <w:t xml:space="preserve"> </w:t>
      </w:r>
      <w:proofErr w:type="gramStart"/>
      <w:r w:rsidRPr="00E73182">
        <w:rPr>
          <w:rFonts w:ascii="Calibri" w:eastAsia="Calibri" w:hAnsi="Calibri" w:cs="Traditional Arabic"/>
          <w:sz w:val="36"/>
          <w:szCs w:val="36"/>
          <w:rtl/>
        </w:rPr>
        <w:t>الهنا</w:t>
      </w:r>
      <w:r w:rsidRPr="00E73182">
        <w:rPr>
          <w:rFonts w:ascii="Calibri" w:eastAsia="Calibri" w:hAnsi="Calibri" w:cs="Traditional Arabic" w:hint="cs"/>
          <w:sz w:val="36"/>
          <w:szCs w:val="36"/>
          <w:rtl/>
        </w:rPr>
        <w:t>.-</w:t>
      </w:r>
      <w:proofErr w:type="gramEnd"/>
      <w:r w:rsidRPr="00E73182">
        <w:rPr>
          <w:rFonts w:ascii="Calibri" w:eastAsia="Calibri" w:hAnsi="Calibri" w:cs="Traditional Arabic" w:hint="cs"/>
          <w:sz w:val="36"/>
          <w:szCs w:val="36"/>
          <w:rtl/>
        </w:rPr>
        <w:t xml:space="preserve"> عمّان:</w:t>
      </w:r>
      <w:r w:rsidRPr="00E73182">
        <w:rPr>
          <w:rFonts w:ascii="Calibri" w:eastAsia="Calibri" w:hAnsi="Calibri" w:cs="Traditional Arabic"/>
          <w:sz w:val="36"/>
          <w:szCs w:val="36"/>
          <w:rtl/>
        </w:rPr>
        <w:t xml:space="preserve"> دار الأيام</w:t>
      </w:r>
      <w:r w:rsidRPr="00E73182">
        <w:rPr>
          <w:rFonts w:ascii="Calibri" w:eastAsia="Calibri" w:hAnsi="Calibri" w:cs="Traditional Arabic" w:hint="cs"/>
          <w:sz w:val="36"/>
          <w:szCs w:val="36"/>
          <w:rtl/>
        </w:rPr>
        <w:t>، 1445 هـ، 2023 م.</w:t>
      </w:r>
    </w:p>
    <w:p w14:paraId="11070E77" w14:textId="77777777" w:rsidR="005375D4" w:rsidRDefault="005375D4" w:rsidP="005375D4">
      <w:pPr>
        <w:ind w:left="0" w:firstLine="0"/>
        <w:jc w:val="both"/>
        <w:rPr>
          <w:rFonts w:ascii="Calibri" w:eastAsia="Calibri" w:hAnsi="Calibri" w:cs="Traditional Arabic"/>
          <w:sz w:val="36"/>
          <w:szCs w:val="36"/>
          <w:rtl/>
        </w:rPr>
      </w:pPr>
    </w:p>
    <w:p w14:paraId="56C2B795" w14:textId="77777777" w:rsidR="005375D4" w:rsidRDefault="005375D4" w:rsidP="005375D4">
      <w:pPr>
        <w:ind w:left="0" w:firstLine="0"/>
        <w:jc w:val="both"/>
        <w:rPr>
          <w:rFonts w:ascii="Times New Roman" w:eastAsia="Times New Roman" w:hAnsi="Times New Roman" w:cs="Traditional Arabic"/>
          <w:sz w:val="36"/>
          <w:szCs w:val="36"/>
          <w:rtl/>
          <w:lang w:eastAsia="ar-SA"/>
        </w:rPr>
      </w:pPr>
      <w:r w:rsidRPr="00C27320">
        <w:rPr>
          <w:rFonts w:ascii="Times New Roman" w:eastAsia="Times New Roman" w:hAnsi="Times New Roman" w:cs="Traditional Arabic"/>
          <w:b/>
          <w:bCs/>
          <w:sz w:val="36"/>
          <w:szCs w:val="36"/>
          <w:rtl/>
          <w:lang w:eastAsia="ar-SA"/>
        </w:rPr>
        <w:t>التقريب والتيسير في تفسير كتاب الله العزيز</w:t>
      </w:r>
      <w:r>
        <w:rPr>
          <w:rFonts w:ascii="Times New Roman" w:eastAsia="Times New Roman" w:hAnsi="Times New Roman" w:cs="Traditional Arabic" w:hint="cs"/>
          <w:sz w:val="36"/>
          <w:szCs w:val="36"/>
          <w:rtl/>
          <w:lang w:eastAsia="ar-SA"/>
        </w:rPr>
        <w:t>/ إ</w:t>
      </w:r>
      <w:r w:rsidRPr="00C345AE">
        <w:rPr>
          <w:rFonts w:ascii="Times New Roman" w:eastAsia="Times New Roman" w:hAnsi="Times New Roman" w:cs="Traditional Arabic"/>
          <w:sz w:val="36"/>
          <w:szCs w:val="36"/>
          <w:rtl/>
          <w:lang w:eastAsia="ar-SA"/>
        </w:rPr>
        <w:t xml:space="preserve">سلام محمود </w:t>
      </w:r>
      <w:proofErr w:type="spellStart"/>
      <w:proofErr w:type="gramStart"/>
      <w:r w:rsidRPr="00C345AE">
        <w:rPr>
          <w:rFonts w:ascii="Times New Roman" w:eastAsia="Times New Roman" w:hAnsi="Times New Roman" w:cs="Traditional Arabic"/>
          <w:sz w:val="36"/>
          <w:szCs w:val="36"/>
          <w:rtl/>
          <w:lang w:eastAsia="ar-SA"/>
        </w:rPr>
        <w:t>دربالة</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المنصورة: دار اللؤلؤة، 1443 هـ، 2022 م، 4 مج.</w:t>
      </w:r>
    </w:p>
    <w:p w14:paraId="0709AC7E" w14:textId="77777777" w:rsidR="005375D4" w:rsidRPr="00744262" w:rsidRDefault="005375D4" w:rsidP="005375D4">
      <w:pPr>
        <w:ind w:left="0" w:firstLine="0"/>
        <w:jc w:val="both"/>
        <w:rPr>
          <w:rFonts w:ascii="Times New Roman" w:eastAsia="Times New Roman" w:hAnsi="Times New Roman" w:cs="Traditional Arabic"/>
          <w:sz w:val="36"/>
          <w:szCs w:val="36"/>
          <w:rtl/>
          <w:lang w:eastAsia="ar-SA"/>
        </w:rPr>
      </w:pPr>
      <w:r w:rsidRPr="00744262">
        <w:rPr>
          <w:rFonts w:ascii="Times New Roman" w:eastAsia="Times New Roman" w:hAnsi="Times New Roman" w:cs="Traditional Arabic"/>
          <w:sz w:val="36"/>
          <w:szCs w:val="36"/>
          <w:rtl/>
          <w:lang w:eastAsia="ar-SA"/>
        </w:rPr>
        <w:t xml:space="preserve"> </w:t>
      </w:r>
    </w:p>
    <w:p w14:paraId="192B1DB1" w14:textId="77777777" w:rsidR="005375D4" w:rsidRDefault="005375D4" w:rsidP="005375D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التهذيب الحبير لسور المفصل من التحرير والتنوير</w:t>
      </w:r>
      <w:r w:rsidRPr="00707E4E">
        <w:rPr>
          <w:rFonts w:ascii="Times New Roman" w:eastAsia="Times New Roman" w:hAnsi="Times New Roman" w:cs="Traditional Arabic" w:hint="cs"/>
          <w:sz w:val="36"/>
          <w:szCs w:val="36"/>
          <w:rtl/>
          <w:lang w:eastAsia="ar-SA"/>
        </w:rPr>
        <w:t xml:space="preserve">/ أعده وهذبه سعد بن محمد </w:t>
      </w:r>
      <w:proofErr w:type="gramStart"/>
      <w:r w:rsidRPr="00707E4E">
        <w:rPr>
          <w:rFonts w:ascii="Times New Roman" w:eastAsia="Times New Roman" w:hAnsi="Times New Roman" w:cs="Traditional Arabic" w:hint="cs"/>
          <w:sz w:val="36"/>
          <w:szCs w:val="36"/>
          <w:rtl/>
          <w:lang w:eastAsia="ar-SA"/>
        </w:rPr>
        <w:t>الشمري.-</w:t>
      </w:r>
      <w:proofErr w:type="gramEnd"/>
      <w:r w:rsidRPr="00707E4E">
        <w:rPr>
          <w:rFonts w:ascii="Times New Roman" w:eastAsia="Times New Roman" w:hAnsi="Times New Roman" w:cs="Traditional Arabic" w:hint="cs"/>
          <w:sz w:val="36"/>
          <w:szCs w:val="36"/>
          <w:rtl/>
          <w:lang w:eastAsia="ar-SA"/>
        </w:rPr>
        <w:t xml:space="preserve"> المنصورة: دار اللؤلؤة، 1445 هـ، 2023 م</w:t>
      </w:r>
      <w:r>
        <w:rPr>
          <w:rFonts w:ascii="Times New Roman" w:eastAsia="Times New Roman" w:hAnsi="Times New Roman" w:cs="Traditional Arabic" w:hint="cs"/>
          <w:sz w:val="36"/>
          <w:szCs w:val="36"/>
          <w:rtl/>
          <w:lang w:eastAsia="ar-SA"/>
        </w:rPr>
        <w:t>، 600 ص</w:t>
      </w:r>
      <w:r w:rsidRPr="00707E4E">
        <w:rPr>
          <w:rFonts w:ascii="Times New Roman" w:eastAsia="Times New Roman" w:hAnsi="Times New Roman" w:cs="Traditional Arabic" w:hint="cs"/>
          <w:sz w:val="36"/>
          <w:szCs w:val="36"/>
          <w:rtl/>
          <w:lang w:eastAsia="ar-SA"/>
        </w:rPr>
        <w:t>.</w:t>
      </w:r>
    </w:p>
    <w:p w14:paraId="261EC075" w14:textId="77777777" w:rsidR="005375D4" w:rsidRDefault="005375D4" w:rsidP="005375D4">
      <w:pPr>
        <w:ind w:left="0" w:firstLine="0"/>
        <w:jc w:val="both"/>
        <w:rPr>
          <w:rFonts w:ascii="Times New Roman" w:eastAsia="Times New Roman" w:hAnsi="Times New Roman" w:cs="Traditional Arabic"/>
          <w:sz w:val="36"/>
          <w:szCs w:val="36"/>
          <w:rtl/>
          <w:lang w:eastAsia="ar-SA"/>
        </w:rPr>
      </w:pPr>
    </w:p>
    <w:p w14:paraId="04CA01FA" w14:textId="77777777" w:rsidR="005375D4" w:rsidRPr="00B17946" w:rsidRDefault="005375D4" w:rsidP="005375D4">
      <w:pPr>
        <w:ind w:left="0" w:firstLine="0"/>
        <w:jc w:val="both"/>
        <w:rPr>
          <w:rFonts w:ascii="Times New Roman" w:eastAsia="Times New Roman" w:hAnsi="Times New Roman" w:cs="Traditional Arabic"/>
          <w:sz w:val="36"/>
          <w:szCs w:val="36"/>
          <w:rtl/>
          <w:lang w:eastAsia="ar-SA"/>
        </w:rPr>
      </w:pPr>
      <w:r w:rsidRPr="00B17946">
        <w:rPr>
          <w:rFonts w:ascii="Times New Roman" w:eastAsia="Times New Roman" w:hAnsi="Times New Roman" w:cs="Traditional Arabic" w:hint="cs"/>
          <w:b/>
          <w:bCs/>
          <w:sz w:val="36"/>
          <w:szCs w:val="36"/>
          <w:rtl/>
          <w:lang w:eastAsia="ar-SA"/>
        </w:rPr>
        <w:t>توافق الحديث النبوي مع القرآن الكريم: دراسة تأصيلية وتطبيقية جديدة في التفسير النبوي للقرآن الكريم</w:t>
      </w:r>
      <w:r w:rsidRPr="00B17946">
        <w:rPr>
          <w:rFonts w:ascii="Times New Roman" w:eastAsia="Times New Roman" w:hAnsi="Times New Roman" w:cs="Traditional Arabic" w:hint="cs"/>
          <w:sz w:val="36"/>
          <w:szCs w:val="36"/>
          <w:rtl/>
          <w:lang w:eastAsia="ar-SA"/>
        </w:rPr>
        <w:t xml:space="preserve">/ عبدالسميع محمد </w:t>
      </w:r>
      <w:proofErr w:type="gramStart"/>
      <w:r w:rsidRPr="00B17946">
        <w:rPr>
          <w:rFonts w:ascii="Times New Roman" w:eastAsia="Times New Roman" w:hAnsi="Times New Roman" w:cs="Traditional Arabic" w:hint="cs"/>
          <w:sz w:val="36"/>
          <w:szCs w:val="36"/>
          <w:rtl/>
          <w:lang w:eastAsia="ar-SA"/>
        </w:rPr>
        <w:t>الأنيس.-</w:t>
      </w:r>
      <w:proofErr w:type="gramEnd"/>
      <w:r w:rsidRPr="00B17946">
        <w:rPr>
          <w:rFonts w:ascii="Times New Roman" w:eastAsia="Times New Roman" w:hAnsi="Times New Roman" w:cs="Traditional Arabic" w:hint="cs"/>
          <w:sz w:val="36"/>
          <w:szCs w:val="36"/>
          <w:rtl/>
          <w:lang w:eastAsia="ar-SA"/>
        </w:rPr>
        <w:t xml:space="preserve"> دمشق: دار المنهاج القويم، 1445 هـ، 2023م.</w:t>
      </w:r>
    </w:p>
    <w:p w14:paraId="54BA9382" w14:textId="77777777" w:rsidR="005375D4" w:rsidRPr="00B17946" w:rsidRDefault="005375D4" w:rsidP="005375D4">
      <w:pPr>
        <w:ind w:left="0" w:firstLine="0"/>
        <w:jc w:val="both"/>
        <w:rPr>
          <w:rFonts w:ascii="Times New Roman" w:eastAsia="Times New Roman" w:hAnsi="Times New Roman" w:cs="Traditional Arabic"/>
          <w:sz w:val="36"/>
          <w:szCs w:val="36"/>
          <w:rtl/>
          <w:lang w:eastAsia="ar-SA"/>
        </w:rPr>
      </w:pPr>
      <w:r w:rsidRPr="00B17946">
        <w:rPr>
          <w:rFonts w:ascii="Times New Roman" w:eastAsia="Times New Roman" w:hAnsi="Times New Roman" w:cs="Traditional Arabic" w:hint="cs"/>
          <w:sz w:val="36"/>
          <w:szCs w:val="36"/>
          <w:rtl/>
          <w:lang w:eastAsia="ar-SA"/>
        </w:rPr>
        <w:t>وفيه نصوص من الكتاب المفقود: الإرشاد الهادي إلى التوفيق والسداد، وهو شرح صحيح مسلم للإمام المحدِّث ابن برَّجان الأندلسي (ت 536 هـ).</w:t>
      </w:r>
    </w:p>
    <w:p w14:paraId="14B9CB34" w14:textId="77777777" w:rsidR="005375D4" w:rsidRPr="00B17946" w:rsidRDefault="005375D4" w:rsidP="005375D4">
      <w:pPr>
        <w:ind w:left="0" w:firstLine="0"/>
        <w:jc w:val="both"/>
        <w:rPr>
          <w:rFonts w:ascii="Times New Roman" w:eastAsia="Times New Roman" w:hAnsi="Times New Roman" w:cs="Traditional Arabic"/>
          <w:sz w:val="36"/>
          <w:szCs w:val="36"/>
          <w:rtl/>
          <w:lang w:eastAsia="ar-SA"/>
        </w:rPr>
      </w:pPr>
    </w:p>
    <w:p w14:paraId="36B54FBA" w14:textId="77777777" w:rsidR="005375D4" w:rsidRDefault="005375D4" w:rsidP="005375D4">
      <w:pPr>
        <w:ind w:left="0" w:firstLine="0"/>
        <w:jc w:val="both"/>
        <w:rPr>
          <w:rFonts w:ascii="Times New Roman" w:eastAsia="Times New Roman" w:hAnsi="Times New Roman" w:cs="Traditional Arabic"/>
          <w:sz w:val="36"/>
          <w:szCs w:val="36"/>
          <w:rtl/>
          <w:lang w:eastAsia="ar-SA"/>
        </w:rPr>
      </w:pPr>
      <w:r w:rsidRPr="00702EB5">
        <w:rPr>
          <w:rFonts w:ascii="Times New Roman" w:eastAsia="Times New Roman" w:hAnsi="Times New Roman" w:cs="Traditional Arabic" w:hint="cs"/>
          <w:b/>
          <w:bCs/>
          <w:sz w:val="36"/>
          <w:szCs w:val="36"/>
          <w:rtl/>
          <w:lang w:eastAsia="ar-SA"/>
        </w:rPr>
        <w:t>الخلاصة النافعة فيما يحتاجه المصلي من تفسير سورة الفاتحة</w:t>
      </w:r>
      <w:r>
        <w:rPr>
          <w:rFonts w:ascii="Times New Roman" w:eastAsia="Times New Roman" w:hAnsi="Times New Roman" w:cs="Traditional Arabic" w:hint="cs"/>
          <w:sz w:val="36"/>
          <w:szCs w:val="36"/>
          <w:rtl/>
          <w:lang w:eastAsia="ar-SA"/>
        </w:rPr>
        <w:t xml:space="preserve">/ </w:t>
      </w:r>
      <w:proofErr w:type="gramStart"/>
      <w:r>
        <w:rPr>
          <w:rFonts w:ascii="Times New Roman" w:eastAsia="Times New Roman" w:hAnsi="Times New Roman" w:cs="Traditional Arabic" w:hint="cs"/>
          <w:sz w:val="36"/>
          <w:szCs w:val="36"/>
          <w:rtl/>
          <w:lang w:eastAsia="ar-SA"/>
        </w:rPr>
        <w:t>عبدالله</w:t>
      </w:r>
      <w:proofErr w:type="gramEnd"/>
      <w:r>
        <w:rPr>
          <w:rFonts w:ascii="Times New Roman" w:eastAsia="Times New Roman" w:hAnsi="Times New Roman" w:cs="Traditional Arabic" w:hint="cs"/>
          <w:sz w:val="36"/>
          <w:szCs w:val="36"/>
          <w:rtl/>
          <w:lang w:eastAsia="ar-SA"/>
        </w:rPr>
        <w:t xml:space="preserve"> محمد </w:t>
      </w:r>
      <w:proofErr w:type="spellStart"/>
      <w:r>
        <w:rPr>
          <w:rFonts w:ascii="Times New Roman" w:eastAsia="Times New Roman" w:hAnsi="Times New Roman" w:cs="Traditional Arabic" w:hint="cs"/>
          <w:sz w:val="36"/>
          <w:szCs w:val="36"/>
          <w:rtl/>
          <w:lang w:eastAsia="ar-SA"/>
        </w:rPr>
        <w:t>سلقيني</w:t>
      </w:r>
      <w:proofErr w:type="spellEnd"/>
      <w:r>
        <w:rPr>
          <w:rFonts w:ascii="Times New Roman" w:eastAsia="Times New Roman" w:hAnsi="Times New Roman" w:cs="Traditional Arabic" w:hint="cs"/>
          <w:sz w:val="36"/>
          <w:szCs w:val="36"/>
          <w:rtl/>
          <w:lang w:eastAsia="ar-SA"/>
        </w:rPr>
        <w:t>، المؤلف، 1444 هـ، 2023 م.</w:t>
      </w:r>
    </w:p>
    <w:p w14:paraId="64C05122" w14:textId="77777777" w:rsidR="005375D4" w:rsidRDefault="005375D4" w:rsidP="005375D4">
      <w:pPr>
        <w:ind w:left="0" w:firstLine="0"/>
        <w:jc w:val="both"/>
        <w:rPr>
          <w:rFonts w:ascii="Times New Roman" w:eastAsia="Times New Roman" w:hAnsi="Times New Roman" w:cs="Traditional Arabic"/>
          <w:sz w:val="36"/>
          <w:szCs w:val="36"/>
          <w:rtl/>
          <w:lang w:eastAsia="ar-SA"/>
        </w:rPr>
      </w:pPr>
    </w:p>
    <w:p w14:paraId="40F578E4" w14:textId="77777777" w:rsidR="005375D4" w:rsidRDefault="005375D4" w:rsidP="005375D4">
      <w:pPr>
        <w:ind w:left="0" w:firstLine="0"/>
        <w:jc w:val="both"/>
        <w:rPr>
          <w:rFonts w:ascii="Times New Roman" w:eastAsia="Times New Roman" w:hAnsi="Times New Roman" w:cs="Traditional Arabic"/>
          <w:sz w:val="36"/>
          <w:szCs w:val="36"/>
          <w:rtl/>
          <w:lang w:eastAsia="ar-SA"/>
        </w:rPr>
      </w:pPr>
      <w:r w:rsidRPr="00DE0F34">
        <w:rPr>
          <w:rFonts w:ascii="Times New Roman" w:eastAsia="Times New Roman" w:hAnsi="Times New Roman" w:cs="Traditional Arabic" w:hint="cs"/>
          <w:b/>
          <w:bCs/>
          <w:sz w:val="36"/>
          <w:szCs w:val="36"/>
          <w:rtl/>
          <w:lang w:eastAsia="ar-SA"/>
        </w:rPr>
        <w:t>الدرة الفريدة في بيان محاور السور المجيدة</w:t>
      </w:r>
      <w:r>
        <w:rPr>
          <w:rFonts w:ascii="Times New Roman" w:eastAsia="Times New Roman" w:hAnsi="Times New Roman" w:cs="Traditional Arabic" w:hint="cs"/>
          <w:sz w:val="36"/>
          <w:szCs w:val="36"/>
          <w:rtl/>
          <w:lang w:eastAsia="ar-SA"/>
        </w:rPr>
        <w:t xml:space="preserve">/ محمود محمد </w:t>
      </w:r>
      <w:proofErr w:type="gramStart"/>
      <w:r>
        <w:rPr>
          <w:rFonts w:ascii="Times New Roman" w:eastAsia="Times New Roman" w:hAnsi="Times New Roman" w:cs="Traditional Arabic" w:hint="cs"/>
          <w:sz w:val="36"/>
          <w:szCs w:val="36"/>
          <w:rtl/>
          <w:lang w:eastAsia="ar-SA"/>
        </w:rPr>
        <w:t>علي.-</w:t>
      </w:r>
      <w:proofErr w:type="gramEnd"/>
      <w:r>
        <w:rPr>
          <w:rFonts w:ascii="Times New Roman" w:eastAsia="Times New Roman" w:hAnsi="Times New Roman" w:cs="Traditional Arabic" w:hint="cs"/>
          <w:sz w:val="36"/>
          <w:szCs w:val="36"/>
          <w:rtl/>
          <w:lang w:eastAsia="ar-SA"/>
        </w:rPr>
        <w:t xml:space="preserve"> المنصورة: دار اللؤلؤة، 1445 هـ، 2024 م.</w:t>
      </w:r>
    </w:p>
    <w:p w14:paraId="242BA01E" w14:textId="77777777" w:rsidR="005375D4" w:rsidRPr="00BD0B3B" w:rsidRDefault="005375D4" w:rsidP="005375D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 سورة الفاتحة حتى سورة المائدة.</w:t>
      </w:r>
      <w:r w:rsidRPr="00BD0B3B">
        <w:rPr>
          <w:rFonts w:ascii="Times New Roman" w:eastAsia="Times New Roman" w:hAnsi="Times New Roman" w:cs="Traditional Arabic" w:hint="cs"/>
          <w:sz w:val="36"/>
          <w:szCs w:val="36"/>
          <w:rtl/>
          <w:lang w:eastAsia="ar-SA"/>
        </w:rPr>
        <w:t xml:space="preserve"> </w:t>
      </w:r>
    </w:p>
    <w:p w14:paraId="38AA57D8" w14:textId="77777777" w:rsidR="005375D4" w:rsidRDefault="005375D4" w:rsidP="005375D4">
      <w:pPr>
        <w:ind w:left="0" w:firstLine="0"/>
        <w:jc w:val="both"/>
        <w:rPr>
          <w:rFonts w:ascii="Times New Roman" w:eastAsia="Times New Roman" w:hAnsi="Times New Roman" w:cs="Traditional Arabic"/>
          <w:b/>
          <w:bCs/>
          <w:sz w:val="36"/>
          <w:szCs w:val="36"/>
          <w:rtl/>
          <w:lang w:eastAsia="ar-SA"/>
        </w:rPr>
      </w:pPr>
    </w:p>
    <w:p w14:paraId="79F8D51A" w14:textId="77777777" w:rsidR="005375D4" w:rsidRDefault="005375D4" w:rsidP="005375D4">
      <w:pPr>
        <w:ind w:left="0" w:firstLine="0"/>
        <w:jc w:val="both"/>
        <w:rPr>
          <w:rFonts w:ascii="Times New Roman" w:eastAsia="Times New Roman" w:hAnsi="Times New Roman" w:cs="Traditional Arabic"/>
          <w:sz w:val="36"/>
          <w:szCs w:val="36"/>
          <w:rtl/>
          <w:lang w:eastAsia="ar-SA"/>
        </w:rPr>
      </w:pPr>
      <w:r w:rsidRPr="00AD45AD">
        <w:rPr>
          <w:rFonts w:ascii="Times New Roman" w:eastAsia="Times New Roman" w:hAnsi="Times New Roman" w:cs="Traditional Arabic"/>
          <w:b/>
          <w:bCs/>
          <w:sz w:val="36"/>
          <w:szCs w:val="36"/>
          <w:rtl/>
          <w:lang w:eastAsia="ar-SA"/>
        </w:rPr>
        <w:t>سورة العصر</w:t>
      </w:r>
      <w:r w:rsidRPr="00AD45AD">
        <w:rPr>
          <w:rFonts w:ascii="Times New Roman" w:eastAsia="Times New Roman" w:hAnsi="Times New Roman" w:cs="Traditional Arabic" w:hint="cs"/>
          <w:b/>
          <w:bCs/>
          <w:sz w:val="36"/>
          <w:szCs w:val="36"/>
          <w:rtl/>
          <w:lang w:eastAsia="ar-SA"/>
        </w:rPr>
        <w:t>:</w:t>
      </w:r>
      <w:r w:rsidRPr="00AD45AD">
        <w:rPr>
          <w:rFonts w:ascii="Times New Roman" w:eastAsia="Times New Roman" w:hAnsi="Times New Roman" w:cs="Traditional Arabic"/>
          <w:b/>
          <w:bCs/>
          <w:sz w:val="36"/>
          <w:szCs w:val="36"/>
          <w:rtl/>
          <w:lang w:eastAsia="ar-SA"/>
        </w:rPr>
        <w:t xml:space="preserve"> عقيدة وأحكام وتوجيهات لدعاة العصر</w:t>
      </w:r>
      <w:r>
        <w:rPr>
          <w:rFonts w:ascii="Times New Roman" w:eastAsia="Times New Roman" w:hAnsi="Times New Roman" w:cs="Traditional Arabic" w:hint="cs"/>
          <w:sz w:val="36"/>
          <w:szCs w:val="36"/>
          <w:rtl/>
          <w:lang w:eastAsia="ar-SA"/>
        </w:rPr>
        <w:t>/</w:t>
      </w:r>
      <w:r w:rsidRPr="00160FEE">
        <w:rPr>
          <w:rFonts w:ascii="Times New Roman" w:eastAsia="Times New Roman" w:hAnsi="Times New Roman" w:cs="Traditional Arabic"/>
          <w:sz w:val="36"/>
          <w:szCs w:val="36"/>
          <w:rtl/>
          <w:lang w:eastAsia="ar-SA"/>
        </w:rPr>
        <w:t xml:space="preserve"> جمال بن فريحان الحارثي</w:t>
      </w:r>
      <w:r>
        <w:rPr>
          <w:rFonts w:ascii="Times New Roman" w:eastAsia="Times New Roman" w:hAnsi="Times New Roman" w:cs="Traditional Arabic" w:hint="cs"/>
          <w:sz w:val="36"/>
          <w:szCs w:val="36"/>
          <w:rtl/>
          <w:lang w:eastAsia="ar-SA"/>
        </w:rPr>
        <w:t xml:space="preserve"> (ت 1442 هـ</w:t>
      </w:r>
      <w:proofErr w:type="gramStart"/>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مصر:</w:t>
      </w:r>
      <w:r w:rsidRPr="00160FEE">
        <w:rPr>
          <w:rFonts w:ascii="Times New Roman" w:eastAsia="Times New Roman" w:hAnsi="Times New Roman" w:cs="Traditional Arabic"/>
          <w:sz w:val="36"/>
          <w:szCs w:val="36"/>
          <w:rtl/>
          <w:lang w:eastAsia="ar-SA"/>
        </w:rPr>
        <w:t xml:space="preserve"> الدار العالمية للكتاب</w:t>
      </w:r>
      <w:r>
        <w:rPr>
          <w:rFonts w:ascii="Times New Roman" w:eastAsia="Times New Roman" w:hAnsi="Times New Roman" w:cs="Traditional Arabic" w:hint="cs"/>
          <w:sz w:val="36"/>
          <w:szCs w:val="36"/>
          <w:rtl/>
          <w:lang w:eastAsia="ar-SA"/>
        </w:rPr>
        <w:t>، 1445 هـ، 2023 م.</w:t>
      </w:r>
    </w:p>
    <w:p w14:paraId="5A144C44" w14:textId="77777777" w:rsidR="005375D4" w:rsidRPr="0099494A" w:rsidRDefault="005375D4" w:rsidP="005375D4">
      <w:pPr>
        <w:ind w:left="0" w:firstLine="0"/>
        <w:jc w:val="both"/>
        <w:rPr>
          <w:rFonts w:ascii="Times New Roman" w:eastAsia="Times New Roman" w:hAnsi="Times New Roman" w:cs="Traditional Arabic"/>
          <w:sz w:val="36"/>
          <w:szCs w:val="36"/>
          <w:rtl/>
          <w:lang w:eastAsia="ar-SA"/>
        </w:rPr>
      </w:pPr>
    </w:p>
    <w:p w14:paraId="57BEB66D" w14:textId="77777777" w:rsidR="005375D4" w:rsidRPr="00A15C12" w:rsidRDefault="005375D4" w:rsidP="005375D4">
      <w:pPr>
        <w:ind w:left="0" w:firstLine="0"/>
        <w:jc w:val="both"/>
        <w:rPr>
          <w:rFonts w:ascii="Times New Roman" w:eastAsia="Times New Roman" w:hAnsi="Times New Roman" w:cs="Traditional Arabic"/>
          <w:sz w:val="36"/>
          <w:szCs w:val="36"/>
          <w:rtl/>
          <w:lang w:eastAsia="ar-SA"/>
        </w:rPr>
      </w:pPr>
      <w:r w:rsidRPr="00103FB4">
        <w:rPr>
          <w:rFonts w:ascii="Times New Roman" w:eastAsia="Times New Roman" w:hAnsi="Times New Roman" w:cs="Traditional Arabic"/>
          <w:b/>
          <w:bCs/>
          <w:sz w:val="36"/>
          <w:szCs w:val="36"/>
          <w:rtl/>
          <w:lang w:eastAsia="ar-SA"/>
        </w:rPr>
        <w:lastRenderedPageBreak/>
        <w:t>علمتني سورة..</w:t>
      </w:r>
      <w:r>
        <w:rPr>
          <w:rFonts w:ascii="Times New Roman" w:eastAsia="Times New Roman" w:hAnsi="Times New Roman" w:cs="Traditional Arabic" w:hint="cs"/>
          <w:b/>
          <w:bCs/>
          <w:sz w:val="36"/>
          <w:szCs w:val="36"/>
          <w:rtl/>
          <w:lang w:eastAsia="ar-SA"/>
        </w:rPr>
        <w:t>.:</w:t>
      </w:r>
      <w:r w:rsidRPr="00103FB4">
        <w:rPr>
          <w:rFonts w:ascii="Times New Roman" w:eastAsia="Times New Roman" w:hAnsi="Times New Roman" w:cs="Traditional Arabic"/>
          <w:b/>
          <w:bCs/>
          <w:sz w:val="36"/>
          <w:szCs w:val="36"/>
          <w:rtl/>
          <w:lang w:eastAsia="ar-SA"/>
        </w:rPr>
        <w:t xml:space="preserve"> من أول سورة يس إلى آخر سورة الحديد</w:t>
      </w:r>
      <w:r w:rsidRPr="00A15C12">
        <w:rPr>
          <w:rFonts w:ascii="Times New Roman" w:eastAsia="Times New Roman" w:hAnsi="Times New Roman" w:cs="Traditional Arabic" w:hint="cs"/>
          <w:sz w:val="36"/>
          <w:szCs w:val="36"/>
          <w:rtl/>
          <w:lang w:eastAsia="ar-SA"/>
        </w:rPr>
        <w:t>/</w:t>
      </w:r>
      <w:r w:rsidRPr="00A15C12">
        <w:rPr>
          <w:rFonts w:ascii="Times New Roman" w:eastAsia="Times New Roman" w:hAnsi="Times New Roman" w:cs="Traditional Arabic"/>
          <w:sz w:val="36"/>
          <w:szCs w:val="36"/>
          <w:rtl/>
          <w:lang w:eastAsia="ar-SA"/>
        </w:rPr>
        <w:t xml:space="preserve"> عمران صبرة</w:t>
      </w:r>
      <w:r w:rsidRPr="00A15C12">
        <w:rPr>
          <w:rFonts w:ascii="Times New Roman" w:eastAsia="Times New Roman" w:hAnsi="Times New Roman" w:cs="Traditional Arabic" w:hint="cs"/>
          <w:sz w:val="36"/>
          <w:szCs w:val="36"/>
          <w:rtl/>
          <w:lang w:eastAsia="ar-SA"/>
        </w:rPr>
        <w:t xml:space="preserve"> </w:t>
      </w:r>
      <w:proofErr w:type="spellStart"/>
      <w:proofErr w:type="gramStart"/>
      <w:r w:rsidRPr="00A15C12">
        <w:rPr>
          <w:rFonts w:ascii="Times New Roman" w:eastAsia="Times New Roman" w:hAnsi="Times New Roman" w:cs="Traditional Arabic" w:hint="cs"/>
          <w:sz w:val="36"/>
          <w:szCs w:val="36"/>
          <w:rtl/>
          <w:lang w:eastAsia="ar-SA"/>
        </w:rPr>
        <w:t>الجازوي</w:t>
      </w:r>
      <w:proofErr w:type="spellEnd"/>
      <w:r w:rsidRPr="00A15C12">
        <w:rPr>
          <w:rFonts w:ascii="Times New Roman" w:eastAsia="Times New Roman" w:hAnsi="Times New Roman" w:cs="Traditional Arabic" w:hint="cs"/>
          <w:sz w:val="36"/>
          <w:szCs w:val="36"/>
          <w:rtl/>
          <w:lang w:eastAsia="ar-SA"/>
        </w:rPr>
        <w:t>.-</w:t>
      </w:r>
      <w:proofErr w:type="gramEnd"/>
      <w:r w:rsidRPr="00A15C12">
        <w:rPr>
          <w:rFonts w:ascii="Times New Roman" w:eastAsia="Times New Roman" w:hAnsi="Times New Roman" w:cs="Traditional Arabic" w:hint="cs"/>
          <w:sz w:val="36"/>
          <w:szCs w:val="36"/>
          <w:rtl/>
          <w:lang w:eastAsia="ar-SA"/>
        </w:rPr>
        <w:t xml:space="preserve"> مصر: عين حورس للنشر، 1444 هـ، 2023 م.</w:t>
      </w:r>
    </w:p>
    <w:p w14:paraId="4A6958C0" w14:textId="77777777" w:rsidR="005375D4" w:rsidRPr="00A15C12" w:rsidRDefault="005375D4" w:rsidP="005375D4">
      <w:pPr>
        <w:ind w:left="0" w:firstLine="0"/>
        <w:jc w:val="both"/>
        <w:rPr>
          <w:rFonts w:ascii="Times New Roman" w:eastAsia="Times New Roman" w:hAnsi="Times New Roman" w:cs="Traditional Arabic"/>
          <w:sz w:val="36"/>
          <w:szCs w:val="36"/>
          <w:rtl/>
          <w:lang w:eastAsia="ar-SA"/>
        </w:rPr>
      </w:pPr>
    </w:p>
    <w:p w14:paraId="467E9FD5" w14:textId="77777777" w:rsidR="005375D4" w:rsidRDefault="005375D4" w:rsidP="005375D4">
      <w:pPr>
        <w:ind w:left="0" w:firstLine="0"/>
        <w:jc w:val="both"/>
        <w:rPr>
          <w:rFonts w:ascii="Times New Roman" w:eastAsia="Times New Roman" w:hAnsi="Times New Roman" w:cs="Traditional Arabic"/>
          <w:sz w:val="36"/>
          <w:szCs w:val="36"/>
          <w:rtl/>
          <w:lang w:eastAsia="ar-SA"/>
        </w:rPr>
      </w:pPr>
      <w:r w:rsidRPr="00E378E4">
        <w:rPr>
          <w:rFonts w:ascii="Times New Roman" w:eastAsia="Times New Roman" w:hAnsi="Times New Roman" w:cs="Traditional Arabic"/>
          <w:b/>
          <w:bCs/>
          <w:sz w:val="36"/>
          <w:szCs w:val="36"/>
          <w:rtl/>
          <w:lang w:eastAsia="ar-SA"/>
        </w:rPr>
        <w:t>كتاب الله عبر النزول المرتب والإلمام بكافة سوره بالتحليل المهذب</w:t>
      </w:r>
      <w:r>
        <w:rPr>
          <w:rFonts w:ascii="Times New Roman" w:eastAsia="Times New Roman" w:hAnsi="Times New Roman" w:cs="Traditional Arabic" w:hint="cs"/>
          <w:sz w:val="36"/>
          <w:szCs w:val="36"/>
          <w:rtl/>
          <w:lang w:eastAsia="ar-SA"/>
        </w:rPr>
        <w:t xml:space="preserve">/ </w:t>
      </w:r>
      <w:r w:rsidRPr="00E378E4">
        <w:rPr>
          <w:rFonts w:ascii="Times New Roman" w:eastAsia="Times New Roman" w:hAnsi="Times New Roman" w:cs="Traditional Arabic"/>
          <w:sz w:val="36"/>
          <w:szCs w:val="36"/>
          <w:rtl/>
          <w:lang w:eastAsia="ar-SA"/>
        </w:rPr>
        <w:t xml:space="preserve">المختار </w:t>
      </w:r>
      <w:proofErr w:type="spellStart"/>
      <w:proofErr w:type="gramStart"/>
      <w:r w:rsidRPr="00E378E4">
        <w:rPr>
          <w:rFonts w:ascii="Times New Roman" w:eastAsia="Times New Roman" w:hAnsi="Times New Roman" w:cs="Traditional Arabic"/>
          <w:sz w:val="36"/>
          <w:szCs w:val="36"/>
          <w:rtl/>
          <w:lang w:eastAsia="ar-SA"/>
        </w:rPr>
        <w:t>بيزكارن</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المغرب، 1445 هـ، 2023 م؟</w:t>
      </w:r>
    </w:p>
    <w:p w14:paraId="02C67F4E" w14:textId="77777777" w:rsidR="005375D4" w:rsidRDefault="005375D4" w:rsidP="005375D4">
      <w:pPr>
        <w:ind w:left="0" w:firstLine="0"/>
        <w:jc w:val="both"/>
        <w:rPr>
          <w:rFonts w:ascii="Times New Roman" w:eastAsia="Times New Roman" w:hAnsi="Times New Roman" w:cs="Traditional Arabic"/>
          <w:sz w:val="36"/>
          <w:szCs w:val="36"/>
          <w:rtl/>
          <w:lang w:eastAsia="ar-SA"/>
        </w:rPr>
      </w:pPr>
    </w:p>
    <w:p w14:paraId="140E8D69" w14:textId="77777777" w:rsidR="005375D4" w:rsidRPr="0019005B" w:rsidRDefault="005375D4" w:rsidP="005375D4">
      <w:pPr>
        <w:ind w:left="0" w:firstLine="0"/>
        <w:jc w:val="both"/>
        <w:rPr>
          <w:rFonts w:ascii="Times New Roman" w:eastAsia="Times New Roman" w:hAnsi="Times New Roman" w:cs="Traditional Arabic"/>
          <w:caps/>
          <w:sz w:val="36"/>
          <w:szCs w:val="36"/>
          <w:rtl/>
          <w:lang w:eastAsia="ar-SA"/>
        </w:rPr>
      </w:pPr>
      <w:r w:rsidRPr="0019005B">
        <w:rPr>
          <w:rFonts w:ascii="Calibri" w:eastAsia="Calibri" w:hAnsi="Calibri" w:cs="Traditional Arabic" w:hint="cs"/>
          <w:b/>
          <w:bCs/>
          <w:sz w:val="36"/>
          <w:szCs w:val="36"/>
          <w:rtl/>
        </w:rPr>
        <w:t>مختصر تفسير ابن كثير</w:t>
      </w:r>
      <w:r w:rsidRPr="0019005B">
        <w:rPr>
          <w:rFonts w:ascii="Calibri" w:eastAsia="Calibri" w:hAnsi="Calibri" w:cs="Traditional Arabic" w:hint="cs"/>
          <w:sz w:val="36"/>
          <w:szCs w:val="36"/>
          <w:rtl/>
        </w:rPr>
        <w:t xml:space="preserve">/ </w:t>
      </w:r>
      <w:r>
        <w:rPr>
          <w:rFonts w:ascii="Calibri" w:eastAsia="Calibri" w:hAnsi="Calibri" w:cs="Traditional Arabic" w:hint="cs"/>
          <w:sz w:val="36"/>
          <w:szCs w:val="36"/>
          <w:rtl/>
        </w:rPr>
        <w:t xml:space="preserve">اختصره وعلق عليه وخرج أحاديثه </w:t>
      </w:r>
      <w:r w:rsidRPr="0019005B">
        <w:rPr>
          <w:rFonts w:ascii="Calibri" w:eastAsia="Calibri" w:hAnsi="Calibri" w:cs="Traditional Arabic" w:hint="cs"/>
          <w:sz w:val="36"/>
          <w:szCs w:val="36"/>
          <w:rtl/>
        </w:rPr>
        <w:t xml:space="preserve">محمد </w:t>
      </w:r>
      <w:proofErr w:type="gramStart"/>
      <w:r w:rsidRPr="0019005B">
        <w:rPr>
          <w:rFonts w:ascii="Times New Roman" w:eastAsia="Times New Roman" w:hAnsi="Times New Roman" w:cs="Traditional Arabic" w:hint="cs"/>
          <w:caps/>
          <w:sz w:val="36"/>
          <w:szCs w:val="36"/>
          <w:rtl/>
          <w:lang w:eastAsia="ar-SA"/>
        </w:rPr>
        <w:t>بيومي.-</w:t>
      </w:r>
      <w:proofErr w:type="gramEnd"/>
      <w:r w:rsidRPr="0019005B">
        <w:rPr>
          <w:rFonts w:ascii="Times New Roman" w:eastAsia="Times New Roman" w:hAnsi="Times New Roman" w:cs="Traditional Arabic" w:hint="cs"/>
          <w:caps/>
          <w:sz w:val="36"/>
          <w:szCs w:val="36"/>
          <w:rtl/>
          <w:lang w:eastAsia="ar-SA"/>
        </w:rPr>
        <w:t xml:space="preserve"> المنصورة: دار اللؤلؤة، 1445 هـ، 2024 م</w:t>
      </w:r>
      <w:r>
        <w:rPr>
          <w:rFonts w:ascii="Times New Roman" w:eastAsia="Times New Roman" w:hAnsi="Times New Roman" w:cs="Traditional Arabic" w:hint="cs"/>
          <w:caps/>
          <w:sz w:val="36"/>
          <w:szCs w:val="36"/>
          <w:rtl/>
          <w:lang w:eastAsia="ar-SA"/>
        </w:rPr>
        <w:t>، 5 مج</w:t>
      </w:r>
      <w:r w:rsidRPr="0019005B">
        <w:rPr>
          <w:rFonts w:ascii="Times New Roman" w:eastAsia="Times New Roman" w:hAnsi="Times New Roman" w:cs="Traditional Arabic" w:hint="cs"/>
          <w:caps/>
          <w:sz w:val="36"/>
          <w:szCs w:val="36"/>
          <w:rtl/>
          <w:lang w:eastAsia="ar-SA"/>
        </w:rPr>
        <w:t>.</w:t>
      </w:r>
    </w:p>
    <w:p w14:paraId="0D539FDC" w14:textId="77777777" w:rsidR="005375D4" w:rsidRDefault="005375D4" w:rsidP="005375D4">
      <w:pPr>
        <w:ind w:left="0" w:firstLine="0"/>
        <w:jc w:val="both"/>
        <w:rPr>
          <w:rFonts w:ascii="Times New Roman" w:eastAsia="Times New Roman" w:hAnsi="Times New Roman" w:cs="Traditional Arabic"/>
          <w:b/>
          <w:bCs/>
          <w:caps/>
          <w:sz w:val="36"/>
          <w:szCs w:val="36"/>
          <w:rtl/>
          <w:lang w:eastAsia="ar-SA"/>
        </w:rPr>
      </w:pPr>
    </w:p>
    <w:p w14:paraId="5C287391" w14:textId="77777777" w:rsidR="005375D4" w:rsidRPr="00BE366E" w:rsidRDefault="005375D4" w:rsidP="005375D4">
      <w:pPr>
        <w:ind w:left="0" w:firstLine="0"/>
        <w:jc w:val="both"/>
        <w:rPr>
          <w:rFonts w:ascii="Calibri" w:eastAsia="Calibri" w:hAnsi="Calibri" w:cs="Traditional Arabic"/>
          <w:sz w:val="36"/>
          <w:szCs w:val="36"/>
          <w:rtl/>
        </w:rPr>
      </w:pPr>
      <w:r w:rsidRPr="00740E03">
        <w:rPr>
          <w:rFonts w:ascii="Calibri" w:eastAsia="Calibri" w:hAnsi="Calibri" w:cs="Traditional Arabic"/>
          <w:b/>
          <w:bCs/>
          <w:sz w:val="36"/>
          <w:szCs w:val="36"/>
          <w:rtl/>
        </w:rPr>
        <w:t>مختصر تفسير الفاتحة والع</w:t>
      </w:r>
      <w:r w:rsidRPr="00740E03">
        <w:rPr>
          <w:rFonts w:ascii="Calibri" w:eastAsia="Calibri" w:hAnsi="Calibri" w:cs="Traditional Arabic" w:hint="cs"/>
          <w:b/>
          <w:bCs/>
          <w:sz w:val="36"/>
          <w:szCs w:val="36"/>
          <w:rtl/>
        </w:rPr>
        <w:t>ُ</w:t>
      </w:r>
      <w:r w:rsidRPr="00740E03">
        <w:rPr>
          <w:rFonts w:ascii="Calibri" w:eastAsia="Calibri" w:hAnsi="Calibri" w:cs="Traditional Arabic"/>
          <w:b/>
          <w:bCs/>
          <w:sz w:val="36"/>
          <w:szCs w:val="36"/>
          <w:rtl/>
        </w:rPr>
        <w:t>شر الأخير</w:t>
      </w:r>
      <w:r w:rsidRPr="00EC4547">
        <w:rPr>
          <w:rFonts w:ascii="Calibri" w:eastAsia="Calibri" w:hAnsi="Calibri" w:cs="Traditional Arabic" w:hint="cs"/>
          <w:b/>
          <w:bCs/>
          <w:sz w:val="36"/>
          <w:szCs w:val="36"/>
          <w:rtl/>
        </w:rPr>
        <w:t xml:space="preserve"> </w:t>
      </w:r>
      <w:r w:rsidRPr="00C15FFE">
        <w:rPr>
          <w:rFonts w:ascii="Calibri" w:eastAsia="Calibri" w:hAnsi="Calibri" w:cs="Traditional Arabic" w:hint="cs"/>
          <w:b/>
          <w:bCs/>
          <w:sz w:val="36"/>
          <w:szCs w:val="36"/>
          <w:rtl/>
        </w:rPr>
        <w:t xml:space="preserve">من كتاب فتح الرب الوهاب ببيان معاني </w:t>
      </w:r>
      <w:proofErr w:type="spellStart"/>
      <w:r w:rsidRPr="00C15FFE">
        <w:rPr>
          <w:rFonts w:ascii="Calibri" w:eastAsia="Calibri" w:hAnsi="Calibri" w:cs="Traditional Arabic" w:hint="cs"/>
          <w:b/>
          <w:bCs/>
          <w:sz w:val="36"/>
          <w:szCs w:val="36"/>
          <w:rtl/>
        </w:rPr>
        <w:t>آي</w:t>
      </w:r>
      <w:proofErr w:type="spellEnd"/>
      <w:r w:rsidRPr="00C15FFE">
        <w:rPr>
          <w:rFonts w:ascii="Calibri" w:eastAsia="Calibri" w:hAnsi="Calibri" w:cs="Traditional Arabic" w:hint="cs"/>
          <w:b/>
          <w:bCs/>
          <w:sz w:val="36"/>
          <w:szCs w:val="36"/>
          <w:rtl/>
        </w:rPr>
        <w:t xml:space="preserve"> الكتاب</w:t>
      </w:r>
      <w:r>
        <w:rPr>
          <w:rFonts w:ascii="Calibri" w:eastAsia="Calibri" w:hAnsi="Calibri" w:cs="Traditional Arabic" w:hint="cs"/>
          <w:sz w:val="36"/>
          <w:szCs w:val="36"/>
          <w:rtl/>
        </w:rPr>
        <w:t xml:space="preserve">/ </w:t>
      </w:r>
      <w:r w:rsidRPr="004A4493">
        <w:rPr>
          <w:rFonts w:ascii="Calibri" w:eastAsia="Calibri" w:hAnsi="Calibri" w:cs="Traditional Arabic"/>
          <w:sz w:val="36"/>
          <w:szCs w:val="36"/>
          <w:rtl/>
        </w:rPr>
        <w:t xml:space="preserve">عبدالعزيز بن عبدالله </w:t>
      </w:r>
      <w:proofErr w:type="gramStart"/>
      <w:r w:rsidRPr="004A4493">
        <w:rPr>
          <w:rFonts w:ascii="Calibri" w:eastAsia="Calibri" w:hAnsi="Calibri" w:cs="Traditional Arabic"/>
          <w:sz w:val="36"/>
          <w:szCs w:val="36"/>
          <w:rtl/>
        </w:rPr>
        <w:t>الراجحي</w:t>
      </w:r>
      <w:r>
        <w:rPr>
          <w:rFonts w:ascii="Calibri" w:eastAsia="Calibri" w:hAnsi="Calibri" w:cs="Traditional Arabic" w:hint="cs"/>
          <w:sz w:val="36"/>
          <w:szCs w:val="36"/>
          <w:rtl/>
        </w:rPr>
        <w:t>.-</w:t>
      </w:r>
      <w:proofErr w:type="gramEnd"/>
      <w:r>
        <w:rPr>
          <w:rFonts w:ascii="Calibri" w:eastAsia="Calibri" w:hAnsi="Calibri" w:cs="Traditional Arabic" w:hint="cs"/>
          <w:sz w:val="36"/>
          <w:szCs w:val="36"/>
          <w:rtl/>
        </w:rPr>
        <w:t xml:space="preserve"> الرياض: مؤسسة عبدالعزيز الراجحي الخيرية، 1444 هـ، 2023 م.</w:t>
      </w:r>
    </w:p>
    <w:p w14:paraId="16E667CE" w14:textId="77777777" w:rsidR="005375D4" w:rsidRPr="00BE366E" w:rsidRDefault="005375D4" w:rsidP="005375D4">
      <w:pPr>
        <w:ind w:left="0" w:firstLine="0"/>
        <w:jc w:val="both"/>
        <w:rPr>
          <w:rFonts w:ascii="Calibri" w:eastAsia="Calibri" w:hAnsi="Calibri" w:cs="Traditional Arabic"/>
          <w:sz w:val="36"/>
          <w:szCs w:val="36"/>
          <w:rtl/>
        </w:rPr>
      </w:pPr>
    </w:p>
    <w:p w14:paraId="2029136B" w14:textId="77777777" w:rsidR="005375D4" w:rsidRPr="000C2EAA" w:rsidRDefault="005375D4" w:rsidP="005375D4">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 xml:space="preserve">مختصر تفسير القرطبي، المسمى الجامع لأحكام القرآن والمبين لما تضمنه من السنة </w:t>
      </w:r>
      <w:proofErr w:type="spellStart"/>
      <w:r>
        <w:rPr>
          <w:rFonts w:ascii="Times New Roman" w:eastAsia="Times New Roman" w:hAnsi="Times New Roman" w:cs="Traditional Arabic" w:hint="cs"/>
          <w:b/>
          <w:bCs/>
          <w:caps/>
          <w:sz w:val="36"/>
          <w:szCs w:val="36"/>
          <w:rtl/>
          <w:lang w:eastAsia="ar-SA"/>
        </w:rPr>
        <w:t>وآي</w:t>
      </w:r>
      <w:proofErr w:type="spellEnd"/>
      <w:r>
        <w:rPr>
          <w:rFonts w:ascii="Times New Roman" w:eastAsia="Times New Roman" w:hAnsi="Times New Roman" w:cs="Traditional Arabic" w:hint="cs"/>
          <w:b/>
          <w:bCs/>
          <w:caps/>
          <w:sz w:val="36"/>
          <w:szCs w:val="36"/>
          <w:rtl/>
          <w:lang w:eastAsia="ar-SA"/>
        </w:rPr>
        <w:t xml:space="preserve"> الفرقان</w:t>
      </w:r>
      <w:r w:rsidRPr="000C2EAA">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زين العابدين مصطفى </w:t>
      </w:r>
      <w:proofErr w:type="gramStart"/>
      <w:r>
        <w:rPr>
          <w:rFonts w:ascii="Times New Roman" w:eastAsia="Times New Roman" w:hAnsi="Times New Roman" w:cs="Traditional Arabic" w:hint="cs"/>
          <w:caps/>
          <w:sz w:val="36"/>
          <w:szCs w:val="36"/>
          <w:rtl/>
          <w:lang w:eastAsia="ar-SA"/>
        </w:rPr>
        <w:t>رضوان</w:t>
      </w:r>
      <w:r w:rsidRPr="000C2EAA">
        <w:rPr>
          <w:rFonts w:ascii="Times New Roman" w:eastAsia="Times New Roman" w:hAnsi="Times New Roman" w:cs="Traditional Arabic" w:hint="cs"/>
          <w:caps/>
          <w:sz w:val="36"/>
          <w:szCs w:val="36"/>
          <w:rtl/>
          <w:lang w:eastAsia="ar-SA"/>
        </w:rPr>
        <w:t>.-</w:t>
      </w:r>
      <w:proofErr w:type="gramEnd"/>
      <w:r w:rsidRPr="000C2EAA">
        <w:rPr>
          <w:rFonts w:ascii="Times New Roman" w:eastAsia="Times New Roman" w:hAnsi="Times New Roman" w:cs="Traditional Arabic" w:hint="cs"/>
          <w:caps/>
          <w:sz w:val="36"/>
          <w:szCs w:val="36"/>
          <w:rtl/>
          <w:lang w:eastAsia="ar-SA"/>
        </w:rPr>
        <w:t xml:space="preserve"> القاهرة: دار الصفوة، 1445 هـ، 2024 م</w:t>
      </w:r>
      <w:r>
        <w:rPr>
          <w:rFonts w:ascii="Times New Roman" w:eastAsia="Times New Roman" w:hAnsi="Times New Roman" w:cs="Traditional Arabic" w:hint="cs"/>
          <w:caps/>
          <w:sz w:val="36"/>
          <w:szCs w:val="36"/>
          <w:rtl/>
          <w:lang w:eastAsia="ar-SA"/>
        </w:rPr>
        <w:t>، 2مج.</w:t>
      </w:r>
    </w:p>
    <w:p w14:paraId="62DAB195" w14:textId="77777777" w:rsidR="005375D4" w:rsidRDefault="005375D4" w:rsidP="005375D4">
      <w:pPr>
        <w:ind w:left="0" w:firstLine="0"/>
        <w:jc w:val="both"/>
        <w:rPr>
          <w:rFonts w:ascii="Times New Roman" w:eastAsia="Times New Roman" w:hAnsi="Times New Roman" w:cs="Traditional Arabic"/>
          <w:b/>
          <w:bCs/>
          <w:sz w:val="36"/>
          <w:szCs w:val="36"/>
          <w:rtl/>
          <w:lang w:eastAsia="ar-SA"/>
        </w:rPr>
      </w:pPr>
    </w:p>
    <w:p w14:paraId="7ADB866E" w14:textId="77777777" w:rsidR="005375D4" w:rsidRPr="00C379A3" w:rsidRDefault="005375D4" w:rsidP="005375D4">
      <w:pPr>
        <w:ind w:left="0" w:firstLine="0"/>
        <w:jc w:val="both"/>
        <w:rPr>
          <w:rFonts w:ascii="Times New Roman" w:eastAsia="Times New Roman" w:hAnsi="Times New Roman" w:cs="Traditional Arabic"/>
          <w:sz w:val="36"/>
          <w:szCs w:val="36"/>
          <w:rtl/>
          <w:lang w:eastAsia="ar-SA"/>
        </w:rPr>
      </w:pPr>
      <w:r w:rsidRPr="0002043F">
        <w:rPr>
          <w:rFonts w:ascii="Times New Roman" w:eastAsia="Times New Roman" w:hAnsi="Times New Roman" w:cs="Traditional Arabic" w:hint="cs"/>
          <w:b/>
          <w:bCs/>
          <w:sz w:val="36"/>
          <w:szCs w:val="36"/>
          <w:rtl/>
          <w:lang w:eastAsia="ar-SA"/>
        </w:rPr>
        <w:t>المختصر المنير لتفسير التحرير والتنوير للشيخ الأكبر محمد الطاهر بن عاشور</w:t>
      </w:r>
      <w:r>
        <w:rPr>
          <w:rFonts w:ascii="Times New Roman" w:eastAsia="Times New Roman" w:hAnsi="Times New Roman" w:cs="Traditional Arabic" w:hint="cs"/>
          <w:sz w:val="36"/>
          <w:szCs w:val="36"/>
          <w:rtl/>
          <w:lang w:eastAsia="ar-SA"/>
        </w:rPr>
        <w:t xml:space="preserve">/ اختصره وقدم له عمار </w:t>
      </w:r>
      <w:proofErr w:type="gramStart"/>
      <w:r>
        <w:rPr>
          <w:rFonts w:ascii="Times New Roman" w:eastAsia="Times New Roman" w:hAnsi="Times New Roman" w:cs="Traditional Arabic" w:hint="cs"/>
          <w:sz w:val="36"/>
          <w:szCs w:val="36"/>
          <w:rtl/>
          <w:lang w:eastAsia="ar-SA"/>
        </w:rPr>
        <w:t>طالبي.-</w:t>
      </w:r>
      <w:proofErr w:type="gramEnd"/>
      <w:r>
        <w:rPr>
          <w:rFonts w:ascii="Times New Roman" w:eastAsia="Times New Roman" w:hAnsi="Times New Roman" w:cs="Traditional Arabic" w:hint="cs"/>
          <w:sz w:val="36"/>
          <w:szCs w:val="36"/>
          <w:rtl/>
          <w:lang w:eastAsia="ar-SA"/>
        </w:rPr>
        <w:t xml:space="preserve"> الجزائر: دار الوعي، 1444 هـ، 2023 م، 4 مج.</w:t>
      </w:r>
    </w:p>
    <w:p w14:paraId="52C119FA" w14:textId="77777777" w:rsidR="005375D4" w:rsidRPr="00C379A3" w:rsidRDefault="005375D4" w:rsidP="005375D4">
      <w:pPr>
        <w:ind w:left="0" w:firstLine="0"/>
        <w:jc w:val="both"/>
        <w:rPr>
          <w:rFonts w:ascii="Times New Roman" w:eastAsia="Times New Roman" w:hAnsi="Times New Roman" w:cs="Traditional Arabic"/>
          <w:b/>
          <w:bCs/>
          <w:sz w:val="36"/>
          <w:szCs w:val="36"/>
          <w:rtl/>
          <w:lang w:eastAsia="ar-SA"/>
        </w:rPr>
      </w:pPr>
    </w:p>
    <w:p w14:paraId="550E7AF0" w14:textId="77777777" w:rsidR="005375D4" w:rsidRPr="00B44A0D" w:rsidRDefault="005375D4" w:rsidP="005375D4">
      <w:pPr>
        <w:ind w:left="0" w:firstLine="0"/>
        <w:jc w:val="both"/>
        <w:rPr>
          <w:rFonts w:ascii="Times New Roman" w:eastAsia="Times New Roman" w:hAnsi="Times New Roman" w:cs="Traditional Arabic"/>
          <w:sz w:val="36"/>
          <w:szCs w:val="36"/>
          <w:rtl/>
          <w:lang w:eastAsia="ar-SA"/>
        </w:rPr>
      </w:pPr>
      <w:r w:rsidRPr="00913E4D">
        <w:rPr>
          <w:rFonts w:ascii="Times New Roman" w:eastAsia="Times New Roman" w:hAnsi="Times New Roman" w:cs="Traditional Arabic"/>
          <w:b/>
          <w:bCs/>
          <w:sz w:val="36"/>
          <w:szCs w:val="36"/>
          <w:rtl/>
          <w:lang w:eastAsia="ar-SA"/>
        </w:rPr>
        <w:t>مصباح البيان بتفسير وإعراب آيات الاستفهام في القرآن</w:t>
      </w:r>
      <w:r>
        <w:rPr>
          <w:rFonts w:ascii="Times New Roman" w:eastAsia="Times New Roman" w:hAnsi="Times New Roman" w:cs="Traditional Arabic" w:hint="cs"/>
          <w:b/>
          <w:bCs/>
          <w:sz w:val="36"/>
          <w:szCs w:val="36"/>
          <w:rtl/>
          <w:lang w:eastAsia="ar-SA"/>
        </w:rPr>
        <w:t xml:space="preserve">/ </w:t>
      </w:r>
      <w:r w:rsidRPr="00BE66EA">
        <w:rPr>
          <w:rFonts w:ascii="Times New Roman" w:eastAsia="Times New Roman" w:hAnsi="Times New Roman" w:cs="Traditional Arabic" w:hint="cs"/>
          <w:sz w:val="36"/>
          <w:szCs w:val="36"/>
          <w:rtl/>
          <w:lang w:eastAsia="ar-SA"/>
        </w:rPr>
        <w:t xml:space="preserve">نصر أبو </w:t>
      </w:r>
      <w:proofErr w:type="gramStart"/>
      <w:r w:rsidRPr="00BE66EA">
        <w:rPr>
          <w:rFonts w:ascii="Times New Roman" w:eastAsia="Times New Roman" w:hAnsi="Times New Roman" w:cs="Traditional Arabic" w:hint="cs"/>
          <w:sz w:val="36"/>
          <w:szCs w:val="36"/>
          <w:rtl/>
          <w:lang w:eastAsia="ar-SA"/>
        </w:rPr>
        <w:t>عطايا.-</w:t>
      </w:r>
      <w:proofErr w:type="gramEnd"/>
      <w:r>
        <w:rPr>
          <w:rFonts w:ascii="Times New Roman" w:eastAsia="Times New Roman" w:hAnsi="Times New Roman" w:cs="Traditional Arabic" w:hint="cs"/>
          <w:b/>
          <w:bCs/>
          <w:sz w:val="36"/>
          <w:szCs w:val="36"/>
          <w:rtl/>
          <w:lang w:eastAsia="ar-SA"/>
        </w:rPr>
        <w:t xml:space="preserve"> </w:t>
      </w:r>
      <w:r w:rsidRPr="00B44A0D">
        <w:rPr>
          <w:rFonts w:ascii="Times New Roman" w:eastAsia="Times New Roman" w:hAnsi="Times New Roman" w:cs="Traditional Arabic" w:hint="cs"/>
          <w:sz w:val="36"/>
          <w:szCs w:val="36"/>
          <w:rtl/>
          <w:lang w:eastAsia="ar-SA"/>
        </w:rPr>
        <w:t xml:space="preserve">بيروت: دار الكتب العلمية، 1445 هـ، 2023 م، </w:t>
      </w:r>
      <w:r>
        <w:rPr>
          <w:rFonts w:ascii="Times New Roman" w:eastAsia="Times New Roman" w:hAnsi="Times New Roman" w:cs="Traditional Arabic" w:hint="cs"/>
          <w:sz w:val="36"/>
          <w:szCs w:val="36"/>
          <w:rtl/>
          <w:lang w:eastAsia="ar-SA"/>
        </w:rPr>
        <w:t>2 مج</w:t>
      </w:r>
      <w:r w:rsidRPr="00B44A0D">
        <w:rPr>
          <w:rFonts w:ascii="Times New Roman" w:eastAsia="Times New Roman" w:hAnsi="Times New Roman" w:cs="Traditional Arabic" w:hint="cs"/>
          <w:sz w:val="36"/>
          <w:szCs w:val="36"/>
          <w:rtl/>
          <w:lang w:eastAsia="ar-SA"/>
        </w:rPr>
        <w:t>.</w:t>
      </w:r>
    </w:p>
    <w:p w14:paraId="278F3157" w14:textId="77777777" w:rsidR="005375D4" w:rsidRDefault="005375D4" w:rsidP="005375D4">
      <w:pPr>
        <w:ind w:left="0" w:firstLine="0"/>
        <w:jc w:val="both"/>
        <w:rPr>
          <w:rFonts w:ascii="Times New Roman" w:eastAsia="Times New Roman" w:hAnsi="Times New Roman" w:cs="Traditional Arabic"/>
          <w:b/>
          <w:bCs/>
          <w:sz w:val="36"/>
          <w:szCs w:val="36"/>
          <w:rtl/>
          <w:lang w:eastAsia="ar-SA"/>
        </w:rPr>
      </w:pPr>
    </w:p>
    <w:p w14:paraId="3B649C84" w14:textId="77777777" w:rsidR="005375D4" w:rsidRPr="008C0EE2" w:rsidRDefault="005375D4" w:rsidP="005375D4">
      <w:pPr>
        <w:ind w:left="0" w:firstLine="0"/>
        <w:jc w:val="both"/>
        <w:rPr>
          <w:rFonts w:ascii="Times New Roman" w:eastAsia="Times New Roman" w:hAnsi="Times New Roman" w:cs="Traditional Arabic"/>
          <w:sz w:val="36"/>
          <w:szCs w:val="36"/>
          <w:rtl/>
          <w:lang w:eastAsia="ar-SA"/>
        </w:rPr>
      </w:pPr>
      <w:r w:rsidRPr="004939CB">
        <w:rPr>
          <w:rFonts w:ascii="Times New Roman" w:eastAsia="Times New Roman" w:hAnsi="Times New Roman" w:cs="Traditional Arabic"/>
          <w:b/>
          <w:bCs/>
          <w:sz w:val="36"/>
          <w:szCs w:val="36"/>
          <w:rtl/>
          <w:lang w:eastAsia="ar-SA"/>
        </w:rPr>
        <w:t xml:space="preserve">المصحف الشريف وبهامشه تفسير فضيلة الشيخ محمد متولي </w:t>
      </w:r>
      <w:proofErr w:type="gramStart"/>
      <w:r w:rsidRPr="004939CB">
        <w:rPr>
          <w:rFonts w:ascii="Times New Roman" w:eastAsia="Times New Roman" w:hAnsi="Times New Roman" w:cs="Traditional Arabic"/>
          <w:b/>
          <w:bCs/>
          <w:sz w:val="36"/>
          <w:szCs w:val="36"/>
          <w:rtl/>
          <w:lang w:eastAsia="ar-SA"/>
        </w:rPr>
        <w:t>الشعراوي</w:t>
      </w:r>
      <w:r w:rsidRPr="008C0EE2">
        <w:rPr>
          <w:rFonts w:ascii="Times New Roman" w:eastAsia="Times New Roman" w:hAnsi="Times New Roman" w:cs="Traditional Arabic" w:hint="cs"/>
          <w:sz w:val="36"/>
          <w:szCs w:val="36"/>
          <w:rtl/>
          <w:lang w:eastAsia="ar-SA"/>
        </w:rPr>
        <w:t>.-</w:t>
      </w:r>
      <w:proofErr w:type="gramEnd"/>
      <w:r w:rsidRPr="008C0EE2">
        <w:rPr>
          <w:rFonts w:ascii="Times New Roman" w:eastAsia="Times New Roman" w:hAnsi="Times New Roman" w:cs="Traditional Arabic" w:hint="cs"/>
          <w:sz w:val="36"/>
          <w:szCs w:val="36"/>
          <w:rtl/>
          <w:lang w:eastAsia="ar-SA"/>
        </w:rPr>
        <w:t xml:space="preserve"> القاهرة: دار المعارف، 1444 هـ، 2023 م، 620 ص.</w:t>
      </w:r>
      <w:r w:rsidRPr="008C0EE2">
        <w:rPr>
          <w:rFonts w:ascii="Times New Roman" w:eastAsia="Times New Roman" w:hAnsi="Times New Roman" w:cs="Traditional Arabic"/>
          <w:sz w:val="36"/>
          <w:szCs w:val="36"/>
          <w:rtl/>
          <w:lang w:eastAsia="ar-SA"/>
        </w:rPr>
        <w:t xml:space="preserve"> </w:t>
      </w:r>
    </w:p>
    <w:p w14:paraId="1DD5397D" w14:textId="77777777" w:rsidR="005375D4" w:rsidRPr="008C0EE2" w:rsidRDefault="005375D4" w:rsidP="005375D4">
      <w:pPr>
        <w:ind w:left="0" w:firstLine="0"/>
        <w:jc w:val="both"/>
        <w:rPr>
          <w:rFonts w:ascii="Times New Roman" w:eastAsia="Times New Roman" w:hAnsi="Times New Roman" w:cs="Traditional Arabic"/>
          <w:sz w:val="36"/>
          <w:szCs w:val="36"/>
          <w:rtl/>
          <w:lang w:eastAsia="ar-SA"/>
        </w:rPr>
      </w:pPr>
    </w:p>
    <w:p w14:paraId="180B3978" w14:textId="77777777" w:rsidR="005375D4" w:rsidRDefault="005375D4" w:rsidP="005375D4">
      <w:pPr>
        <w:ind w:left="0" w:firstLine="0"/>
        <w:jc w:val="both"/>
        <w:rPr>
          <w:rFonts w:ascii="Calibri" w:eastAsia="Calibri" w:hAnsi="Calibri" w:cs="Traditional Arabic"/>
          <w:sz w:val="36"/>
          <w:szCs w:val="36"/>
          <w:rtl/>
        </w:rPr>
      </w:pPr>
      <w:r w:rsidRPr="007E5F7F">
        <w:rPr>
          <w:rFonts w:ascii="Calibri" w:eastAsia="Calibri" w:hAnsi="Calibri" w:cs="Traditional Arabic"/>
          <w:b/>
          <w:bCs/>
          <w:sz w:val="36"/>
          <w:szCs w:val="36"/>
          <w:rtl/>
        </w:rPr>
        <w:lastRenderedPageBreak/>
        <w:t xml:space="preserve">مفصل تفسير سورة </w:t>
      </w:r>
      <w:r>
        <w:rPr>
          <w:rFonts w:ascii="Calibri" w:eastAsia="Calibri" w:hAnsi="Calibri" w:cs="Traditional Arabic" w:hint="cs"/>
          <w:b/>
          <w:bCs/>
          <w:sz w:val="36"/>
          <w:szCs w:val="36"/>
          <w:rtl/>
        </w:rPr>
        <w:t>الأعراف</w:t>
      </w:r>
      <w:r w:rsidRPr="007E5F7F">
        <w:rPr>
          <w:rFonts w:ascii="Calibri" w:eastAsia="Calibri" w:hAnsi="Calibri" w:cs="Traditional Arabic" w:hint="cs"/>
          <w:sz w:val="36"/>
          <w:szCs w:val="36"/>
          <w:rtl/>
        </w:rPr>
        <w:t>/</w:t>
      </w:r>
      <w:r w:rsidRPr="007E5F7F">
        <w:rPr>
          <w:rFonts w:ascii="Calibri" w:eastAsia="Calibri" w:hAnsi="Calibri" w:cs="Traditional Arabic"/>
          <w:sz w:val="36"/>
          <w:szCs w:val="36"/>
          <w:rtl/>
        </w:rPr>
        <w:t xml:space="preserve"> عبدالسلام </w:t>
      </w:r>
      <w:r w:rsidRPr="007E5F7F">
        <w:rPr>
          <w:rFonts w:ascii="Calibri" w:eastAsia="Calibri" w:hAnsi="Calibri" w:cs="Traditional Arabic" w:hint="cs"/>
          <w:sz w:val="36"/>
          <w:szCs w:val="36"/>
          <w:rtl/>
        </w:rPr>
        <w:t xml:space="preserve">مقبل </w:t>
      </w:r>
      <w:proofErr w:type="gramStart"/>
      <w:r w:rsidRPr="007E5F7F">
        <w:rPr>
          <w:rFonts w:ascii="Calibri" w:eastAsia="Calibri" w:hAnsi="Calibri" w:cs="Traditional Arabic"/>
          <w:sz w:val="36"/>
          <w:szCs w:val="36"/>
          <w:rtl/>
        </w:rPr>
        <w:t>المجيدي</w:t>
      </w:r>
      <w:r w:rsidRPr="007E5F7F">
        <w:rPr>
          <w:rFonts w:ascii="Calibri" w:eastAsia="Calibri" w:hAnsi="Calibri" w:cs="Traditional Arabic" w:hint="cs"/>
          <w:sz w:val="36"/>
          <w:szCs w:val="36"/>
          <w:rtl/>
        </w:rPr>
        <w:t>.-</w:t>
      </w:r>
      <w:proofErr w:type="gramEnd"/>
      <w:r w:rsidRPr="007E5F7F">
        <w:rPr>
          <w:rFonts w:ascii="Calibri" w:eastAsia="Calibri" w:hAnsi="Calibri" w:cs="Traditional Arabic" w:hint="cs"/>
          <w:sz w:val="36"/>
          <w:szCs w:val="36"/>
          <w:rtl/>
        </w:rPr>
        <w:t xml:space="preserve"> إستانبول: </w:t>
      </w:r>
      <w:r>
        <w:rPr>
          <w:rFonts w:ascii="Calibri" w:eastAsia="Calibri" w:hAnsi="Calibri" w:cs="Traditional Arabic" w:hint="cs"/>
          <w:sz w:val="36"/>
          <w:szCs w:val="36"/>
          <w:rtl/>
        </w:rPr>
        <w:t>بصائر المعرفة القرآنية</w:t>
      </w:r>
      <w:r w:rsidRPr="007E5F7F">
        <w:rPr>
          <w:rFonts w:ascii="Calibri" w:eastAsia="Calibri" w:hAnsi="Calibri" w:cs="Traditional Arabic" w:hint="cs"/>
          <w:sz w:val="36"/>
          <w:szCs w:val="36"/>
          <w:rtl/>
        </w:rPr>
        <w:t>، 144</w:t>
      </w:r>
      <w:r>
        <w:rPr>
          <w:rFonts w:ascii="Calibri" w:eastAsia="Calibri" w:hAnsi="Calibri" w:cs="Traditional Arabic" w:hint="cs"/>
          <w:sz w:val="36"/>
          <w:szCs w:val="36"/>
          <w:rtl/>
        </w:rPr>
        <w:t>5</w:t>
      </w:r>
      <w:r w:rsidRPr="007E5F7F">
        <w:rPr>
          <w:rFonts w:ascii="Calibri" w:eastAsia="Calibri" w:hAnsi="Calibri" w:cs="Traditional Arabic" w:hint="cs"/>
          <w:sz w:val="36"/>
          <w:szCs w:val="36"/>
          <w:rtl/>
        </w:rPr>
        <w:t xml:space="preserve"> هـ، 2023 م.</w:t>
      </w:r>
    </w:p>
    <w:p w14:paraId="01A867E5" w14:textId="77777777" w:rsidR="005375D4" w:rsidRDefault="005375D4" w:rsidP="005375D4">
      <w:pPr>
        <w:ind w:left="0" w:firstLine="0"/>
        <w:jc w:val="both"/>
        <w:rPr>
          <w:rFonts w:ascii="Calibri" w:eastAsia="Calibri" w:hAnsi="Calibri" w:cs="Traditional Arabic"/>
          <w:sz w:val="36"/>
          <w:szCs w:val="36"/>
          <w:rtl/>
        </w:rPr>
      </w:pPr>
    </w:p>
    <w:p w14:paraId="34A6719E" w14:textId="77777777" w:rsidR="005375D4" w:rsidRDefault="005375D4" w:rsidP="005375D4">
      <w:pPr>
        <w:ind w:left="0" w:firstLine="0"/>
        <w:jc w:val="both"/>
        <w:rPr>
          <w:rFonts w:ascii="Calibri" w:eastAsia="Calibri" w:hAnsi="Calibri" w:cs="Traditional Arabic"/>
          <w:sz w:val="36"/>
          <w:szCs w:val="36"/>
          <w:rtl/>
        </w:rPr>
      </w:pPr>
      <w:r w:rsidRPr="00D92EC6">
        <w:rPr>
          <w:rFonts w:ascii="Calibri" w:eastAsia="Calibri" w:hAnsi="Calibri" w:cs="Traditional Arabic"/>
          <w:b/>
          <w:bCs/>
          <w:sz w:val="36"/>
          <w:szCs w:val="36"/>
          <w:rtl/>
        </w:rPr>
        <w:t>مفصل تفسير سورة البقرة</w:t>
      </w:r>
      <w:r>
        <w:rPr>
          <w:rFonts w:ascii="Calibri" w:eastAsia="Calibri" w:hAnsi="Calibri" w:cs="Traditional Arabic" w:hint="cs"/>
          <w:sz w:val="36"/>
          <w:szCs w:val="36"/>
          <w:rtl/>
        </w:rPr>
        <w:t>/</w:t>
      </w:r>
      <w:r w:rsidRPr="00C57554">
        <w:rPr>
          <w:rFonts w:ascii="Calibri" w:eastAsia="Calibri" w:hAnsi="Calibri" w:cs="Traditional Arabic"/>
          <w:sz w:val="36"/>
          <w:szCs w:val="36"/>
          <w:rtl/>
        </w:rPr>
        <w:t xml:space="preserve"> عبدالسلام </w:t>
      </w:r>
      <w:r>
        <w:rPr>
          <w:rFonts w:ascii="Calibri" w:eastAsia="Calibri" w:hAnsi="Calibri" w:cs="Traditional Arabic" w:hint="cs"/>
          <w:sz w:val="36"/>
          <w:szCs w:val="36"/>
          <w:rtl/>
        </w:rPr>
        <w:t xml:space="preserve">مقبل </w:t>
      </w:r>
      <w:proofErr w:type="gramStart"/>
      <w:r w:rsidRPr="00C57554">
        <w:rPr>
          <w:rFonts w:ascii="Calibri" w:eastAsia="Calibri" w:hAnsi="Calibri" w:cs="Traditional Arabic"/>
          <w:sz w:val="36"/>
          <w:szCs w:val="36"/>
          <w:rtl/>
        </w:rPr>
        <w:t>المجيدي</w:t>
      </w:r>
      <w:r>
        <w:rPr>
          <w:rFonts w:ascii="Calibri" w:eastAsia="Calibri" w:hAnsi="Calibri" w:cs="Traditional Arabic" w:hint="cs"/>
          <w:sz w:val="36"/>
          <w:szCs w:val="36"/>
          <w:rtl/>
        </w:rPr>
        <w:t>.-</w:t>
      </w:r>
      <w:proofErr w:type="gramEnd"/>
      <w:r>
        <w:rPr>
          <w:rFonts w:ascii="Calibri" w:eastAsia="Calibri" w:hAnsi="Calibri" w:cs="Traditional Arabic" w:hint="cs"/>
          <w:sz w:val="36"/>
          <w:szCs w:val="36"/>
          <w:rtl/>
        </w:rPr>
        <w:t xml:space="preserve"> إستانبول: مكتبة الأسرة العربية، 1444 هـ، 2023 م.</w:t>
      </w:r>
    </w:p>
    <w:p w14:paraId="7061816E" w14:textId="77777777" w:rsidR="005375D4" w:rsidRDefault="005375D4" w:rsidP="005375D4">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مج1: تفسير وبصائر الآيات 1 </w:t>
      </w:r>
      <w:r>
        <w:rPr>
          <w:rFonts w:ascii="Calibri" w:eastAsia="Calibri" w:hAnsi="Calibri" w:cs="Traditional Arabic"/>
          <w:sz w:val="36"/>
          <w:szCs w:val="36"/>
          <w:rtl/>
        </w:rPr>
        <w:t>–</w:t>
      </w:r>
      <w:r>
        <w:rPr>
          <w:rFonts w:ascii="Calibri" w:eastAsia="Calibri" w:hAnsi="Calibri" w:cs="Traditional Arabic" w:hint="cs"/>
          <w:sz w:val="36"/>
          <w:szCs w:val="36"/>
          <w:rtl/>
        </w:rPr>
        <w:t xml:space="preserve"> 20.</w:t>
      </w:r>
    </w:p>
    <w:p w14:paraId="67AF45CB" w14:textId="77777777" w:rsidR="005375D4" w:rsidRDefault="005375D4" w:rsidP="005375D4">
      <w:pPr>
        <w:ind w:left="0" w:firstLine="0"/>
        <w:jc w:val="both"/>
        <w:rPr>
          <w:rFonts w:ascii="Calibri" w:eastAsia="Calibri" w:hAnsi="Calibri" w:cs="Traditional Arabic"/>
          <w:sz w:val="36"/>
          <w:szCs w:val="36"/>
          <w:rtl/>
        </w:rPr>
      </w:pPr>
    </w:p>
    <w:p w14:paraId="4A156379" w14:textId="77777777" w:rsidR="005375D4" w:rsidRPr="00F10D69" w:rsidRDefault="005375D4" w:rsidP="005375D4">
      <w:pPr>
        <w:ind w:left="0" w:firstLine="0"/>
        <w:jc w:val="both"/>
        <w:rPr>
          <w:rFonts w:ascii="Calibri" w:eastAsia="Calibri" w:hAnsi="Calibri" w:cs="Traditional Arabic"/>
          <w:sz w:val="36"/>
          <w:szCs w:val="36"/>
          <w:rtl/>
        </w:rPr>
      </w:pPr>
      <w:r w:rsidRPr="004277A7">
        <w:rPr>
          <w:rFonts w:ascii="Calibri" w:eastAsia="Calibri" w:hAnsi="Calibri" w:cs="Traditional Arabic"/>
          <w:b/>
          <w:bCs/>
          <w:sz w:val="36"/>
          <w:szCs w:val="36"/>
          <w:rtl/>
        </w:rPr>
        <w:t>مكانة سورة آل عمران وموضوعاتها وأهدافها التربوية وخصائص المتعلم في المرحلة الثانوية الأزهرية</w:t>
      </w:r>
      <w:r>
        <w:rPr>
          <w:rFonts w:ascii="Calibri" w:eastAsia="Calibri" w:hAnsi="Calibri" w:cs="Traditional Arabic" w:hint="cs"/>
          <w:sz w:val="36"/>
          <w:szCs w:val="36"/>
          <w:rtl/>
        </w:rPr>
        <w:t>/</w:t>
      </w:r>
      <w:r w:rsidRPr="00F10D69">
        <w:rPr>
          <w:rFonts w:ascii="Calibri" w:eastAsia="Calibri" w:hAnsi="Calibri" w:cs="Traditional Arabic"/>
          <w:sz w:val="36"/>
          <w:szCs w:val="36"/>
          <w:rtl/>
        </w:rPr>
        <w:t xml:space="preserve"> حسن </w:t>
      </w:r>
      <w:proofErr w:type="gramStart"/>
      <w:r w:rsidRPr="00F10D69">
        <w:rPr>
          <w:rFonts w:ascii="Calibri" w:eastAsia="Calibri" w:hAnsi="Calibri" w:cs="Traditional Arabic"/>
          <w:sz w:val="36"/>
          <w:szCs w:val="36"/>
          <w:rtl/>
        </w:rPr>
        <w:t>عبدالله</w:t>
      </w:r>
      <w:proofErr w:type="gramEnd"/>
      <w:r w:rsidRPr="00F10D69">
        <w:rPr>
          <w:rFonts w:ascii="Calibri" w:eastAsia="Calibri" w:hAnsi="Calibri" w:cs="Traditional Arabic"/>
          <w:sz w:val="36"/>
          <w:szCs w:val="36"/>
          <w:rtl/>
        </w:rPr>
        <w:t xml:space="preserve"> السراج</w:t>
      </w:r>
      <w:r>
        <w:rPr>
          <w:rFonts w:ascii="Calibri" w:eastAsia="Calibri" w:hAnsi="Calibri" w:cs="Traditional Arabic" w:hint="cs"/>
          <w:sz w:val="36"/>
          <w:szCs w:val="36"/>
          <w:rtl/>
        </w:rPr>
        <w:t>، 55 ص.</w:t>
      </w:r>
    </w:p>
    <w:p w14:paraId="3195F3EC" w14:textId="77777777" w:rsidR="005375D4" w:rsidRPr="004277A7" w:rsidRDefault="005375D4" w:rsidP="005375D4">
      <w:pPr>
        <w:ind w:left="0" w:firstLine="0"/>
        <w:jc w:val="both"/>
        <w:rPr>
          <w:rFonts w:ascii="Times New Roman" w:eastAsia="Times New Roman" w:hAnsi="Times New Roman" w:cs="Traditional Arabic"/>
          <w:sz w:val="36"/>
          <w:szCs w:val="36"/>
          <w:rtl/>
          <w:lang w:eastAsia="ar-SA"/>
        </w:rPr>
      </w:pPr>
      <w:r w:rsidRPr="004277A7">
        <w:rPr>
          <w:rFonts w:ascii="Times New Roman" w:eastAsia="Times New Roman" w:hAnsi="Times New Roman" w:cs="Traditional Arabic" w:hint="cs"/>
          <w:sz w:val="36"/>
          <w:szCs w:val="36"/>
          <w:rtl/>
          <w:lang w:eastAsia="ar-SA"/>
        </w:rPr>
        <w:t>نشر في شبكة الألوكة بتاريخ 5/1/1445 هـ.</w:t>
      </w:r>
    </w:p>
    <w:p w14:paraId="60BB6BD7" w14:textId="77777777" w:rsidR="005375D4" w:rsidRPr="00F10D69" w:rsidRDefault="005375D4" w:rsidP="005375D4">
      <w:pPr>
        <w:ind w:left="0" w:firstLine="0"/>
        <w:jc w:val="both"/>
        <w:rPr>
          <w:rFonts w:ascii="Calibri" w:eastAsia="Calibri" w:hAnsi="Calibri" w:cs="Traditional Arabic"/>
          <w:sz w:val="36"/>
          <w:szCs w:val="36"/>
          <w:rtl/>
        </w:rPr>
      </w:pPr>
    </w:p>
    <w:p w14:paraId="1124FF69" w14:textId="77777777" w:rsidR="005375D4" w:rsidRPr="00761DBD" w:rsidRDefault="005375D4" w:rsidP="005375D4">
      <w:pPr>
        <w:ind w:left="0" w:firstLine="0"/>
        <w:jc w:val="both"/>
        <w:rPr>
          <w:rFonts w:ascii="Times New Roman" w:eastAsia="Times New Roman" w:hAnsi="Times New Roman" w:cs="Traditional Arabic"/>
          <w:sz w:val="36"/>
          <w:szCs w:val="36"/>
          <w:rtl/>
          <w:lang w:eastAsia="ar-SA"/>
        </w:rPr>
      </w:pPr>
      <w:r w:rsidRPr="004E2B07">
        <w:rPr>
          <w:rFonts w:ascii="Calibri" w:eastAsia="Calibri" w:hAnsi="Calibri" w:cs="Traditional Arabic"/>
          <w:b/>
          <w:bCs/>
          <w:sz w:val="36"/>
          <w:szCs w:val="36"/>
          <w:rtl/>
        </w:rPr>
        <w:t>النجوم الباهرة في تفسير خواتيم سورة البقرة</w:t>
      </w:r>
      <w:r>
        <w:rPr>
          <w:rFonts w:ascii="Calibri" w:eastAsia="Calibri" w:hAnsi="Calibri" w:cs="Traditional Arabic" w:hint="cs"/>
          <w:b/>
          <w:bCs/>
          <w:sz w:val="36"/>
          <w:szCs w:val="36"/>
          <w:rtl/>
        </w:rPr>
        <w:t>/</w:t>
      </w:r>
      <w:r w:rsidRPr="004E2B07">
        <w:rPr>
          <w:rFonts w:ascii="Calibri" w:eastAsia="Calibri" w:hAnsi="Calibri" w:cs="Traditional Arabic"/>
          <w:b/>
          <w:bCs/>
          <w:sz w:val="36"/>
          <w:szCs w:val="36"/>
          <w:rtl/>
        </w:rPr>
        <w:t xml:space="preserve"> </w:t>
      </w:r>
      <w:r w:rsidRPr="007211AA">
        <w:rPr>
          <w:rFonts w:ascii="Calibri" w:eastAsia="Calibri" w:hAnsi="Calibri" w:cs="Traditional Arabic"/>
          <w:sz w:val="36"/>
          <w:szCs w:val="36"/>
          <w:rtl/>
        </w:rPr>
        <w:t xml:space="preserve">أحمد قاسم </w:t>
      </w:r>
      <w:proofErr w:type="gramStart"/>
      <w:r w:rsidRPr="007211AA">
        <w:rPr>
          <w:rFonts w:ascii="Calibri" w:eastAsia="Calibri" w:hAnsi="Calibri" w:cs="Traditional Arabic"/>
          <w:sz w:val="36"/>
          <w:szCs w:val="36"/>
          <w:rtl/>
        </w:rPr>
        <w:t>محمد</w:t>
      </w:r>
      <w:r w:rsidRPr="007211AA">
        <w:rPr>
          <w:rFonts w:ascii="Calibri" w:eastAsia="Calibri" w:hAnsi="Calibri" w:cs="Traditional Arabic" w:hint="cs"/>
          <w:sz w:val="36"/>
          <w:szCs w:val="36"/>
          <w:rtl/>
        </w:rPr>
        <w:t>.-</w:t>
      </w:r>
      <w:proofErr w:type="gramEnd"/>
      <w:r>
        <w:rPr>
          <w:rFonts w:ascii="Calibri" w:eastAsia="Calibri" w:hAnsi="Calibri" w:cs="Traditional Arabic" w:hint="cs"/>
          <w:b/>
          <w:bCs/>
          <w:sz w:val="36"/>
          <w:szCs w:val="36"/>
          <w:rtl/>
        </w:rPr>
        <w:t xml:space="preserve"> </w:t>
      </w:r>
      <w:r w:rsidRPr="00761DBD">
        <w:rPr>
          <w:rFonts w:ascii="Times New Roman" w:eastAsia="Times New Roman" w:hAnsi="Times New Roman" w:cs="Traditional Arabic" w:hint="cs"/>
          <w:sz w:val="36"/>
          <w:szCs w:val="36"/>
          <w:rtl/>
          <w:lang w:eastAsia="ar-SA"/>
        </w:rPr>
        <w:t>عمّان:</w:t>
      </w:r>
      <w:r w:rsidRPr="00761DBD">
        <w:rPr>
          <w:rFonts w:ascii="Times New Roman" w:eastAsia="Times New Roman" w:hAnsi="Times New Roman" w:cs="Traditional Arabic"/>
          <w:sz w:val="36"/>
          <w:szCs w:val="36"/>
          <w:rtl/>
          <w:lang w:eastAsia="ar-SA"/>
        </w:rPr>
        <w:t xml:space="preserve"> دار غيداء للنشر</w:t>
      </w:r>
      <w:r w:rsidRPr="00761DBD">
        <w:rPr>
          <w:rFonts w:ascii="Times New Roman" w:eastAsia="Times New Roman" w:hAnsi="Times New Roman" w:cs="Traditional Arabic" w:hint="cs"/>
          <w:sz w:val="36"/>
          <w:szCs w:val="36"/>
          <w:rtl/>
          <w:lang w:eastAsia="ar-SA"/>
        </w:rPr>
        <w:t>، 1444 هـ، 2023 م.</w:t>
      </w:r>
    </w:p>
    <w:p w14:paraId="53670CA0" w14:textId="77777777" w:rsidR="005375D4" w:rsidRDefault="005375D4" w:rsidP="005375D4">
      <w:pPr>
        <w:ind w:left="0" w:firstLine="0"/>
        <w:jc w:val="both"/>
        <w:rPr>
          <w:rFonts w:ascii="Calibri" w:eastAsia="Calibri" w:hAnsi="Calibri" w:cs="Traditional Arabic"/>
          <w:b/>
          <w:bCs/>
          <w:sz w:val="36"/>
          <w:szCs w:val="36"/>
          <w:rtl/>
        </w:rPr>
      </w:pPr>
    </w:p>
    <w:p w14:paraId="335C39C8" w14:textId="77777777" w:rsidR="005375D4" w:rsidRDefault="005375D4" w:rsidP="005375D4">
      <w:pPr>
        <w:ind w:left="0" w:firstLine="0"/>
        <w:jc w:val="both"/>
        <w:rPr>
          <w:rFonts w:ascii="Times New Roman" w:eastAsia="Times New Roman" w:hAnsi="Times New Roman" w:cs="Traditional Arabic"/>
          <w:sz w:val="36"/>
          <w:szCs w:val="36"/>
          <w:rtl/>
          <w:lang w:eastAsia="ar-SA"/>
        </w:rPr>
      </w:pPr>
      <w:r w:rsidRPr="00B976BC">
        <w:rPr>
          <w:rFonts w:ascii="Times New Roman" w:eastAsia="Times New Roman" w:hAnsi="Times New Roman" w:cs="Traditional Arabic"/>
          <w:b/>
          <w:bCs/>
          <w:sz w:val="36"/>
          <w:szCs w:val="36"/>
          <w:rtl/>
          <w:lang w:eastAsia="ar-SA"/>
        </w:rPr>
        <w:t>نظرات في سورة يوسف</w:t>
      </w:r>
      <w:r w:rsidRPr="00B976BC">
        <w:rPr>
          <w:rFonts w:ascii="Times New Roman" w:eastAsia="Times New Roman" w:hAnsi="Times New Roman" w:cs="Traditional Arabic"/>
          <w:sz w:val="36"/>
          <w:szCs w:val="36"/>
          <w:rtl/>
          <w:lang w:eastAsia="ar-SA"/>
        </w:rPr>
        <w:t xml:space="preserve">/ أحمد </w:t>
      </w:r>
      <w:proofErr w:type="spellStart"/>
      <w:proofErr w:type="gramStart"/>
      <w:r w:rsidRPr="00B976BC">
        <w:rPr>
          <w:rFonts w:ascii="Times New Roman" w:eastAsia="Times New Roman" w:hAnsi="Times New Roman" w:cs="Traditional Arabic"/>
          <w:sz w:val="36"/>
          <w:szCs w:val="36"/>
          <w:rtl/>
          <w:lang w:eastAsia="ar-SA"/>
        </w:rPr>
        <w:t>بوشلطة</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سلا: المؤلف، 1442 هـ، 2021 م.</w:t>
      </w:r>
    </w:p>
    <w:p w14:paraId="74217775" w14:textId="77777777" w:rsidR="005375D4" w:rsidRPr="003E5854" w:rsidRDefault="005375D4" w:rsidP="005375D4">
      <w:pPr>
        <w:ind w:left="0" w:firstLine="0"/>
        <w:jc w:val="both"/>
        <w:rPr>
          <w:rFonts w:ascii="Times New Roman" w:eastAsia="Times New Roman" w:hAnsi="Times New Roman" w:cs="Traditional Arabic"/>
          <w:sz w:val="36"/>
          <w:szCs w:val="36"/>
          <w:rtl/>
          <w:lang w:eastAsia="ar-SA"/>
        </w:rPr>
      </w:pPr>
    </w:p>
    <w:p w14:paraId="42F0C07C" w14:textId="77777777" w:rsidR="005375D4" w:rsidRPr="00ED6256" w:rsidRDefault="005375D4" w:rsidP="005375D4">
      <w:pPr>
        <w:ind w:left="0" w:firstLine="0"/>
        <w:jc w:val="both"/>
        <w:rPr>
          <w:rFonts w:ascii="Times New Roman" w:eastAsia="Times New Roman" w:hAnsi="Times New Roman" w:cs="Traditional Arabic"/>
          <w:sz w:val="36"/>
          <w:szCs w:val="36"/>
          <w:rtl/>
          <w:lang w:eastAsia="ar-SA"/>
        </w:rPr>
      </w:pPr>
      <w:r w:rsidRPr="000E10F2">
        <w:rPr>
          <w:rFonts w:ascii="Times New Roman" w:eastAsia="Times New Roman" w:hAnsi="Times New Roman" w:cs="Traditional Arabic" w:hint="cs"/>
          <w:b/>
          <w:bCs/>
          <w:sz w:val="36"/>
          <w:szCs w:val="36"/>
          <w:rtl/>
          <w:lang w:eastAsia="ar-SA"/>
        </w:rPr>
        <w:t>هداية القرآن في تفسير القرآن بالقرآن</w:t>
      </w:r>
      <w:r>
        <w:rPr>
          <w:rFonts w:ascii="Times New Roman" w:eastAsia="Times New Roman" w:hAnsi="Times New Roman" w:cs="Traditional Arabic" w:hint="cs"/>
          <w:sz w:val="36"/>
          <w:szCs w:val="36"/>
          <w:rtl/>
          <w:lang w:eastAsia="ar-SA"/>
        </w:rPr>
        <w:t xml:space="preserve">/ محمد عفيف الدين دمياطي </w:t>
      </w:r>
      <w:proofErr w:type="gramStart"/>
      <w:r>
        <w:rPr>
          <w:rFonts w:ascii="Times New Roman" w:eastAsia="Times New Roman" w:hAnsi="Times New Roman" w:cs="Traditional Arabic" w:hint="cs"/>
          <w:sz w:val="36"/>
          <w:szCs w:val="36"/>
          <w:rtl/>
          <w:lang w:eastAsia="ar-SA"/>
        </w:rPr>
        <w:t>رملي.-</w:t>
      </w:r>
      <w:proofErr w:type="gramEnd"/>
      <w:r>
        <w:rPr>
          <w:rFonts w:ascii="Times New Roman" w:eastAsia="Times New Roman" w:hAnsi="Times New Roman" w:cs="Traditional Arabic" w:hint="cs"/>
          <w:sz w:val="36"/>
          <w:szCs w:val="36"/>
          <w:rtl/>
          <w:lang w:eastAsia="ar-SA"/>
        </w:rPr>
        <w:t xml:space="preserve"> القاهرة: دار </w:t>
      </w:r>
      <w:proofErr w:type="spellStart"/>
      <w:r>
        <w:rPr>
          <w:rFonts w:ascii="Times New Roman" w:eastAsia="Times New Roman" w:hAnsi="Times New Roman" w:cs="Traditional Arabic" w:hint="cs"/>
          <w:sz w:val="36"/>
          <w:szCs w:val="36"/>
          <w:rtl/>
          <w:lang w:eastAsia="ar-SA"/>
        </w:rPr>
        <w:t>النبراس</w:t>
      </w:r>
      <w:proofErr w:type="spellEnd"/>
      <w:r>
        <w:rPr>
          <w:rFonts w:ascii="Times New Roman" w:eastAsia="Times New Roman" w:hAnsi="Times New Roman" w:cs="Traditional Arabic" w:hint="cs"/>
          <w:sz w:val="36"/>
          <w:szCs w:val="36"/>
          <w:rtl/>
          <w:lang w:eastAsia="ar-SA"/>
        </w:rPr>
        <w:t>، 1445 هـ، 2024 م، 4 مج.</w:t>
      </w:r>
    </w:p>
    <w:p w14:paraId="29152DFD" w14:textId="77777777" w:rsidR="005375D4" w:rsidRPr="00ED6256" w:rsidRDefault="005375D4" w:rsidP="005375D4">
      <w:pPr>
        <w:ind w:left="0" w:firstLine="0"/>
        <w:jc w:val="both"/>
        <w:rPr>
          <w:rFonts w:ascii="Times New Roman" w:eastAsia="Times New Roman" w:hAnsi="Times New Roman" w:cs="Traditional Arabic"/>
          <w:b/>
          <w:bCs/>
          <w:sz w:val="36"/>
          <w:szCs w:val="36"/>
          <w:rtl/>
          <w:lang w:eastAsia="ar-SA"/>
        </w:rPr>
      </w:pPr>
    </w:p>
    <w:p w14:paraId="2C920DB1" w14:textId="77777777" w:rsidR="005375D4" w:rsidRDefault="005375D4" w:rsidP="005375D4">
      <w:pPr>
        <w:ind w:left="0" w:firstLine="0"/>
        <w:jc w:val="both"/>
        <w:rPr>
          <w:rFonts w:ascii="Times New Roman" w:eastAsia="Times New Roman" w:hAnsi="Times New Roman" w:cs="Traditional Arabic"/>
          <w:sz w:val="36"/>
          <w:szCs w:val="36"/>
          <w:rtl/>
          <w:lang w:eastAsia="ar-SA"/>
        </w:rPr>
      </w:pPr>
      <w:r w:rsidRPr="007A17A7">
        <w:rPr>
          <w:rFonts w:ascii="Times New Roman" w:eastAsia="Times New Roman" w:hAnsi="Times New Roman" w:cs="Traditional Arabic"/>
          <w:b/>
          <w:bCs/>
          <w:sz w:val="36"/>
          <w:szCs w:val="36"/>
          <w:rtl/>
          <w:lang w:eastAsia="ar-SA"/>
        </w:rPr>
        <w:t xml:space="preserve">ولو </w:t>
      </w:r>
      <w:r w:rsidRPr="007A17A7">
        <w:rPr>
          <w:rFonts w:ascii="Times New Roman" w:eastAsia="Times New Roman" w:hAnsi="Times New Roman" w:cs="Traditional Arabic" w:hint="cs"/>
          <w:b/>
          <w:bCs/>
          <w:sz w:val="36"/>
          <w:szCs w:val="36"/>
          <w:rtl/>
          <w:lang w:eastAsia="ar-SA"/>
        </w:rPr>
        <w:t>آ</w:t>
      </w:r>
      <w:r w:rsidRPr="007A17A7">
        <w:rPr>
          <w:rFonts w:ascii="Times New Roman" w:eastAsia="Times New Roman" w:hAnsi="Times New Roman" w:cs="Traditional Arabic"/>
          <w:b/>
          <w:bCs/>
          <w:sz w:val="36"/>
          <w:szCs w:val="36"/>
          <w:rtl/>
          <w:lang w:eastAsia="ar-SA"/>
        </w:rPr>
        <w:t>ية</w:t>
      </w:r>
      <w:r w:rsidRPr="007A17A7">
        <w:rPr>
          <w:rFonts w:ascii="Times New Roman" w:eastAsia="Times New Roman" w:hAnsi="Times New Roman" w:cs="Traditional Arabic" w:hint="cs"/>
          <w:b/>
          <w:bCs/>
          <w:sz w:val="36"/>
          <w:szCs w:val="36"/>
          <w:rtl/>
          <w:lang w:eastAsia="ar-SA"/>
        </w:rPr>
        <w:t>: أ</w:t>
      </w:r>
      <w:r w:rsidRPr="007A17A7">
        <w:rPr>
          <w:rFonts w:ascii="Times New Roman" w:eastAsia="Times New Roman" w:hAnsi="Times New Roman" w:cs="Traditional Arabic"/>
          <w:b/>
          <w:bCs/>
          <w:sz w:val="36"/>
          <w:szCs w:val="36"/>
          <w:rtl/>
          <w:lang w:eastAsia="ar-SA"/>
        </w:rPr>
        <w:t>ك</w:t>
      </w:r>
      <w:r>
        <w:rPr>
          <w:rFonts w:ascii="Times New Roman" w:eastAsia="Times New Roman" w:hAnsi="Times New Roman" w:cs="Traditional Arabic" w:hint="cs"/>
          <w:b/>
          <w:bCs/>
          <w:sz w:val="36"/>
          <w:szCs w:val="36"/>
          <w:rtl/>
          <w:lang w:eastAsia="ar-SA"/>
        </w:rPr>
        <w:t>ث</w:t>
      </w:r>
      <w:r w:rsidRPr="007A17A7">
        <w:rPr>
          <w:rFonts w:ascii="Times New Roman" w:eastAsia="Times New Roman" w:hAnsi="Times New Roman" w:cs="Traditional Arabic"/>
          <w:b/>
          <w:bCs/>
          <w:sz w:val="36"/>
          <w:szCs w:val="36"/>
          <w:rtl/>
          <w:lang w:eastAsia="ar-SA"/>
        </w:rPr>
        <w:t>ر من 600 مجلس ف</w:t>
      </w:r>
      <w:r w:rsidRPr="007A17A7">
        <w:rPr>
          <w:rFonts w:ascii="Times New Roman" w:eastAsia="Times New Roman" w:hAnsi="Times New Roman" w:cs="Traditional Arabic" w:hint="cs"/>
          <w:b/>
          <w:bCs/>
          <w:sz w:val="36"/>
          <w:szCs w:val="36"/>
          <w:rtl/>
          <w:lang w:eastAsia="ar-SA"/>
        </w:rPr>
        <w:t>ي</w:t>
      </w:r>
      <w:r w:rsidRPr="007A17A7">
        <w:rPr>
          <w:rFonts w:ascii="Times New Roman" w:eastAsia="Times New Roman" w:hAnsi="Times New Roman" w:cs="Traditional Arabic"/>
          <w:b/>
          <w:bCs/>
          <w:sz w:val="36"/>
          <w:szCs w:val="36"/>
          <w:rtl/>
          <w:lang w:eastAsia="ar-SA"/>
        </w:rPr>
        <w:t xml:space="preserve"> </w:t>
      </w:r>
      <w:r w:rsidRPr="007A17A7">
        <w:rPr>
          <w:rFonts w:ascii="Times New Roman" w:eastAsia="Times New Roman" w:hAnsi="Times New Roman" w:cs="Traditional Arabic" w:hint="cs"/>
          <w:b/>
          <w:bCs/>
          <w:sz w:val="36"/>
          <w:szCs w:val="36"/>
          <w:rtl/>
          <w:lang w:eastAsia="ar-SA"/>
        </w:rPr>
        <w:t>آ</w:t>
      </w:r>
      <w:r w:rsidRPr="007A17A7">
        <w:rPr>
          <w:rFonts w:ascii="Times New Roman" w:eastAsia="Times New Roman" w:hAnsi="Times New Roman" w:cs="Traditional Arabic"/>
          <w:b/>
          <w:bCs/>
          <w:sz w:val="36"/>
          <w:szCs w:val="36"/>
          <w:rtl/>
          <w:lang w:eastAsia="ar-SA"/>
        </w:rPr>
        <w:t>يات مختارة من كل سور القر</w:t>
      </w:r>
      <w:r w:rsidRPr="007A17A7">
        <w:rPr>
          <w:rFonts w:ascii="Times New Roman" w:eastAsia="Times New Roman" w:hAnsi="Times New Roman" w:cs="Traditional Arabic" w:hint="cs"/>
          <w:b/>
          <w:bCs/>
          <w:sz w:val="36"/>
          <w:szCs w:val="36"/>
          <w:rtl/>
          <w:lang w:eastAsia="ar-SA"/>
        </w:rPr>
        <w:t>آ</w:t>
      </w:r>
      <w:r w:rsidRPr="007A17A7">
        <w:rPr>
          <w:rFonts w:ascii="Times New Roman" w:eastAsia="Times New Roman" w:hAnsi="Times New Roman" w:cs="Traditional Arabic"/>
          <w:b/>
          <w:bCs/>
          <w:sz w:val="36"/>
          <w:szCs w:val="36"/>
          <w:rtl/>
          <w:lang w:eastAsia="ar-SA"/>
        </w:rPr>
        <w:t xml:space="preserve">ن الكريم مع </w:t>
      </w:r>
      <w:r w:rsidRPr="007A17A7">
        <w:rPr>
          <w:rFonts w:ascii="Times New Roman" w:eastAsia="Times New Roman" w:hAnsi="Times New Roman" w:cs="Traditional Arabic" w:hint="cs"/>
          <w:b/>
          <w:bCs/>
          <w:sz w:val="36"/>
          <w:szCs w:val="36"/>
          <w:rtl/>
          <w:lang w:eastAsia="ar-SA"/>
        </w:rPr>
        <w:t>أ</w:t>
      </w:r>
      <w:r w:rsidRPr="007A17A7">
        <w:rPr>
          <w:rFonts w:ascii="Times New Roman" w:eastAsia="Times New Roman" w:hAnsi="Times New Roman" w:cs="Traditional Arabic"/>
          <w:b/>
          <w:bCs/>
          <w:sz w:val="36"/>
          <w:szCs w:val="36"/>
          <w:rtl/>
          <w:lang w:eastAsia="ar-SA"/>
        </w:rPr>
        <w:t>هم فوائدها</w:t>
      </w:r>
      <w:r>
        <w:rPr>
          <w:rFonts w:ascii="Times New Roman" w:eastAsia="Times New Roman" w:hAnsi="Times New Roman" w:cs="Traditional Arabic" w:hint="cs"/>
          <w:sz w:val="36"/>
          <w:szCs w:val="36"/>
          <w:rtl/>
          <w:lang w:eastAsia="ar-SA"/>
        </w:rPr>
        <w:t>/</w:t>
      </w:r>
      <w:r w:rsidRPr="00F8549D">
        <w:rPr>
          <w:rFonts w:ascii="Times New Roman" w:eastAsia="Times New Roman" w:hAnsi="Times New Roman" w:cs="Traditional Arabic"/>
          <w:sz w:val="36"/>
          <w:szCs w:val="36"/>
          <w:rtl/>
          <w:lang w:eastAsia="ar-SA"/>
        </w:rPr>
        <w:t xml:space="preserve"> عبدالله</w:t>
      </w:r>
      <w:r>
        <w:rPr>
          <w:rFonts w:ascii="Times New Roman" w:eastAsia="Times New Roman" w:hAnsi="Times New Roman" w:cs="Traditional Arabic" w:hint="cs"/>
          <w:sz w:val="36"/>
          <w:szCs w:val="36"/>
          <w:rtl/>
          <w:lang w:eastAsia="ar-SA"/>
        </w:rPr>
        <w:t xml:space="preserve"> بن</w:t>
      </w:r>
      <w:r w:rsidRPr="00F8549D">
        <w:rPr>
          <w:rFonts w:ascii="Times New Roman" w:eastAsia="Times New Roman" w:hAnsi="Times New Roman" w:cs="Traditional Arabic"/>
          <w:sz w:val="36"/>
          <w:szCs w:val="36"/>
          <w:rtl/>
          <w:lang w:eastAsia="ar-SA"/>
        </w:rPr>
        <w:t xml:space="preserve"> محمد</w:t>
      </w:r>
      <w:r>
        <w:rPr>
          <w:rFonts w:ascii="Times New Roman" w:eastAsia="Times New Roman" w:hAnsi="Times New Roman" w:cs="Traditional Arabic" w:hint="cs"/>
          <w:sz w:val="36"/>
          <w:szCs w:val="36"/>
          <w:rtl/>
          <w:lang w:eastAsia="ar-SA"/>
        </w:rPr>
        <w:t xml:space="preserve"> </w:t>
      </w:r>
      <w:proofErr w:type="gramStart"/>
      <w:r w:rsidRPr="00F8549D">
        <w:rPr>
          <w:rFonts w:ascii="Times New Roman" w:eastAsia="Times New Roman" w:hAnsi="Times New Roman" w:cs="Traditional Arabic"/>
          <w:sz w:val="36"/>
          <w:szCs w:val="36"/>
          <w:rtl/>
          <w:lang w:eastAsia="ar-SA"/>
        </w:rPr>
        <w:t>نهاري</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المدينة المنورة: دار الإمام مسلم، 1443 هـ، 2023 م.</w:t>
      </w:r>
    </w:p>
    <w:p w14:paraId="7A23FD6A" w14:textId="77777777" w:rsidR="005375D4" w:rsidRDefault="005375D4" w:rsidP="005375D4">
      <w:pPr>
        <w:ind w:left="0" w:firstLine="0"/>
        <w:jc w:val="both"/>
        <w:rPr>
          <w:rFonts w:ascii="Times New Roman" w:eastAsia="Times New Roman" w:hAnsi="Times New Roman" w:cs="Traditional Arabic"/>
          <w:sz w:val="36"/>
          <w:szCs w:val="36"/>
          <w:rtl/>
          <w:lang w:eastAsia="ar-SA"/>
        </w:rPr>
      </w:pPr>
    </w:p>
    <w:p w14:paraId="41D9C9E8" w14:textId="77777777" w:rsidR="002E1D7F" w:rsidRDefault="002E1D7F" w:rsidP="008C22E7">
      <w:pPr>
        <w:jc w:val="left"/>
        <w:rPr>
          <w:rStyle w:val="Hyperlink"/>
          <w:rFonts w:eastAsia="Times New Roman" w:cs="Traditional Arabic"/>
          <w:b/>
          <w:bCs/>
          <w:noProof/>
          <w:color w:val="C00000"/>
          <w:sz w:val="36"/>
          <w:szCs w:val="36"/>
          <w:u w:val="none"/>
          <w:rtl/>
        </w:rPr>
      </w:pPr>
    </w:p>
    <w:p w14:paraId="0218C3B9" w14:textId="77777777" w:rsidR="002E1D7F" w:rsidRDefault="002E1D7F" w:rsidP="008C22E7">
      <w:pPr>
        <w:jc w:val="left"/>
        <w:rPr>
          <w:rStyle w:val="Hyperlink"/>
          <w:rFonts w:eastAsia="Times New Roman" w:cs="Traditional Arabic"/>
          <w:b/>
          <w:bCs/>
          <w:noProof/>
          <w:color w:val="C00000"/>
          <w:sz w:val="36"/>
          <w:szCs w:val="36"/>
          <w:u w:val="none"/>
          <w:rtl/>
        </w:rPr>
      </w:pPr>
    </w:p>
    <w:p w14:paraId="6069633A" w14:textId="77777777" w:rsidR="002E1D7F" w:rsidRDefault="002E1D7F" w:rsidP="008C22E7">
      <w:pPr>
        <w:jc w:val="left"/>
        <w:rPr>
          <w:rStyle w:val="Hyperlink"/>
          <w:rFonts w:eastAsia="Times New Roman" w:cs="Traditional Arabic"/>
          <w:b/>
          <w:bCs/>
          <w:noProof/>
          <w:color w:val="C00000"/>
          <w:sz w:val="36"/>
          <w:szCs w:val="36"/>
          <w:u w:val="none"/>
          <w:rtl/>
        </w:rPr>
      </w:pPr>
    </w:p>
    <w:p w14:paraId="3DD9EFC4" w14:textId="25C1DD7A" w:rsidR="005C76C3" w:rsidRPr="00186ECD" w:rsidRDefault="005C76C3" w:rsidP="008C22E7">
      <w:pPr>
        <w:jc w:val="left"/>
        <w:rPr>
          <w:rStyle w:val="Hyperlink"/>
          <w:rFonts w:eastAsia="Times New Roman" w:cs="Traditional Arabic"/>
          <w:b/>
          <w:bCs/>
          <w:noProof/>
          <w:color w:val="C00000"/>
          <w:sz w:val="36"/>
          <w:szCs w:val="36"/>
          <w:u w:val="none"/>
          <w:rtl/>
          <w:lang w:eastAsia="ar-SA"/>
        </w:rPr>
      </w:pPr>
      <w:r w:rsidRPr="00186ECD">
        <w:rPr>
          <w:rStyle w:val="Hyperlink"/>
          <w:rFonts w:eastAsia="Times New Roman" w:cs="Traditional Arabic" w:hint="eastAsia"/>
          <w:b/>
          <w:bCs/>
          <w:noProof/>
          <w:color w:val="C00000"/>
          <w:sz w:val="36"/>
          <w:szCs w:val="36"/>
          <w:u w:val="none"/>
          <w:rtl/>
        </w:rPr>
        <w:lastRenderedPageBreak/>
        <w:t>ترجمة</w:t>
      </w:r>
      <w:r w:rsidRPr="00186ECD">
        <w:rPr>
          <w:rStyle w:val="Hyperlink"/>
          <w:rFonts w:eastAsia="Times New Roman" w:cs="Traditional Arabic"/>
          <w:b/>
          <w:bCs/>
          <w:noProof/>
          <w:color w:val="C00000"/>
          <w:sz w:val="36"/>
          <w:szCs w:val="36"/>
          <w:u w:val="none"/>
          <w:rtl/>
        </w:rPr>
        <w:t xml:space="preserve"> </w:t>
      </w:r>
      <w:r w:rsidRPr="00186ECD">
        <w:rPr>
          <w:rStyle w:val="Hyperlink"/>
          <w:rFonts w:eastAsia="Times New Roman" w:cs="Traditional Arabic" w:hint="eastAsia"/>
          <w:b/>
          <w:bCs/>
          <w:noProof/>
          <w:color w:val="C00000"/>
          <w:sz w:val="36"/>
          <w:szCs w:val="36"/>
          <w:u w:val="none"/>
          <w:rtl/>
        </w:rPr>
        <w:t>معاني</w:t>
      </w:r>
      <w:r w:rsidRPr="00186ECD">
        <w:rPr>
          <w:rStyle w:val="Hyperlink"/>
          <w:rFonts w:eastAsia="Times New Roman" w:cs="Traditional Arabic"/>
          <w:b/>
          <w:bCs/>
          <w:noProof/>
          <w:color w:val="C00000"/>
          <w:sz w:val="36"/>
          <w:szCs w:val="36"/>
          <w:u w:val="none"/>
          <w:rtl/>
        </w:rPr>
        <w:t xml:space="preserve"> </w:t>
      </w:r>
      <w:r w:rsidRPr="00186ECD">
        <w:rPr>
          <w:rStyle w:val="Hyperlink"/>
          <w:rFonts w:eastAsia="Times New Roman" w:cs="Traditional Arabic" w:hint="eastAsia"/>
          <w:b/>
          <w:bCs/>
          <w:noProof/>
          <w:color w:val="C00000"/>
          <w:sz w:val="36"/>
          <w:szCs w:val="36"/>
          <w:u w:val="none"/>
          <w:rtl/>
        </w:rPr>
        <w:t>القرآن</w:t>
      </w:r>
      <w:r w:rsidRPr="00186ECD">
        <w:rPr>
          <w:rStyle w:val="Hyperlink"/>
          <w:rFonts w:eastAsia="Times New Roman" w:cs="Traditional Arabic"/>
          <w:b/>
          <w:bCs/>
          <w:noProof/>
          <w:color w:val="C00000"/>
          <w:sz w:val="36"/>
          <w:szCs w:val="36"/>
          <w:u w:val="none"/>
          <w:rtl/>
          <w:lang w:eastAsia="ar-SA"/>
        </w:rPr>
        <w:t xml:space="preserve"> </w:t>
      </w:r>
      <w:r w:rsidRPr="00186ECD">
        <w:rPr>
          <w:rStyle w:val="Hyperlink"/>
          <w:rFonts w:eastAsia="Times New Roman" w:cs="Traditional Arabic" w:hint="eastAsia"/>
          <w:b/>
          <w:bCs/>
          <w:noProof/>
          <w:color w:val="C00000"/>
          <w:sz w:val="36"/>
          <w:szCs w:val="36"/>
          <w:u w:val="none"/>
          <w:rtl/>
          <w:lang w:eastAsia="ar-SA"/>
        </w:rPr>
        <w:t>بلغات</w:t>
      </w:r>
      <w:r w:rsidRPr="00186ECD">
        <w:rPr>
          <w:rStyle w:val="Hyperlink"/>
          <w:rFonts w:eastAsia="Times New Roman" w:cs="Traditional Arabic"/>
          <w:b/>
          <w:bCs/>
          <w:noProof/>
          <w:color w:val="C00000"/>
          <w:sz w:val="36"/>
          <w:szCs w:val="36"/>
          <w:u w:val="none"/>
          <w:rtl/>
          <w:lang w:eastAsia="ar-SA"/>
        </w:rPr>
        <w:t xml:space="preserve"> </w:t>
      </w:r>
      <w:r w:rsidRPr="00186ECD">
        <w:rPr>
          <w:rStyle w:val="Hyperlink"/>
          <w:rFonts w:eastAsia="Times New Roman" w:cs="Traditional Arabic" w:hint="eastAsia"/>
          <w:b/>
          <w:bCs/>
          <w:noProof/>
          <w:color w:val="C00000"/>
          <w:sz w:val="36"/>
          <w:szCs w:val="36"/>
          <w:u w:val="none"/>
          <w:rtl/>
          <w:lang w:eastAsia="ar-SA"/>
        </w:rPr>
        <w:t>أخرى</w:t>
      </w:r>
    </w:p>
    <w:p w14:paraId="066A7CA7" w14:textId="77777777" w:rsidR="005C76C3" w:rsidRPr="00E948E0" w:rsidRDefault="005C76C3" w:rsidP="005C76C3">
      <w:pPr>
        <w:ind w:left="0" w:firstLine="0"/>
        <w:jc w:val="both"/>
        <w:rPr>
          <w:rFonts w:ascii="Times New Roman" w:eastAsia="Times New Roman" w:hAnsi="Times New Roman" w:cs="Traditional Arabic"/>
          <w:sz w:val="36"/>
          <w:szCs w:val="36"/>
          <w:rtl/>
          <w:lang w:eastAsia="ar-SA"/>
        </w:rPr>
      </w:pPr>
      <w:r w:rsidRPr="00E948E0">
        <w:rPr>
          <w:rFonts w:ascii="Times New Roman" w:eastAsia="Times New Roman" w:hAnsi="Times New Roman" w:cs="Traditional Arabic"/>
          <w:b/>
          <w:bCs/>
          <w:sz w:val="36"/>
          <w:szCs w:val="36"/>
          <w:rtl/>
          <w:lang w:eastAsia="ar-SA"/>
        </w:rPr>
        <w:t>اتساع الدلالة في البلاغة القرآنية:</w:t>
      </w:r>
      <w:r w:rsidRPr="00E948E0">
        <w:rPr>
          <w:rFonts w:ascii="Times New Roman" w:eastAsia="Times New Roman" w:hAnsi="Times New Roman" w:cs="Traditional Arabic" w:hint="cs"/>
          <w:b/>
          <w:bCs/>
          <w:sz w:val="36"/>
          <w:szCs w:val="36"/>
          <w:rtl/>
          <w:lang w:eastAsia="ar-SA"/>
        </w:rPr>
        <w:t xml:space="preserve"> دراسة لترجمة صور الكنايات الدالة على الطباع والحالة النفسية إلى الإنجليزية</w:t>
      </w:r>
      <w:r w:rsidRPr="00E948E0">
        <w:rPr>
          <w:rFonts w:ascii="Times New Roman" w:eastAsia="Times New Roman" w:hAnsi="Times New Roman" w:cs="Traditional Arabic" w:hint="cs"/>
          <w:sz w:val="36"/>
          <w:szCs w:val="36"/>
          <w:rtl/>
          <w:lang w:eastAsia="ar-SA"/>
        </w:rPr>
        <w:t xml:space="preserve">/ </w:t>
      </w:r>
      <w:r w:rsidRPr="00E948E0">
        <w:rPr>
          <w:rFonts w:ascii="Times New Roman" w:eastAsia="Times New Roman" w:hAnsi="Times New Roman" w:cs="Traditional Arabic"/>
          <w:sz w:val="36"/>
          <w:szCs w:val="36"/>
          <w:rtl/>
          <w:lang w:eastAsia="ar-SA"/>
        </w:rPr>
        <w:t xml:space="preserve">أحمد عبدالرحمن </w:t>
      </w:r>
      <w:proofErr w:type="gramStart"/>
      <w:r w:rsidRPr="00E948E0">
        <w:rPr>
          <w:rFonts w:ascii="Times New Roman" w:eastAsia="Times New Roman" w:hAnsi="Times New Roman" w:cs="Traditional Arabic"/>
          <w:sz w:val="36"/>
          <w:szCs w:val="36"/>
          <w:rtl/>
          <w:lang w:eastAsia="ar-SA"/>
        </w:rPr>
        <w:t>شاهين.</w:t>
      </w:r>
      <w:r w:rsidRPr="00E948E0">
        <w:rPr>
          <w:rFonts w:ascii="Times New Roman" w:eastAsia="Times New Roman" w:hAnsi="Times New Roman" w:cs="Traditional Arabic" w:hint="cs"/>
          <w:sz w:val="36"/>
          <w:szCs w:val="36"/>
          <w:rtl/>
          <w:lang w:eastAsia="ar-SA"/>
        </w:rPr>
        <w:t>-</w:t>
      </w:r>
      <w:proofErr w:type="gramEnd"/>
      <w:r w:rsidRPr="00E948E0">
        <w:rPr>
          <w:rFonts w:ascii="Times New Roman" w:eastAsia="Times New Roman" w:hAnsi="Times New Roman" w:cs="Traditional Arabic" w:hint="cs"/>
          <w:sz w:val="36"/>
          <w:szCs w:val="36"/>
          <w:rtl/>
          <w:lang w:eastAsia="ar-SA"/>
        </w:rPr>
        <w:t xml:space="preserve"> القاهرة: جامعة القاهرة، 1444 هـ، 2022 م (دكتوراه).</w:t>
      </w:r>
    </w:p>
    <w:p w14:paraId="3E3CC10D" w14:textId="77777777" w:rsidR="005C76C3" w:rsidRPr="00E948E0" w:rsidRDefault="005C76C3" w:rsidP="005C76C3">
      <w:pPr>
        <w:ind w:left="0" w:firstLine="0"/>
        <w:jc w:val="both"/>
        <w:rPr>
          <w:rFonts w:ascii="Times New Roman" w:eastAsia="Times New Roman" w:hAnsi="Times New Roman" w:cs="Traditional Arabic"/>
          <w:b/>
          <w:bCs/>
          <w:sz w:val="36"/>
          <w:szCs w:val="36"/>
          <w:rtl/>
          <w:lang w:eastAsia="ar-SA"/>
        </w:rPr>
      </w:pPr>
    </w:p>
    <w:p w14:paraId="3BC6D3E8" w14:textId="77777777" w:rsidR="005C76C3" w:rsidRPr="0043298C" w:rsidRDefault="005C76C3" w:rsidP="005C76C3">
      <w:pPr>
        <w:ind w:left="0" w:firstLine="0"/>
        <w:jc w:val="both"/>
        <w:rPr>
          <w:rFonts w:ascii="Times New Roman" w:eastAsia="Times New Roman" w:hAnsi="Times New Roman" w:cs="Traditional Arabic"/>
          <w:sz w:val="36"/>
          <w:szCs w:val="36"/>
          <w:rtl/>
          <w:lang w:eastAsia="ar-SA"/>
        </w:rPr>
      </w:pPr>
      <w:r w:rsidRPr="005F4BF5">
        <w:rPr>
          <w:rFonts w:ascii="Times New Roman" w:eastAsia="Times New Roman" w:hAnsi="Times New Roman" w:cs="Traditional Arabic"/>
          <w:b/>
          <w:bCs/>
          <w:sz w:val="36"/>
          <w:szCs w:val="36"/>
          <w:rtl/>
          <w:lang w:eastAsia="ar-SA"/>
        </w:rPr>
        <w:t>إشكاليات التأويل العقدية في الترجمات الإنجليزية لمعاني القرآن الكريم في القرن العشرين:</w:t>
      </w:r>
      <w:r>
        <w:rPr>
          <w:rFonts w:ascii="Times New Roman" w:eastAsia="Times New Roman" w:hAnsi="Times New Roman" w:cs="Traditional Arabic" w:hint="cs"/>
          <w:b/>
          <w:bCs/>
          <w:sz w:val="36"/>
          <w:szCs w:val="36"/>
          <w:rtl/>
          <w:lang w:eastAsia="ar-SA"/>
        </w:rPr>
        <w:t xml:space="preserve"> دراسة نقدية لأشهر الترجمات الإسلامية</w:t>
      </w:r>
      <w:r w:rsidRPr="0043298C">
        <w:rPr>
          <w:rFonts w:ascii="Times New Roman" w:eastAsia="Times New Roman" w:hAnsi="Times New Roman" w:cs="Traditional Arabic" w:hint="cs"/>
          <w:sz w:val="36"/>
          <w:szCs w:val="36"/>
          <w:rtl/>
          <w:lang w:eastAsia="ar-SA"/>
        </w:rPr>
        <w:t xml:space="preserve">/ </w:t>
      </w:r>
      <w:r w:rsidRPr="0043298C">
        <w:rPr>
          <w:rFonts w:ascii="Times New Roman" w:eastAsia="Times New Roman" w:hAnsi="Times New Roman" w:cs="Traditional Arabic"/>
          <w:sz w:val="36"/>
          <w:szCs w:val="36"/>
          <w:rtl/>
          <w:lang w:eastAsia="ar-SA"/>
        </w:rPr>
        <w:t xml:space="preserve">محمد سميح </w:t>
      </w:r>
      <w:proofErr w:type="gramStart"/>
      <w:r w:rsidRPr="0043298C">
        <w:rPr>
          <w:rFonts w:ascii="Times New Roman" w:eastAsia="Times New Roman" w:hAnsi="Times New Roman" w:cs="Traditional Arabic"/>
          <w:sz w:val="36"/>
          <w:szCs w:val="36"/>
          <w:rtl/>
          <w:lang w:eastAsia="ar-SA"/>
        </w:rPr>
        <w:t>فضل</w:t>
      </w:r>
      <w:r w:rsidRPr="0043298C">
        <w:rPr>
          <w:rFonts w:ascii="Times New Roman" w:eastAsia="Times New Roman" w:hAnsi="Times New Roman" w:cs="Traditional Arabic" w:hint="cs"/>
          <w:sz w:val="36"/>
          <w:szCs w:val="36"/>
          <w:rtl/>
          <w:lang w:eastAsia="ar-SA"/>
        </w:rPr>
        <w:t>.-</w:t>
      </w:r>
      <w:proofErr w:type="gramEnd"/>
      <w:r w:rsidRPr="0043298C">
        <w:rPr>
          <w:rFonts w:ascii="Times New Roman" w:eastAsia="Times New Roman" w:hAnsi="Times New Roman" w:cs="Traditional Arabic" w:hint="cs"/>
          <w:sz w:val="36"/>
          <w:szCs w:val="36"/>
          <w:rtl/>
          <w:lang w:eastAsia="ar-SA"/>
        </w:rPr>
        <w:t xml:space="preserve"> القاهرة: جامعة القاهرة، 1443 هـ، 2022 م (دكتوراه).</w:t>
      </w:r>
    </w:p>
    <w:p w14:paraId="55BC505C" w14:textId="77777777" w:rsidR="005C76C3" w:rsidRPr="0043298C" w:rsidRDefault="005C76C3" w:rsidP="005C76C3">
      <w:pPr>
        <w:ind w:left="0" w:firstLine="0"/>
        <w:jc w:val="both"/>
        <w:rPr>
          <w:rFonts w:ascii="Times New Roman" w:eastAsia="Times New Roman" w:hAnsi="Times New Roman" w:cs="Traditional Arabic"/>
          <w:sz w:val="36"/>
          <w:szCs w:val="36"/>
          <w:rtl/>
          <w:lang w:eastAsia="ar-SA"/>
        </w:rPr>
      </w:pPr>
    </w:p>
    <w:p w14:paraId="3463B489" w14:textId="77777777" w:rsidR="005C76C3" w:rsidRPr="00F042AD" w:rsidRDefault="005C76C3" w:rsidP="005C76C3">
      <w:pPr>
        <w:ind w:left="0" w:firstLine="0"/>
        <w:jc w:val="both"/>
        <w:rPr>
          <w:rFonts w:ascii="Times New Roman" w:eastAsia="Times New Roman" w:hAnsi="Times New Roman" w:cs="Traditional Arabic"/>
          <w:caps/>
          <w:sz w:val="36"/>
          <w:szCs w:val="36"/>
          <w:rtl/>
          <w:lang w:eastAsia="ar-SA"/>
        </w:rPr>
      </w:pPr>
      <w:r w:rsidRPr="003F6F93">
        <w:rPr>
          <w:rFonts w:ascii="Times New Roman" w:eastAsia="Times New Roman" w:hAnsi="Times New Roman" w:cs="Traditional Arabic"/>
          <w:b/>
          <w:bCs/>
          <w:caps/>
          <w:sz w:val="36"/>
          <w:szCs w:val="36"/>
          <w:rtl/>
          <w:lang w:eastAsia="ar-SA"/>
        </w:rPr>
        <w:t>الانحرافات المنهجية للمستشرقين ال</w:t>
      </w:r>
      <w:r>
        <w:rPr>
          <w:rFonts w:ascii="Times New Roman" w:eastAsia="Times New Roman" w:hAnsi="Times New Roman" w:cs="Traditional Arabic" w:hint="cs"/>
          <w:b/>
          <w:bCs/>
          <w:caps/>
          <w:sz w:val="36"/>
          <w:szCs w:val="36"/>
          <w:rtl/>
          <w:lang w:eastAsia="ar-SA"/>
        </w:rPr>
        <w:t>إ</w:t>
      </w:r>
      <w:r w:rsidRPr="003F6F93">
        <w:rPr>
          <w:rFonts w:ascii="Times New Roman" w:eastAsia="Times New Roman" w:hAnsi="Times New Roman" w:cs="Traditional Arabic"/>
          <w:b/>
          <w:bCs/>
          <w:caps/>
          <w:sz w:val="36"/>
          <w:szCs w:val="36"/>
          <w:rtl/>
          <w:lang w:eastAsia="ar-SA"/>
        </w:rPr>
        <w:t>سبان في ترجماتهم لمعاني القر</w:t>
      </w:r>
      <w:r>
        <w:rPr>
          <w:rFonts w:ascii="Times New Roman" w:eastAsia="Times New Roman" w:hAnsi="Times New Roman" w:cs="Traditional Arabic" w:hint="cs"/>
          <w:b/>
          <w:bCs/>
          <w:caps/>
          <w:sz w:val="36"/>
          <w:szCs w:val="36"/>
          <w:rtl/>
          <w:lang w:eastAsia="ar-SA"/>
        </w:rPr>
        <w:t>آ</w:t>
      </w:r>
      <w:r w:rsidRPr="003F6F93">
        <w:rPr>
          <w:rFonts w:ascii="Times New Roman" w:eastAsia="Times New Roman" w:hAnsi="Times New Roman" w:cs="Traditional Arabic"/>
          <w:b/>
          <w:bCs/>
          <w:caps/>
          <w:sz w:val="36"/>
          <w:szCs w:val="36"/>
          <w:rtl/>
          <w:lang w:eastAsia="ar-SA"/>
        </w:rPr>
        <w:t>ن الكريم</w:t>
      </w:r>
      <w:r>
        <w:rPr>
          <w:rFonts w:ascii="Times New Roman" w:eastAsia="Times New Roman" w:hAnsi="Times New Roman" w:cs="Traditional Arabic" w:hint="cs"/>
          <w:b/>
          <w:bCs/>
          <w:caps/>
          <w:sz w:val="36"/>
          <w:szCs w:val="36"/>
          <w:rtl/>
          <w:lang w:eastAsia="ar-SA"/>
        </w:rPr>
        <w:t xml:space="preserve">/ </w:t>
      </w:r>
      <w:r w:rsidRPr="00F042AD">
        <w:rPr>
          <w:rFonts w:ascii="Times New Roman" w:eastAsia="Times New Roman" w:hAnsi="Times New Roman" w:cs="Traditional Arabic"/>
          <w:caps/>
          <w:sz w:val="36"/>
          <w:szCs w:val="36"/>
          <w:rtl/>
          <w:lang w:eastAsia="ar-SA"/>
        </w:rPr>
        <w:t xml:space="preserve">محمد عبد </w:t>
      </w:r>
      <w:proofErr w:type="spellStart"/>
      <w:proofErr w:type="gramStart"/>
      <w:r w:rsidRPr="00F042AD">
        <w:rPr>
          <w:rFonts w:ascii="Times New Roman" w:eastAsia="Times New Roman" w:hAnsi="Times New Roman" w:cs="Traditional Arabic"/>
          <w:caps/>
          <w:sz w:val="36"/>
          <w:szCs w:val="36"/>
          <w:rtl/>
          <w:lang w:eastAsia="ar-SA"/>
        </w:rPr>
        <w:t>العيداني</w:t>
      </w:r>
      <w:proofErr w:type="spellEnd"/>
      <w:r w:rsidRPr="00F042AD">
        <w:rPr>
          <w:rFonts w:ascii="Times New Roman" w:eastAsia="Times New Roman" w:hAnsi="Times New Roman" w:cs="Traditional Arabic" w:hint="cs"/>
          <w:caps/>
          <w:sz w:val="36"/>
          <w:szCs w:val="36"/>
          <w:rtl/>
          <w:lang w:eastAsia="ar-SA"/>
        </w:rPr>
        <w:t>.-</w:t>
      </w:r>
      <w:proofErr w:type="gramEnd"/>
      <w:r w:rsidRPr="00F042AD">
        <w:rPr>
          <w:rFonts w:ascii="Times New Roman" w:eastAsia="Times New Roman" w:hAnsi="Times New Roman" w:cs="Traditional Arabic" w:hint="cs"/>
          <w:caps/>
          <w:sz w:val="36"/>
          <w:szCs w:val="36"/>
          <w:rtl/>
          <w:lang w:eastAsia="ar-SA"/>
        </w:rPr>
        <w:t xml:space="preserve"> بغداد: الجامعة العراقية، 1443 هـ، 2022 م (دكتوراه).</w:t>
      </w:r>
    </w:p>
    <w:p w14:paraId="7011C0CF" w14:textId="77777777" w:rsidR="005C76C3" w:rsidRPr="00F042AD" w:rsidRDefault="005C76C3" w:rsidP="005C76C3">
      <w:pPr>
        <w:ind w:left="0" w:firstLine="0"/>
        <w:jc w:val="both"/>
        <w:rPr>
          <w:rFonts w:ascii="Times New Roman" w:eastAsia="Times New Roman" w:hAnsi="Times New Roman" w:cs="Traditional Arabic"/>
          <w:caps/>
          <w:sz w:val="36"/>
          <w:szCs w:val="36"/>
          <w:rtl/>
          <w:lang w:eastAsia="ar-SA"/>
        </w:rPr>
      </w:pPr>
    </w:p>
    <w:p w14:paraId="741ECB9E" w14:textId="77777777" w:rsidR="005C76C3" w:rsidRPr="00373DD1" w:rsidRDefault="005C76C3" w:rsidP="005C76C3">
      <w:pPr>
        <w:ind w:left="0" w:firstLine="0"/>
        <w:jc w:val="both"/>
        <w:rPr>
          <w:rFonts w:ascii="Times New Roman" w:eastAsia="Times New Roman" w:hAnsi="Times New Roman" w:cs="Traditional Arabic"/>
          <w:b/>
          <w:bCs/>
          <w:sz w:val="36"/>
          <w:szCs w:val="36"/>
          <w:rtl/>
          <w:lang w:eastAsia="ar-SA"/>
        </w:rPr>
      </w:pPr>
      <w:r w:rsidRPr="00373DD1">
        <w:rPr>
          <w:rFonts w:ascii="Times New Roman" w:eastAsia="Times New Roman" w:hAnsi="Times New Roman" w:cs="Traditional Arabic"/>
          <w:b/>
          <w:bCs/>
          <w:sz w:val="36"/>
          <w:szCs w:val="36"/>
          <w:rtl/>
          <w:lang w:eastAsia="ar-SA"/>
        </w:rPr>
        <w:t>ترجمات المستشرقين لمعاني القرآن الكريم:</w:t>
      </w:r>
      <w:r w:rsidRPr="00373DD1">
        <w:rPr>
          <w:rFonts w:ascii="Times New Roman" w:eastAsia="Times New Roman" w:hAnsi="Times New Roman" w:cs="Traditional Arabic" w:hint="cs"/>
          <w:b/>
          <w:bCs/>
          <w:sz w:val="36"/>
          <w:szCs w:val="36"/>
          <w:rtl/>
          <w:lang w:eastAsia="ar-SA"/>
        </w:rPr>
        <w:t xml:space="preserve"> </w:t>
      </w:r>
      <w:r w:rsidRPr="00373DD1">
        <w:rPr>
          <w:rFonts w:ascii="Times New Roman" w:eastAsia="Times New Roman" w:hAnsi="Times New Roman" w:cs="Traditional Arabic"/>
          <w:b/>
          <w:bCs/>
          <w:sz w:val="36"/>
          <w:szCs w:val="36"/>
          <w:rtl/>
          <w:lang w:eastAsia="ar-SA"/>
        </w:rPr>
        <w:t>ترجمة معاني قصار السور بين جورج سيل والمجلس الأعلى للشؤون الإسلامية</w:t>
      </w:r>
      <w:r w:rsidRPr="00373DD1">
        <w:rPr>
          <w:rFonts w:ascii="Times New Roman" w:eastAsia="Times New Roman" w:hAnsi="Times New Roman" w:cs="Traditional Arabic" w:hint="cs"/>
          <w:b/>
          <w:bCs/>
          <w:sz w:val="36"/>
          <w:szCs w:val="36"/>
          <w:rtl/>
          <w:lang w:eastAsia="ar-SA"/>
        </w:rPr>
        <w:t>/</w:t>
      </w:r>
      <w:r w:rsidRPr="00373DD1">
        <w:rPr>
          <w:rFonts w:ascii="Times New Roman" w:eastAsia="Times New Roman" w:hAnsi="Times New Roman" w:cs="Traditional Arabic"/>
          <w:b/>
          <w:bCs/>
          <w:sz w:val="36"/>
          <w:szCs w:val="36"/>
          <w:rtl/>
          <w:lang w:eastAsia="ar-SA"/>
        </w:rPr>
        <w:t xml:space="preserve"> </w:t>
      </w:r>
      <w:r w:rsidRPr="00373DD1">
        <w:rPr>
          <w:rFonts w:ascii="Times New Roman" w:eastAsia="Times New Roman" w:hAnsi="Times New Roman" w:cs="Traditional Arabic"/>
          <w:sz w:val="36"/>
          <w:szCs w:val="36"/>
          <w:rtl/>
          <w:lang w:eastAsia="ar-SA"/>
        </w:rPr>
        <w:t xml:space="preserve">أشواق أحمد </w:t>
      </w:r>
      <w:proofErr w:type="gramStart"/>
      <w:r w:rsidRPr="00373DD1">
        <w:rPr>
          <w:rFonts w:ascii="Times New Roman" w:eastAsia="Times New Roman" w:hAnsi="Times New Roman" w:cs="Traditional Arabic" w:hint="cs"/>
          <w:sz w:val="36"/>
          <w:szCs w:val="36"/>
          <w:rtl/>
          <w:lang w:eastAsia="ar-SA"/>
        </w:rPr>
        <w:t>حسنين.-</w:t>
      </w:r>
      <w:proofErr w:type="gramEnd"/>
      <w:r w:rsidRPr="00373DD1">
        <w:rPr>
          <w:rFonts w:ascii="Times New Roman" w:eastAsia="Times New Roman" w:hAnsi="Times New Roman" w:cs="Traditional Arabic" w:hint="cs"/>
          <w:b/>
          <w:bCs/>
          <w:sz w:val="36"/>
          <w:szCs w:val="36"/>
          <w:rtl/>
          <w:lang w:eastAsia="ar-SA"/>
        </w:rPr>
        <w:t xml:space="preserve"> </w:t>
      </w:r>
      <w:r w:rsidRPr="00373DD1">
        <w:rPr>
          <w:rFonts w:ascii="Times New Roman" w:eastAsia="Times New Roman" w:hAnsi="Times New Roman" w:cs="Traditional Arabic" w:hint="cs"/>
          <w:sz w:val="36"/>
          <w:szCs w:val="36"/>
          <w:rtl/>
          <w:lang w:eastAsia="ar-SA"/>
        </w:rPr>
        <w:t>حلوان: جامعة حلوان، 1442 هـ، 2021 م (بحث مكمل للماجستير).</w:t>
      </w:r>
    </w:p>
    <w:p w14:paraId="5C766781" w14:textId="77777777" w:rsidR="005C76C3" w:rsidRPr="00373DD1" w:rsidRDefault="005C76C3" w:rsidP="005C76C3">
      <w:pPr>
        <w:ind w:left="0" w:firstLine="0"/>
        <w:jc w:val="both"/>
        <w:rPr>
          <w:rFonts w:ascii="Times New Roman" w:eastAsia="Times New Roman" w:hAnsi="Times New Roman" w:cs="Traditional Arabic"/>
          <w:b/>
          <w:bCs/>
          <w:sz w:val="36"/>
          <w:szCs w:val="36"/>
          <w:rtl/>
          <w:lang w:eastAsia="ar-SA"/>
        </w:rPr>
      </w:pPr>
    </w:p>
    <w:p w14:paraId="456DAA7C" w14:textId="77777777" w:rsidR="005C76C3" w:rsidRDefault="005C76C3" w:rsidP="005C76C3">
      <w:pPr>
        <w:ind w:left="0" w:firstLine="0"/>
        <w:jc w:val="both"/>
        <w:rPr>
          <w:rFonts w:ascii="Times New Roman" w:eastAsia="Times New Roman" w:hAnsi="Times New Roman" w:cs="Traditional Arabic"/>
          <w:sz w:val="36"/>
          <w:szCs w:val="36"/>
          <w:rtl/>
          <w:lang w:eastAsia="ar-SA"/>
        </w:rPr>
      </w:pPr>
      <w:r w:rsidRPr="00612A44">
        <w:rPr>
          <w:rFonts w:ascii="Times New Roman" w:eastAsia="Times New Roman" w:hAnsi="Times New Roman" w:cs="Traditional Arabic"/>
          <w:b/>
          <w:bCs/>
          <w:sz w:val="36"/>
          <w:szCs w:val="36"/>
          <w:rtl/>
          <w:lang w:eastAsia="ar-SA"/>
        </w:rPr>
        <w:t>ترجمات معاني آيات الأحكام إلى اللغة الإنجليزية</w:t>
      </w:r>
      <w:r w:rsidRPr="00612A44">
        <w:rPr>
          <w:rFonts w:ascii="Times New Roman" w:eastAsia="Times New Roman" w:hAnsi="Times New Roman" w:cs="Traditional Arabic" w:hint="cs"/>
          <w:b/>
          <w:bCs/>
          <w:sz w:val="36"/>
          <w:szCs w:val="36"/>
          <w:rtl/>
          <w:lang w:eastAsia="ar-SA"/>
        </w:rPr>
        <w:t>:</w:t>
      </w:r>
      <w:r w:rsidRPr="00612A44">
        <w:rPr>
          <w:rFonts w:ascii="Times New Roman" w:eastAsia="Times New Roman" w:hAnsi="Times New Roman" w:cs="Traditional Arabic"/>
          <w:b/>
          <w:bCs/>
          <w:sz w:val="36"/>
          <w:szCs w:val="36"/>
          <w:rtl/>
          <w:lang w:eastAsia="ar-SA"/>
        </w:rPr>
        <w:t xml:space="preserve"> دراسة نقدية مقارنة</w:t>
      </w:r>
      <w:r w:rsidRPr="00612A44">
        <w:rPr>
          <w:rFonts w:ascii="Times New Roman" w:eastAsia="Times New Roman" w:hAnsi="Times New Roman" w:cs="Traditional Arabic" w:hint="cs"/>
          <w:b/>
          <w:bCs/>
          <w:sz w:val="36"/>
          <w:szCs w:val="36"/>
          <w:rtl/>
          <w:lang w:eastAsia="ar-SA"/>
        </w:rPr>
        <w:t xml:space="preserve">/ </w:t>
      </w:r>
      <w:r w:rsidRPr="00612A44">
        <w:rPr>
          <w:rFonts w:ascii="Times New Roman" w:eastAsia="Times New Roman" w:hAnsi="Times New Roman" w:cs="Traditional Arabic" w:hint="cs"/>
          <w:sz w:val="36"/>
          <w:szCs w:val="36"/>
          <w:rtl/>
          <w:lang w:eastAsia="ar-SA"/>
        </w:rPr>
        <w:t xml:space="preserve">إبراهيم محمد </w:t>
      </w:r>
      <w:proofErr w:type="gramStart"/>
      <w:r w:rsidRPr="00612A44">
        <w:rPr>
          <w:rFonts w:ascii="Times New Roman" w:eastAsia="Times New Roman" w:hAnsi="Times New Roman" w:cs="Traditional Arabic" w:hint="cs"/>
          <w:sz w:val="36"/>
          <w:szCs w:val="36"/>
          <w:rtl/>
          <w:lang w:eastAsia="ar-SA"/>
        </w:rPr>
        <w:t>آدم.-</w:t>
      </w:r>
      <w:proofErr w:type="gramEnd"/>
      <w:r w:rsidRPr="00612A44">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المنصورة: دار اللؤلؤة، 1443 هـ، 2022 م، 436 ص.</w:t>
      </w:r>
    </w:p>
    <w:p w14:paraId="1B324319" w14:textId="77777777" w:rsidR="005C76C3" w:rsidRPr="00612A44" w:rsidRDefault="005C76C3" w:rsidP="005C76C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الأصل</w:t>
      </w:r>
      <w:r w:rsidRPr="00612A44">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رسالة ماجستير - </w:t>
      </w:r>
      <w:r w:rsidRPr="00612A44">
        <w:rPr>
          <w:rFonts w:ascii="Times New Roman" w:eastAsia="Times New Roman" w:hAnsi="Times New Roman" w:cs="Traditional Arabic" w:hint="cs"/>
          <w:sz w:val="36"/>
          <w:szCs w:val="36"/>
          <w:rtl/>
          <w:lang w:eastAsia="ar-SA"/>
        </w:rPr>
        <w:t>جامعة القصيم، 1443 هـ، 2022 م.</w:t>
      </w:r>
    </w:p>
    <w:p w14:paraId="7244C6B5" w14:textId="77777777" w:rsidR="005C76C3" w:rsidRPr="00612A44" w:rsidRDefault="005C76C3" w:rsidP="005C76C3">
      <w:pPr>
        <w:ind w:left="0" w:firstLine="0"/>
        <w:jc w:val="both"/>
        <w:rPr>
          <w:rFonts w:ascii="Times New Roman" w:eastAsia="Times New Roman" w:hAnsi="Times New Roman" w:cs="Traditional Arabic"/>
          <w:sz w:val="36"/>
          <w:szCs w:val="36"/>
          <w:rtl/>
          <w:lang w:eastAsia="ar-SA"/>
        </w:rPr>
      </w:pPr>
    </w:p>
    <w:p w14:paraId="53880989" w14:textId="77777777" w:rsidR="005C76C3" w:rsidRPr="00E70CC0" w:rsidRDefault="005C76C3" w:rsidP="005C76C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ترجمة معاني القرآن الكريم: دراسة تحليلية مقارنة لآراء مصطفى صبري/ </w:t>
      </w:r>
      <w:r w:rsidRPr="00E70CC0">
        <w:rPr>
          <w:rFonts w:ascii="Times New Roman" w:eastAsia="Times New Roman" w:hAnsi="Times New Roman" w:cs="Traditional Arabic" w:hint="cs"/>
          <w:sz w:val="36"/>
          <w:szCs w:val="36"/>
          <w:rtl/>
          <w:lang w:eastAsia="ar-SA"/>
        </w:rPr>
        <w:t xml:space="preserve">إعداد ذاكر </w:t>
      </w:r>
      <w:proofErr w:type="gramStart"/>
      <w:r w:rsidRPr="00E70CC0">
        <w:rPr>
          <w:rFonts w:ascii="Times New Roman" w:eastAsia="Times New Roman" w:hAnsi="Times New Roman" w:cs="Traditional Arabic" w:hint="cs"/>
          <w:sz w:val="36"/>
          <w:szCs w:val="36"/>
          <w:rtl/>
          <w:lang w:eastAsia="ar-SA"/>
        </w:rPr>
        <w:t>أراس.-</w:t>
      </w:r>
      <w:proofErr w:type="gramEnd"/>
      <w:r w:rsidRPr="00E70CC0">
        <w:rPr>
          <w:rFonts w:ascii="Times New Roman" w:eastAsia="Times New Roman" w:hAnsi="Times New Roman" w:cs="Traditional Arabic" w:hint="cs"/>
          <w:sz w:val="36"/>
          <w:szCs w:val="36"/>
          <w:rtl/>
          <w:lang w:eastAsia="ar-SA"/>
        </w:rPr>
        <w:t xml:space="preserve">؟: </w:t>
      </w:r>
      <w:proofErr w:type="spellStart"/>
      <w:r w:rsidRPr="00E70CC0">
        <w:rPr>
          <w:rFonts w:ascii="Times New Roman" w:eastAsia="Times New Roman" w:hAnsi="Times New Roman" w:cs="Traditional Arabic"/>
          <w:sz w:val="36"/>
          <w:szCs w:val="36"/>
          <w:lang w:eastAsia="ar-SA"/>
        </w:rPr>
        <w:t>fecr</w:t>
      </w:r>
      <w:proofErr w:type="spellEnd"/>
      <w:r w:rsidRPr="00E70CC0">
        <w:rPr>
          <w:rFonts w:ascii="Times New Roman" w:eastAsia="Times New Roman" w:hAnsi="Times New Roman" w:cs="Traditional Arabic" w:hint="cs"/>
          <w:sz w:val="36"/>
          <w:szCs w:val="36"/>
          <w:rtl/>
          <w:lang w:eastAsia="ar-SA"/>
        </w:rPr>
        <w:t>، 1444 هـ، 2023 م.</w:t>
      </w:r>
    </w:p>
    <w:p w14:paraId="24E2A94F" w14:textId="77777777" w:rsidR="005C76C3" w:rsidRDefault="005C76C3" w:rsidP="005C76C3">
      <w:pPr>
        <w:ind w:left="0" w:firstLine="0"/>
        <w:jc w:val="both"/>
        <w:rPr>
          <w:rFonts w:ascii="Times New Roman" w:eastAsia="Times New Roman" w:hAnsi="Times New Roman" w:cs="Traditional Arabic"/>
          <w:sz w:val="36"/>
          <w:szCs w:val="36"/>
          <w:rtl/>
          <w:lang w:eastAsia="ar-SA"/>
        </w:rPr>
      </w:pPr>
    </w:p>
    <w:p w14:paraId="2685FBB1" w14:textId="77777777" w:rsidR="005C76C3" w:rsidRPr="00037971" w:rsidRDefault="005C76C3" w:rsidP="005C76C3">
      <w:pPr>
        <w:ind w:left="0" w:firstLine="0"/>
        <w:jc w:val="both"/>
        <w:rPr>
          <w:rFonts w:ascii="Calibri" w:eastAsia="Calibri" w:hAnsi="Calibri" w:cs="Traditional Arabic"/>
          <w:b/>
          <w:bCs/>
          <w:sz w:val="36"/>
          <w:szCs w:val="36"/>
          <w:rtl/>
        </w:rPr>
      </w:pPr>
      <w:r w:rsidRPr="00037971">
        <w:rPr>
          <w:rFonts w:ascii="Calibri" w:eastAsia="Calibri" w:hAnsi="Calibri" w:cs="Traditional Arabic"/>
          <w:b/>
          <w:bCs/>
          <w:sz w:val="36"/>
          <w:szCs w:val="36"/>
          <w:rtl/>
        </w:rPr>
        <w:t>دلالات الفعل في ترجمة معاني القرآن الكريم من العربية إلى التركية</w:t>
      </w:r>
      <w:r w:rsidRPr="00037971">
        <w:rPr>
          <w:rFonts w:ascii="Calibri" w:eastAsia="Calibri" w:hAnsi="Calibri" w:cs="Traditional Arabic" w:hint="cs"/>
          <w:b/>
          <w:bCs/>
          <w:sz w:val="36"/>
          <w:szCs w:val="36"/>
          <w:rtl/>
        </w:rPr>
        <w:t xml:space="preserve">: </w:t>
      </w:r>
      <w:r w:rsidRPr="00037971">
        <w:rPr>
          <w:rFonts w:ascii="Calibri" w:eastAsia="Calibri" w:hAnsi="Calibri" w:cs="Traditional Arabic"/>
          <w:b/>
          <w:bCs/>
          <w:sz w:val="36"/>
          <w:szCs w:val="36"/>
          <w:rtl/>
        </w:rPr>
        <w:t>سورة النحل أنموذجًا</w:t>
      </w:r>
      <w:proofErr w:type="gramStart"/>
      <w:r w:rsidRPr="00037971">
        <w:rPr>
          <w:rFonts w:ascii="Calibri" w:eastAsia="Calibri" w:hAnsi="Calibri" w:cs="Traditional Arabic" w:hint="cs"/>
          <w:b/>
          <w:bCs/>
          <w:sz w:val="36"/>
          <w:szCs w:val="36"/>
          <w:rtl/>
        </w:rPr>
        <w:t xml:space="preserve">/ </w:t>
      </w:r>
      <w:r w:rsidRPr="00037971">
        <w:rPr>
          <w:rFonts w:ascii="Calibri" w:eastAsia="Calibri" w:hAnsi="Calibri" w:cs="Traditional Arabic"/>
          <w:b/>
          <w:bCs/>
          <w:sz w:val="36"/>
          <w:szCs w:val="36"/>
          <w:rtl/>
        </w:rPr>
        <w:t xml:space="preserve"> </w:t>
      </w:r>
      <w:r w:rsidRPr="00037971">
        <w:rPr>
          <w:rFonts w:ascii="Calibri" w:eastAsia="Calibri" w:hAnsi="Calibri" w:cs="Traditional Arabic"/>
          <w:sz w:val="36"/>
          <w:szCs w:val="36"/>
          <w:rtl/>
        </w:rPr>
        <w:t>هشام</w:t>
      </w:r>
      <w:proofErr w:type="gramEnd"/>
      <w:r w:rsidRPr="00037971">
        <w:rPr>
          <w:rFonts w:ascii="Calibri" w:eastAsia="Calibri" w:hAnsi="Calibri" w:cs="Traditional Arabic"/>
          <w:sz w:val="36"/>
          <w:szCs w:val="36"/>
          <w:rtl/>
        </w:rPr>
        <w:t xml:space="preserve"> سيد </w:t>
      </w:r>
      <w:r w:rsidRPr="00037971">
        <w:rPr>
          <w:rFonts w:ascii="Calibri" w:eastAsia="Calibri" w:hAnsi="Calibri" w:cs="Traditional Arabic" w:hint="cs"/>
          <w:sz w:val="36"/>
          <w:szCs w:val="36"/>
          <w:rtl/>
        </w:rPr>
        <w:t>عبدالله</w:t>
      </w:r>
      <w:r w:rsidRPr="00037971">
        <w:rPr>
          <w:rFonts w:ascii="Calibri" w:eastAsia="Calibri" w:hAnsi="Calibri" w:cs="Traditional Arabic"/>
          <w:sz w:val="36"/>
          <w:szCs w:val="36"/>
          <w:rtl/>
        </w:rPr>
        <w:t>.</w:t>
      </w:r>
      <w:r w:rsidRPr="00037971">
        <w:rPr>
          <w:rFonts w:ascii="Calibri" w:eastAsia="Calibri" w:hAnsi="Calibri" w:cs="Traditional Arabic" w:hint="cs"/>
          <w:sz w:val="36"/>
          <w:szCs w:val="36"/>
          <w:rtl/>
        </w:rPr>
        <w:t>-</w:t>
      </w:r>
      <w:r w:rsidRPr="00037971">
        <w:rPr>
          <w:rFonts w:ascii="Calibri" w:eastAsia="Calibri" w:hAnsi="Calibri" w:cs="Traditional Arabic" w:hint="cs"/>
          <w:b/>
          <w:bCs/>
          <w:sz w:val="36"/>
          <w:szCs w:val="36"/>
          <w:rtl/>
        </w:rPr>
        <w:t xml:space="preserve"> </w:t>
      </w:r>
      <w:r w:rsidRPr="00037971">
        <w:rPr>
          <w:rFonts w:ascii="Calibri" w:eastAsia="Calibri" w:hAnsi="Calibri" w:cs="Traditional Arabic" w:hint="cs"/>
          <w:sz w:val="36"/>
          <w:szCs w:val="36"/>
          <w:rtl/>
        </w:rPr>
        <w:t>سوهاج: جامعة سوهاج، 1443 هـ، 2022 م. (دكتوراه).</w:t>
      </w:r>
    </w:p>
    <w:p w14:paraId="7D156D6B" w14:textId="77777777" w:rsidR="005C76C3" w:rsidRPr="00037971" w:rsidRDefault="005C76C3" w:rsidP="005C76C3">
      <w:pPr>
        <w:ind w:left="0" w:firstLine="0"/>
        <w:jc w:val="both"/>
        <w:rPr>
          <w:rFonts w:ascii="Calibri" w:eastAsia="Calibri" w:hAnsi="Calibri" w:cs="Traditional Arabic"/>
          <w:b/>
          <w:bCs/>
          <w:sz w:val="36"/>
          <w:szCs w:val="36"/>
          <w:rtl/>
        </w:rPr>
      </w:pPr>
    </w:p>
    <w:p w14:paraId="3A13A3F3" w14:textId="77777777" w:rsidR="005C76C3" w:rsidRDefault="005C76C3" w:rsidP="005C76C3">
      <w:pPr>
        <w:ind w:left="0" w:firstLine="0"/>
        <w:jc w:val="both"/>
        <w:rPr>
          <w:rFonts w:ascii="Calibri" w:eastAsia="Calibri" w:hAnsi="Calibri" w:cs="Traditional Arabic"/>
          <w:sz w:val="36"/>
          <w:szCs w:val="36"/>
          <w:rtl/>
        </w:rPr>
      </w:pPr>
      <w:r w:rsidRPr="00B05831">
        <w:rPr>
          <w:rFonts w:ascii="Calibri" w:eastAsia="Calibri" w:hAnsi="Calibri" w:cs="Traditional Arabic" w:hint="cs"/>
          <w:b/>
          <w:bCs/>
          <w:sz w:val="36"/>
          <w:szCs w:val="36"/>
          <w:rtl/>
        </w:rPr>
        <w:t xml:space="preserve">القرآن الكريم مع رسم آياته بالحرف اللاتيني وترجمة معانيه إلى اللغة </w:t>
      </w:r>
      <w:proofErr w:type="gramStart"/>
      <w:r>
        <w:rPr>
          <w:rFonts w:ascii="Calibri" w:eastAsia="Calibri" w:hAnsi="Calibri" w:cs="Traditional Arabic" w:hint="cs"/>
          <w:b/>
          <w:bCs/>
          <w:sz w:val="36"/>
          <w:szCs w:val="36"/>
          <w:rtl/>
        </w:rPr>
        <w:t>الإنكليزية</w:t>
      </w:r>
      <w:r>
        <w:rPr>
          <w:rFonts w:ascii="Calibri" w:eastAsia="Calibri" w:hAnsi="Calibri" w:cs="Traditional Arabic" w:hint="cs"/>
          <w:sz w:val="36"/>
          <w:szCs w:val="36"/>
          <w:rtl/>
        </w:rPr>
        <w:t>.-</w:t>
      </w:r>
      <w:proofErr w:type="gramEnd"/>
      <w:r>
        <w:rPr>
          <w:rFonts w:ascii="Calibri" w:eastAsia="Calibri" w:hAnsi="Calibri" w:cs="Traditional Arabic" w:hint="cs"/>
          <w:sz w:val="36"/>
          <w:szCs w:val="36"/>
          <w:rtl/>
        </w:rPr>
        <w:t xml:space="preserve"> </w:t>
      </w:r>
      <w:r>
        <w:rPr>
          <w:rFonts w:ascii="Times New Roman" w:eastAsia="Times New Roman" w:hAnsi="Times New Roman" w:cs="Traditional Arabic" w:hint="cs"/>
          <w:sz w:val="36"/>
          <w:szCs w:val="36"/>
          <w:rtl/>
          <w:lang w:eastAsia="ar-SA"/>
        </w:rPr>
        <w:t>؟: دار الكتاب العزيز، 1445 هـ، 2023 م</w:t>
      </w:r>
      <w:r>
        <w:rPr>
          <w:rFonts w:ascii="Calibri" w:eastAsia="Calibri" w:hAnsi="Calibri" w:cs="Traditional Arabic" w:hint="cs"/>
          <w:sz w:val="36"/>
          <w:szCs w:val="36"/>
          <w:rtl/>
        </w:rPr>
        <w:t>، 616 ص.</w:t>
      </w:r>
    </w:p>
    <w:p w14:paraId="1E856158" w14:textId="77777777" w:rsidR="005C76C3" w:rsidRDefault="005C76C3" w:rsidP="005C76C3">
      <w:pPr>
        <w:ind w:left="0" w:firstLine="0"/>
        <w:jc w:val="both"/>
        <w:rPr>
          <w:rFonts w:ascii="Calibri" w:eastAsia="Calibri" w:hAnsi="Calibri" w:cs="Traditional Arabic"/>
          <w:sz w:val="36"/>
          <w:szCs w:val="36"/>
          <w:rtl/>
        </w:rPr>
      </w:pPr>
    </w:p>
    <w:p w14:paraId="7DF42C0E" w14:textId="77777777" w:rsidR="005C76C3" w:rsidRDefault="005C76C3" w:rsidP="005C76C3">
      <w:pPr>
        <w:ind w:left="0" w:firstLine="0"/>
        <w:jc w:val="both"/>
        <w:rPr>
          <w:rFonts w:ascii="Calibri" w:eastAsia="Calibri" w:hAnsi="Calibri" w:cs="Traditional Arabic"/>
          <w:sz w:val="36"/>
          <w:szCs w:val="36"/>
          <w:rtl/>
        </w:rPr>
      </w:pPr>
      <w:r w:rsidRPr="00B05831">
        <w:rPr>
          <w:rFonts w:ascii="Calibri" w:eastAsia="Calibri" w:hAnsi="Calibri" w:cs="Traditional Arabic" w:hint="cs"/>
          <w:b/>
          <w:bCs/>
          <w:sz w:val="36"/>
          <w:szCs w:val="36"/>
          <w:rtl/>
        </w:rPr>
        <w:t xml:space="preserve">القرآن الكريم مع رسم آياته بالحرف اللاتيني وترجمة معانيه إلى اللغة </w:t>
      </w:r>
      <w:proofErr w:type="gramStart"/>
      <w:r w:rsidRPr="00B05831">
        <w:rPr>
          <w:rFonts w:ascii="Calibri" w:eastAsia="Calibri" w:hAnsi="Calibri" w:cs="Traditional Arabic" w:hint="cs"/>
          <w:b/>
          <w:bCs/>
          <w:sz w:val="36"/>
          <w:szCs w:val="36"/>
          <w:rtl/>
        </w:rPr>
        <w:t>الفرنسية</w:t>
      </w:r>
      <w:r>
        <w:rPr>
          <w:rFonts w:ascii="Calibri" w:eastAsia="Calibri" w:hAnsi="Calibri" w:cs="Traditional Arabic" w:hint="cs"/>
          <w:sz w:val="36"/>
          <w:szCs w:val="36"/>
          <w:rtl/>
        </w:rPr>
        <w:t>.-</w:t>
      </w:r>
      <w:proofErr w:type="gramEnd"/>
      <w:r>
        <w:rPr>
          <w:rFonts w:ascii="Calibri" w:eastAsia="Calibri" w:hAnsi="Calibri" w:cs="Traditional Arabic" w:hint="cs"/>
          <w:sz w:val="36"/>
          <w:szCs w:val="36"/>
          <w:rtl/>
        </w:rPr>
        <w:t xml:space="preserve"> [</w:t>
      </w:r>
      <w:r>
        <w:rPr>
          <w:rFonts w:ascii="Times New Roman" w:eastAsia="Times New Roman" w:hAnsi="Times New Roman" w:cs="Traditional Arabic" w:hint="cs"/>
          <w:sz w:val="36"/>
          <w:szCs w:val="36"/>
          <w:rtl/>
          <w:lang w:eastAsia="ar-SA"/>
        </w:rPr>
        <w:t>؟: دار الكتاب العزيز]، 1445 هـ، 2023 م</w:t>
      </w:r>
      <w:r>
        <w:rPr>
          <w:rFonts w:ascii="Calibri" w:eastAsia="Calibri" w:hAnsi="Calibri" w:cs="Traditional Arabic" w:hint="cs"/>
          <w:sz w:val="36"/>
          <w:szCs w:val="36"/>
          <w:rtl/>
        </w:rPr>
        <w:t>، 896 ص.</w:t>
      </w:r>
    </w:p>
    <w:p w14:paraId="1B4B130B" w14:textId="77777777" w:rsidR="005C76C3" w:rsidRDefault="005C76C3" w:rsidP="005C76C3">
      <w:pPr>
        <w:ind w:left="0" w:firstLine="0"/>
        <w:jc w:val="both"/>
        <w:rPr>
          <w:rFonts w:ascii="Calibri" w:eastAsia="Calibri" w:hAnsi="Calibri" w:cs="Traditional Arabic"/>
          <w:sz w:val="36"/>
          <w:szCs w:val="36"/>
          <w:rtl/>
        </w:rPr>
      </w:pPr>
    </w:p>
    <w:p w14:paraId="2A264D83" w14:textId="77777777" w:rsidR="005C76C3" w:rsidRDefault="005C76C3" w:rsidP="005C76C3">
      <w:pPr>
        <w:ind w:left="0" w:firstLine="0"/>
        <w:jc w:val="both"/>
        <w:rPr>
          <w:rFonts w:ascii="Calibri" w:eastAsia="Calibri" w:hAnsi="Calibri" w:cs="Traditional Arabic"/>
          <w:sz w:val="36"/>
          <w:szCs w:val="36"/>
          <w:rtl/>
        </w:rPr>
      </w:pPr>
      <w:r w:rsidRPr="00B05831">
        <w:rPr>
          <w:rFonts w:ascii="Calibri" w:eastAsia="Calibri" w:hAnsi="Calibri" w:cs="Traditional Arabic" w:hint="cs"/>
          <w:b/>
          <w:bCs/>
          <w:sz w:val="36"/>
          <w:szCs w:val="36"/>
          <w:rtl/>
        </w:rPr>
        <w:t xml:space="preserve">القرآن الكريم وترجمة معانيه إلى اللغة </w:t>
      </w:r>
      <w:proofErr w:type="gramStart"/>
      <w:r w:rsidRPr="00B05831">
        <w:rPr>
          <w:rFonts w:ascii="Calibri" w:eastAsia="Calibri" w:hAnsi="Calibri" w:cs="Traditional Arabic" w:hint="cs"/>
          <w:b/>
          <w:bCs/>
          <w:sz w:val="36"/>
          <w:szCs w:val="36"/>
          <w:rtl/>
        </w:rPr>
        <w:t>الفرنسية</w:t>
      </w:r>
      <w:r>
        <w:rPr>
          <w:rFonts w:ascii="Calibri" w:eastAsia="Calibri" w:hAnsi="Calibri" w:cs="Traditional Arabic" w:hint="cs"/>
          <w:sz w:val="36"/>
          <w:szCs w:val="36"/>
          <w:rtl/>
        </w:rPr>
        <w:t>.-</w:t>
      </w:r>
      <w:proofErr w:type="gramEnd"/>
      <w:r>
        <w:rPr>
          <w:rFonts w:ascii="Calibri" w:eastAsia="Calibri" w:hAnsi="Calibri" w:cs="Traditional Arabic" w:hint="cs"/>
          <w:sz w:val="36"/>
          <w:szCs w:val="36"/>
          <w:rtl/>
        </w:rPr>
        <w:t xml:space="preserve"> بيروت: دار الكتب العلمية</w:t>
      </w:r>
      <w:r>
        <w:rPr>
          <w:rFonts w:ascii="Times New Roman" w:eastAsia="Times New Roman" w:hAnsi="Times New Roman" w:cs="Traditional Arabic" w:hint="cs"/>
          <w:sz w:val="36"/>
          <w:szCs w:val="36"/>
          <w:rtl/>
          <w:lang w:eastAsia="ar-SA"/>
        </w:rPr>
        <w:t>، 1444 هـ، 2022 م</w:t>
      </w:r>
      <w:r>
        <w:rPr>
          <w:rFonts w:ascii="Calibri" w:eastAsia="Calibri" w:hAnsi="Calibri" w:cs="Traditional Arabic" w:hint="cs"/>
          <w:sz w:val="36"/>
          <w:szCs w:val="36"/>
          <w:rtl/>
        </w:rPr>
        <w:t>، 488 ص.</w:t>
      </w:r>
    </w:p>
    <w:p w14:paraId="1A785D21" w14:textId="77777777" w:rsidR="005C76C3" w:rsidRDefault="005C76C3" w:rsidP="005C76C3">
      <w:pPr>
        <w:ind w:left="0" w:firstLine="0"/>
        <w:jc w:val="both"/>
        <w:rPr>
          <w:rFonts w:ascii="Calibri" w:eastAsia="Calibri" w:hAnsi="Calibri" w:cs="Traditional Arabic"/>
          <w:sz w:val="36"/>
          <w:szCs w:val="36"/>
          <w:rtl/>
        </w:rPr>
      </w:pPr>
    </w:p>
    <w:p w14:paraId="5A1EC0D0" w14:textId="77777777" w:rsidR="00855C8B" w:rsidRPr="00186ECD" w:rsidRDefault="00855C8B" w:rsidP="008C22E7">
      <w:pPr>
        <w:jc w:val="left"/>
        <w:rPr>
          <w:rStyle w:val="Hyperlink"/>
          <w:rFonts w:cs="Traditional Arabic"/>
          <w:b/>
          <w:bCs/>
          <w:noProof/>
          <w:color w:val="C00000"/>
          <w:sz w:val="36"/>
          <w:szCs w:val="36"/>
          <w:u w:val="none"/>
          <w:rtl/>
        </w:rPr>
      </w:pPr>
      <w:r w:rsidRPr="00186ECD">
        <w:rPr>
          <w:rStyle w:val="Hyperlink"/>
          <w:rFonts w:cs="Traditional Arabic" w:hint="cs"/>
          <w:b/>
          <w:bCs/>
          <w:noProof/>
          <w:color w:val="C00000"/>
          <w:sz w:val="36"/>
          <w:szCs w:val="36"/>
          <w:u w:val="none"/>
          <w:rtl/>
        </w:rPr>
        <w:t>علوم القرآن والتفسير عند الفرق</w:t>
      </w:r>
    </w:p>
    <w:p w14:paraId="68D7D6B5" w14:textId="77777777" w:rsidR="00855C8B" w:rsidRDefault="00855C8B" w:rsidP="008C22E7">
      <w:pPr>
        <w:jc w:val="left"/>
        <w:rPr>
          <w:b/>
          <w:bCs/>
          <w:color w:val="FF0000"/>
          <w:rtl/>
        </w:rPr>
      </w:pPr>
      <w:r>
        <w:rPr>
          <w:rStyle w:val="Hyperlink"/>
          <w:rFonts w:cs="Traditional Arabic" w:hint="cs"/>
          <w:b/>
          <w:bCs/>
          <w:noProof/>
          <w:color w:val="FF0000"/>
          <w:sz w:val="36"/>
          <w:szCs w:val="36"/>
          <w:u w:val="none"/>
          <w:rtl/>
        </w:rPr>
        <w:t>(صنفت كتب للفرق في موضوعاتها القرآنية)</w:t>
      </w:r>
    </w:p>
    <w:p w14:paraId="405E227D" w14:textId="77777777" w:rsidR="00855C8B" w:rsidRPr="009F469A" w:rsidRDefault="00855C8B" w:rsidP="00855C8B">
      <w:pPr>
        <w:ind w:left="0" w:firstLine="0"/>
        <w:jc w:val="both"/>
        <w:rPr>
          <w:rFonts w:ascii="Times New Roman" w:eastAsia="Times New Roman" w:hAnsi="Times New Roman" w:cs="Traditional Arabic"/>
          <w:sz w:val="36"/>
          <w:szCs w:val="36"/>
          <w:rtl/>
          <w:lang w:eastAsia="ar-SA"/>
        </w:rPr>
      </w:pPr>
      <w:r w:rsidRPr="00644C28">
        <w:rPr>
          <w:rFonts w:ascii="Times New Roman" w:eastAsia="Times New Roman" w:hAnsi="Times New Roman" w:cs="Traditional Arabic"/>
          <w:b/>
          <w:bCs/>
          <w:sz w:val="36"/>
          <w:szCs w:val="36"/>
          <w:rtl/>
          <w:lang w:eastAsia="ar-SA"/>
        </w:rPr>
        <w:t>ال</w:t>
      </w:r>
      <w:r>
        <w:rPr>
          <w:rFonts w:ascii="Times New Roman" w:eastAsia="Times New Roman" w:hAnsi="Times New Roman" w:cs="Traditional Arabic" w:hint="cs"/>
          <w:b/>
          <w:bCs/>
          <w:sz w:val="36"/>
          <w:szCs w:val="36"/>
          <w:rtl/>
          <w:lang w:eastAsia="ar-SA"/>
        </w:rPr>
        <w:t>آ</w:t>
      </w:r>
      <w:r w:rsidRPr="00644C28">
        <w:rPr>
          <w:rFonts w:ascii="Times New Roman" w:eastAsia="Times New Roman" w:hAnsi="Times New Roman" w:cs="Traditional Arabic"/>
          <w:b/>
          <w:bCs/>
          <w:sz w:val="36"/>
          <w:szCs w:val="36"/>
          <w:rtl/>
          <w:lang w:eastAsia="ar-SA"/>
        </w:rPr>
        <w:t>راء التفسيرية لابن المتو</w:t>
      </w:r>
      <w:r>
        <w:rPr>
          <w:rFonts w:ascii="Times New Roman" w:eastAsia="Times New Roman" w:hAnsi="Times New Roman" w:cs="Traditional Arabic" w:hint="cs"/>
          <w:b/>
          <w:bCs/>
          <w:sz w:val="36"/>
          <w:szCs w:val="36"/>
          <w:rtl/>
          <w:lang w:eastAsia="ar-SA"/>
        </w:rPr>
        <w:t>َّ</w:t>
      </w:r>
      <w:r w:rsidRPr="00644C28">
        <w:rPr>
          <w:rFonts w:ascii="Times New Roman" w:eastAsia="Times New Roman" w:hAnsi="Times New Roman" w:cs="Traditional Arabic"/>
          <w:b/>
          <w:bCs/>
          <w:sz w:val="36"/>
          <w:szCs w:val="36"/>
          <w:rtl/>
          <w:lang w:eastAsia="ar-SA"/>
        </w:rPr>
        <w:t xml:space="preserve">ج البحراني </w:t>
      </w:r>
      <w:r>
        <w:rPr>
          <w:rFonts w:ascii="Times New Roman" w:eastAsia="Times New Roman" w:hAnsi="Times New Roman" w:cs="Traditional Arabic" w:hint="cs"/>
          <w:b/>
          <w:bCs/>
          <w:sz w:val="36"/>
          <w:szCs w:val="36"/>
          <w:rtl/>
          <w:lang w:eastAsia="ar-SA"/>
        </w:rPr>
        <w:t>(</w:t>
      </w:r>
      <w:r w:rsidRPr="00644C28">
        <w:rPr>
          <w:rFonts w:ascii="Times New Roman" w:eastAsia="Times New Roman" w:hAnsi="Times New Roman" w:cs="Traditional Arabic"/>
          <w:b/>
          <w:bCs/>
          <w:sz w:val="36"/>
          <w:szCs w:val="36"/>
          <w:rtl/>
          <w:lang w:eastAsia="ar-SA"/>
        </w:rPr>
        <w:t>ت 820</w:t>
      </w:r>
      <w:r>
        <w:rPr>
          <w:rFonts w:ascii="Times New Roman" w:eastAsia="Times New Roman" w:hAnsi="Times New Roman" w:cs="Traditional Arabic" w:hint="cs"/>
          <w:b/>
          <w:bCs/>
          <w:sz w:val="36"/>
          <w:szCs w:val="36"/>
          <w:rtl/>
          <w:lang w:eastAsia="ar-SA"/>
        </w:rPr>
        <w:t xml:space="preserve"> </w:t>
      </w:r>
      <w:r w:rsidRPr="00644C28">
        <w:rPr>
          <w:rFonts w:ascii="Times New Roman" w:eastAsia="Times New Roman" w:hAnsi="Times New Roman" w:cs="Traditional Arabic"/>
          <w:b/>
          <w:bCs/>
          <w:sz w:val="36"/>
          <w:szCs w:val="36"/>
          <w:rtl/>
          <w:lang w:eastAsia="ar-SA"/>
        </w:rPr>
        <w:t>هـ</w:t>
      </w:r>
      <w:r>
        <w:rPr>
          <w:rFonts w:ascii="Times New Roman" w:eastAsia="Times New Roman" w:hAnsi="Times New Roman" w:cs="Traditional Arabic" w:hint="cs"/>
          <w:b/>
          <w:bCs/>
          <w:sz w:val="36"/>
          <w:szCs w:val="36"/>
          <w:rtl/>
          <w:lang w:eastAsia="ar-SA"/>
        </w:rPr>
        <w:t>)</w:t>
      </w:r>
      <w:r w:rsidRPr="00644C28">
        <w:rPr>
          <w:rFonts w:ascii="Times New Roman" w:eastAsia="Times New Roman" w:hAnsi="Times New Roman" w:cs="Traditional Arabic"/>
          <w:b/>
          <w:bCs/>
          <w:sz w:val="36"/>
          <w:szCs w:val="36"/>
          <w:rtl/>
          <w:lang w:eastAsia="ar-SA"/>
        </w:rPr>
        <w:t>: دراسة نقدية</w:t>
      </w:r>
      <w:r>
        <w:rPr>
          <w:rFonts w:ascii="Times New Roman" w:eastAsia="Times New Roman" w:hAnsi="Times New Roman" w:cs="Traditional Arabic" w:hint="cs"/>
          <w:b/>
          <w:bCs/>
          <w:sz w:val="36"/>
          <w:szCs w:val="36"/>
          <w:rtl/>
          <w:lang w:eastAsia="ar-SA"/>
        </w:rPr>
        <w:t xml:space="preserve">/ </w:t>
      </w:r>
      <w:r w:rsidRPr="009F469A">
        <w:rPr>
          <w:rFonts w:ascii="Times New Roman" w:eastAsia="Times New Roman" w:hAnsi="Times New Roman" w:cs="Traditional Arabic"/>
          <w:sz w:val="36"/>
          <w:szCs w:val="36"/>
          <w:rtl/>
          <w:lang w:eastAsia="ar-SA"/>
        </w:rPr>
        <w:t xml:space="preserve">عبير جبار </w:t>
      </w:r>
      <w:proofErr w:type="gramStart"/>
      <w:r w:rsidRPr="009F469A">
        <w:rPr>
          <w:rFonts w:ascii="Times New Roman" w:eastAsia="Times New Roman" w:hAnsi="Times New Roman" w:cs="Traditional Arabic"/>
          <w:sz w:val="36"/>
          <w:szCs w:val="36"/>
          <w:rtl/>
          <w:lang w:eastAsia="ar-SA"/>
        </w:rPr>
        <w:t>الملا</w:t>
      </w:r>
      <w:r w:rsidRPr="009F469A">
        <w:rPr>
          <w:rFonts w:ascii="Times New Roman" w:eastAsia="Times New Roman" w:hAnsi="Times New Roman" w:cs="Traditional Arabic" w:hint="cs"/>
          <w:sz w:val="36"/>
          <w:szCs w:val="36"/>
          <w:rtl/>
          <w:lang w:eastAsia="ar-SA"/>
        </w:rPr>
        <w:t>.-</w:t>
      </w:r>
      <w:proofErr w:type="gramEnd"/>
      <w:r w:rsidRPr="009F469A">
        <w:rPr>
          <w:rFonts w:ascii="Times New Roman" w:eastAsia="Times New Roman" w:hAnsi="Times New Roman" w:cs="Traditional Arabic" w:hint="cs"/>
          <w:sz w:val="36"/>
          <w:szCs w:val="36"/>
          <w:rtl/>
          <w:lang w:eastAsia="ar-SA"/>
        </w:rPr>
        <w:t xml:space="preserve"> الحلة: جامعة بابل، 1443 هـ، 2022 م (ماجستير).</w:t>
      </w:r>
    </w:p>
    <w:p w14:paraId="765DED73" w14:textId="77777777" w:rsidR="00855C8B" w:rsidRPr="009F469A" w:rsidRDefault="00855C8B" w:rsidP="00855C8B">
      <w:pPr>
        <w:ind w:left="0" w:firstLine="0"/>
        <w:jc w:val="both"/>
        <w:rPr>
          <w:rFonts w:ascii="Times New Roman" w:eastAsia="Times New Roman" w:hAnsi="Times New Roman" w:cs="Traditional Arabic"/>
          <w:sz w:val="36"/>
          <w:szCs w:val="36"/>
          <w:rtl/>
          <w:lang w:eastAsia="ar-SA"/>
        </w:rPr>
      </w:pPr>
    </w:p>
    <w:p w14:paraId="0C6B3F07" w14:textId="77777777" w:rsidR="00855C8B" w:rsidRPr="003A51FA" w:rsidRDefault="00855C8B" w:rsidP="00855C8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آ</w:t>
      </w:r>
      <w:r w:rsidRPr="003A51FA">
        <w:rPr>
          <w:rFonts w:ascii="Times New Roman" w:eastAsia="Times New Roman" w:hAnsi="Times New Roman" w:cs="Traditional Arabic"/>
          <w:b/>
          <w:bCs/>
          <w:sz w:val="36"/>
          <w:szCs w:val="36"/>
          <w:rtl/>
          <w:lang w:eastAsia="ar-SA"/>
        </w:rPr>
        <w:t>يات المعاملات في تفسير من هد</w:t>
      </w:r>
      <w:r>
        <w:rPr>
          <w:rFonts w:ascii="Times New Roman" w:eastAsia="Times New Roman" w:hAnsi="Times New Roman" w:cs="Traditional Arabic" w:hint="cs"/>
          <w:b/>
          <w:bCs/>
          <w:sz w:val="36"/>
          <w:szCs w:val="36"/>
          <w:rtl/>
          <w:lang w:eastAsia="ar-SA"/>
        </w:rPr>
        <w:t>ي</w:t>
      </w:r>
      <w:r w:rsidRPr="003A51FA">
        <w:rPr>
          <w:rFonts w:ascii="Times New Roman" w:eastAsia="Times New Roman" w:hAnsi="Times New Roman" w:cs="Traditional Arabic"/>
          <w:b/>
          <w:bCs/>
          <w:sz w:val="36"/>
          <w:szCs w:val="36"/>
          <w:rtl/>
          <w:lang w:eastAsia="ar-SA"/>
        </w:rPr>
        <w:t xml:space="preserve"> القر</w:t>
      </w:r>
      <w:r>
        <w:rPr>
          <w:rFonts w:ascii="Times New Roman" w:eastAsia="Times New Roman" w:hAnsi="Times New Roman" w:cs="Traditional Arabic" w:hint="cs"/>
          <w:b/>
          <w:bCs/>
          <w:sz w:val="36"/>
          <w:szCs w:val="36"/>
          <w:rtl/>
          <w:lang w:eastAsia="ar-SA"/>
        </w:rPr>
        <w:t>آ</w:t>
      </w:r>
      <w:r w:rsidRPr="003A51FA">
        <w:rPr>
          <w:rFonts w:ascii="Times New Roman" w:eastAsia="Times New Roman" w:hAnsi="Times New Roman" w:cs="Traditional Arabic"/>
          <w:b/>
          <w:bCs/>
          <w:sz w:val="36"/>
          <w:szCs w:val="36"/>
          <w:rtl/>
          <w:lang w:eastAsia="ar-SA"/>
        </w:rPr>
        <w:t>ن للسيد المدر</w:t>
      </w:r>
      <w:r>
        <w:rPr>
          <w:rFonts w:ascii="Times New Roman" w:eastAsia="Times New Roman" w:hAnsi="Times New Roman" w:cs="Traditional Arabic" w:hint="cs"/>
          <w:b/>
          <w:bCs/>
          <w:sz w:val="36"/>
          <w:szCs w:val="36"/>
          <w:rtl/>
          <w:lang w:eastAsia="ar-SA"/>
        </w:rPr>
        <w:t>ّ</w:t>
      </w:r>
      <w:r w:rsidRPr="003A51FA">
        <w:rPr>
          <w:rFonts w:ascii="Times New Roman" w:eastAsia="Times New Roman" w:hAnsi="Times New Roman" w:cs="Traditional Arabic"/>
          <w:b/>
          <w:bCs/>
          <w:sz w:val="36"/>
          <w:szCs w:val="36"/>
          <w:rtl/>
          <w:lang w:eastAsia="ar-SA"/>
        </w:rPr>
        <w:t xml:space="preserve">سي: جمع ودراسة </w:t>
      </w:r>
      <w:r w:rsidRPr="003A51FA">
        <w:rPr>
          <w:rFonts w:ascii="Times New Roman" w:eastAsia="Times New Roman" w:hAnsi="Times New Roman" w:cs="Traditional Arabic" w:hint="cs"/>
          <w:sz w:val="36"/>
          <w:szCs w:val="36"/>
          <w:rtl/>
          <w:lang w:eastAsia="ar-SA"/>
        </w:rPr>
        <w:t xml:space="preserve">/ </w:t>
      </w:r>
      <w:r w:rsidRPr="003A51FA">
        <w:rPr>
          <w:rFonts w:ascii="Times New Roman" w:eastAsia="Times New Roman" w:hAnsi="Times New Roman" w:cs="Traditional Arabic"/>
          <w:sz w:val="36"/>
          <w:szCs w:val="36"/>
          <w:rtl/>
          <w:lang w:eastAsia="ar-SA"/>
        </w:rPr>
        <w:t xml:space="preserve">حنان حيدر </w:t>
      </w:r>
      <w:proofErr w:type="gramStart"/>
      <w:r w:rsidRPr="003A51FA">
        <w:rPr>
          <w:rFonts w:ascii="Times New Roman" w:eastAsia="Times New Roman" w:hAnsi="Times New Roman" w:cs="Traditional Arabic"/>
          <w:sz w:val="36"/>
          <w:szCs w:val="36"/>
          <w:rtl/>
          <w:lang w:eastAsia="ar-SA"/>
        </w:rPr>
        <w:t>حمود</w:t>
      </w:r>
      <w:r w:rsidRPr="003A51FA">
        <w:rPr>
          <w:rFonts w:ascii="Times New Roman" w:eastAsia="Times New Roman" w:hAnsi="Times New Roman" w:cs="Traditional Arabic" w:hint="cs"/>
          <w:sz w:val="36"/>
          <w:szCs w:val="36"/>
          <w:rtl/>
          <w:lang w:eastAsia="ar-SA"/>
        </w:rPr>
        <w:t>.-</w:t>
      </w:r>
      <w:proofErr w:type="gramEnd"/>
      <w:r w:rsidRPr="003A51FA">
        <w:rPr>
          <w:rFonts w:ascii="Times New Roman" w:eastAsia="Times New Roman" w:hAnsi="Times New Roman" w:cs="Traditional Arabic" w:hint="cs"/>
          <w:sz w:val="36"/>
          <w:szCs w:val="36"/>
          <w:rtl/>
          <w:lang w:eastAsia="ar-SA"/>
        </w:rPr>
        <w:t xml:space="preserve"> ديالى: جامعة ديالى، 1442 هـ، 2021 م (ماجستير).</w:t>
      </w:r>
    </w:p>
    <w:p w14:paraId="095DB8E7" w14:textId="77777777" w:rsidR="00855C8B" w:rsidRPr="003A51FA" w:rsidRDefault="00855C8B" w:rsidP="00855C8B">
      <w:pPr>
        <w:ind w:left="0" w:firstLine="0"/>
        <w:jc w:val="both"/>
        <w:rPr>
          <w:rFonts w:ascii="Times New Roman" w:eastAsia="Times New Roman" w:hAnsi="Times New Roman" w:cs="Traditional Arabic"/>
          <w:sz w:val="36"/>
          <w:szCs w:val="36"/>
          <w:rtl/>
          <w:lang w:eastAsia="ar-SA"/>
        </w:rPr>
      </w:pPr>
    </w:p>
    <w:p w14:paraId="6B8B22B9" w14:textId="77777777" w:rsidR="00855C8B" w:rsidRPr="002A0A43" w:rsidRDefault="00855C8B" w:rsidP="00855C8B">
      <w:pPr>
        <w:ind w:left="0" w:firstLine="0"/>
        <w:jc w:val="both"/>
        <w:rPr>
          <w:rFonts w:ascii="Times New Roman" w:eastAsia="Times New Roman" w:hAnsi="Times New Roman" w:cs="Traditional Arabic"/>
          <w:b/>
          <w:bCs/>
          <w:sz w:val="36"/>
          <w:szCs w:val="36"/>
          <w:rtl/>
          <w:lang w:eastAsia="ar-SA"/>
        </w:rPr>
      </w:pPr>
      <w:r w:rsidRPr="003439D4">
        <w:rPr>
          <w:rFonts w:ascii="Times New Roman" w:eastAsia="Times New Roman" w:hAnsi="Times New Roman" w:cs="Traditional Arabic"/>
          <w:b/>
          <w:bCs/>
          <w:sz w:val="36"/>
          <w:szCs w:val="36"/>
          <w:rtl/>
          <w:lang w:eastAsia="ar-SA"/>
        </w:rPr>
        <w:t>ال</w:t>
      </w:r>
      <w:r>
        <w:rPr>
          <w:rFonts w:ascii="Times New Roman" w:eastAsia="Times New Roman" w:hAnsi="Times New Roman" w:cs="Traditional Arabic" w:hint="cs"/>
          <w:b/>
          <w:bCs/>
          <w:sz w:val="36"/>
          <w:szCs w:val="36"/>
          <w:rtl/>
          <w:lang w:eastAsia="ar-SA"/>
        </w:rPr>
        <w:t>أ</w:t>
      </w:r>
      <w:r w:rsidRPr="003439D4">
        <w:rPr>
          <w:rFonts w:ascii="Times New Roman" w:eastAsia="Times New Roman" w:hAnsi="Times New Roman" w:cs="Traditional Arabic"/>
          <w:b/>
          <w:bCs/>
          <w:sz w:val="36"/>
          <w:szCs w:val="36"/>
          <w:rtl/>
          <w:lang w:eastAsia="ar-SA"/>
        </w:rPr>
        <w:t>ثر القر</w:t>
      </w:r>
      <w:r>
        <w:rPr>
          <w:rFonts w:ascii="Times New Roman" w:eastAsia="Times New Roman" w:hAnsi="Times New Roman" w:cs="Traditional Arabic" w:hint="cs"/>
          <w:b/>
          <w:bCs/>
          <w:sz w:val="36"/>
          <w:szCs w:val="36"/>
          <w:rtl/>
          <w:lang w:eastAsia="ar-SA"/>
        </w:rPr>
        <w:t>آ</w:t>
      </w:r>
      <w:r w:rsidRPr="003439D4">
        <w:rPr>
          <w:rFonts w:ascii="Times New Roman" w:eastAsia="Times New Roman" w:hAnsi="Times New Roman" w:cs="Traditional Arabic"/>
          <w:b/>
          <w:bCs/>
          <w:sz w:val="36"/>
          <w:szCs w:val="36"/>
          <w:rtl/>
          <w:lang w:eastAsia="ar-SA"/>
        </w:rPr>
        <w:t xml:space="preserve">ني في شعر عبد الصاحب </w:t>
      </w:r>
      <w:proofErr w:type="spellStart"/>
      <w:r w:rsidRPr="003439D4">
        <w:rPr>
          <w:rFonts w:ascii="Times New Roman" w:eastAsia="Times New Roman" w:hAnsi="Times New Roman" w:cs="Traditional Arabic"/>
          <w:b/>
          <w:bCs/>
          <w:sz w:val="36"/>
          <w:szCs w:val="36"/>
          <w:rtl/>
          <w:lang w:eastAsia="ar-SA"/>
        </w:rPr>
        <w:t>البرقعاوي</w:t>
      </w:r>
      <w:proofErr w:type="spellEnd"/>
      <w:r w:rsidRPr="003439D4">
        <w:rPr>
          <w:rFonts w:ascii="Times New Roman" w:eastAsia="Times New Roman" w:hAnsi="Times New Roman" w:cs="Traditional Arabic"/>
          <w:b/>
          <w:bCs/>
          <w:sz w:val="36"/>
          <w:szCs w:val="36"/>
          <w:rtl/>
          <w:lang w:eastAsia="ar-SA"/>
        </w:rPr>
        <w:t xml:space="preserve"> </w:t>
      </w:r>
      <w:r>
        <w:rPr>
          <w:rFonts w:ascii="Times New Roman" w:eastAsia="Times New Roman" w:hAnsi="Times New Roman" w:cs="Traditional Arabic" w:hint="cs"/>
          <w:b/>
          <w:bCs/>
          <w:sz w:val="36"/>
          <w:szCs w:val="36"/>
          <w:rtl/>
          <w:lang w:eastAsia="ar-SA"/>
        </w:rPr>
        <w:t xml:space="preserve">(ت </w:t>
      </w:r>
      <w:r w:rsidRPr="003439D4">
        <w:rPr>
          <w:rFonts w:ascii="Times New Roman" w:eastAsia="Times New Roman" w:hAnsi="Times New Roman" w:cs="Traditional Arabic"/>
          <w:b/>
          <w:bCs/>
          <w:sz w:val="36"/>
          <w:szCs w:val="36"/>
          <w:rtl/>
          <w:lang w:eastAsia="ar-SA"/>
        </w:rPr>
        <w:t xml:space="preserve">1415 </w:t>
      </w:r>
      <w:proofErr w:type="gramStart"/>
      <w:r>
        <w:rPr>
          <w:rFonts w:ascii="Times New Roman" w:eastAsia="Times New Roman" w:hAnsi="Times New Roman" w:cs="Traditional Arabic" w:hint="cs"/>
          <w:b/>
          <w:bCs/>
          <w:sz w:val="36"/>
          <w:szCs w:val="36"/>
          <w:rtl/>
          <w:lang w:eastAsia="ar-SA"/>
        </w:rPr>
        <w:t>هـ</w:t>
      </w:r>
      <w:r w:rsidRPr="004125F3">
        <w:rPr>
          <w:rFonts w:ascii="Times New Roman" w:eastAsia="Times New Roman" w:hAnsi="Times New Roman" w:cs="Traditional Arabic" w:hint="cs"/>
          <w:sz w:val="36"/>
          <w:szCs w:val="36"/>
          <w:rtl/>
          <w:lang w:eastAsia="ar-SA"/>
        </w:rPr>
        <w:t>)/</w:t>
      </w:r>
      <w:proofErr w:type="gramEnd"/>
      <w:r w:rsidRPr="004125F3">
        <w:rPr>
          <w:rFonts w:ascii="Times New Roman" w:eastAsia="Times New Roman" w:hAnsi="Times New Roman" w:cs="Traditional Arabic" w:hint="cs"/>
          <w:sz w:val="36"/>
          <w:szCs w:val="36"/>
          <w:rtl/>
          <w:lang w:eastAsia="ar-SA"/>
        </w:rPr>
        <w:t xml:space="preserve"> إ</w:t>
      </w:r>
      <w:r w:rsidRPr="004125F3">
        <w:rPr>
          <w:rFonts w:ascii="Times New Roman" w:eastAsia="Times New Roman" w:hAnsi="Times New Roman" w:cs="Traditional Arabic"/>
          <w:sz w:val="36"/>
          <w:szCs w:val="36"/>
          <w:rtl/>
          <w:lang w:eastAsia="ar-SA"/>
        </w:rPr>
        <w:t>سراء مهدي كاظم</w:t>
      </w:r>
      <w:r w:rsidRPr="004125F3">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كربلاء</w:t>
      </w:r>
      <w:r w:rsidRPr="002A0A43">
        <w:rPr>
          <w:rFonts w:ascii="Times New Roman" w:eastAsia="Times New Roman" w:hAnsi="Times New Roman" w:cs="Traditional Arabic" w:hint="cs"/>
          <w:sz w:val="36"/>
          <w:szCs w:val="36"/>
          <w:rtl/>
          <w:lang w:eastAsia="ar-SA"/>
        </w:rPr>
        <w:t xml:space="preserve">: جامعة </w:t>
      </w:r>
      <w:r>
        <w:rPr>
          <w:rFonts w:ascii="Times New Roman" w:eastAsia="Times New Roman" w:hAnsi="Times New Roman" w:cs="Traditional Arabic" w:hint="cs"/>
          <w:sz w:val="36"/>
          <w:szCs w:val="36"/>
          <w:rtl/>
          <w:lang w:eastAsia="ar-SA"/>
        </w:rPr>
        <w:t>كربلاء</w:t>
      </w:r>
      <w:r w:rsidRPr="002A0A43">
        <w:rPr>
          <w:rFonts w:ascii="Times New Roman" w:eastAsia="Times New Roman" w:hAnsi="Times New Roman" w:cs="Traditional Arabic" w:hint="cs"/>
          <w:sz w:val="36"/>
          <w:szCs w:val="36"/>
          <w:rtl/>
          <w:lang w:eastAsia="ar-SA"/>
        </w:rPr>
        <w:t>، 1441 هـ، 2020 م (ماجستير).</w:t>
      </w:r>
    </w:p>
    <w:p w14:paraId="53C004DF" w14:textId="77777777" w:rsidR="00855C8B" w:rsidRDefault="00855C8B" w:rsidP="00855C8B">
      <w:pPr>
        <w:ind w:left="0" w:firstLine="0"/>
        <w:jc w:val="both"/>
        <w:rPr>
          <w:rFonts w:ascii="Times New Roman" w:eastAsia="Times New Roman" w:hAnsi="Times New Roman" w:cs="Traditional Arabic"/>
          <w:b/>
          <w:bCs/>
          <w:sz w:val="36"/>
          <w:szCs w:val="36"/>
          <w:rtl/>
          <w:lang w:eastAsia="ar-SA"/>
        </w:rPr>
      </w:pPr>
    </w:p>
    <w:p w14:paraId="0887CDFC" w14:textId="77777777" w:rsidR="00855C8B" w:rsidRPr="00205D83" w:rsidRDefault="00855C8B" w:rsidP="00855C8B">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أخلاق القرآن</w:t>
      </w:r>
      <w:r w:rsidRPr="00205D83">
        <w:rPr>
          <w:rFonts w:ascii="Calibri" w:eastAsia="Calibri" w:hAnsi="Calibri" w:cs="Traditional Arabic" w:hint="cs"/>
          <w:sz w:val="36"/>
          <w:szCs w:val="36"/>
          <w:rtl/>
        </w:rPr>
        <w:t xml:space="preserve">/ باقر أبو خمسين؛ تحقيق حسن باقر أبو </w:t>
      </w:r>
      <w:proofErr w:type="gramStart"/>
      <w:r w:rsidRPr="00205D83">
        <w:rPr>
          <w:rFonts w:ascii="Calibri" w:eastAsia="Calibri" w:hAnsi="Calibri" w:cs="Traditional Arabic" w:hint="cs"/>
          <w:sz w:val="36"/>
          <w:szCs w:val="36"/>
          <w:rtl/>
        </w:rPr>
        <w:t>خمسين.-</w:t>
      </w:r>
      <w:proofErr w:type="gramEnd"/>
      <w:r w:rsidRPr="00205D83">
        <w:rPr>
          <w:rFonts w:ascii="Calibri" w:eastAsia="Calibri" w:hAnsi="Calibri" w:cs="Traditional Arabic" w:hint="cs"/>
          <w:sz w:val="36"/>
          <w:szCs w:val="36"/>
          <w:rtl/>
        </w:rPr>
        <w:t xml:space="preserve"> [بيروت: دار المحجة البيضاء]، 1444 هـ، 2023 م، 442 ص.</w:t>
      </w:r>
    </w:p>
    <w:p w14:paraId="5CF5F065" w14:textId="77777777" w:rsidR="00855C8B" w:rsidRPr="00205D83" w:rsidRDefault="00855C8B" w:rsidP="00855C8B">
      <w:pPr>
        <w:ind w:left="0" w:firstLine="0"/>
        <w:jc w:val="both"/>
        <w:rPr>
          <w:rFonts w:ascii="Calibri" w:eastAsia="Calibri" w:hAnsi="Calibri" w:cs="Traditional Arabic"/>
          <w:sz w:val="36"/>
          <w:szCs w:val="36"/>
          <w:rtl/>
        </w:rPr>
      </w:pPr>
    </w:p>
    <w:p w14:paraId="62144734" w14:textId="77777777" w:rsidR="00855C8B" w:rsidRPr="00825D23" w:rsidRDefault="00855C8B" w:rsidP="00855C8B">
      <w:pPr>
        <w:ind w:left="0" w:firstLine="0"/>
        <w:jc w:val="both"/>
        <w:rPr>
          <w:rFonts w:ascii="Times New Roman" w:eastAsia="Times New Roman" w:hAnsi="Times New Roman" w:cs="Traditional Arabic"/>
          <w:sz w:val="36"/>
          <w:szCs w:val="36"/>
          <w:rtl/>
          <w:lang w:eastAsia="ar-SA"/>
        </w:rPr>
      </w:pPr>
      <w:r w:rsidRPr="00DA2279">
        <w:rPr>
          <w:rFonts w:ascii="Times New Roman" w:eastAsia="Times New Roman" w:hAnsi="Times New Roman" w:cs="Traditional Arabic"/>
          <w:b/>
          <w:bCs/>
          <w:sz w:val="36"/>
          <w:szCs w:val="36"/>
          <w:rtl/>
          <w:lang w:eastAsia="ar-SA"/>
        </w:rPr>
        <w:lastRenderedPageBreak/>
        <w:t>ال</w:t>
      </w:r>
      <w:r>
        <w:rPr>
          <w:rFonts w:ascii="Times New Roman" w:eastAsia="Times New Roman" w:hAnsi="Times New Roman" w:cs="Traditional Arabic" w:hint="cs"/>
          <w:b/>
          <w:bCs/>
          <w:sz w:val="36"/>
          <w:szCs w:val="36"/>
          <w:rtl/>
          <w:lang w:eastAsia="ar-SA"/>
        </w:rPr>
        <w:t>أ</w:t>
      </w:r>
      <w:r w:rsidRPr="00DA2279">
        <w:rPr>
          <w:rFonts w:ascii="Times New Roman" w:eastAsia="Times New Roman" w:hAnsi="Times New Roman" w:cs="Traditional Arabic"/>
          <w:b/>
          <w:bCs/>
          <w:sz w:val="36"/>
          <w:szCs w:val="36"/>
          <w:rtl/>
          <w:lang w:eastAsia="ar-SA"/>
        </w:rPr>
        <w:t>سس المنهجية للتفسير الفقهي عند ال</w:t>
      </w:r>
      <w:r>
        <w:rPr>
          <w:rFonts w:ascii="Times New Roman" w:eastAsia="Times New Roman" w:hAnsi="Times New Roman" w:cs="Traditional Arabic" w:hint="cs"/>
          <w:b/>
          <w:bCs/>
          <w:sz w:val="36"/>
          <w:szCs w:val="36"/>
          <w:rtl/>
          <w:lang w:eastAsia="ar-SA"/>
        </w:rPr>
        <w:t>إ</w:t>
      </w:r>
      <w:r w:rsidRPr="00DA2279">
        <w:rPr>
          <w:rFonts w:ascii="Times New Roman" w:eastAsia="Times New Roman" w:hAnsi="Times New Roman" w:cs="Traditional Arabic"/>
          <w:b/>
          <w:bCs/>
          <w:sz w:val="36"/>
          <w:szCs w:val="36"/>
          <w:rtl/>
          <w:lang w:eastAsia="ar-SA"/>
        </w:rPr>
        <w:t>مامية</w:t>
      </w:r>
      <w:r>
        <w:rPr>
          <w:rFonts w:ascii="Times New Roman" w:eastAsia="Times New Roman" w:hAnsi="Times New Roman" w:cs="Traditional Arabic" w:hint="cs"/>
          <w:b/>
          <w:bCs/>
          <w:sz w:val="36"/>
          <w:szCs w:val="36"/>
          <w:rtl/>
          <w:lang w:eastAsia="ar-SA"/>
        </w:rPr>
        <w:t xml:space="preserve">/ </w:t>
      </w:r>
      <w:r w:rsidRPr="00DA2279">
        <w:rPr>
          <w:rFonts w:ascii="Times New Roman" w:eastAsia="Times New Roman" w:hAnsi="Times New Roman" w:cs="Traditional Arabic"/>
          <w:sz w:val="36"/>
          <w:szCs w:val="36"/>
          <w:rtl/>
          <w:lang w:eastAsia="ar-SA"/>
        </w:rPr>
        <w:t xml:space="preserve">رويدة سعد </w:t>
      </w:r>
      <w:proofErr w:type="gramStart"/>
      <w:r w:rsidRPr="00DA2279">
        <w:rPr>
          <w:rFonts w:ascii="Times New Roman" w:eastAsia="Times New Roman" w:hAnsi="Times New Roman" w:cs="Traditional Arabic"/>
          <w:sz w:val="36"/>
          <w:szCs w:val="36"/>
          <w:rtl/>
          <w:lang w:eastAsia="ar-SA"/>
        </w:rPr>
        <w:t>ستار</w:t>
      </w:r>
      <w:r w:rsidRPr="00DA2279">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825D23">
        <w:rPr>
          <w:rFonts w:ascii="Times New Roman" w:eastAsia="Times New Roman" w:hAnsi="Times New Roman" w:cs="Traditional Arabic" w:hint="cs"/>
          <w:sz w:val="36"/>
          <w:szCs w:val="36"/>
          <w:rtl/>
          <w:lang w:eastAsia="ar-SA"/>
        </w:rPr>
        <w:t>كربلاء: جامعة كربلاء، 144</w:t>
      </w:r>
      <w:r>
        <w:rPr>
          <w:rFonts w:ascii="Times New Roman" w:eastAsia="Times New Roman" w:hAnsi="Times New Roman" w:cs="Traditional Arabic" w:hint="cs"/>
          <w:sz w:val="36"/>
          <w:szCs w:val="36"/>
          <w:rtl/>
          <w:lang w:eastAsia="ar-SA"/>
        </w:rPr>
        <w:t>2</w:t>
      </w:r>
      <w:r w:rsidRPr="00825D23">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1</w:t>
      </w:r>
      <w:r w:rsidRPr="00825D23">
        <w:rPr>
          <w:rFonts w:ascii="Times New Roman" w:eastAsia="Times New Roman" w:hAnsi="Times New Roman" w:cs="Traditional Arabic" w:hint="cs"/>
          <w:sz w:val="36"/>
          <w:szCs w:val="36"/>
          <w:rtl/>
          <w:lang w:eastAsia="ar-SA"/>
        </w:rPr>
        <w:t xml:space="preserve"> م (ماجستير).</w:t>
      </w:r>
    </w:p>
    <w:p w14:paraId="3EFC810A" w14:textId="77777777" w:rsidR="00855C8B" w:rsidRDefault="00855C8B" w:rsidP="00855C8B">
      <w:pPr>
        <w:ind w:left="0" w:firstLine="0"/>
        <w:jc w:val="both"/>
        <w:rPr>
          <w:rFonts w:ascii="Times New Roman" w:eastAsia="Times New Roman" w:hAnsi="Times New Roman" w:cs="Traditional Arabic"/>
          <w:b/>
          <w:bCs/>
          <w:sz w:val="36"/>
          <w:szCs w:val="36"/>
          <w:rtl/>
          <w:lang w:eastAsia="ar-SA"/>
        </w:rPr>
      </w:pPr>
    </w:p>
    <w:p w14:paraId="77EF2CBA" w14:textId="77777777" w:rsidR="00855C8B" w:rsidRPr="00E56305" w:rsidRDefault="00855C8B" w:rsidP="00855C8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إ</w:t>
      </w:r>
      <w:r w:rsidRPr="006308A9">
        <w:rPr>
          <w:rFonts w:ascii="Times New Roman" w:eastAsia="Times New Roman" w:hAnsi="Times New Roman" w:cs="Traditional Arabic"/>
          <w:b/>
          <w:bCs/>
          <w:sz w:val="36"/>
          <w:szCs w:val="36"/>
          <w:rtl/>
          <w:lang w:eastAsia="ar-SA"/>
        </w:rPr>
        <w:t>شكالية تقسيم وتوظيف المفاهيم في المناهج التفسيرية: دراسة نقدية</w:t>
      </w:r>
      <w:r w:rsidRPr="006308A9">
        <w:rPr>
          <w:rFonts w:ascii="Times New Roman" w:eastAsia="Times New Roman" w:hAnsi="Times New Roman" w:cs="Traditional Arabic" w:hint="cs"/>
          <w:sz w:val="36"/>
          <w:szCs w:val="36"/>
          <w:rtl/>
          <w:lang w:eastAsia="ar-SA"/>
        </w:rPr>
        <w:t xml:space="preserve">/ </w:t>
      </w:r>
      <w:r w:rsidRPr="006308A9">
        <w:rPr>
          <w:rFonts w:ascii="Times New Roman" w:eastAsia="Times New Roman" w:hAnsi="Times New Roman" w:cs="Traditional Arabic"/>
          <w:sz w:val="36"/>
          <w:szCs w:val="36"/>
          <w:rtl/>
          <w:lang w:eastAsia="ar-SA"/>
        </w:rPr>
        <w:t xml:space="preserve">حسن عبدالهادي </w:t>
      </w:r>
      <w:proofErr w:type="gramStart"/>
      <w:r w:rsidRPr="006308A9">
        <w:rPr>
          <w:rFonts w:ascii="Times New Roman" w:eastAsia="Times New Roman" w:hAnsi="Times New Roman" w:cs="Traditional Arabic"/>
          <w:sz w:val="36"/>
          <w:szCs w:val="36"/>
          <w:rtl/>
          <w:lang w:eastAsia="ar-SA"/>
        </w:rPr>
        <w:t>داود</w:t>
      </w:r>
      <w:r w:rsidRPr="006308A9">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E56305">
        <w:rPr>
          <w:rFonts w:ascii="Times New Roman" w:eastAsia="Times New Roman" w:hAnsi="Times New Roman" w:cs="Traditional Arabic" w:hint="cs"/>
          <w:sz w:val="36"/>
          <w:szCs w:val="36"/>
          <w:rtl/>
          <w:lang w:eastAsia="ar-SA"/>
        </w:rPr>
        <w:t>كربلاء: جامعة كربلاء، 144</w:t>
      </w:r>
      <w:r>
        <w:rPr>
          <w:rFonts w:ascii="Times New Roman" w:eastAsia="Times New Roman" w:hAnsi="Times New Roman" w:cs="Traditional Arabic" w:hint="cs"/>
          <w:sz w:val="36"/>
          <w:szCs w:val="36"/>
          <w:rtl/>
          <w:lang w:eastAsia="ar-SA"/>
        </w:rPr>
        <w:t>2</w:t>
      </w:r>
      <w:r w:rsidRPr="00E56305">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1</w:t>
      </w:r>
      <w:r w:rsidRPr="00E56305">
        <w:rPr>
          <w:rFonts w:ascii="Times New Roman" w:eastAsia="Times New Roman" w:hAnsi="Times New Roman" w:cs="Traditional Arabic" w:hint="cs"/>
          <w:sz w:val="36"/>
          <w:szCs w:val="36"/>
          <w:rtl/>
          <w:lang w:eastAsia="ar-SA"/>
        </w:rPr>
        <w:t xml:space="preserve"> م (ماجستير).</w:t>
      </w:r>
    </w:p>
    <w:p w14:paraId="2D93E271" w14:textId="77777777" w:rsidR="00855C8B" w:rsidRDefault="00855C8B" w:rsidP="00855C8B">
      <w:pPr>
        <w:ind w:left="0" w:firstLine="0"/>
        <w:jc w:val="both"/>
        <w:rPr>
          <w:rFonts w:ascii="Times New Roman" w:eastAsia="Times New Roman" w:hAnsi="Times New Roman" w:cs="Traditional Arabic"/>
          <w:b/>
          <w:bCs/>
          <w:sz w:val="36"/>
          <w:szCs w:val="36"/>
          <w:rtl/>
          <w:lang w:eastAsia="ar-SA"/>
        </w:rPr>
      </w:pPr>
    </w:p>
    <w:p w14:paraId="1D62E118" w14:textId="77777777" w:rsidR="00855C8B" w:rsidRDefault="00855C8B" w:rsidP="00855C8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تفسير آيات الأحكام وفقًا للفقه المقارن</w:t>
      </w:r>
      <w:r w:rsidRPr="00FB4EFB">
        <w:rPr>
          <w:rFonts w:ascii="Times New Roman" w:eastAsia="Times New Roman" w:hAnsi="Times New Roman" w:cs="Traditional Arabic" w:hint="cs"/>
          <w:sz w:val="36"/>
          <w:szCs w:val="36"/>
          <w:rtl/>
          <w:lang w:eastAsia="ar-SA"/>
        </w:rPr>
        <w:t xml:space="preserve">/ محمد علي خادمي </w:t>
      </w:r>
      <w:proofErr w:type="gramStart"/>
      <w:r w:rsidRPr="00FB4EFB">
        <w:rPr>
          <w:rFonts w:ascii="Times New Roman" w:eastAsia="Times New Roman" w:hAnsi="Times New Roman" w:cs="Traditional Arabic" w:hint="cs"/>
          <w:sz w:val="36"/>
          <w:szCs w:val="36"/>
          <w:rtl/>
          <w:lang w:eastAsia="ar-SA"/>
        </w:rPr>
        <w:t>الصدر.-</w:t>
      </w:r>
      <w:proofErr w:type="gramEnd"/>
      <w:r w:rsidRPr="00FB4EFB">
        <w:rPr>
          <w:rFonts w:ascii="Times New Roman" w:eastAsia="Times New Roman" w:hAnsi="Times New Roman" w:cs="Traditional Arabic" w:hint="cs"/>
          <w:sz w:val="36"/>
          <w:szCs w:val="36"/>
          <w:rtl/>
          <w:lang w:eastAsia="ar-SA"/>
        </w:rPr>
        <w:t xml:space="preserve"> بيروت: مؤسسة </w:t>
      </w:r>
      <w:proofErr w:type="spellStart"/>
      <w:r w:rsidRPr="00FB4EFB">
        <w:rPr>
          <w:rFonts w:ascii="Times New Roman" w:eastAsia="Times New Roman" w:hAnsi="Times New Roman" w:cs="Traditional Arabic" w:hint="cs"/>
          <w:sz w:val="36"/>
          <w:szCs w:val="36"/>
          <w:rtl/>
          <w:lang w:eastAsia="ar-SA"/>
        </w:rPr>
        <w:t>الأعلمي</w:t>
      </w:r>
      <w:proofErr w:type="spellEnd"/>
      <w:r w:rsidRPr="00FB4EFB">
        <w:rPr>
          <w:rFonts w:ascii="Times New Roman" w:eastAsia="Times New Roman" w:hAnsi="Times New Roman" w:cs="Traditional Arabic" w:hint="cs"/>
          <w:sz w:val="36"/>
          <w:szCs w:val="36"/>
          <w:rtl/>
          <w:lang w:eastAsia="ar-SA"/>
        </w:rPr>
        <w:t xml:space="preserve"> للمطبوعات، 1445 هـ، 2023 م.</w:t>
      </w:r>
    </w:p>
    <w:p w14:paraId="7562199A" w14:textId="77777777" w:rsidR="00855C8B" w:rsidRDefault="00855C8B" w:rsidP="00855C8B">
      <w:pPr>
        <w:ind w:left="0" w:firstLine="0"/>
        <w:jc w:val="both"/>
        <w:rPr>
          <w:rFonts w:ascii="Times New Roman" w:eastAsia="Times New Roman" w:hAnsi="Times New Roman" w:cs="Traditional Arabic"/>
          <w:sz w:val="36"/>
          <w:szCs w:val="36"/>
          <w:rtl/>
          <w:lang w:eastAsia="ar-SA"/>
        </w:rPr>
      </w:pPr>
    </w:p>
    <w:p w14:paraId="6AB28E53" w14:textId="77777777" w:rsidR="00BE0792" w:rsidRDefault="00BE0792" w:rsidP="00BE0792">
      <w:pPr>
        <w:ind w:left="0" w:firstLine="0"/>
        <w:jc w:val="both"/>
        <w:rPr>
          <w:rFonts w:ascii="Times New Roman" w:eastAsia="Times New Roman" w:hAnsi="Times New Roman" w:cs="Traditional Arabic"/>
          <w:b/>
          <w:bCs/>
          <w:sz w:val="36"/>
          <w:szCs w:val="36"/>
          <w:rtl/>
          <w:lang w:eastAsia="ar-SA"/>
        </w:rPr>
      </w:pPr>
      <w:r w:rsidRPr="00E741D6">
        <w:rPr>
          <w:rFonts w:ascii="Times New Roman" w:eastAsia="Times New Roman" w:hAnsi="Times New Roman" w:cs="Traditional Arabic"/>
          <w:b/>
          <w:bCs/>
          <w:sz w:val="36"/>
          <w:szCs w:val="36"/>
          <w:rtl/>
          <w:lang w:eastAsia="ar-SA"/>
        </w:rPr>
        <w:t>تفسير لدلوك الشمس</w:t>
      </w:r>
      <w:r w:rsidRPr="00C87D91">
        <w:rPr>
          <w:rFonts w:ascii="Times New Roman" w:eastAsia="Times New Roman" w:hAnsi="Times New Roman" w:cs="Traditional Arabic" w:hint="cs"/>
          <w:sz w:val="36"/>
          <w:szCs w:val="36"/>
          <w:rtl/>
          <w:lang w:eastAsia="ar-SA"/>
        </w:rPr>
        <w:t>/</w:t>
      </w:r>
      <w:r w:rsidRPr="00C87D91">
        <w:rPr>
          <w:rFonts w:ascii="Times New Roman" w:eastAsia="Times New Roman" w:hAnsi="Times New Roman" w:cs="Traditional Arabic"/>
          <w:sz w:val="36"/>
          <w:szCs w:val="36"/>
          <w:rtl/>
          <w:lang w:eastAsia="ar-SA"/>
        </w:rPr>
        <w:t xml:space="preserve"> حسين الحسيني </w:t>
      </w:r>
      <w:proofErr w:type="spellStart"/>
      <w:r w:rsidRPr="00C87D91">
        <w:rPr>
          <w:rFonts w:ascii="Times New Roman" w:eastAsia="Times New Roman" w:hAnsi="Times New Roman" w:cs="Traditional Arabic"/>
          <w:sz w:val="36"/>
          <w:szCs w:val="36"/>
          <w:rtl/>
          <w:lang w:eastAsia="ar-SA"/>
        </w:rPr>
        <w:t>الخلخالي</w:t>
      </w:r>
      <w:proofErr w:type="spellEnd"/>
      <w:r w:rsidRPr="00C87D91">
        <w:rPr>
          <w:rFonts w:ascii="Times New Roman" w:eastAsia="Times New Roman" w:hAnsi="Times New Roman" w:cs="Traditional Arabic"/>
          <w:sz w:val="36"/>
          <w:szCs w:val="36"/>
          <w:rtl/>
          <w:lang w:eastAsia="ar-SA"/>
        </w:rPr>
        <w:t xml:space="preserve"> (</w:t>
      </w:r>
      <w:proofErr w:type="gramStart"/>
      <w:r w:rsidRPr="00C87D91">
        <w:rPr>
          <w:rFonts w:ascii="Times New Roman" w:eastAsia="Times New Roman" w:hAnsi="Times New Roman" w:cs="Traditional Arabic"/>
          <w:sz w:val="36"/>
          <w:szCs w:val="36"/>
          <w:rtl/>
          <w:lang w:eastAsia="ar-SA"/>
        </w:rPr>
        <w:t>ت</w:t>
      </w:r>
      <w:r w:rsidRPr="00C87D91">
        <w:rPr>
          <w:rFonts w:ascii="Times New Roman" w:eastAsia="Times New Roman" w:hAnsi="Times New Roman" w:cs="Traditional Arabic" w:hint="cs"/>
          <w:sz w:val="36"/>
          <w:szCs w:val="36"/>
          <w:rtl/>
          <w:lang w:eastAsia="ar-SA"/>
        </w:rPr>
        <w:t xml:space="preserve"> </w:t>
      </w:r>
      <w:r w:rsidRPr="00C87D91">
        <w:rPr>
          <w:rFonts w:ascii="Times New Roman" w:eastAsia="Times New Roman" w:hAnsi="Times New Roman" w:cs="Traditional Arabic"/>
          <w:sz w:val="36"/>
          <w:szCs w:val="36"/>
          <w:rtl/>
          <w:lang w:eastAsia="ar-SA"/>
        </w:rPr>
        <w:t xml:space="preserve"> 1013</w:t>
      </w:r>
      <w:proofErr w:type="gramEnd"/>
      <w:r w:rsidRPr="00C87D91">
        <w:rPr>
          <w:rFonts w:ascii="Times New Roman" w:eastAsia="Times New Roman" w:hAnsi="Times New Roman" w:cs="Traditional Arabic" w:hint="cs"/>
          <w:sz w:val="36"/>
          <w:szCs w:val="36"/>
          <w:rtl/>
          <w:lang w:eastAsia="ar-SA"/>
        </w:rPr>
        <w:t xml:space="preserve"> </w:t>
      </w:r>
      <w:r w:rsidRPr="00C87D91">
        <w:rPr>
          <w:rFonts w:ascii="Times New Roman" w:eastAsia="Times New Roman" w:hAnsi="Times New Roman" w:cs="Traditional Arabic"/>
          <w:sz w:val="36"/>
          <w:szCs w:val="36"/>
          <w:rtl/>
          <w:lang w:eastAsia="ar-SA"/>
        </w:rPr>
        <w:t>هـ)</w:t>
      </w:r>
      <w:r w:rsidRPr="00C87D91">
        <w:rPr>
          <w:rFonts w:ascii="Times New Roman" w:eastAsia="Times New Roman" w:hAnsi="Times New Roman" w:cs="Traditional Arabic" w:hint="cs"/>
          <w:sz w:val="36"/>
          <w:szCs w:val="36"/>
          <w:rtl/>
          <w:lang w:eastAsia="ar-SA"/>
        </w:rPr>
        <w:t>؛</w:t>
      </w:r>
      <w:r w:rsidRPr="00E741D6">
        <w:rPr>
          <w:rFonts w:ascii="Times New Roman" w:eastAsia="Times New Roman" w:hAnsi="Times New Roman" w:cs="Traditional Arabic"/>
          <w:b/>
          <w:bCs/>
          <w:sz w:val="36"/>
          <w:szCs w:val="36"/>
          <w:rtl/>
          <w:lang w:eastAsia="ar-SA"/>
        </w:rPr>
        <w:t xml:space="preserve"> </w:t>
      </w:r>
      <w:r w:rsidRPr="005B1F90">
        <w:rPr>
          <w:rFonts w:ascii="Times New Roman" w:eastAsia="Times New Roman" w:hAnsi="Times New Roman" w:cs="Traditional Arabic"/>
          <w:sz w:val="36"/>
          <w:szCs w:val="36"/>
          <w:rtl/>
          <w:lang w:eastAsia="ar-SA"/>
        </w:rPr>
        <w:t>دراسة وتحقيق</w:t>
      </w:r>
      <w:r w:rsidRPr="00952DEA">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hint="cs"/>
          <w:caps/>
          <w:sz w:val="36"/>
          <w:szCs w:val="36"/>
          <w:rtl/>
          <w:lang w:eastAsia="ar-SA"/>
        </w:rPr>
        <w:t>محمد طه حمدون.- العراق: مؤسسة ناشرون</w:t>
      </w:r>
      <w:r w:rsidRPr="00C54752">
        <w:rPr>
          <w:rFonts w:ascii="Times New Roman" w:eastAsia="Times New Roman" w:hAnsi="Times New Roman" w:cs="Traditional Arabic" w:hint="cs"/>
          <w:caps/>
          <w:sz w:val="36"/>
          <w:szCs w:val="36"/>
          <w:rtl/>
          <w:lang w:eastAsia="ar-SA"/>
        </w:rPr>
        <w:t>، 1444 هـ، 2023</w:t>
      </w:r>
      <w:r>
        <w:rPr>
          <w:rFonts w:ascii="Times New Roman" w:eastAsia="Times New Roman" w:hAnsi="Times New Roman" w:cs="Traditional Arabic" w:hint="cs"/>
          <w:caps/>
          <w:sz w:val="36"/>
          <w:szCs w:val="36"/>
          <w:rtl/>
          <w:lang w:eastAsia="ar-SA"/>
        </w:rPr>
        <w:t xml:space="preserve"> م</w:t>
      </w:r>
      <w:r>
        <w:rPr>
          <w:rFonts w:ascii="Times New Roman" w:eastAsia="Times New Roman" w:hAnsi="Times New Roman" w:cs="Traditional Arabic" w:hint="cs"/>
          <w:b/>
          <w:bCs/>
          <w:sz w:val="36"/>
          <w:szCs w:val="36"/>
          <w:rtl/>
          <w:lang w:eastAsia="ar-SA"/>
        </w:rPr>
        <w:t>.</w:t>
      </w:r>
    </w:p>
    <w:p w14:paraId="5F0AE323" w14:textId="77777777" w:rsidR="00BE0792" w:rsidRDefault="00BE0792" w:rsidP="00BE0792">
      <w:pPr>
        <w:ind w:left="0" w:firstLine="0"/>
        <w:jc w:val="both"/>
        <w:rPr>
          <w:rFonts w:ascii="Times New Roman" w:eastAsia="Times New Roman" w:hAnsi="Times New Roman" w:cs="Traditional Arabic"/>
          <w:b/>
          <w:bCs/>
          <w:sz w:val="36"/>
          <w:szCs w:val="36"/>
          <w:rtl/>
          <w:lang w:eastAsia="ar-SA"/>
        </w:rPr>
      </w:pPr>
    </w:p>
    <w:p w14:paraId="4F7D1883" w14:textId="77777777" w:rsidR="00855C8B" w:rsidRDefault="00855C8B" w:rsidP="00855C8B">
      <w:pPr>
        <w:ind w:left="0" w:firstLine="0"/>
        <w:jc w:val="both"/>
        <w:rPr>
          <w:rFonts w:ascii="Times New Roman" w:eastAsia="Times New Roman" w:hAnsi="Times New Roman" w:cs="Traditional Arabic"/>
          <w:sz w:val="36"/>
          <w:szCs w:val="36"/>
          <w:rtl/>
          <w:lang w:eastAsia="ar-SA"/>
        </w:rPr>
      </w:pPr>
      <w:r w:rsidRPr="00F903F1">
        <w:rPr>
          <w:rFonts w:ascii="Times New Roman" w:eastAsia="Times New Roman" w:hAnsi="Times New Roman" w:cs="Traditional Arabic"/>
          <w:b/>
          <w:bCs/>
          <w:sz w:val="36"/>
          <w:szCs w:val="36"/>
          <w:rtl/>
          <w:lang w:eastAsia="ar-SA"/>
        </w:rPr>
        <w:t xml:space="preserve">تفسير الميزان للسيد </w:t>
      </w:r>
      <w:proofErr w:type="spellStart"/>
      <w:r w:rsidRPr="00F903F1">
        <w:rPr>
          <w:rFonts w:ascii="Times New Roman" w:eastAsia="Times New Roman" w:hAnsi="Times New Roman" w:cs="Traditional Arabic"/>
          <w:b/>
          <w:bCs/>
          <w:sz w:val="36"/>
          <w:szCs w:val="36"/>
          <w:rtl/>
          <w:lang w:eastAsia="ar-SA"/>
        </w:rPr>
        <w:t>الطباطبائي</w:t>
      </w:r>
      <w:proofErr w:type="spellEnd"/>
      <w:r w:rsidRPr="00F903F1">
        <w:rPr>
          <w:rFonts w:ascii="Times New Roman" w:eastAsia="Times New Roman" w:hAnsi="Times New Roman" w:cs="Traditional Arabic"/>
          <w:b/>
          <w:bCs/>
          <w:sz w:val="36"/>
          <w:szCs w:val="36"/>
          <w:rtl/>
          <w:lang w:eastAsia="ar-SA"/>
        </w:rPr>
        <w:t xml:space="preserve"> </w:t>
      </w:r>
      <w:r>
        <w:rPr>
          <w:rFonts w:ascii="Times New Roman" w:eastAsia="Times New Roman" w:hAnsi="Times New Roman" w:cs="Traditional Arabic" w:hint="cs"/>
          <w:b/>
          <w:bCs/>
          <w:sz w:val="36"/>
          <w:szCs w:val="36"/>
          <w:rtl/>
          <w:lang w:eastAsia="ar-SA"/>
        </w:rPr>
        <w:t xml:space="preserve">(ت </w:t>
      </w:r>
      <w:r w:rsidRPr="00F903F1">
        <w:rPr>
          <w:rFonts w:ascii="Times New Roman" w:eastAsia="Times New Roman" w:hAnsi="Times New Roman" w:cs="Traditional Arabic"/>
          <w:b/>
          <w:bCs/>
          <w:sz w:val="36"/>
          <w:szCs w:val="36"/>
          <w:rtl/>
          <w:lang w:eastAsia="ar-SA"/>
        </w:rPr>
        <w:t>1402</w:t>
      </w:r>
      <w:r>
        <w:rPr>
          <w:rFonts w:ascii="Times New Roman" w:eastAsia="Times New Roman" w:hAnsi="Times New Roman" w:cs="Traditional Arabic" w:hint="cs"/>
          <w:b/>
          <w:bCs/>
          <w:sz w:val="36"/>
          <w:szCs w:val="36"/>
          <w:rtl/>
          <w:lang w:eastAsia="ar-SA"/>
        </w:rPr>
        <w:t xml:space="preserve"> </w:t>
      </w:r>
      <w:r w:rsidRPr="00F903F1">
        <w:rPr>
          <w:rFonts w:ascii="Times New Roman" w:eastAsia="Times New Roman" w:hAnsi="Times New Roman" w:cs="Traditional Arabic"/>
          <w:b/>
          <w:bCs/>
          <w:sz w:val="36"/>
          <w:szCs w:val="36"/>
          <w:rtl/>
          <w:lang w:eastAsia="ar-SA"/>
        </w:rPr>
        <w:t>هـ</w:t>
      </w:r>
      <w:r>
        <w:rPr>
          <w:rFonts w:ascii="Times New Roman" w:eastAsia="Times New Roman" w:hAnsi="Times New Roman" w:cs="Traditional Arabic" w:hint="cs"/>
          <w:b/>
          <w:bCs/>
          <w:sz w:val="36"/>
          <w:szCs w:val="36"/>
          <w:rtl/>
          <w:lang w:eastAsia="ar-SA"/>
        </w:rPr>
        <w:t>):</w:t>
      </w:r>
      <w:r w:rsidRPr="00F903F1">
        <w:rPr>
          <w:rFonts w:ascii="Times New Roman" w:eastAsia="Times New Roman" w:hAnsi="Times New Roman" w:cs="Traditional Arabic"/>
          <w:b/>
          <w:bCs/>
          <w:sz w:val="36"/>
          <w:szCs w:val="36"/>
          <w:rtl/>
          <w:lang w:eastAsia="ar-SA"/>
        </w:rPr>
        <w:t xml:space="preserve"> دراسة في ضوء تحليل الخطاب</w:t>
      </w:r>
      <w:r>
        <w:rPr>
          <w:rFonts w:ascii="Times New Roman" w:eastAsia="Times New Roman" w:hAnsi="Times New Roman" w:cs="Traditional Arabic" w:hint="cs"/>
          <w:b/>
          <w:bCs/>
          <w:sz w:val="36"/>
          <w:szCs w:val="36"/>
          <w:rtl/>
          <w:lang w:eastAsia="ar-SA"/>
        </w:rPr>
        <w:t xml:space="preserve">/ </w:t>
      </w:r>
      <w:r w:rsidRPr="00FD25B6">
        <w:rPr>
          <w:rFonts w:ascii="Times New Roman" w:eastAsia="Times New Roman" w:hAnsi="Times New Roman" w:cs="Traditional Arabic"/>
          <w:sz w:val="36"/>
          <w:szCs w:val="36"/>
          <w:rtl/>
          <w:lang w:eastAsia="ar-SA"/>
        </w:rPr>
        <w:t xml:space="preserve">خير الدين علي </w:t>
      </w:r>
      <w:proofErr w:type="gramStart"/>
      <w:r w:rsidRPr="00FD25B6">
        <w:rPr>
          <w:rFonts w:ascii="Times New Roman" w:eastAsia="Times New Roman" w:hAnsi="Times New Roman" w:cs="Traditional Arabic"/>
          <w:sz w:val="36"/>
          <w:szCs w:val="36"/>
          <w:rtl/>
          <w:lang w:eastAsia="ar-SA"/>
        </w:rPr>
        <w:t>سليمان</w:t>
      </w:r>
      <w:r w:rsidRPr="00FD25B6">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كربلاء: جامعة كربلاء، 1443 هـ، 2022 م (ماجستير).</w:t>
      </w:r>
    </w:p>
    <w:p w14:paraId="0D224544" w14:textId="77777777" w:rsidR="00855C8B" w:rsidRDefault="00855C8B" w:rsidP="00855C8B">
      <w:pPr>
        <w:ind w:left="0" w:firstLine="0"/>
        <w:jc w:val="both"/>
        <w:rPr>
          <w:rFonts w:ascii="Times New Roman" w:eastAsia="Times New Roman" w:hAnsi="Times New Roman" w:cs="Traditional Arabic"/>
          <w:b/>
          <w:bCs/>
          <w:sz w:val="36"/>
          <w:szCs w:val="36"/>
          <w:rtl/>
          <w:lang w:eastAsia="ar-SA"/>
        </w:rPr>
      </w:pPr>
    </w:p>
    <w:p w14:paraId="76C7F5DA" w14:textId="77777777" w:rsidR="00855C8B" w:rsidRPr="002A0A43" w:rsidRDefault="00855C8B" w:rsidP="00855C8B">
      <w:pPr>
        <w:ind w:left="0" w:firstLine="0"/>
        <w:jc w:val="both"/>
        <w:rPr>
          <w:rFonts w:ascii="Times New Roman" w:eastAsia="Times New Roman" w:hAnsi="Times New Roman" w:cs="Traditional Arabic"/>
          <w:b/>
          <w:bCs/>
          <w:sz w:val="36"/>
          <w:szCs w:val="36"/>
          <w:rtl/>
          <w:lang w:eastAsia="ar-SA"/>
        </w:rPr>
      </w:pPr>
      <w:r w:rsidRPr="002139D8">
        <w:rPr>
          <w:rFonts w:ascii="Times New Roman" w:eastAsia="Times New Roman" w:hAnsi="Times New Roman" w:cs="Traditional Arabic"/>
          <w:b/>
          <w:bCs/>
          <w:sz w:val="36"/>
          <w:szCs w:val="36"/>
          <w:rtl/>
          <w:lang w:eastAsia="ar-SA"/>
        </w:rPr>
        <w:t>تلقي النص القر</w:t>
      </w:r>
      <w:r>
        <w:rPr>
          <w:rFonts w:ascii="Times New Roman" w:eastAsia="Times New Roman" w:hAnsi="Times New Roman" w:cs="Traditional Arabic" w:hint="cs"/>
          <w:b/>
          <w:bCs/>
          <w:sz w:val="36"/>
          <w:szCs w:val="36"/>
          <w:rtl/>
          <w:lang w:eastAsia="ar-SA"/>
        </w:rPr>
        <w:t>آ</w:t>
      </w:r>
      <w:r w:rsidRPr="002139D8">
        <w:rPr>
          <w:rFonts w:ascii="Times New Roman" w:eastAsia="Times New Roman" w:hAnsi="Times New Roman" w:cs="Traditional Arabic"/>
          <w:b/>
          <w:bCs/>
          <w:sz w:val="36"/>
          <w:szCs w:val="36"/>
          <w:rtl/>
          <w:lang w:eastAsia="ar-SA"/>
        </w:rPr>
        <w:t>ني في دراسات المحد</w:t>
      </w:r>
      <w:r>
        <w:rPr>
          <w:rFonts w:ascii="Times New Roman" w:eastAsia="Times New Roman" w:hAnsi="Times New Roman" w:cs="Traditional Arabic" w:hint="cs"/>
          <w:b/>
          <w:bCs/>
          <w:sz w:val="36"/>
          <w:szCs w:val="36"/>
          <w:rtl/>
          <w:lang w:eastAsia="ar-SA"/>
        </w:rPr>
        <w:t>َ</w:t>
      </w:r>
      <w:r w:rsidRPr="002139D8">
        <w:rPr>
          <w:rFonts w:ascii="Times New Roman" w:eastAsia="Times New Roman" w:hAnsi="Times New Roman" w:cs="Traditional Arabic"/>
          <w:b/>
          <w:bCs/>
          <w:sz w:val="36"/>
          <w:szCs w:val="36"/>
          <w:rtl/>
          <w:lang w:eastAsia="ar-SA"/>
        </w:rPr>
        <w:t>ثين: سورة الفاتحة مثال</w:t>
      </w:r>
      <w:r>
        <w:rPr>
          <w:rFonts w:ascii="Times New Roman" w:eastAsia="Times New Roman" w:hAnsi="Times New Roman" w:cs="Traditional Arabic" w:hint="cs"/>
          <w:b/>
          <w:bCs/>
          <w:sz w:val="36"/>
          <w:szCs w:val="36"/>
          <w:rtl/>
          <w:lang w:eastAsia="ar-SA"/>
        </w:rPr>
        <w:t xml:space="preserve">ًا/ </w:t>
      </w:r>
      <w:r w:rsidRPr="002139D8">
        <w:rPr>
          <w:rFonts w:ascii="Times New Roman" w:eastAsia="Times New Roman" w:hAnsi="Times New Roman" w:cs="Traditional Arabic"/>
          <w:sz w:val="36"/>
          <w:szCs w:val="36"/>
          <w:rtl/>
          <w:lang w:eastAsia="ar-SA"/>
        </w:rPr>
        <w:t xml:space="preserve">علي جعفر </w:t>
      </w:r>
      <w:proofErr w:type="gramStart"/>
      <w:r w:rsidRPr="002139D8">
        <w:rPr>
          <w:rFonts w:ascii="Times New Roman" w:eastAsia="Times New Roman" w:hAnsi="Times New Roman" w:cs="Traditional Arabic"/>
          <w:sz w:val="36"/>
          <w:szCs w:val="36"/>
          <w:rtl/>
          <w:lang w:eastAsia="ar-SA"/>
        </w:rPr>
        <w:t>علي</w:t>
      </w:r>
      <w:r w:rsidRPr="002139D8">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كربلاء</w:t>
      </w:r>
      <w:r w:rsidRPr="002A0A43">
        <w:rPr>
          <w:rFonts w:ascii="Times New Roman" w:eastAsia="Times New Roman" w:hAnsi="Times New Roman" w:cs="Traditional Arabic" w:hint="cs"/>
          <w:sz w:val="36"/>
          <w:szCs w:val="36"/>
          <w:rtl/>
          <w:lang w:eastAsia="ar-SA"/>
        </w:rPr>
        <w:t xml:space="preserve">: جامعة </w:t>
      </w:r>
      <w:r>
        <w:rPr>
          <w:rFonts w:ascii="Times New Roman" w:eastAsia="Times New Roman" w:hAnsi="Times New Roman" w:cs="Traditional Arabic" w:hint="cs"/>
          <w:sz w:val="36"/>
          <w:szCs w:val="36"/>
          <w:rtl/>
          <w:lang w:eastAsia="ar-SA"/>
        </w:rPr>
        <w:t>كربلاء</w:t>
      </w:r>
      <w:r w:rsidRPr="002A0A43">
        <w:rPr>
          <w:rFonts w:ascii="Times New Roman" w:eastAsia="Times New Roman" w:hAnsi="Times New Roman" w:cs="Traditional Arabic" w:hint="cs"/>
          <w:sz w:val="36"/>
          <w:szCs w:val="36"/>
          <w:rtl/>
          <w:lang w:eastAsia="ar-SA"/>
        </w:rPr>
        <w:t>، 1441 هـ، 2020 م (ماجستير).</w:t>
      </w:r>
    </w:p>
    <w:p w14:paraId="702F9637" w14:textId="77777777" w:rsidR="00855C8B" w:rsidRDefault="00855C8B" w:rsidP="00855C8B">
      <w:pPr>
        <w:ind w:left="0" w:firstLine="0"/>
        <w:jc w:val="both"/>
        <w:rPr>
          <w:rFonts w:ascii="Times New Roman" w:eastAsia="Times New Roman" w:hAnsi="Times New Roman" w:cs="Traditional Arabic"/>
          <w:b/>
          <w:bCs/>
          <w:sz w:val="36"/>
          <w:szCs w:val="36"/>
          <w:rtl/>
          <w:lang w:eastAsia="ar-SA"/>
        </w:rPr>
      </w:pPr>
    </w:p>
    <w:p w14:paraId="6CA2BD14" w14:textId="77777777" w:rsidR="00855C8B" w:rsidRDefault="00855C8B" w:rsidP="00855C8B">
      <w:pPr>
        <w:ind w:left="0" w:firstLine="0"/>
        <w:jc w:val="both"/>
        <w:rPr>
          <w:rFonts w:ascii="Times New Roman" w:eastAsia="Times New Roman" w:hAnsi="Times New Roman" w:cs="Traditional Arabic"/>
          <w:b/>
          <w:bCs/>
          <w:sz w:val="36"/>
          <w:szCs w:val="36"/>
          <w:rtl/>
          <w:lang w:eastAsia="ar-SA"/>
        </w:rPr>
      </w:pPr>
      <w:r w:rsidRPr="00014714">
        <w:rPr>
          <w:rFonts w:ascii="Times New Roman" w:eastAsia="Times New Roman" w:hAnsi="Times New Roman" w:cs="Traditional Arabic"/>
          <w:b/>
          <w:bCs/>
          <w:sz w:val="36"/>
          <w:szCs w:val="36"/>
          <w:rtl/>
          <w:lang w:eastAsia="ar-SA"/>
        </w:rPr>
        <w:t>التنازع في المصطلح القر</w:t>
      </w:r>
      <w:r>
        <w:rPr>
          <w:rFonts w:ascii="Times New Roman" w:eastAsia="Times New Roman" w:hAnsi="Times New Roman" w:cs="Traditional Arabic" w:hint="cs"/>
          <w:b/>
          <w:bCs/>
          <w:sz w:val="36"/>
          <w:szCs w:val="36"/>
          <w:rtl/>
          <w:lang w:eastAsia="ar-SA"/>
        </w:rPr>
        <w:t>آ</w:t>
      </w:r>
      <w:r w:rsidRPr="00014714">
        <w:rPr>
          <w:rFonts w:ascii="Times New Roman" w:eastAsia="Times New Roman" w:hAnsi="Times New Roman" w:cs="Traditional Arabic"/>
          <w:b/>
          <w:bCs/>
          <w:sz w:val="36"/>
          <w:szCs w:val="36"/>
          <w:rtl/>
          <w:lang w:eastAsia="ar-SA"/>
        </w:rPr>
        <w:t>ني عند المفسرين</w:t>
      </w:r>
      <w:r>
        <w:rPr>
          <w:rFonts w:ascii="Times New Roman" w:eastAsia="Times New Roman" w:hAnsi="Times New Roman" w:cs="Traditional Arabic" w:hint="cs"/>
          <w:b/>
          <w:bCs/>
          <w:sz w:val="36"/>
          <w:szCs w:val="36"/>
          <w:rtl/>
          <w:lang w:eastAsia="ar-SA"/>
        </w:rPr>
        <w:t xml:space="preserve">/ </w:t>
      </w:r>
      <w:r w:rsidRPr="006541A0">
        <w:rPr>
          <w:rFonts w:ascii="Times New Roman" w:eastAsia="Times New Roman" w:hAnsi="Times New Roman" w:cs="Traditional Arabic"/>
          <w:sz w:val="36"/>
          <w:szCs w:val="36"/>
          <w:rtl/>
          <w:lang w:eastAsia="ar-SA"/>
        </w:rPr>
        <w:t xml:space="preserve">زهراء باسم </w:t>
      </w:r>
      <w:proofErr w:type="gramStart"/>
      <w:r w:rsidRPr="006541A0">
        <w:rPr>
          <w:rFonts w:ascii="Times New Roman" w:eastAsia="Times New Roman" w:hAnsi="Times New Roman" w:cs="Traditional Arabic"/>
          <w:sz w:val="36"/>
          <w:szCs w:val="36"/>
          <w:rtl/>
          <w:lang w:eastAsia="ar-SA"/>
        </w:rPr>
        <w:t>الموسوي</w:t>
      </w:r>
      <w:r w:rsidRPr="006541A0">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994B9A">
        <w:rPr>
          <w:rFonts w:ascii="Times New Roman" w:eastAsia="Times New Roman" w:hAnsi="Times New Roman" w:cs="Traditional Arabic" w:hint="cs"/>
          <w:caps/>
          <w:sz w:val="36"/>
          <w:szCs w:val="36"/>
          <w:rtl/>
          <w:lang w:eastAsia="ar-SA"/>
        </w:rPr>
        <w:t>الحلة: جامعة بابل، 1443 هـ، 2022 م (ماجستير).</w:t>
      </w:r>
    </w:p>
    <w:p w14:paraId="3A3CA745" w14:textId="77777777" w:rsidR="00855C8B" w:rsidRDefault="00855C8B" w:rsidP="00855C8B">
      <w:pPr>
        <w:ind w:left="0" w:firstLine="0"/>
        <w:jc w:val="both"/>
        <w:rPr>
          <w:rFonts w:ascii="Times New Roman" w:eastAsia="Times New Roman" w:hAnsi="Times New Roman" w:cs="Traditional Arabic"/>
          <w:b/>
          <w:bCs/>
          <w:sz w:val="36"/>
          <w:szCs w:val="36"/>
          <w:rtl/>
          <w:lang w:eastAsia="ar-SA"/>
        </w:rPr>
      </w:pPr>
    </w:p>
    <w:p w14:paraId="43E9D769" w14:textId="77777777" w:rsidR="00855C8B" w:rsidRPr="00FF71D1" w:rsidRDefault="00855C8B" w:rsidP="00855C8B">
      <w:pPr>
        <w:ind w:left="0" w:firstLine="0"/>
        <w:jc w:val="both"/>
        <w:rPr>
          <w:rFonts w:ascii="Times New Roman" w:eastAsia="Times New Roman" w:hAnsi="Times New Roman" w:cs="Traditional Arabic"/>
          <w:sz w:val="36"/>
          <w:szCs w:val="36"/>
          <w:rtl/>
          <w:lang w:eastAsia="ar-SA"/>
        </w:rPr>
      </w:pPr>
      <w:r w:rsidRPr="005345FB">
        <w:rPr>
          <w:rFonts w:ascii="Times New Roman" w:eastAsia="Times New Roman" w:hAnsi="Times New Roman" w:cs="Traditional Arabic"/>
          <w:b/>
          <w:bCs/>
          <w:sz w:val="36"/>
          <w:szCs w:val="36"/>
          <w:rtl/>
          <w:lang w:eastAsia="ar-SA"/>
        </w:rPr>
        <w:t>التوجيه الدلالي ل</w:t>
      </w:r>
      <w:r w:rsidRPr="005345FB">
        <w:rPr>
          <w:rFonts w:ascii="Times New Roman" w:eastAsia="Times New Roman" w:hAnsi="Times New Roman" w:cs="Traditional Arabic" w:hint="cs"/>
          <w:b/>
          <w:bCs/>
          <w:sz w:val="36"/>
          <w:szCs w:val="36"/>
          <w:rtl/>
          <w:lang w:eastAsia="ar-SA"/>
        </w:rPr>
        <w:t>أ</w:t>
      </w:r>
      <w:r w:rsidRPr="005345FB">
        <w:rPr>
          <w:rFonts w:ascii="Times New Roman" w:eastAsia="Times New Roman" w:hAnsi="Times New Roman" w:cs="Traditional Arabic"/>
          <w:b/>
          <w:bCs/>
          <w:sz w:val="36"/>
          <w:szCs w:val="36"/>
          <w:rtl/>
          <w:lang w:eastAsia="ar-SA"/>
        </w:rPr>
        <w:t>لفاظ الفقه في كنز العرفان في فقه القر</w:t>
      </w:r>
      <w:r w:rsidRPr="005345FB">
        <w:rPr>
          <w:rFonts w:ascii="Times New Roman" w:eastAsia="Times New Roman" w:hAnsi="Times New Roman" w:cs="Traditional Arabic" w:hint="cs"/>
          <w:b/>
          <w:bCs/>
          <w:sz w:val="36"/>
          <w:szCs w:val="36"/>
          <w:rtl/>
          <w:lang w:eastAsia="ar-SA"/>
        </w:rPr>
        <w:t>آن</w:t>
      </w:r>
      <w:r w:rsidRPr="005345FB">
        <w:rPr>
          <w:rFonts w:ascii="Times New Roman" w:eastAsia="Times New Roman" w:hAnsi="Times New Roman" w:cs="Traditional Arabic"/>
          <w:b/>
          <w:bCs/>
          <w:sz w:val="36"/>
          <w:szCs w:val="36"/>
          <w:rtl/>
          <w:lang w:eastAsia="ar-SA"/>
        </w:rPr>
        <w:t xml:space="preserve"> للمقداد </w:t>
      </w:r>
      <w:proofErr w:type="spellStart"/>
      <w:r w:rsidRPr="005345FB">
        <w:rPr>
          <w:rFonts w:ascii="Times New Roman" w:eastAsia="Times New Roman" w:hAnsi="Times New Roman" w:cs="Traditional Arabic"/>
          <w:b/>
          <w:bCs/>
          <w:sz w:val="36"/>
          <w:szCs w:val="36"/>
          <w:rtl/>
          <w:lang w:eastAsia="ar-SA"/>
        </w:rPr>
        <w:t>السيوري</w:t>
      </w:r>
      <w:proofErr w:type="spellEnd"/>
      <w:r w:rsidRPr="005345FB">
        <w:rPr>
          <w:rFonts w:ascii="Times New Roman" w:eastAsia="Times New Roman" w:hAnsi="Times New Roman" w:cs="Traditional Arabic"/>
          <w:b/>
          <w:bCs/>
          <w:sz w:val="36"/>
          <w:szCs w:val="36"/>
          <w:rtl/>
          <w:lang w:eastAsia="ar-SA"/>
        </w:rPr>
        <w:t xml:space="preserve"> (ت</w:t>
      </w:r>
      <w:r w:rsidRPr="005345FB">
        <w:rPr>
          <w:rFonts w:ascii="Times New Roman" w:eastAsia="Times New Roman" w:hAnsi="Times New Roman" w:cs="Traditional Arabic" w:hint="cs"/>
          <w:b/>
          <w:bCs/>
          <w:sz w:val="36"/>
          <w:szCs w:val="36"/>
          <w:rtl/>
          <w:lang w:eastAsia="ar-SA"/>
        </w:rPr>
        <w:t xml:space="preserve"> </w:t>
      </w:r>
      <w:r w:rsidRPr="005345FB">
        <w:rPr>
          <w:rFonts w:ascii="Times New Roman" w:eastAsia="Times New Roman" w:hAnsi="Times New Roman" w:cs="Traditional Arabic"/>
          <w:b/>
          <w:bCs/>
          <w:sz w:val="36"/>
          <w:szCs w:val="36"/>
          <w:rtl/>
          <w:lang w:eastAsia="ar-SA"/>
        </w:rPr>
        <w:t>826</w:t>
      </w:r>
      <w:r w:rsidRPr="005345FB">
        <w:rPr>
          <w:rFonts w:ascii="Times New Roman" w:eastAsia="Times New Roman" w:hAnsi="Times New Roman" w:cs="Traditional Arabic" w:hint="cs"/>
          <w:b/>
          <w:bCs/>
          <w:sz w:val="36"/>
          <w:szCs w:val="36"/>
          <w:rtl/>
          <w:lang w:eastAsia="ar-SA"/>
        </w:rPr>
        <w:t xml:space="preserve"> </w:t>
      </w:r>
      <w:proofErr w:type="gramStart"/>
      <w:r w:rsidRPr="005345FB">
        <w:rPr>
          <w:rFonts w:ascii="Times New Roman" w:eastAsia="Times New Roman" w:hAnsi="Times New Roman" w:cs="Traditional Arabic"/>
          <w:b/>
          <w:bCs/>
          <w:sz w:val="36"/>
          <w:szCs w:val="36"/>
          <w:rtl/>
          <w:lang w:eastAsia="ar-SA"/>
        </w:rPr>
        <w:t>هـ</w:t>
      </w:r>
      <w:r w:rsidRPr="005345FB">
        <w:rPr>
          <w:rFonts w:ascii="Times New Roman" w:eastAsia="Times New Roman" w:hAnsi="Times New Roman" w:cs="Traditional Arabic" w:hint="cs"/>
          <w:b/>
          <w:bCs/>
          <w:sz w:val="36"/>
          <w:szCs w:val="36"/>
          <w:rtl/>
          <w:lang w:eastAsia="ar-SA"/>
        </w:rPr>
        <w:t>)</w:t>
      </w:r>
      <w:r w:rsidRPr="00FF71D1">
        <w:rPr>
          <w:rFonts w:ascii="Times New Roman" w:eastAsia="Times New Roman" w:hAnsi="Times New Roman" w:cs="Traditional Arabic" w:hint="cs"/>
          <w:sz w:val="36"/>
          <w:szCs w:val="36"/>
          <w:rtl/>
          <w:lang w:eastAsia="ar-SA"/>
        </w:rPr>
        <w:t>/</w:t>
      </w:r>
      <w:proofErr w:type="gramEnd"/>
      <w:r w:rsidRPr="00FF71D1">
        <w:rPr>
          <w:rFonts w:ascii="Times New Roman" w:eastAsia="Times New Roman" w:hAnsi="Times New Roman" w:cs="Traditional Arabic" w:hint="cs"/>
          <w:sz w:val="36"/>
          <w:szCs w:val="36"/>
          <w:rtl/>
          <w:lang w:eastAsia="ar-SA"/>
        </w:rPr>
        <w:t xml:space="preserve"> </w:t>
      </w:r>
      <w:r w:rsidRPr="00FF71D1">
        <w:rPr>
          <w:rFonts w:ascii="Times New Roman" w:eastAsia="Times New Roman" w:hAnsi="Times New Roman" w:cs="Traditional Arabic"/>
          <w:sz w:val="36"/>
          <w:szCs w:val="36"/>
          <w:rtl/>
          <w:lang w:eastAsia="ar-SA"/>
        </w:rPr>
        <w:t>جعفر منير سلمان</w:t>
      </w:r>
      <w:r w:rsidRPr="00FF71D1">
        <w:rPr>
          <w:rFonts w:ascii="Times New Roman" w:eastAsia="Times New Roman" w:hAnsi="Times New Roman" w:cs="Traditional Arabic" w:hint="cs"/>
          <w:sz w:val="36"/>
          <w:szCs w:val="36"/>
          <w:rtl/>
          <w:lang w:eastAsia="ar-SA"/>
        </w:rPr>
        <w:t>.- الكوت: جامعة واسط، 1440 هـ، 2019 م (ماجستير).</w:t>
      </w:r>
    </w:p>
    <w:p w14:paraId="7CF9ACB6" w14:textId="77777777" w:rsidR="00855C8B" w:rsidRPr="00FF71D1" w:rsidRDefault="00855C8B" w:rsidP="00855C8B">
      <w:pPr>
        <w:ind w:left="0" w:firstLine="0"/>
        <w:jc w:val="both"/>
        <w:rPr>
          <w:rFonts w:ascii="Times New Roman" w:eastAsia="Times New Roman" w:hAnsi="Times New Roman" w:cs="Traditional Arabic"/>
          <w:sz w:val="36"/>
          <w:szCs w:val="36"/>
          <w:rtl/>
          <w:lang w:eastAsia="ar-SA"/>
        </w:rPr>
      </w:pPr>
    </w:p>
    <w:p w14:paraId="1163AC98" w14:textId="77777777" w:rsidR="00855C8B" w:rsidRPr="0074010A" w:rsidRDefault="00855C8B" w:rsidP="00855C8B">
      <w:pPr>
        <w:ind w:left="0" w:firstLine="0"/>
        <w:jc w:val="both"/>
        <w:rPr>
          <w:rFonts w:ascii="Times New Roman" w:eastAsia="Times New Roman" w:hAnsi="Times New Roman" w:cs="Traditional Arabic"/>
          <w:sz w:val="36"/>
          <w:szCs w:val="36"/>
          <w:rtl/>
          <w:lang w:eastAsia="ar-SA"/>
        </w:rPr>
      </w:pPr>
      <w:r w:rsidRPr="00C97B59">
        <w:rPr>
          <w:rFonts w:ascii="Times New Roman" w:eastAsia="Times New Roman" w:hAnsi="Times New Roman" w:cs="Traditional Arabic"/>
          <w:b/>
          <w:bCs/>
          <w:sz w:val="36"/>
          <w:szCs w:val="36"/>
          <w:rtl/>
          <w:lang w:eastAsia="ar-SA"/>
        </w:rPr>
        <w:lastRenderedPageBreak/>
        <w:t>توظيف القواعد ال</w:t>
      </w:r>
      <w:r>
        <w:rPr>
          <w:rFonts w:ascii="Times New Roman" w:eastAsia="Times New Roman" w:hAnsi="Times New Roman" w:cs="Traditional Arabic" w:hint="cs"/>
          <w:b/>
          <w:bCs/>
          <w:sz w:val="36"/>
          <w:szCs w:val="36"/>
          <w:rtl/>
          <w:lang w:eastAsia="ar-SA"/>
        </w:rPr>
        <w:t>أ</w:t>
      </w:r>
      <w:r w:rsidRPr="00C97B59">
        <w:rPr>
          <w:rFonts w:ascii="Times New Roman" w:eastAsia="Times New Roman" w:hAnsi="Times New Roman" w:cs="Traditional Arabic"/>
          <w:b/>
          <w:bCs/>
          <w:sz w:val="36"/>
          <w:szCs w:val="36"/>
          <w:rtl/>
          <w:lang w:eastAsia="ar-SA"/>
        </w:rPr>
        <w:t>صولية في تفسير النص القر</w:t>
      </w:r>
      <w:r>
        <w:rPr>
          <w:rFonts w:ascii="Times New Roman" w:eastAsia="Times New Roman" w:hAnsi="Times New Roman" w:cs="Traditional Arabic" w:hint="cs"/>
          <w:b/>
          <w:bCs/>
          <w:sz w:val="36"/>
          <w:szCs w:val="36"/>
          <w:rtl/>
          <w:lang w:eastAsia="ar-SA"/>
        </w:rPr>
        <w:t>آ</w:t>
      </w:r>
      <w:r w:rsidRPr="00C97B59">
        <w:rPr>
          <w:rFonts w:ascii="Times New Roman" w:eastAsia="Times New Roman" w:hAnsi="Times New Roman" w:cs="Traditional Arabic"/>
          <w:b/>
          <w:bCs/>
          <w:sz w:val="36"/>
          <w:szCs w:val="36"/>
          <w:rtl/>
          <w:lang w:eastAsia="ar-SA"/>
        </w:rPr>
        <w:t>ني عند ال</w:t>
      </w:r>
      <w:r>
        <w:rPr>
          <w:rFonts w:ascii="Times New Roman" w:eastAsia="Times New Roman" w:hAnsi="Times New Roman" w:cs="Traditional Arabic" w:hint="cs"/>
          <w:b/>
          <w:bCs/>
          <w:sz w:val="36"/>
          <w:szCs w:val="36"/>
          <w:rtl/>
          <w:lang w:eastAsia="ar-SA"/>
        </w:rPr>
        <w:t>إ</w:t>
      </w:r>
      <w:r w:rsidRPr="00C97B59">
        <w:rPr>
          <w:rFonts w:ascii="Times New Roman" w:eastAsia="Times New Roman" w:hAnsi="Times New Roman" w:cs="Traditional Arabic"/>
          <w:b/>
          <w:bCs/>
          <w:sz w:val="36"/>
          <w:szCs w:val="36"/>
          <w:rtl/>
          <w:lang w:eastAsia="ar-SA"/>
        </w:rPr>
        <w:t>مامية: عرض وتحليل</w:t>
      </w:r>
      <w:r>
        <w:rPr>
          <w:rFonts w:ascii="Times New Roman" w:eastAsia="Times New Roman" w:hAnsi="Times New Roman" w:cs="Traditional Arabic" w:hint="cs"/>
          <w:b/>
          <w:bCs/>
          <w:sz w:val="36"/>
          <w:szCs w:val="36"/>
          <w:rtl/>
          <w:lang w:eastAsia="ar-SA"/>
        </w:rPr>
        <w:t xml:space="preserve">/ </w:t>
      </w:r>
      <w:r w:rsidRPr="00C97B59">
        <w:rPr>
          <w:rFonts w:ascii="Times New Roman" w:eastAsia="Times New Roman" w:hAnsi="Times New Roman" w:cs="Traditional Arabic"/>
          <w:sz w:val="36"/>
          <w:szCs w:val="36"/>
          <w:rtl/>
          <w:lang w:eastAsia="ar-SA"/>
        </w:rPr>
        <w:t xml:space="preserve">جواد كاظم </w:t>
      </w:r>
      <w:proofErr w:type="gramStart"/>
      <w:r w:rsidRPr="00C97B59">
        <w:rPr>
          <w:rFonts w:ascii="Times New Roman" w:eastAsia="Times New Roman" w:hAnsi="Times New Roman" w:cs="Traditional Arabic"/>
          <w:sz w:val="36"/>
          <w:szCs w:val="36"/>
          <w:rtl/>
          <w:lang w:eastAsia="ar-SA"/>
        </w:rPr>
        <w:t>مخيف</w:t>
      </w:r>
      <w:r>
        <w:rPr>
          <w:rFonts w:ascii="Times New Roman" w:eastAsia="Times New Roman" w:hAnsi="Times New Roman" w:cs="Traditional Arabic" w:hint="cs"/>
          <w:sz w:val="36"/>
          <w:szCs w:val="36"/>
          <w:rtl/>
          <w:lang w:eastAsia="ar-SA"/>
        </w:rPr>
        <w:t>.-</w:t>
      </w:r>
      <w:proofErr w:type="gramEnd"/>
      <w:r w:rsidRPr="00C97B59">
        <w:rPr>
          <w:rFonts w:ascii="Times New Roman" w:eastAsia="Times New Roman" w:hAnsi="Times New Roman" w:cs="Traditional Arabic" w:hint="cs"/>
          <w:sz w:val="36"/>
          <w:szCs w:val="36"/>
          <w:rtl/>
          <w:lang w:eastAsia="ar-SA"/>
        </w:rPr>
        <w:t xml:space="preserve"> </w:t>
      </w:r>
      <w:r w:rsidRPr="0074010A">
        <w:rPr>
          <w:rFonts w:ascii="Times New Roman" w:eastAsia="Times New Roman" w:hAnsi="Times New Roman" w:cs="Traditional Arabic" w:hint="cs"/>
          <w:sz w:val="36"/>
          <w:szCs w:val="36"/>
          <w:rtl/>
          <w:lang w:eastAsia="ar-SA"/>
        </w:rPr>
        <w:t>كربلاء: جامعة كربلاء، 144</w:t>
      </w:r>
      <w:r>
        <w:rPr>
          <w:rFonts w:ascii="Times New Roman" w:eastAsia="Times New Roman" w:hAnsi="Times New Roman" w:cs="Traditional Arabic" w:hint="cs"/>
          <w:sz w:val="36"/>
          <w:szCs w:val="36"/>
          <w:rtl/>
          <w:lang w:eastAsia="ar-SA"/>
        </w:rPr>
        <w:t>4</w:t>
      </w:r>
      <w:r w:rsidRPr="0074010A">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74010A">
        <w:rPr>
          <w:rFonts w:ascii="Times New Roman" w:eastAsia="Times New Roman" w:hAnsi="Times New Roman" w:cs="Traditional Arabic" w:hint="cs"/>
          <w:sz w:val="36"/>
          <w:szCs w:val="36"/>
          <w:rtl/>
          <w:lang w:eastAsia="ar-SA"/>
        </w:rPr>
        <w:t xml:space="preserve"> م (ماجستير).</w:t>
      </w:r>
    </w:p>
    <w:p w14:paraId="37E0FB0B" w14:textId="77777777" w:rsidR="00855C8B" w:rsidRDefault="00855C8B" w:rsidP="00855C8B">
      <w:pPr>
        <w:ind w:left="0" w:firstLine="0"/>
        <w:jc w:val="both"/>
        <w:rPr>
          <w:rFonts w:ascii="Times New Roman" w:eastAsia="Times New Roman" w:hAnsi="Times New Roman" w:cs="Traditional Arabic"/>
          <w:b/>
          <w:bCs/>
          <w:sz w:val="36"/>
          <w:szCs w:val="36"/>
          <w:rtl/>
          <w:lang w:eastAsia="ar-SA"/>
        </w:rPr>
      </w:pPr>
    </w:p>
    <w:p w14:paraId="4D0B94D6" w14:textId="77777777" w:rsidR="00855C8B" w:rsidRPr="00DB3753" w:rsidRDefault="00855C8B" w:rsidP="00855C8B">
      <w:pPr>
        <w:ind w:left="0" w:firstLine="0"/>
        <w:jc w:val="both"/>
        <w:rPr>
          <w:rFonts w:ascii="Times New Roman" w:eastAsia="Times New Roman" w:hAnsi="Times New Roman" w:cs="Traditional Arabic"/>
          <w:sz w:val="36"/>
          <w:szCs w:val="36"/>
          <w:rtl/>
          <w:lang w:eastAsia="ar-SA"/>
        </w:rPr>
      </w:pPr>
      <w:r w:rsidRPr="00890407">
        <w:rPr>
          <w:rFonts w:ascii="Times New Roman" w:eastAsia="Times New Roman" w:hAnsi="Times New Roman" w:cs="Traditional Arabic"/>
          <w:b/>
          <w:bCs/>
          <w:sz w:val="36"/>
          <w:szCs w:val="36"/>
          <w:rtl/>
          <w:lang w:eastAsia="ar-SA"/>
        </w:rPr>
        <w:t>الجهود التفسيرية المعاصرة عند مفسري ال</w:t>
      </w:r>
      <w:r>
        <w:rPr>
          <w:rFonts w:ascii="Times New Roman" w:eastAsia="Times New Roman" w:hAnsi="Times New Roman" w:cs="Traditional Arabic" w:hint="cs"/>
          <w:b/>
          <w:bCs/>
          <w:sz w:val="36"/>
          <w:szCs w:val="36"/>
          <w:rtl/>
          <w:lang w:eastAsia="ar-SA"/>
        </w:rPr>
        <w:t>إ</w:t>
      </w:r>
      <w:r w:rsidRPr="00890407">
        <w:rPr>
          <w:rFonts w:ascii="Times New Roman" w:eastAsia="Times New Roman" w:hAnsi="Times New Roman" w:cs="Traditional Arabic"/>
          <w:b/>
          <w:bCs/>
          <w:sz w:val="36"/>
          <w:szCs w:val="36"/>
          <w:rtl/>
          <w:lang w:eastAsia="ar-SA"/>
        </w:rPr>
        <w:t>مامية في كتب التفسير الموضوعي: دراسة وتحلي</w:t>
      </w:r>
      <w:r>
        <w:rPr>
          <w:rFonts w:ascii="Times New Roman" w:eastAsia="Times New Roman" w:hAnsi="Times New Roman" w:cs="Traditional Arabic" w:hint="cs"/>
          <w:b/>
          <w:bCs/>
          <w:sz w:val="36"/>
          <w:szCs w:val="36"/>
          <w:rtl/>
          <w:lang w:eastAsia="ar-SA"/>
        </w:rPr>
        <w:t xml:space="preserve">ل/ </w:t>
      </w:r>
      <w:r w:rsidRPr="00DB3753">
        <w:rPr>
          <w:rFonts w:ascii="Times New Roman" w:eastAsia="Times New Roman" w:hAnsi="Times New Roman" w:cs="Traditional Arabic" w:hint="cs"/>
          <w:sz w:val="36"/>
          <w:szCs w:val="36"/>
          <w:rtl/>
          <w:lang w:eastAsia="ar-SA"/>
        </w:rPr>
        <w:t>ن</w:t>
      </w:r>
      <w:r w:rsidRPr="00DB3753">
        <w:rPr>
          <w:rFonts w:ascii="Times New Roman" w:eastAsia="Times New Roman" w:hAnsi="Times New Roman" w:cs="Traditional Arabic"/>
          <w:sz w:val="36"/>
          <w:szCs w:val="36"/>
          <w:rtl/>
          <w:lang w:eastAsia="ar-SA"/>
        </w:rPr>
        <w:t>جح جادر</w:t>
      </w:r>
      <w:r w:rsidRPr="00DB3753">
        <w:rPr>
          <w:rFonts w:ascii="Times New Roman" w:eastAsia="Times New Roman" w:hAnsi="Times New Roman" w:cs="Traditional Arabic" w:hint="cs"/>
          <w:sz w:val="36"/>
          <w:szCs w:val="36"/>
          <w:rtl/>
          <w:lang w:eastAsia="ar-SA"/>
        </w:rPr>
        <w:t xml:space="preserve"> </w:t>
      </w:r>
      <w:proofErr w:type="spellStart"/>
      <w:proofErr w:type="gramStart"/>
      <w:r w:rsidRPr="00DB3753">
        <w:rPr>
          <w:rFonts w:ascii="Times New Roman" w:eastAsia="Times New Roman" w:hAnsi="Times New Roman" w:cs="Traditional Arabic"/>
          <w:sz w:val="36"/>
          <w:szCs w:val="36"/>
          <w:rtl/>
          <w:lang w:eastAsia="ar-SA"/>
        </w:rPr>
        <w:t>الجياشي</w:t>
      </w:r>
      <w:proofErr w:type="spellEnd"/>
      <w:r w:rsidRPr="00DB3753">
        <w:rPr>
          <w:rFonts w:ascii="Times New Roman" w:eastAsia="Times New Roman" w:hAnsi="Times New Roman" w:cs="Traditional Arabic" w:hint="cs"/>
          <w:sz w:val="36"/>
          <w:szCs w:val="36"/>
          <w:rtl/>
          <w:lang w:eastAsia="ar-SA"/>
        </w:rPr>
        <w:t>.-</w:t>
      </w:r>
      <w:proofErr w:type="gramEnd"/>
      <w:r w:rsidRPr="00DB3753">
        <w:rPr>
          <w:rFonts w:ascii="Times New Roman" w:eastAsia="Times New Roman" w:hAnsi="Times New Roman" w:cs="Traditional Arabic" w:hint="cs"/>
          <w:sz w:val="36"/>
          <w:szCs w:val="36"/>
          <w:rtl/>
          <w:lang w:eastAsia="ar-SA"/>
        </w:rPr>
        <w:t xml:space="preserve"> بغداد: جامعة بغداد، 1443 هـ، 2022 م.</w:t>
      </w:r>
      <w:r>
        <w:rPr>
          <w:rFonts w:ascii="Times New Roman" w:eastAsia="Times New Roman" w:hAnsi="Times New Roman" w:cs="Traditional Arabic" w:hint="cs"/>
          <w:sz w:val="36"/>
          <w:szCs w:val="36"/>
          <w:rtl/>
          <w:lang w:eastAsia="ar-SA"/>
        </w:rPr>
        <w:t xml:space="preserve"> (ماجستير).</w:t>
      </w:r>
    </w:p>
    <w:p w14:paraId="5059A64A" w14:textId="77777777" w:rsidR="00855C8B" w:rsidRPr="00DB3753" w:rsidRDefault="00855C8B" w:rsidP="00855C8B">
      <w:pPr>
        <w:ind w:left="0" w:firstLine="0"/>
        <w:jc w:val="both"/>
        <w:rPr>
          <w:rFonts w:ascii="Times New Roman" w:eastAsia="Times New Roman" w:hAnsi="Times New Roman" w:cs="Traditional Arabic"/>
          <w:sz w:val="36"/>
          <w:szCs w:val="36"/>
          <w:rtl/>
          <w:lang w:eastAsia="ar-SA"/>
        </w:rPr>
      </w:pPr>
    </w:p>
    <w:p w14:paraId="1A4D48D7" w14:textId="77777777" w:rsidR="00855C8B" w:rsidRPr="002B40DB" w:rsidRDefault="00855C8B" w:rsidP="00855C8B">
      <w:pPr>
        <w:ind w:left="0" w:firstLine="0"/>
        <w:jc w:val="both"/>
        <w:rPr>
          <w:rFonts w:ascii="Times New Roman" w:eastAsia="Times New Roman" w:hAnsi="Times New Roman" w:cs="Traditional Arabic"/>
          <w:sz w:val="36"/>
          <w:szCs w:val="36"/>
          <w:rtl/>
          <w:lang w:eastAsia="ar-SA"/>
        </w:rPr>
      </w:pPr>
      <w:r w:rsidRPr="00A9628F">
        <w:rPr>
          <w:rFonts w:ascii="Times New Roman" w:eastAsia="Times New Roman" w:hAnsi="Times New Roman" w:cs="Traditional Arabic"/>
          <w:b/>
          <w:bCs/>
          <w:sz w:val="36"/>
          <w:szCs w:val="36"/>
          <w:rtl/>
          <w:lang w:eastAsia="ar-SA"/>
        </w:rPr>
        <w:t>جهود معاصري المدرسة ال</w:t>
      </w:r>
      <w:r>
        <w:rPr>
          <w:rFonts w:ascii="Times New Roman" w:eastAsia="Times New Roman" w:hAnsi="Times New Roman" w:cs="Traditional Arabic" w:hint="cs"/>
          <w:b/>
          <w:bCs/>
          <w:sz w:val="36"/>
          <w:szCs w:val="36"/>
          <w:rtl/>
          <w:lang w:eastAsia="ar-SA"/>
        </w:rPr>
        <w:t>إ</w:t>
      </w:r>
      <w:r w:rsidRPr="00A9628F">
        <w:rPr>
          <w:rFonts w:ascii="Times New Roman" w:eastAsia="Times New Roman" w:hAnsi="Times New Roman" w:cs="Traditional Arabic"/>
          <w:b/>
          <w:bCs/>
          <w:sz w:val="36"/>
          <w:szCs w:val="36"/>
          <w:rtl/>
          <w:lang w:eastAsia="ar-SA"/>
        </w:rPr>
        <w:t>مامية في مباحث علوم القر</w:t>
      </w:r>
      <w:r>
        <w:rPr>
          <w:rFonts w:ascii="Times New Roman" w:eastAsia="Times New Roman" w:hAnsi="Times New Roman" w:cs="Traditional Arabic" w:hint="cs"/>
          <w:b/>
          <w:bCs/>
          <w:sz w:val="36"/>
          <w:szCs w:val="36"/>
          <w:rtl/>
          <w:lang w:eastAsia="ar-SA"/>
        </w:rPr>
        <w:t>آ</w:t>
      </w:r>
      <w:r w:rsidRPr="00A9628F">
        <w:rPr>
          <w:rFonts w:ascii="Times New Roman" w:eastAsia="Times New Roman" w:hAnsi="Times New Roman" w:cs="Traditional Arabic"/>
          <w:b/>
          <w:bCs/>
          <w:sz w:val="36"/>
          <w:szCs w:val="36"/>
          <w:rtl/>
          <w:lang w:eastAsia="ar-SA"/>
        </w:rPr>
        <w:t>ن</w:t>
      </w:r>
      <w:r>
        <w:rPr>
          <w:rFonts w:ascii="Times New Roman" w:eastAsia="Times New Roman" w:hAnsi="Times New Roman" w:cs="Traditional Arabic" w:hint="cs"/>
          <w:b/>
          <w:bCs/>
          <w:sz w:val="36"/>
          <w:szCs w:val="36"/>
          <w:rtl/>
          <w:lang w:eastAsia="ar-SA"/>
        </w:rPr>
        <w:t xml:space="preserve">: </w:t>
      </w:r>
      <w:r w:rsidRPr="00A9628F">
        <w:rPr>
          <w:rFonts w:ascii="Times New Roman" w:eastAsia="Times New Roman" w:hAnsi="Times New Roman" w:cs="Traditional Arabic"/>
          <w:b/>
          <w:bCs/>
          <w:sz w:val="36"/>
          <w:szCs w:val="36"/>
          <w:rtl/>
          <w:lang w:eastAsia="ar-SA"/>
        </w:rPr>
        <w:t>التفسير والت</w:t>
      </w:r>
      <w:r>
        <w:rPr>
          <w:rFonts w:ascii="Times New Roman" w:eastAsia="Times New Roman" w:hAnsi="Times New Roman" w:cs="Traditional Arabic" w:hint="cs"/>
          <w:b/>
          <w:bCs/>
          <w:sz w:val="36"/>
          <w:szCs w:val="36"/>
          <w:rtl/>
          <w:lang w:eastAsia="ar-SA"/>
        </w:rPr>
        <w:t>أ</w:t>
      </w:r>
      <w:r w:rsidRPr="00A9628F">
        <w:rPr>
          <w:rFonts w:ascii="Times New Roman" w:eastAsia="Times New Roman" w:hAnsi="Times New Roman" w:cs="Traditional Arabic"/>
          <w:b/>
          <w:bCs/>
          <w:sz w:val="36"/>
          <w:szCs w:val="36"/>
          <w:rtl/>
          <w:lang w:eastAsia="ar-SA"/>
        </w:rPr>
        <w:t>ويل والمحكم والمتشابه</w:t>
      </w:r>
      <w:r>
        <w:rPr>
          <w:rFonts w:ascii="Times New Roman" w:eastAsia="Times New Roman" w:hAnsi="Times New Roman" w:cs="Traditional Arabic" w:hint="cs"/>
          <w:b/>
          <w:bCs/>
          <w:sz w:val="36"/>
          <w:szCs w:val="36"/>
          <w:rtl/>
          <w:lang w:eastAsia="ar-SA"/>
        </w:rPr>
        <w:t xml:space="preserve">/ </w:t>
      </w:r>
      <w:r w:rsidRPr="002B40DB">
        <w:rPr>
          <w:rFonts w:ascii="Times New Roman" w:eastAsia="Times New Roman" w:hAnsi="Times New Roman" w:cs="Traditional Arabic"/>
          <w:sz w:val="36"/>
          <w:szCs w:val="36"/>
          <w:rtl/>
          <w:lang w:eastAsia="ar-SA"/>
        </w:rPr>
        <w:t xml:space="preserve">زينب حمزة </w:t>
      </w:r>
      <w:proofErr w:type="gramStart"/>
      <w:r w:rsidRPr="002B40DB">
        <w:rPr>
          <w:rFonts w:ascii="Times New Roman" w:eastAsia="Times New Roman" w:hAnsi="Times New Roman" w:cs="Traditional Arabic"/>
          <w:sz w:val="36"/>
          <w:szCs w:val="36"/>
          <w:rtl/>
          <w:lang w:eastAsia="ar-SA"/>
        </w:rPr>
        <w:t>هاشم</w:t>
      </w:r>
      <w:r w:rsidRPr="002B40DB">
        <w:rPr>
          <w:rFonts w:ascii="Times New Roman" w:eastAsia="Times New Roman" w:hAnsi="Times New Roman" w:cs="Traditional Arabic" w:hint="cs"/>
          <w:sz w:val="36"/>
          <w:szCs w:val="36"/>
          <w:rtl/>
          <w:lang w:eastAsia="ar-SA"/>
        </w:rPr>
        <w:t>.-</w:t>
      </w:r>
      <w:proofErr w:type="gramEnd"/>
      <w:r w:rsidRPr="002B40DB">
        <w:rPr>
          <w:rFonts w:ascii="Times New Roman" w:eastAsia="Times New Roman" w:hAnsi="Times New Roman" w:cs="Traditional Arabic" w:hint="cs"/>
          <w:sz w:val="36"/>
          <w:szCs w:val="36"/>
          <w:rtl/>
          <w:lang w:eastAsia="ar-SA"/>
        </w:rPr>
        <w:t xml:space="preserve"> بغداد: الجامعة المستنصرية، 1441 هـ، 2020 م (ماجستير).</w:t>
      </w:r>
    </w:p>
    <w:p w14:paraId="21F01F6C" w14:textId="77777777" w:rsidR="00855C8B" w:rsidRPr="002B40DB" w:rsidRDefault="00855C8B" w:rsidP="00855C8B">
      <w:pPr>
        <w:ind w:left="0" w:firstLine="0"/>
        <w:jc w:val="both"/>
        <w:rPr>
          <w:rFonts w:ascii="Times New Roman" w:eastAsia="Times New Roman" w:hAnsi="Times New Roman" w:cs="Traditional Arabic"/>
          <w:sz w:val="36"/>
          <w:szCs w:val="36"/>
          <w:rtl/>
          <w:lang w:eastAsia="ar-SA"/>
        </w:rPr>
      </w:pPr>
    </w:p>
    <w:p w14:paraId="13F2385F" w14:textId="77777777" w:rsidR="00855C8B" w:rsidRDefault="00855C8B" w:rsidP="00855C8B">
      <w:pPr>
        <w:ind w:left="0" w:firstLine="0"/>
        <w:jc w:val="both"/>
        <w:rPr>
          <w:rFonts w:ascii="Times New Roman" w:eastAsia="Times New Roman" w:hAnsi="Times New Roman" w:cs="Traditional Arabic"/>
          <w:sz w:val="36"/>
          <w:szCs w:val="36"/>
          <w:rtl/>
          <w:lang w:eastAsia="ar-SA"/>
        </w:rPr>
      </w:pPr>
      <w:r w:rsidRPr="006541D9">
        <w:rPr>
          <w:rFonts w:ascii="Times New Roman" w:eastAsia="Times New Roman" w:hAnsi="Times New Roman" w:cs="Traditional Arabic"/>
          <w:b/>
          <w:bCs/>
          <w:sz w:val="36"/>
          <w:szCs w:val="36"/>
          <w:rtl/>
          <w:lang w:eastAsia="ar-SA"/>
        </w:rPr>
        <w:t>درة التنزيل وغرة الت</w:t>
      </w:r>
      <w:r>
        <w:rPr>
          <w:rFonts w:ascii="Times New Roman" w:eastAsia="Times New Roman" w:hAnsi="Times New Roman" w:cs="Traditional Arabic" w:hint="cs"/>
          <w:b/>
          <w:bCs/>
          <w:sz w:val="36"/>
          <w:szCs w:val="36"/>
          <w:rtl/>
          <w:lang w:eastAsia="ar-SA"/>
        </w:rPr>
        <w:t>أ</w:t>
      </w:r>
      <w:r w:rsidRPr="006541D9">
        <w:rPr>
          <w:rFonts w:ascii="Times New Roman" w:eastAsia="Times New Roman" w:hAnsi="Times New Roman" w:cs="Traditional Arabic"/>
          <w:b/>
          <w:bCs/>
          <w:sz w:val="36"/>
          <w:szCs w:val="36"/>
          <w:rtl/>
          <w:lang w:eastAsia="ar-SA"/>
        </w:rPr>
        <w:t>ويل</w:t>
      </w:r>
      <w:r>
        <w:rPr>
          <w:rFonts w:ascii="Times New Roman" w:eastAsia="Times New Roman" w:hAnsi="Times New Roman" w:cs="Traditional Arabic" w:hint="cs"/>
          <w:b/>
          <w:bCs/>
          <w:sz w:val="36"/>
          <w:szCs w:val="36"/>
          <w:rtl/>
          <w:lang w:eastAsia="ar-SA"/>
        </w:rPr>
        <w:t xml:space="preserve">/ </w:t>
      </w:r>
      <w:r w:rsidRPr="005066F8">
        <w:rPr>
          <w:rFonts w:ascii="Times New Roman" w:eastAsia="Times New Roman" w:hAnsi="Times New Roman" w:cs="Traditional Arabic" w:hint="cs"/>
          <w:sz w:val="36"/>
          <w:szCs w:val="36"/>
          <w:rtl/>
          <w:lang w:eastAsia="ar-SA"/>
        </w:rPr>
        <w:t>محمد</w:t>
      </w:r>
      <w:r w:rsidRPr="005066F8">
        <w:rPr>
          <w:rFonts w:ascii="Times New Roman" w:eastAsia="Times New Roman" w:hAnsi="Times New Roman" w:cs="Traditional Arabic"/>
          <w:sz w:val="36"/>
          <w:szCs w:val="36"/>
          <w:rtl/>
          <w:lang w:eastAsia="ar-SA"/>
        </w:rPr>
        <w:t xml:space="preserve"> بن مهدي الحس</w:t>
      </w:r>
      <w:r w:rsidRPr="005066F8">
        <w:rPr>
          <w:rFonts w:ascii="Times New Roman" w:eastAsia="Times New Roman" w:hAnsi="Times New Roman" w:cs="Traditional Arabic" w:hint="cs"/>
          <w:sz w:val="36"/>
          <w:szCs w:val="36"/>
          <w:rtl/>
          <w:lang w:eastAsia="ar-SA"/>
        </w:rPr>
        <w:t>ي</w:t>
      </w:r>
      <w:r w:rsidRPr="005066F8">
        <w:rPr>
          <w:rFonts w:ascii="Times New Roman" w:eastAsia="Times New Roman" w:hAnsi="Times New Roman" w:cs="Traditional Arabic"/>
          <w:sz w:val="36"/>
          <w:szCs w:val="36"/>
          <w:rtl/>
          <w:lang w:eastAsia="ar-SA"/>
        </w:rPr>
        <w:t>ني (ت 1262 هـ)</w:t>
      </w:r>
      <w:r w:rsidRPr="005066F8">
        <w:rPr>
          <w:rFonts w:ascii="Times New Roman" w:eastAsia="Times New Roman" w:hAnsi="Times New Roman" w:cs="Traditional Arabic" w:hint="cs"/>
          <w:sz w:val="36"/>
          <w:szCs w:val="36"/>
          <w:rtl/>
          <w:lang w:eastAsia="ar-SA"/>
        </w:rPr>
        <w:t>؛</w:t>
      </w:r>
      <w:r w:rsidRPr="005066F8">
        <w:rPr>
          <w:rFonts w:ascii="Times New Roman" w:eastAsia="Times New Roman" w:hAnsi="Times New Roman" w:cs="Traditional Arabic"/>
          <w:sz w:val="36"/>
          <w:szCs w:val="36"/>
          <w:rtl/>
          <w:lang w:eastAsia="ar-SA"/>
        </w:rPr>
        <w:t xml:space="preserve"> دراسة وتحقيق</w:t>
      </w:r>
      <w:r>
        <w:rPr>
          <w:rFonts w:ascii="Times New Roman" w:eastAsia="Times New Roman" w:hAnsi="Times New Roman" w:cs="Traditional Arabic" w:hint="cs"/>
          <w:sz w:val="36"/>
          <w:szCs w:val="36"/>
          <w:rtl/>
          <w:lang w:eastAsia="ar-SA"/>
        </w:rPr>
        <w:t xml:space="preserve"> </w:t>
      </w:r>
      <w:r w:rsidRPr="005066F8">
        <w:rPr>
          <w:rFonts w:ascii="Times New Roman" w:eastAsia="Times New Roman" w:hAnsi="Times New Roman" w:cs="Traditional Arabic"/>
          <w:sz w:val="36"/>
          <w:szCs w:val="36"/>
          <w:rtl/>
          <w:lang w:eastAsia="ar-SA"/>
        </w:rPr>
        <w:t xml:space="preserve">مصطفى عبدالكريم </w:t>
      </w:r>
      <w:proofErr w:type="gramStart"/>
      <w:r w:rsidRPr="005066F8">
        <w:rPr>
          <w:rFonts w:ascii="Times New Roman" w:eastAsia="Times New Roman" w:hAnsi="Times New Roman" w:cs="Traditional Arabic"/>
          <w:sz w:val="36"/>
          <w:szCs w:val="36"/>
          <w:rtl/>
          <w:lang w:eastAsia="ar-SA"/>
        </w:rPr>
        <w:t>الغالبي</w:t>
      </w:r>
      <w:r w:rsidRPr="005066F8">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A441D8">
        <w:rPr>
          <w:rFonts w:ascii="Times New Roman" w:eastAsia="Times New Roman" w:hAnsi="Times New Roman" w:cs="Traditional Arabic"/>
          <w:sz w:val="36"/>
          <w:szCs w:val="36"/>
          <w:rtl/>
          <w:lang w:eastAsia="ar-SA"/>
        </w:rPr>
        <w:t>الحلة: جامعة بابل، 144</w:t>
      </w:r>
      <w:r>
        <w:rPr>
          <w:rFonts w:ascii="Times New Roman" w:eastAsia="Times New Roman" w:hAnsi="Times New Roman" w:cs="Traditional Arabic" w:hint="cs"/>
          <w:sz w:val="36"/>
          <w:szCs w:val="36"/>
          <w:rtl/>
          <w:lang w:eastAsia="ar-SA"/>
        </w:rPr>
        <w:t>2</w:t>
      </w:r>
      <w:r w:rsidRPr="00A441D8">
        <w:rPr>
          <w:rFonts w:ascii="Times New Roman" w:eastAsia="Times New Roman" w:hAnsi="Times New Roman" w:cs="Traditional Arabic"/>
          <w:sz w:val="36"/>
          <w:szCs w:val="36"/>
          <w:rtl/>
          <w:lang w:eastAsia="ar-SA"/>
        </w:rPr>
        <w:t xml:space="preserve"> هـ، 202</w:t>
      </w:r>
      <w:r>
        <w:rPr>
          <w:rFonts w:ascii="Times New Roman" w:eastAsia="Times New Roman" w:hAnsi="Times New Roman" w:cs="Traditional Arabic" w:hint="cs"/>
          <w:sz w:val="36"/>
          <w:szCs w:val="36"/>
          <w:rtl/>
          <w:lang w:eastAsia="ar-SA"/>
        </w:rPr>
        <w:t>1</w:t>
      </w:r>
      <w:r w:rsidRPr="00A441D8">
        <w:rPr>
          <w:rFonts w:ascii="Times New Roman" w:eastAsia="Times New Roman" w:hAnsi="Times New Roman" w:cs="Traditional Arabic"/>
          <w:sz w:val="36"/>
          <w:szCs w:val="36"/>
          <w:rtl/>
          <w:lang w:eastAsia="ar-SA"/>
        </w:rPr>
        <w:t xml:space="preserve"> م (ماجستير).</w:t>
      </w:r>
    </w:p>
    <w:p w14:paraId="4E694896" w14:textId="77777777" w:rsidR="00855C8B" w:rsidRDefault="00855C8B" w:rsidP="00855C8B">
      <w:pPr>
        <w:ind w:left="0" w:firstLine="0"/>
        <w:jc w:val="both"/>
        <w:rPr>
          <w:rFonts w:ascii="Times New Roman" w:eastAsia="Times New Roman" w:hAnsi="Times New Roman" w:cs="Traditional Arabic"/>
          <w:b/>
          <w:bCs/>
          <w:caps/>
          <w:sz w:val="36"/>
          <w:szCs w:val="36"/>
          <w:rtl/>
          <w:lang w:eastAsia="ar-SA"/>
        </w:rPr>
      </w:pPr>
      <w:r>
        <w:rPr>
          <w:rFonts w:ascii="Times New Roman" w:eastAsia="Times New Roman" w:hAnsi="Times New Roman" w:cs="Traditional Arabic" w:hint="cs"/>
          <w:sz w:val="36"/>
          <w:szCs w:val="36"/>
          <w:rtl/>
          <w:lang w:eastAsia="ar-SA"/>
        </w:rPr>
        <w:t>[تحقيق قسم منه]</w:t>
      </w:r>
    </w:p>
    <w:p w14:paraId="3812858C" w14:textId="77777777" w:rsidR="00855C8B" w:rsidRDefault="00855C8B" w:rsidP="00855C8B">
      <w:pPr>
        <w:ind w:left="0" w:firstLine="0"/>
        <w:jc w:val="both"/>
        <w:rPr>
          <w:rFonts w:ascii="Times New Roman" w:eastAsia="Times New Roman" w:hAnsi="Times New Roman" w:cs="Traditional Arabic"/>
          <w:b/>
          <w:bCs/>
          <w:sz w:val="36"/>
          <w:szCs w:val="36"/>
          <w:rtl/>
          <w:lang w:eastAsia="ar-SA"/>
        </w:rPr>
      </w:pPr>
    </w:p>
    <w:p w14:paraId="399A2AA5" w14:textId="77777777" w:rsidR="00855C8B" w:rsidRDefault="00855C8B" w:rsidP="00855C8B">
      <w:pPr>
        <w:ind w:left="0" w:firstLine="0"/>
        <w:jc w:val="both"/>
        <w:rPr>
          <w:rFonts w:ascii="Times New Roman" w:eastAsia="Times New Roman" w:hAnsi="Times New Roman" w:cs="Traditional Arabic"/>
          <w:b/>
          <w:bCs/>
          <w:caps/>
          <w:sz w:val="36"/>
          <w:szCs w:val="36"/>
          <w:rtl/>
          <w:lang w:eastAsia="ar-SA"/>
        </w:rPr>
      </w:pPr>
      <w:r w:rsidRPr="00536891">
        <w:rPr>
          <w:rFonts w:ascii="Times New Roman" w:eastAsia="Times New Roman" w:hAnsi="Times New Roman" w:cs="Traditional Arabic"/>
          <w:b/>
          <w:bCs/>
          <w:sz w:val="36"/>
          <w:szCs w:val="36"/>
          <w:rtl/>
          <w:lang w:eastAsia="ar-SA"/>
        </w:rPr>
        <w:t>الروايات التفسيرية في كتاب معاني ال</w:t>
      </w:r>
      <w:r>
        <w:rPr>
          <w:rFonts w:ascii="Times New Roman" w:eastAsia="Times New Roman" w:hAnsi="Times New Roman" w:cs="Traditional Arabic" w:hint="cs"/>
          <w:b/>
          <w:bCs/>
          <w:sz w:val="36"/>
          <w:szCs w:val="36"/>
          <w:rtl/>
          <w:lang w:eastAsia="ar-SA"/>
        </w:rPr>
        <w:t>أ</w:t>
      </w:r>
      <w:r w:rsidRPr="00536891">
        <w:rPr>
          <w:rFonts w:ascii="Times New Roman" w:eastAsia="Times New Roman" w:hAnsi="Times New Roman" w:cs="Traditional Arabic"/>
          <w:b/>
          <w:bCs/>
          <w:sz w:val="36"/>
          <w:szCs w:val="36"/>
          <w:rtl/>
          <w:lang w:eastAsia="ar-SA"/>
        </w:rPr>
        <w:t xml:space="preserve">خبار للشيخ الصدوق </w:t>
      </w:r>
      <w:r>
        <w:rPr>
          <w:rFonts w:ascii="Times New Roman" w:eastAsia="Times New Roman" w:hAnsi="Times New Roman" w:cs="Traditional Arabic" w:hint="cs"/>
          <w:b/>
          <w:bCs/>
          <w:sz w:val="36"/>
          <w:szCs w:val="36"/>
          <w:rtl/>
          <w:lang w:eastAsia="ar-SA"/>
        </w:rPr>
        <w:t>(</w:t>
      </w:r>
      <w:r w:rsidRPr="00536891">
        <w:rPr>
          <w:rFonts w:ascii="Times New Roman" w:eastAsia="Times New Roman" w:hAnsi="Times New Roman" w:cs="Traditional Arabic"/>
          <w:b/>
          <w:bCs/>
          <w:sz w:val="36"/>
          <w:szCs w:val="36"/>
          <w:rtl/>
          <w:lang w:eastAsia="ar-SA"/>
        </w:rPr>
        <w:t>ت 381 هـ</w:t>
      </w:r>
      <w:r>
        <w:rPr>
          <w:rFonts w:ascii="Times New Roman" w:eastAsia="Times New Roman" w:hAnsi="Times New Roman" w:cs="Traditional Arabic" w:hint="cs"/>
          <w:b/>
          <w:bCs/>
          <w:sz w:val="36"/>
          <w:szCs w:val="36"/>
          <w:rtl/>
          <w:lang w:eastAsia="ar-SA"/>
        </w:rPr>
        <w:t>)</w:t>
      </w:r>
      <w:r w:rsidRPr="00536891">
        <w:rPr>
          <w:rFonts w:ascii="Times New Roman" w:eastAsia="Times New Roman" w:hAnsi="Times New Roman" w:cs="Traditional Arabic"/>
          <w:b/>
          <w:bCs/>
          <w:sz w:val="36"/>
          <w:szCs w:val="36"/>
          <w:rtl/>
          <w:lang w:eastAsia="ar-SA"/>
        </w:rPr>
        <w:t>: عرض وتحليل</w:t>
      </w:r>
      <w:r>
        <w:rPr>
          <w:rFonts w:ascii="Times New Roman" w:eastAsia="Times New Roman" w:hAnsi="Times New Roman" w:cs="Traditional Arabic" w:hint="cs"/>
          <w:b/>
          <w:bCs/>
          <w:sz w:val="36"/>
          <w:szCs w:val="36"/>
          <w:rtl/>
          <w:lang w:eastAsia="ar-SA"/>
        </w:rPr>
        <w:t xml:space="preserve">/ </w:t>
      </w:r>
      <w:r w:rsidRPr="00C4645F">
        <w:rPr>
          <w:rFonts w:ascii="Times New Roman" w:eastAsia="Times New Roman" w:hAnsi="Times New Roman" w:cs="Traditional Arabic"/>
          <w:sz w:val="36"/>
          <w:szCs w:val="36"/>
          <w:rtl/>
          <w:lang w:eastAsia="ar-SA"/>
        </w:rPr>
        <w:t xml:space="preserve">هديل حسن </w:t>
      </w:r>
      <w:proofErr w:type="gramStart"/>
      <w:r w:rsidRPr="00C4645F">
        <w:rPr>
          <w:rFonts w:ascii="Times New Roman" w:eastAsia="Times New Roman" w:hAnsi="Times New Roman" w:cs="Traditional Arabic"/>
          <w:sz w:val="36"/>
          <w:szCs w:val="36"/>
          <w:rtl/>
          <w:lang w:eastAsia="ar-SA"/>
        </w:rPr>
        <w:t>الربيعي</w:t>
      </w:r>
      <w:r w:rsidRPr="00C4645F">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A441D8">
        <w:rPr>
          <w:rFonts w:ascii="Times New Roman" w:eastAsia="Times New Roman" w:hAnsi="Times New Roman" w:cs="Traditional Arabic"/>
          <w:sz w:val="36"/>
          <w:szCs w:val="36"/>
          <w:rtl/>
          <w:lang w:eastAsia="ar-SA"/>
        </w:rPr>
        <w:t>الحلة: جامعة بابل، 144</w:t>
      </w:r>
      <w:r>
        <w:rPr>
          <w:rFonts w:ascii="Times New Roman" w:eastAsia="Times New Roman" w:hAnsi="Times New Roman" w:cs="Traditional Arabic" w:hint="cs"/>
          <w:sz w:val="36"/>
          <w:szCs w:val="36"/>
          <w:rtl/>
          <w:lang w:eastAsia="ar-SA"/>
        </w:rPr>
        <w:t>2</w:t>
      </w:r>
      <w:r w:rsidRPr="00A441D8">
        <w:rPr>
          <w:rFonts w:ascii="Times New Roman" w:eastAsia="Times New Roman" w:hAnsi="Times New Roman" w:cs="Traditional Arabic"/>
          <w:sz w:val="36"/>
          <w:szCs w:val="36"/>
          <w:rtl/>
          <w:lang w:eastAsia="ar-SA"/>
        </w:rPr>
        <w:t xml:space="preserve"> هـ، 202</w:t>
      </w:r>
      <w:r>
        <w:rPr>
          <w:rFonts w:ascii="Times New Roman" w:eastAsia="Times New Roman" w:hAnsi="Times New Roman" w:cs="Traditional Arabic" w:hint="cs"/>
          <w:sz w:val="36"/>
          <w:szCs w:val="36"/>
          <w:rtl/>
          <w:lang w:eastAsia="ar-SA"/>
        </w:rPr>
        <w:t>1</w:t>
      </w:r>
      <w:r w:rsidRPr="00A441D8">
        <w:rPr>
          <w:rFonts w:ascii="Times New Roman" w:eastAsia="Times New Roman" w:hAnsi="Times New Roman" w:cs="Traditional Arabic"/>
          <w:sz w:val="36"/>
          <w:szCs w:val="36"/>
          <w:rtl/>
          <w:lang w:eastAsia="ar-SA"/>
        </w:rPr>
        <w:t xml:space="preserve"> م (ماجستير).</w:t>
      </w:r>
    </w:p>
    <w:p w14:paraId="6A62CD29" w14:textId="77777777" w:rsidR="00855C8B" w:rsidRDefault="00855C8B" w:rsidP="00855C8B">
      <w:pPr>
        <w:ind w:left="0" w:firstLine="0"/>
        <w:jc w:val="both"/>
        <w:rPr>
          <w:rFonts w:ascii="Times New Roman" w:eastAsia="Times New Roman" w:hAnsi="Times New Roman" w:cs="Traditional Arabic"/>
          <w:b/>
          <w:bCs/>
          <w:sz w:val="36"/>
          <w:szCs w:val="36"/>
          <w:rtl/>
          <w:lang w:eastAsia="ar-SA"/>
        </w:rPr>
      </w:pPr>
    </w:p>
    <w:p w14:paraId="6B659A33" w14:textId="77777777" w:rsidR="00855C8B" w:rsidRPr="00CD62C4" w:rsidRDefault="00855C8B" w:rsidP="00855C8B">
      <w:pPr>
        <w:ind w:left="0" w:firstLine="0"/>
        <w:jc w:val="both"/>
        <w:rPr>
          <w:rFonts w:ascii="Times New Roman" w:eastAsia="Times New Roman" w:hAnsi="Times New Roman" w:cs="Traditional Arabic"/>
          <w:sz w:val="36"/>
          <w:szCs w:val="36"/>
          <w:rtl/>
          <w:lang w:eastAsia="ar-SA"/>
        </w:rPr>
      </w:pPr>
      <w:r w:rsidRPr="00D419D1">
        <w:rPr>
          <w:rFonts w:ascii="Times New Roman" w:eastAsia="Times New Roman" w:hAnsi="Times New Roman" w:cs="Traditional Arabic"/>
          <w:b/>
          <w:bCs/>
          <w:sz w:val="36"/>
          <w:szCs w:val="36"/>
          <w:rtl/>
          <w:lang w:eastAsia="ar-SA"/>
        </w:rPr>
        <w:t>الروح المعنوية والطاقة ل</w:t>
      </w:r>
      <w:r>
        <w:rPr>
          <w:rFonts w:ascii="Times New Roman" w:eastAsia="Times New Roman" w:hAnsi="Times New Roman" w:cs="Traditional Arabic" w:hint="cs"/>
          <w:b/>
          <w:bCs/>
          <w:sz w:val="36"/>
          <w:szCs w:val="36"/>
          <w:rtl/>
          <w:lang w:eastAsia="ar-SA"/>
        </w:rPr>
        <w:t>إ</w:t>
      </w:r>
      <w:r w:rsidRPr="00D419D1">
        <w:rPr>
          <w:rFonts w:ascii="Times New Roman" w:eastAsia="Times New Roman" w:hAnsi="Times New Roman" w:cs="Traditional Arabic"/>
          <w:b/>
          <w:bCs/>
          <w:sz w:val="36"/>
          <w:szCs w:val="36"/>
          <w:rtl/>
          <w:lang w:eastAsia="ar-SA"/>
        </w:rPr>
        <w:t>يجابية في القر</w:t>
      </w:r>
      <w:r>
        <w:rPr>
          <w:rFonts w:ascii="Times New Roman" w:eastAsia="Times New Roman" w:hAnsi="Times New Roman" w:cs="Traditional Arabic" w:hint="cs"/>
          <w:b/>
          <w:bCs/>
          <w:sz w:val="36"/>
          <w:szCs w:val="36"/>
          <w:rtl/>
          <w:lang w:eastAsia="ar-SA"/>
        </w:rPr>
        <w:t>آ</w:t>
      </w:r>
      <w:r w:rsidRPr="00D419D1">
        <w:rPr>
          <w:rFonts w:ascii="Times New Roman" w:eastAsia="Times New Roman" w:hAnsi="Times New Roman" w:cs="Traditional Arabic"/>
          <w:b/>
          <w:bCs/>
          <w:sz w:val="36"/>
          <w:szCs w:val="36"/>
          <w:rtl/>
          <w:lang w:eastAsia="ar-SA"/>
        </w:rPr>
        <w:t>ن الكريم و</w:t>
      </w:r>
      <w:r>
        <w:rPr>
          <w:rFonts w:ascii="Times New Roman" w:eastAsia="Times New Roman" w:hAnsi="Times New Roman" w:cs="Traditional Arabic" w:hint="cs"/>
          <w:b/>
          <w:bCs/>
          <w:sz w:val="36"/>
          <w:szCs w:val="36"/>
          <w:rtl/>
          <w:lang w:eastAsia="ar-SA"/>
        </w:rPr>
        <w:t>أ</w:t>
      </w:r>
      <w:r w:rsidRPr="00D419D1">
        <w:rPr>
          <w:rFonts w:ascii="Times New Roman" w:eastAsia="Times New Roman" w:hAnsi="Times New Roman" w:cs="Traditional Arabic"/>
          <w:b/>
          <w:bCs/>
          <w:sz w:val="36"/>
          <w:szCs w:val="36"/>
          <w:rtl/>
          <w:lang w:eastAsia="ar-SA"/>
        </w:rPr>
        <w:t xml:space="preserve">ثرهما في بناء شخصية الفرد: </w:t>
      </w:r>
      <w:r>
        <w:rPr>
          <w:rFonts w:ascii="Times New Roman" w:eastAsia="Times New Roman" w:hAnsi="Times New Roman" w:cs="Traditional Arabic" w:hint="cs"/>
          <w:b/>
          <w:bCs/>
          <w:sz w:val="36"/>
          <w:szCs w:val="36"/>
          <w:rtl/>
          <w:lang w:eastAsia="ar-SA"/>
        </w:rPr>
        <w:t>آ</w:t>
      </w:r>
      <w:r w:rsidRPr="00D419D1">
        <w:rPr>
          <w:rFonts w:ascii="Times New Roman" w:eastAsia="Times New Roman" w:hAnsi="Times New Roman" w:cs="Traditional Arabic"/>
          <w:b/>
          <w:bCs/>
          <w:sz w:val="36"/>
          <w:szCs w:val="36"/>
          <w:rtl/>
          <w:lang w:eastAsia="ar-SA"/>
        </w:rPr>
        <w:t xml:space="preserve">يات الجهاد </w:t>
      </w:r>
      <w:r>
        <w:rPr>
          <w:rFonts w:ascii="Times New Roman" w:eastAsia="Times New Roman" w:hAnsi="Times New Roman" w:cs="Traditional Arabic" w:hint="cs"/>
          <w:b/>
          <w:bCs/>
          <w:sz w:val="36"/>
          <w:szCs w:val="36"/>
          <w:rtl/>
          <w:lang w:eastAsia="ar-SA"/>
        </w:rPr>
        <w:t>أ</w:t>
      </w:r>
      <w:r w:rsidRPr="00D419D1">
        <w:rPr>
          <w:rFonts w:ascii="Times New Roman" w:eastAsia="Times New Roman" w:hAnsi="Times New Roman" w:cs="Traditional Arabic"/>
          <w:b/>
          <w:bCs/>
          <w:sz w:val="36"/>
          <w:szCs w:val="36"/>
          <w:rtl/>
          <w:lang w:eastAsia="ar-SA"/>
        </w:rPr>
        <w:t>نموذج</w:t>
      </w:r>
      <w:r>
        <w:rPr>
          <w:rFonts w:ascii="Times New Roman" w:eastAsia="Times New Roman" w:hAnsi="Times New Roman" w:cs="Traditional Arabic" w:hint="cs"/>
          <w:b/>
          <w:bCs/>
          <w:sz w:val="36"/>
          <w:szCs w:val="36"/>
          <w:rtl/>
          <w:lang w:eastAsia="ar-SA"/>
        </w:rPr>
        <w:t xml:space="preserve">ًا/ </w:t>
      </w:r>
      <w:r w:rsidRPr="00CD62C4">
        <w:rPr>
          <w:rFonts w:ascii="Times New Roman" w:eastAsia="Times New Roman" w:hAnsi="Times New Roman" w:cs="Traditional Arabic"/>
          <w:sz w:val="36"/>
          <w:szCs w:val="36"/>
          <w:rtl/>
          <w:lang w:eastAsia="ar-SA"/>
        </w:rPr>
        <w:t xml:space="preserve">نور عقيل </w:t>
      </w:r>
      <w:proofErr w:type="spellStart"/>
      <w:proofErr w:type="gramStart"/>
      <w:r w:rsidRPr="00CD62C4">
        <w:rPr>
          <w:rFonts w:ascii="Times New Roman" w:eastAsia="Times New Roman" w:hAnsi="Times New Roman" w:cs="Traditional Arabic"/>
          <w:sz w:val="36"/>
          <w:szCs w:val="36"/>
          <w:rtl/>
          <w:lang w:eastAsia="ar-SA"/>
        </w:rPr>
        <w:t>الخاقاني</w:t>
      </w:r>
      <w:proofErr w:type="spellEnd"/>
      <w:r w:rsidRPr="00CD62C4">
        <w:rPr>
          <w:rFonts w:ascii="Times New Roman" w:eastAsia="Times New Roman" w:hAnsi="Times New Roman" w:cs="Traditional Arabic" w:hint="cs"/>
          <w:sz w:val="36"/>
          <w:szCs w:val="36"/>
          <w:rtl/>
          <w:lang w:eastAsia="ar-SA"/>
        </w:rPr>
        <w:t>.-</w:t>
      </w:r>
      <w:proofErr w:type="gramEnd"/>
      <w:r w:rsidRPr="00CD62C4">
        <w:rPr>
          <w:rFonts w:ascii="Times New Roman" w:eastAsia="Times New Roman" w:hAnsi="Times New Roman" w:cs="Traditional Arabic" w:hint="cs"/>
          <w:sz w:val="36"/>
          <w:szCs w:val="36"/>
          <w:rtl/>
          <w:lang w:eastAsia="ar-SA"/>
        </w:rPr>
        <w:t xml:space="preserve"> الكوفة: جامعة الكوفة، 143 هـ، 2022 م (ماجستير).</w:t>
      </w:r>
    </w:p>
    <w:p w14:paraId="33D97D7B" w14:textId="77777777" w:rsidR="00855C8B" w:rsidRPr="00CD62C4" w:rsidRDefault="00855C8B" w:rsidP="00855C8B">
      <w:pPr>
        <w:ind w:left="0" w:firstLine="0"/>
        <w:jc w:val="both"/>
        <w:rPr>
          <w:rFonts w:ascii="Times New Roman" w:eastAsia="Times New Roman" w:hAnsi="Times New Roman" w:cs="Traditional Arabic"/>
          <w:sz w:val="36"/>
          <w:szCs w:val="36"/>
          <w:rtl/>
          <w:lang w:eastAsia="ar-SA"/>
        </w:rPr>
      </w:pPr>
    </w:p>
    <w:p w14:paraId="39AFA157" w14:textId="77777777" w:rsidR="00855C8B" w:rsidRDefault="00855C8B" w:rsidP="00855C8B">
      <w:pPr>
        <w:ind w:left="0" w:firstLine="0"/>
        <w:jc w:val="both"/>
        <w:rPr>
          <w:rFonts w:ascii="Times New Roman" w:eastAsia="Times New Roman" w:hAnsi="Times New Roman" w:cs="Traditional Arabic"/>
          <w:b/>
          <w:bCs/>
          <w:caps/>
          <w:sz w:val="36"/>
          <w:szCs w:val="36"/>
          <w:rtl/>
          <w:lang w:eastAsia="ar-SA"/>
        </w:rPr>
      </w:pPr>
      <w:r w:rsidRPr="00876A3A">
        <w:rPr>
          <w:rFonts w:ascii="Times New Roman" w:eastAsia="Times New Roman" w:hAnsi="Times New Roman" w:cs="Traditional Arabic"/>
          <w:b/>
          <w:bCs/>
          <w:caps/>
          <w:sz w:val="36"/>
          <w:szCs w:val="36"/>
          <w:rtl/>
          <w:lang w:eastAsia="ar-SA"/>
        </w:rPr>
        <w:t>الضوابط المنهجية في ت</w:t>
      </w:r>
      <w:r>
        <w:rPr>
          <w:rFonts w:ascii="Times New Roman" w:eastAsia="Times New Roman" w:hAnsi="Times New Roman" w:cs="Traditional Arabic" w:hint="cs"/>
          <w:b/>
          <w:bCs/>
          <w:caps/>
          <w:sz w:val="36"/>
          <w:szCs w:val="36"/>
          <w:rtl/>
          <w:lang w:eastAsia="ar-SA"/>
        </w:rPr>
        <w:t>أ</w:t>
      </w:r>
      <w:r w:rsidRPr="00876A3A">
        <w:rPr>
          <w:rFonts w:ascii="Times New Roman" w:eastAsia="Times New Roman" w:hAnsi="Times New Roman" w:cs="Traditional Arabic"/>
          <w:b/>
          <w:bCs/>
          <w:caps/>
          <w:sz w:val="36"/>
          <w:szCs w:val="36"/>
          <w:rtl/>
          <w:lang w:eastAsia="ar-SA"/>
        </w:rPr>
        <w:t>صيل النظريات التفسيرية</w:t>
      </w:r>
      <w:r>
        <w:rPr>
          <w:rFonts w:ascii="Times New Roman" w:eastAsia="Times New Roman" w:hAnsi="Times New Roman" w:cs="Traditional Arabic" w:hint="cs"/>
          <w:b/>
          <w:bCs/>
          <w:caps/>
          <w:sz w:val="36"/>
          <w:szCs w:val="36"/>
          <w:rtl/>
          <w:lang w:eastAsia="ar-SA"/>
        </w:rPr>
        <w:t xml:space="preserve">/ </w:t>
      </w:r>
      <w:r w:rsidRPr="00423EF6">
        <w:rPr>
          <w:rFonts w:ascii="Times New Roman" w:eastAsia="Times New Roman" w:hAnsi="Times New Roman" w:cs="Traditional Arabic"/>
          <w:caps/>
          <w:sz w:val="36"/>
          <w:szCs w:val="36"/>
          <w:rtl/>
          <w:lang w:eastAsia="ar-SA"/>
        </w:rPr>
        <w:t xml:space="preserve">حيدر صباح </w:t>
      </w:r>
      <w:proofErr w:type="gramStart"/>
      <w:r w:rsidRPr="00423EF6">
        <w:rPr>
          <w:rFonts w:ascii="Times New Roman" w:eastAsia="Times New Roman" w:hAnsi="Times New Roman" w:cs="Traditional Arabic"/>
          <w:caps/>
          <w:sz w:val="36"/>
          <w:szCs w:val="36"/>
          <w:rtl/>
          <w:lang w:eastAsia="ar-SA"/>
        </w:rPr>
        <w:t>العبيدي</w:t>
      </w:r>
      <w:r w:rsidRPr="00423EF6">
        <w:rPr>
          <w:rFonts w:ascii="Times New Roman" w:eastAsia="Times New Roman" w:hAnsi="Times New Roman" w:cs="Traditional Arabic" w:hint="cs"/>
          <w:caps/>
          <w:sz w:val="36"/>
          <w:szCs w:val="36"/>
          <w:rtl/>
          <w:lang w:eastAsia="ar-SA"/>
        </w:rPr>
        <w:t>.-</w:t>
      </w:r>
      <w:proofErr w:type="gramEnd"/>
      <w:r>
        <w:rPr>
          <w:rFonts w:ascii="Times New Roman" w:eastAsia="Times New Roman" w:hAnsi="Times New Roman" w:cs="Traditional Arabic" w:hint="cs"/>
          <w:b/>
          <w:bCs/>
          <w:caps/>
          <w:sz w:val="36"/>
          <w:szCs w:val="36"/>
          <w:rtl/>
          <w:lang w:eastAsia="ar-SA"/>
        </w:rPr>
        <w:t xml:space="preserve"> </w:t>
      </w:r>
      <w:r w:rsidRPr="00A441D8">
        <w:rPr>
          <w:rFonts w:ascii="Times New Roman" w:eastAsia="Times New Roman" w:hAnsi="Times New Roman" w:cs="Traditional Arabic"/>
          <w:sz w:val="36"/>
          <w:szCs w:val="36"/>
          <w:rtl/>
          <w:lang w:eastAsia="ar-SA"/>
        </w:rPr>
        <w:t>الحلة: جامعة بابل، 144</w:t>
      </w:r>
      <w:r>
        <w:rPr>
          <w:rFonts w:ascii="Times New Roman" w:eastAsia="Times New Roman" w:hAnsi="Times New Roman" w:cs="Traditional Arabic" w:hint="cs"/>
          <w:sz w:val="36"/>
          <w:szCs w:val="36"/>
          <w:rtl/>
          <w:lang w:eastAsia="ar-SA"/>
        </w:rPr>
        <w:t>3</w:t>
      </w:r>
      <w:r w:rsidRPr="00A441D8">
        <w:rPr>
          <w:rFonts w:ascii="Times New Roman" w:eastAsia="Times New Roman" w:hAnsi="Times New Roman" w:cs="Traditional Arabic"/>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A441D8">
        <w:rPr>
          <w:rFonts w:ascii="Times New Roman" w:eastAsia="Times New Roman" w:hAnsi="Times New Roman" w:cs="Traditional Arabic"/>
          <w:sz w:val="36"/>
          <w:szCs w:val="36"/>
          <w:rtl/>
          <w:lang w:eastAsia="ar-SA"/>
        </w:rPr>
        <w:t xml:space="preserve"> م (ماجستير).</w:t>
      </w:r>
    </w:p>
    <w:p w14:paraId="21CD4F4A" w14:textId="77777777" w:rsidR="00855C8B" w:rsidRDefault="00855C8B" w:rsidP="00855C8B">
      <w:pPr>
        <w:ind w:left="0" w:firstLine="0"/>
        <w:jc w:val="both"/>
        <w:rPr>
          <w:rFonts w:ascii="Times New Roman" w:eastAsia="Times New Roman" w:hAnsi="Times New Roman" w:cs="Traditional Arabic"/>
          <w:b/>
          <w:bCs/>
          <w:caps/>
          <w:sz w:val="36"/>
          <w:szCs w:val="36"/>
          <w:rtl/>
          <w:lang w:eastAsia="ar-SA"/>
        </w:rPr>
      </w:pPr>
    </w:p>
    <w:p w14:paraId="5C6784B3" w14:textId="77777777" w:rsidR="00855C8B" w:rsidRDefault="00855C8B" w:rsidP="00855C8B">
      <w:pPr>
        <w:ind w:left="0" w:firstLine="0"/>
        <w:jc w:val="both"/>
        <w:rPr>
          <w:rFonts w:ascii="Times New Roman" w:eastAsia="Times New Roman" w:hAnsi="Times New Roman" w:cs="Traditional Arabic"/>
          <w:b/>
          <w:bCs/>
          <w:caps/>
          <w:sz w:val="36"/>
          <w:szCs w:val="36"/>
          <w:rtl/>
          <w:lang w:eastAsia="ar-SA"/>
        </w:rPr>
      </w:pPr>
      <w:r w:rsidRPr="00D27660">
        <w:rPr>
          <w:rFonts w:ascii="Times New Roman" w:eastAsia="Times New Roman" w:hAnsi="Times New Roman" w:cs="Traditional Arabic"/>
          <w:b/>
          <w:bCs/>
          <w:caps/>
          <w:sz w:val="36"/>
          <w:szCs w:val="36"/>
          <w:rtl/>
          <w:lang w:eastAsia="ar-SA"/>
        </w:rPr>
        <w:t>الظهور والخفاء في القر</w:t>
      </w:r>
      <w:r>
        <w:rPr>
          <w:rFonts w:ascii="Times New Roman" w:eastAsia="Times New Roman" w:hAnsi="Times New Roman" w:cs="Traditional Arabic" w:hint="cs"/>
          <w:b/>
          <w:bCs/>
          <w:caps/>
          <w:sz w:val="36"/>
          <w:szCs w:val="36"/>
          <w:rtl/>
          <w:lang w:eastAsia="ar-SA"/>
        </w:rPr>
        <w:t>آ</w:t>
      </w:r>
      <w:r w:rsidRPr="00D27660">
        <w:rPr>
          <w:rFonts w:ascii="Times New Roman" w:eastAsia="Times New Roman" w:hAnsi="Times New Roman" w:cs="Traditional Arabic"/>
          <w:b/>
          <w:bCs/>
          <w:caps/>
          <w:sz w:val="36"/>
          <w:szCs w:val="36"/>
          <w:rtl/>
          <w:lang w:eastAsia="ar-SA"/>
        </w:rPr>
        <w:t>ن الكريم: دراسة موضوعية</w:t>
      </w:r>
      <w:r>
        <w:rPr>
          <w:rFonts w:ascii="Times New Roman" w:eastAsia="Times New Roman" w:hAnsi="Times New Roman" w:cs="Traditional Arabic" w:hint="cs"/>
          <w:b/>
          <w:bCs/>
          <w:caps/>
          <w:sz w:val="36"/>
          <w:szCs w:val="36"/>
          <w:rtl/>
          <w:lang w:eastAsia="ar-SA"/>
        </w:rPr>
        <w:t xml:space="preserve">/ </w:t>
      </w:r>
      <w:r w:rsidRPr="000B33D6">
        <w:rPr>
          <w:rFonts w:ascii="Times New Roman" w:eastAsia="Times New Roman" w:hAnsi="Times New Roman" w:cs="Traditional Arabic" w:hint="cs"/>
          <w:caps/>
          <w:sz w:val="36"/>
          <w:szCs w:val="36"/>
          <w:rtl/>
          <w:lang w:eastAsia="ar-SA"/>
        </w:rPr>
        <w:t>زه</w:t>
      </w:r>
      <w:r w:rsidRPr="000B33D6">
        <w:rPr>
          <w:rFonts w:ascii="Times New Roman" w:eastAsia="Times New Roman" w:hAnsi="Times New Roman" w:cs="Traditional Arabic"/>
          <w:caps/>
          <w:sz w:val="36"/>
          <w:szCs w:val="36"/>
          <w:rtl/>
          <w:lang w:eastAsia="ar-SA"/>
        </w:rPr>
        <w:t xml:space="preserve">راء قحطان </w:t>
      </w:r>
      <w:proofErr w:type="gramStart"/>
      <w:r w:rsidRPr="000B33D6">
        <w:rPr>
          <w:rFonts w:ascii="Times New Roman" w:eastAsia="Times New Roman" w:hAnsi="Times New Roman" w:cs="Traditional Arabic"/>
          <w:caps/>
          <w:sz w:val="36"/>
          <w:szCs w:val="36"/>
          <w:rtl/>
          <w:lang w:eastAsia="ar-SA"/>
        </w:rPr>
        <w:t>السلامي</w:t>
      </w:r>
      <w:r w:rsidRPr="000B33D6">
        <w:rPr>
          <w:rFonts w:ascii="Times New Roman" w:eastAsia="Times New Roman" w:hAnsi="Times New Roman" w:cs="Traditional Arabic" w:hint="cs"/>
          <w:caps/>
          <w:sz w:val="36"/>
          <w:szCs w:val="36"/>
          <w:rtl/>
          <w:lang w:eastAsia="ar-SA"/>
        </w:rPr>
        <w:t>.-</w:t>
      </w:r>
      <w:proofErr w:type="gramEnd"/>
      <w:r>
        <w:rPr>
          <w:rFonts w:ascii="Times New Roman" w:eastAsia="Times New Roman" w:hAnsi="Times New Roman" w:cs="Traditional Arabic" w:hint="cs"/>
          <w:b/>
          <w:bCs/>
          <w:caps/>
          <w:sz w:val="36"/>
          <w:szCs w:val="36"/>
          <w:rtl/>
          <w:lang w:eastAsia="ar-SA"/>
        </w:rPr>
        <w:t xml:space="preserve"> </w:t>
      </w:r>
      <w:r w:rsidRPr="00A441D8">
        <w:rPr>
          <w:rFonts w:ascii="Times New Roman" w:eastAsia="Times New Roman" w:hAnsi="Times New Roman" w:cs="Traditional Arabic"/>
          <w:sz w:val="36"/>
          <w:szCs w:val="36"/>
          <w:rtl/>
          <w:lang w:eastAsia="ar-SA"/>
        </w:rPr>
        <w:t>الحلة: جامعة بابل، 144</w:t>
      </w:r>
      <w:r>
        <w:rPr>
          <w:rFonts w:ascii="Times New Roman" w:eastAsia="Times New Roman" w:hAnsi="Times New Roman" w:cs="Traditional Arabic" w:hint="cs"/>
          <w:sz w:val="36"/>
          <w:szCs w:val="36"/>
          <w:rtl/>
          <w:lang w:eastAsia="ar-SA"/>
        </w:rPr>
        <w:t>1</w:t>
      </w:r>
      <w:r w:rsidRPr="00A441D8">
        <w:rPr>
          <w:rFonts w:ascii="Times New Roman" w:eastAsia="Times New Roman" w:hAnsi="Times New Roman" w:cs="Traditional Arabic"/>
          <w:sz w:val="36"/>
          <w:szCs w:val="36"/>
          <w:rtl/>
          <w:lang w:eastAsia="ar-SA"/>
        </w:rPr>
        <w:t xml:space="preserve"> هـ، 202</w:t>
      </w:r>
      <w:r>
        <w:rPr>
          <w:rFonts w:ascii="Times New Roman" w:eastAsia="Times New Roman" w:hAnsi="Times New Roman" w:cs="Traditional Arabic" w:hint="cs"/>
          <w:sz w:val="36"/>
          <w:szCs w:val="36"/>
          <w:rtl/>
          <w:lang w:eastAsia="ar-SA"/>
        </w:rPr>
        <w:t>0</w:t>
      </w:r>
      <w:r w:rsidRPr="00A441D8">
        <w:rPr>
          <w:rFonts w:ascii="Times New Roman" w:eastAsia="Times New Roman" w:hAnsi="Times New Roman" w:cs="Traditional Arabic"/>
          <w:sz w:val="36"/>
          <w:szCs w:val="36"/>
          <w:rtl/>
          <w:lang w:eastAsia="ar-SA"/>
        </w:rPr>
        <w:t xml:space="preserve"> م (ماجستير).</w:t>
      </w:r>
    </w:p>
    <w:p w14:paraId="0A5AB76C" w14:textId="77777777" w:rsidR="00855C8B" w:rsidRDefault="00855C8B" w:rsidP="00855C8B">
      <w:pPr>
        <w:ind w:left="0" w:firstLine="0"/>
        <w:jc w:val="both"/>
        <w:rPr>
          <w:rFonts w:ascii="Times New Roman" w:eastAsia="Times New Roman" w:hAnsi="Times New Roman" w:cs="Traditional Arabic"/>
          <w:b/>
          <w:bCs/>
          <w:caps/>
          <w:sz w:val="36"/>
          <w:szCs w:val="36"/>
          <w:rtl/>
          <w:lang w:eastAsia="ar-SA"/>
        </w:rPr>
      </w:pPr>
    </w:p>
    <w:p w14:paraId="553B6F64" w14:textId="77777777" w:rsidR="00855C8B" w:rsidRPr="006B426C" w:rsidRDefault="00855C8B" w:rsidP="00855C8B">
      <w:pPr>
        <w:ind w:left="0" w:firstLine="0"/>
        <w:jc w:val="both"/>
        <w:rPr>
          <w:rFonts w:ascii="Times New Roman" w:eastAsia="Times New Roman" w:hAnsi="Times New Roman" w:cs="Traditional Arabic"/>
          <w:sz w:val="36"/>
          <w:szCs w:val="36"/>
          <w:rtl/>
          <w:lang w:eastAsia="ar-SA"/>
        </w:rPr>
      </w:pPr>
      <w:r w:rsidRPr="001838D3">
        <w:rPr>
          <w:rFonts w:ascii="Times New Roman" w:eastAsia="Times New Roman" w:hAnsi="Times New Roman" w:cs="Traditional Arabic"/>
          <w:b/>
          <w:bCs/>
          <w:sz w:val="36"/>
          <w:szCs w:val="36"/>
          <w:rtl/>
          <w:lang w:eastAsia="ar-SA"/>
        </w:rPr>
        <w:lastRenderedPageBreak/>
        <w:t>علم ال</w:t>
      </w:r>
      <w:r>
        <w:rPr>
          <w:rFonts w:ascii="Times New Roman" w:eastAsia="Times New Roman" w:hAnsi="Times New Roman" w:cs="Traditional Arabic" w:hint="cs"/>
          <w:b/>
          <w:bCs/>
          <w:sz w:val="36"/>
          <w:szCs w:val="36"/>
          <w:rtl/>
          <w:lang w:eastAsia="ar-SA"/>
        </w:rPr>
        <w:t>أ</w:t>
      </w:r>
      <w:r w:rsidRPr="001838D3">
        <w:rPr>
          <w:rFonts w:ascii="Times New Roman" w:eastAsia="Times New Roman" w:hAnsi="Times New Roman" w:cs="Traditional Arabic"/>
          <w:b/>
          <w:bCs/>
          <w:sz w:val="36"/>
          <w:szCs w:val="36"/>
          <w:rtl/>
          <w:lang w:eastAsia="ar-SA"/>
        </w:rPr>
        <w:t>عداد والحروف والملاحظات القرآنية</w:t>
      </w:r>
      <w:r>
        <w:rPr>
          <w:rFonts w:ascii="Times New Roman" w:eastAsia="Times New Roman" w:hAnsi="Times New Roman" w:cs="Traditional Arabic" w:hint="cs"/>
          <w:b/>
          <w:bCs/>
          <w:sz w:val="36"/>
          <w:szCs w:val="36"/>
          <w:rtl/>
          <w:lang w:eastAsia="ar-SA"/>
        </w:rPr>
        <w:t xml:space="preserve">/ </w:t>
      </w:r>
      <w:r w:rsidRPr="006B426C">
        <w:rPr>
          <w:rFonts w:ascii="Times New Roman" w:eastAsia="Times New Roman" w:hAnsi="Times New Roman" w:cs="Traditional Arabic" w:hint="cs"/>
          <w:sz w:val="36"/>
          <w:szCs w:val="36"/>
          <w:rtl/>
          <w:lang w:eastAsia="ar-SA"/>
        </w:rPr>
        <w:t>أ</w:t>
      </w:r>
      <w:r w:rsidRPr="006B426C">
        <w:rPr>
          <w:rFonts w:ascii="Times New Roman" w:eastAsia="Times New Roman" w:hAnsi="Times New Roman" w:cs="Traditional Arabic"/>
          <w:sz w:val="36"/>
          <w:szCs w:val="36"/>
          <w:rtl/>
          <w:lang w:eastAsia="ar-SA"/>
        </w:rPr>
        <w:t xml:space="preserve">مير كامل </w:t>
      </w:r>
      <w:proofErr w:type="gramStart"/>
      <w:r w:rsidRPr="006B426C">
        <w:rPr>
          <w:rFonts w:ascii="Times New Roman" w:eastAsia="Times New Roman" w:hAnsi="Times New Roman" w:cs="Traditional Arabic"/>
          <w:sz w:val="36"/>
          <w:szCs w:val="36"/>
          <w:rtl/>
          <w:lang w:eastAsia="ar-SA"/>
        </w:rPr>
        <w:t>القريشي</w:t>
      </w:r>
      <w:r w:rsidRPr="006B426C">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AF22F2">
        <w:rPr>
          <w:rFonts w:cs="Traditional Arabic" w:hint="cs"/>
          <w:sz w:val="36"/>
          <w:szCs w:val="36"/>
          <w:rtl/>
        </w:rPr>
        <w:t xml:space="preserve">بغداد: منشورات </w:t>
      </w:r>
      <w:proofErr w:type="spellStart"/>
      <w:r w:rsidRPr="006B426C">
        <w:rPr>
          <w:rFonts w:cs="Traditional Arabic" w:hint="cs"/>
          <w:sz w:val="36"/>
          <w:szCs w:val="36"/>
          <w:rtl/>
        </w:rPr>
        <w:t>كلكامش</w:t>
      </w:r>
      <w:proofErr w:type="spellEnd"/>
      <w:r w:rsidRPr="006B426C">
        <w:rPr>
          <w:rFonts w:cs="Traditional Arabic" w:hint="cs"/>
          <w:sz w:val="36"/>
          <w:szCs w:val="36"/>
          <w:rtl/>
        </w:rPr>
        <w:t>،</w:t>
      </w:r>
      <w:r w:rsidRPr="006B426C">
        <w:rPr>
          <w:rFonts w:ascii="Times New Roman" w:eastAsia="Times New Roman" w:hAnsi="Times New Roman" w:cs="Traditional Arabic" w:hint="cs"/>
          <w:sz w:val="36"/>
          <w:szCs w:val="36"/>
          <w:rtl/>
          <w:lang w:eastAsia="ar-SA"/>
        </w:rPr>
        <w:t xml:space="preserve"> 1445 هـ، 2023 م، 93 ص.</w:t>
      </w:r>
      <w:r w:rsidRPr="006B426C">
        <w:rPr>
          <w:rFonts w:ascii="Times New Roman" w:eastAsia="Times New Roman" w:hAnsi="Times New Roman" w:cs="Traditional Arabic"/>
          <w:sz w:val="36"/>
          <w:szCs w:val="36"/>
          <w:rtl/>
          <w:lang w:eastAsia="ar-SA"/>
        </w:rPr>
        <w:tab/>
      </w:r>
    </w:p>
    <w:p w14:paraId="642D4244" w14:textId="77777777" w:rsidR="00855C8B" w:rsidRPr="00900496" w:rsidRDefault="00855C8B" w:rsidP="00855C8B">
      <w:pPr>
        <w:ind w:left="0" w:firstLine="0"/>
        <w:jc w:val="both"/>
        <w:rPr>
          <w:rFonts w:ascii="Times New Roman" w:eastAsia="Times New Roman" w:hAnsi="Times New Roman" w:cs="Traditional Arabic"/>
          <w:b/>
          <w:bCs/>
          <w:sz w:val="36"/>
          <w:szCs w:val="36"/>
          <w:rtl/>
          <w:lang w:eastAsia="ar-SA"/>
        </w:rPr>
      </w:pPr>
    </w:p>
    <w:p w14:paraId="37541CF8" w14:textId="77777777" w:rsidR="00855C8B" w:rsidRPr="00EC6D03" w:rsidRDefault="00855C8B" w:rsidP="00855C8B">
      <w:pPr>
        <w:ind w:left="0" w:firstLine="0"/>
        <w:jc w:val="both"/>
        <w:rPr>
          <w:rFonts w:ascii="Times New Roman" w:eastAsia="Times New Roman" w:hAnsi="Times New Roman" w:cs="Traditional Arabic"/>
          <w:sz w:val="36"/>
          <w:szCs w:val="36"/>
          <w:rtl/>
          <w:lang w:eastAsia="ar-SA"/>
        </w:rPr>
      </w:pPr>
      <w:r w:rsidRPr="00EC6D03">
        <w:rPr>
          <w:rFonts w:ascii="Times New Roman" w:eastAsia="Times New Roman" w:hAnsi="Times New Roman" w:cs="Traditional Arabic"/>
          <w:b/>
          <w:bCs/>
          <w:sz w:val="36"/>
          <w:szCs w:val="36"/>
          <w:rtl/>
          <w:lang w:eastAsia="ar-SA"/>
        </w:rPr>
        <w:t>علوم القرآن الكريم</w:t>
      </w:r>
      <w:r>
        <w:rPr>
          <w:rFonts w:ascii="Times New Roman" w:eastAsia="Times New Roman" w:hAnsi="Times New Roman" w:cs="Traditional Arabic" w:hint="cs"/>
          <w:b/>
          <w:bCs/>
          <w:sz w:val="36"/>
          <w:szCs w:val="36"/>
          <w:rtl/>
          <w:lang w:eastAsia="ar-SA"/>
        </w:rPr>
        <w:t>/</w:t>
      </w:r>
      <w:r w:rsidRPr="00EC6D03">
        <w:rPr>
          <w:rFonts w:ascii="Times New Roman" w:eastAsia="Times New Roman" w:hAnsi="Times New Roman" w:cs="Traditional Arabic"/>
          <w:b/>
          <w:bCs/>
          <w:sz w:val="36"/>
          <w:szCs w:val="36"/>
          <w:rtl/>
          <w:lang w:eastAsia="ar-SA"/>
        </w:rPr>
        <w:t xml:space="preserve"> </w:t>
      </w:r>
      <w:r w:rsidRPr="00EC6D03">
        <w:rPr>
          <w:rFonts w:ascii="Times New Roman" w:eastAsia="Times New Roman" w:hAnsi="Times New Roman" w:cs="Traditional Arabic"/>
          <w:sz w:val="36"/>
          <w:szCs w:val="36"/>
          <w:rtl/>
          <w:lang w:eastAsia="ar-SA"/>
        </w:rPr>
        <w:t xml:space="preserve">كاظم </w:t>
      </w:r>
      <w:proofErr w:type="spellStart"/>
      <w:proofErr w:type="gramStart"/>
      <w:r w:rsidRPr="00EC6D03">
        <w:rPr>
          <w:rFonts w:ascii="Times New Roman" w:eastAsia="Times New Roman" w:hAnsi="Times New Roman" w:cs="Traditional Arabic"/>
          <w:sz w:val="36"/>
          <w:szCs w:val="36"/>
          <w:rtl/>
          <w:lang w:eastAsia="ar-SA"/>
        </w:rPr>
        <w:t>الرشتي</w:t>
      </w:r>
      <w:proofErr w:type="spellEnd"/>
      <w:r w:rsidRPr="00EC6D03">
        <w:rPr>
          <w:rFonts w:ascii="Times New Roman" w:eastAsia="Times New Roman" w:hAnsi="Times New Roman" w:cs="Traditional Arabic" w:hint="cs"/>
          <w:sz w:val="36"/>
          <w:szCs w:val="36"/>
          <w:rtl/>
          <w:lang w:eastAsia="ar-SA"/>
        </w:rPr>
        <w:t>.-</w:t>
      </w:r>
      <w:proofErr w:type="gramEnd"/>
      <w:r w:rsidRPr="00EC6D03">
        <w:rPr>
          <w:rFonts w:ascii="Times New Roman" w:eastAsia="Times New Roman" w:hAnsi="Times New Roman" w:cs="Traditional Arabic" w:hint="cs"/>
          <w:sz w:val="36"/>
          <w:szCs w:val="36"/>
          <w:rtl/>
          <w:lang w:eastAsia="ar-SA"/>
        </w:rPr>
        <w:t xml:space="preserve"> بيروت:</w:t>
      </w:r>
      <w:r w:rsidRPr="00EC6D03">
        <w:rPr>
          <w:rFonts w:ascii="Times New Roman" w:eastAsia="Times New Roman" w:hAnsi="Times New Roman" w:cs="Traditional Arabic"/>
          <w:sz w:val="36"/>
          <w:szCs w:val="36"/>
          <w:rtl/>
          <w:lang w:eastAsia="ar-SA"/>
        </w:rPr>
        <w:t xml:space="preserve"> دار المحجة البيضاء</w:t>
      </w:r>
      <w:r w:rsidRPr="00EC6D03">
        <w:rPr>
          <w:rFonts w:ascii="Times New Roman" w:eastAsia="Times New Roman" w:hAnsi="Times New Roman" w:cs="Traditional Arabic" w:hint="cs"/>
          <w:sz w:val="36"/>
          <w:szCs w:val="36"/>
          <w:rtl/>
          <w:lang w:eastAsia="ar-SA"/>
        </w:rPr>
        <w:t>، 1444 هـ، 2023 م.</w:t>
      </w:r>
    </w:p>
    <w:p w14:paraId="30E83002" w14:textId="77777777" w:rsidR="00855C8B" w:rsidRDefault="00855C8B" w:rsidP="00855C8B">
      <w:pPr>
        <w:ind w:left="0" w:firstLine="0"/>
        <w:jc w:val="both"/>
        <w:rPr>
          <w:rFonts w:ascii="Times New Roman" w:eastAsia="Times New Roman" w:hAnsi="Times New Roman" w:cs="Traditional Arabic"/>
          <w:b/>
          <w:bCs/>
          <w:sz w:val="36"/>
          <w:szCs w:val="36"/>
          <w:rtl/>
          <w:lang w:eastAsia="ar-SA"/>
        </w:rPr>
      </w:pPr>
    </w:p>
    <w:p w14:paraId="5686955E" w14:textId="77777777" w:rsidR="00855C8B" w:rsidRPr="00533888" w:rsidRDefault="00855C8B" w:rsidP="00855C8B">
      <w:pPr>
        <w:ind w:left="0" w:firstLine="0"/>
        <w:jc w:val="both"/>
        <w:rPr>
          <w:rFonts w:ascii="Times New Roman" w:eastAsia="Times New Roman" w:hAnsi="Times New Roman" w:cs="Traditional Arabic"/>
          <w:sz w:val="36"/>
          <w:szCs w:val="36"/>
          <w:rtl/>
          <w:lang w:eastAsia="ar-SA"/>
        </w:rPr>
      </w:pPr>
      <w:r w:rsidRPr="00D25F5B">
        <w:rPr>
          <w:rFonts w:ascii="Times New Roman" w:eastAsia="Times New Roman" w:hAnsi="Times New Roman" w:cs="Traditional Arabic"/>
          <w:b/>
          <w:bCs/>
          <w:sz w:val="36"/>
          <w:szCs w:val="36"/>
          <w:rtl/>
          <w:lang w:eastAsia="ar-SA"/>
        </w:rPr>
        <w:t>العهد الأكيد تفسير القرآن المجيد المنتزع من البيان والتجريد</w:t>
      </w:r>
      <w:r>
        <w:rPr>
          <w:rFonts w:ascii="Times New Roman" w:eastAsia="Times New Roman" w:hAnsi="Times New Roman" w:cs="Traditional Arabic" w:hint="cs"/>
          <w:b/>
          <w:bCs/>
          <w:sz w:val="36"/>
          <w:szCs w:val="36"/>
          <w:rtl/>
          <w:lang w:eastAsia="ar-SA"/>
        </w:rPr>
        <w:t>/</w:t>
      </w:r>
      <w:r w:rsidRPr="00D25F5B">
        <w:rPr>
          <w:rFonts w:ascii="Times New Roman" w:eastAsia="Times New Roman" w:hAnsi="Times New Roman" w:cs="Traditional Arabic"/>
          <w:b/>
          <w:bCs/>
          <w:sz w:val="36"/>
          <w:szCs w:val="36"/>
          <w:rtl/>
          <w:lang w:eastAsia="ar-SA"/>
        </w:rPr>
        <w:t xml:space="preserve"> </w:t>
      </w:r>
      <w:r w:rsidRPr="00533888">
        <w:rPr>
          <w:rFonts w:ascii="Times New Roman" w:eastAsia="Times New Roman" w:hAnsi="Times New Roman" w:cs="Traditional Arabic"/>
          <w:sz w:val="36"/>
          <w:szCs w:val="36"/>
          <w:rtl/>
          <w:lang w:eastAsia="ar-SA"/>
        </w:rPr>
        <w:t xml:space="preserve">الناصر لدين الله الحسن بن علي </w:t>
      </w:r>
      <w:proofErr w:type="spellStart"/>
      <w:r w:rsidRPr="00533888">
        <w:rPr>
          <w:rFonts w:ascii="Times New Roman" w:eastAsia="Times New Roman" w:hAnsi="Times New Roman" w:cs="Traditional Arabic"/>
          <w:sz w:val="36"/>
          <w:szCs w:val="36"/>
          <w:rtl/>
          <w:lang w:eastAsia="ar-SA"/>
        </w:rPr>
        <w:t>المؤيدي</w:t>
      </w:r>
      <w:proofErr w:type="spellEnd"/>
      <w:r w:rsidRPr="00533888">
        <w:rPr>
          <w:rFonts w:ascii="Times New Roman" w:eastAsia="Times New Roman" w:hAnsi="Times New Roman" w:cs="Traditional Arabic"/>
          <w:sz w:val="36"/>
          <w:szCs w:val="36"/>
          <w:rtl/>
          <w:lang w:eastAsia="ar-SA"/>
        </w:rPr>
        <w:t xml:space="preserve"> الزيدي (ت 1026</w:t>
      </w:r>
      <w:r w:rsidRPr="00533888">
        <w:rPr>
          <w:rFonts w:ascii="Times New Roman" w:eastAsia="Times New Roman" w:hAnsi="Times New Roman" w:cs="Traditional Arabic" w:hint="cs"/>
          <w:sz w:val="36"/>
          <w:szCs w:val="36"/>
          <w:rtl/>
          <w:lang w:eastAsia="ar-SA"/>
        </w:rPr>
        <w:t xml:space="preserve"> </w:t>
      </w:r>
      <w:r w:rsidRPr="00533888">
        <w:rPr>
          <w:rFonts w:ascii="Times New Roman" w:eastAsia="Times New Roman" w:hAnsi="Times New Roman" w:cs="Traditional Arabic"/>
          <w:sz w:val="36"/>
          <w:szCs w:val="36"/>
          <w:rtl/>
          <w:lang w:eastAsia="ar-SA"/>
        </w:rPr>
        <w:t xml:space="preserve">هـ). </w:t>
      </w:r>
    </w:p>
    <w:p w14:paraId="041D0C6C" w14:textId="77777777" w:rsidR="00855C8B" w:rsidRPr="00533888" w:rsidRDefault="00855C8B" w:rsidP="00855C8B">
      <w:pPr>
        <w:ind w:left="0" w:firstLine="0"/>
        <w:jc w:val="both"/>
        <w:rPr>
          <w:rFonts w:ascii="Times New Roman" w:eastAsia="Times New Roman" w:hAnsi="Times New Roman" w:cs="Traditional Arabic"/>
          <w:sz w:val="36"/>
          <w:szCs w:val="36"/>
          <w:rtl/>
          <w:lang w:eastAsia="ar-SA"/>
        </w:rPr>
      </w:pPr>
      <w:r w:rsidRPr="00533888">
        <w:rPr>
          <w:rFonts w:ascii="Times New Roman" w:eastAsia="Times New Roman" w:hAnsi="Times New Roman" w:cs="Traditional Arabic" w:hint="cs"/>
          <w:sz w:val="36"/>
          <w:szCs w:val="36"/>
          <w:rtl/>
          <w:lang w:eastAsia="ar-SA"/>
        </w:rPr>
        <w:t>حقق في خمس رسائل</w:t>
      </w:r>
      <w:r w:rsidRPr="00533888">
        <w:rPr>
          <w:rFonts w:ascii="Times New Roman" w:eastAsia="Times New Roman" w:hAnsi="Times New Roman" w:cs="Traditional Arabic"/>
          <w:sz w:val="36"/>
          <w:szCs w:val="36"/>
          <w:rtl/>
          <w:lang w:eastAsia="ar-SA"/>
        </w:rPr>
        <w:t xml:space="preserve"> دكتوراه </w:t>
      </w:r>
      <w:r w:rsidRPr="00533888">
        <w:rPr>
          <w:rFonts w:ascii="Times New Roman" w:eastAsia="Times New Roman" w:hAnsi="Times New Roman" w:cs="Traditional Arabic" w:hint="cs"/>
          <w:sz w:val="36"/>
          <w:szCs w:val="36"/>
          <w:rtl/>
          <w:lang w:eastAsia="ar-SA"/>
        </w:rPr>
        <w:t>ب</w:t>
      </w:r>
      <w:r w:rsidRPr="00533888">
        <w:rPr>
          <w:rFonts w:ascii="Times New Roman" w:eastAsia="Times New Roman" w:hAnsi="Times New Roman" w:cs="Traditional Arabic"/>
          <w:sz w:val="36"/>
          <w:szCs w:val="36"/>
          <w:rtl/>
          <w:lang w:eastAsia="ar-SA"/>
        </w:rPr>
        <w:t>جامعة صنعاء</w:t>
      </w:r>
      <w:r w:rsidRPr="00533888">
        <w:rPr>
          <w:rFonts w:ascii="Times New Roman" w:eastAsia="Times New Roman" w:hAnsi="Times New Roman" w:cs="Traditional Arabic" w:hint="cs"/>
          <w:sz w:val="36"/>
          <w:szCs w:val="36"/>
          <w:rtl/>
          <w:lang w:eastAsia="ar-SA"/>
        </w:rPr>
        <w:t>، 1445 هـ، 2023 م.</w:t>
      </w:r>
    </w:p>
    <w:p w14:paraId="69723378" w14:textId="77777777" w:rsidR="00855C8B" w:rsidRPr="00533888" w:rsidRDefault="00855C8B" w:rsidP="00855C8B">
      <w:pPr>
        <w:ind w:left="0" w:firstLine="0"/>
        <w:jc w:val="both"/>
        <w:rPr>
          <w:rFonts w:ascii="Times New Roman" w:eastAsia="Times New Roman" w:hAnsi="Times New Roman" w:cs="Traditional Arabic"/>
          <w:sz w:val="36"/>
          <w:szCs w:val="36"/>
          <w:rtl/>
          <w:lang w:eastAsia="ar-SA"/>
        </w:rPr>
      </w:pPr>
    </w:p>
    <w:p w14:paraId="5D2D7130" w14:textId="77777777" w:rsidR="00855C8B" w:rsidRPr="00761D78" w:rsidRDefault="00855C8B" w:rsidP="00855C8B">
      <w:pPr>
        <w:ind w:left="0" w:firstLine="0"/>
        <w:jc w:val="both"/>
        <w:rPr>
          <w:rFonts w:cs="Traditional Arabic"/>
          <w:sz w:val="36"/>
          <w:szCs w:val="36"/>
          <w:rtl/>
        </w:rPr>
      </w:pPr>
      <w:r w:rsidRPr="00761D78">
        <w:rPr>
          <w:rFonts w:cs="Traditional Arabic"/>
          <w:b/>
          <w:bCs/>
          <w:sz w:val="36"/>
          <w:szCs w:val="36"/>
          <w:rtl/>
        </w:rPr>
        <w:t>فائدة في ذكر بعض من المواعظ القرآنية</w:t>
      </w:r>
      <w:r w:rsidRPr="00761D78">
        <w:rPr>
          <w:rFonts w:cs="Traditional Arabic" w:hint="cs"/>
          <w:b/>
          <w:bCs/>
          <w:sz w:val="36"/>
          <w:szCs w:val="36"/>
          <w:rtl/>
        </w:rPr>
        <w:t>/</w:t>
      </w:r>
      <w:r w:rsidRPr="00761D78">
        <w:rPr>
          <w:rFonts w:cs="Traditional Arabic"/>
          <w:b/>
          <w:bCs/>
          <w:sz w:val="36"/>
          <w:szCs w:val="36"/>
          <w:rtl/>
        </w:rPr>
        <w:t xml:space="preserve"> </w:t>
      </w:r>
      <w:r w:rsidRPr="00761D78">
        <w:rPr>
          <w:rFonts w:cs="Traditional Arabic"/>
          <w:sz w:val="36"/>
          <w:szCs w:val="36"/>
          <w:rtl/>
        </w:rPr>
        <w:t xml:space="preserve">علي حسين بن خيرات </w:t>
      </w:r>
      <w:proofErr w:type="gramStart"/>
      <w:r w:rsidRPr="00761D78">
        <w:rPr>
          <w:rFonts w:cs="Traditional Arabic"/>
          <w:sz w:val="36"/>
          <w:szCs w:val="36"/>
          <w:rtl/>
        </w:rPr>
        <w:t>علي</w:t>
      </w:r>
      <w:proofErr w:type="gramEnd"/>
      <w:r w:rsidRPr="00761D78">
        <w:rPr>
          <w:rFonts w:cs="Traditional Arabic"/>
          <w:sz w:val="36"/>
          <w:szCs w:val="36"/>
          <w:rtl/>
        </w:rPr>
        <w:t xml:space="preserve"> </w:t>
      </w:r>
      <w:proofErr w:type="spellStart"/>
      <w:r w:rsidRPr="00761D78">
        <w:rPr>
          <w:rFonts w:cs="Traditional Arabic"/>
          <w:sz w:val="36"/>
          <w:szCs w:val="36"/>
          <w:rtl/>
        </w:rPr>
        <w:t>الزنجفوري</w:t>
      </w:r>
      <w:proofErr w:type="spellEnd"/>
      <w:r w:rsidRPr="00761D78">
        <w:rPr>
          <w:rFonts w:cs="Traditional Arabic"/>
          <w:sz w:val="36"/>
          <w:szCs w:val="36"/>
          <w:rtl/>
        </w:rPr>
        <w:t xml:space="preserve"> الهندي (ت</w:t>
      </w:r>
      <w:r w:rsidRPr="00761D78">
        <w:rPr>
          <w:rFonts w:cs="Traditional Arabic" w:hint="cs"/>
          <w:sz w:val="36"/>
          <w:szCs w:val="36"/>
          <w:rtl/>
        </w:rPr>
        <w:t xml:space="preserve"> </w:t>
      </w:r>
      <w:r w:rsidRPr="00761D78">
        <w:rPr>
          <w:rFonts w:cs="Traditional Arabic"/>
          <w:sz w:val="36"/>
          <w:szCs w:val="36"/>
          <w:rtl/>
        </w:rPr>
        <w:t>1310</w:t>
      </w:r>
      <w:r w:rsidRPr="00761D78">
        <w:rPr>
          <w:rFonts w:cs="Traditional Arabic" w:hint="cs"/>
          <w:sz w:val="36"/>
          <w:szCs w:val="36"/>
          <w:rtl/>
        </w:rPr>
        <w:t xml:space="preserve"> </w:t>
      </w:r>
      <w:r w:rsidRPr="00761D78">
        <w:rPr>
          <w:rFonts w:cs="Traditional Arabic"/>
          <w:sz w:val="36"/>
          <w:szCs w:val="36"/>
          <w:rtl/>
        </w:rPr>
        <w:t>هـ)</w:t>
      </w:r>
      <w:r w:rsidRPr="00761D78">
        <w:rPr>
          <w:rFonts w:cs="Traditional Arabic" w:hint="cs"/>
          <w:sz w:val="36"/>
          <w:szCs w:val="36"/>
          <w:rtl/>
        </w:rPr>
        <w:t>؛ ت</w:t>
      </w:r>
      <w:r w:rsidRPr="00761D78">
        <w:rPr>
          <w:rFonts w:cs="Traditional Arabic"/>
          <w:sz w:val="36"/>
          <w:szCs w:val="36"/>
          <w:rtl/>
        </w:rPr>
        <w:t xml:space="preserve">حقيق عبدالإله عبدالوهاب </w:t>
      </w:r>
      <w:proofErr w:type="spellStart"/>
      <w:r w:rsidRPr="00761D78">
        <w:rPr>
          <w:rFonts w:cs="Traditional Arabic"/>
          <w:sz w:val="36"/>
          <w:szCs w:val="36"/>
          <w:rtl/>
        </w:rPr>
        <w:t>العرداوي</w:t>
      </w:r>
      <w:proofErr w:type="spellEnd"/>
      <w:r w:rsidRPr="00761D78">
        <w:rPr>
          <w:rFonts w:cs="Traditional Arabic" w:hint="cs"/>
          <w:sz w:val="36"/>
          <w:szCs w:val="36"/>
          <w:rtl/>
        </w:rPr>
        <w:t>،</w:t>
      </w:r>
      <w:r w:rsidRPr="00761D78">
        <w:rPr>
          <w:rFonts w:cs="Traditional Arabic"/>
          <w:sz w:val="36"/>
          <w:szCs w:val="36"/>
          <w:rtl/>
        </w:rPr>
        <w:t xml:space="preserve"> حسن كاظم الخفاجي</w:t>
      </w:r>
      <w:r w:rsidRPr="00761D78">
        <w:rPr>
          <w:rFonts w:cs="Traditional Arabic" w:hint="cs"/>
          <w:sz w:val="36"/>
          <w:szCs w:val="36"/>
          <w:rtl/>
        </w:rPr>
        <w:t>.</w:t>
      </w:r>
    </w:p>
    <w:p w14:paraId="335C1C2D" w14:textId="77777777" w:rsidR="00855C8B" w:rsidRPr="00761D78" w:rsidRDefault="00855C8B" w:rsidP="00855C8B">
      <w:pPr>
        <w:ind w:left="0" w:firstLine="0"/>
        <w:jc w:val="both"/>
        <w:rPr>
          <w:rFonts w:cs="Traditional Arabic"/>
          <w:sz w:val="36"/>
          <w:szCs w:val="36"/>
          <w:rtl/>
        </w:rPr>
      </w:pPr>
      <w:r w:rsidRPr="00761D78">
        <w:rPr>
          <w:rFonts w:cs="Traditional Arabic" w:hint="cs"/>
          <w:sz w:val="36"/>
          <w:szCs w:val="36"/>
          <w:rtl/>
        </w:rPr>
        <w:t xml:space="preserve">نشر في مجلة </w:t>
      </w:r>
      <w:r w:rsidRPr="00761D78">
        <w:rPr>
          <w:rFonts w:cs="Traditional Arabic"/>
          <w:sz w:val="36"/>
          <w:szCs w:val="36"/>
          <w:rtl/>
        </w:rPr>
        <w:t>المصباح</w:t>
      </w:r>
      <w:r w:rsidRPr="00761D78">
        <w:rPr>
          <w:rFonts w:cs="Traditional Arabic" w:hint="cs"/>
          <w:sz w:val="36"/>
          <w:szCs w:val="36"/>
          <w:rtl/>
        </w:rPr>
        <w:t>، العراق ع49 (1445 هـ، 2023 م) ص</w:t>
      </w:r>
      <w:r w:rsidRPr="00761D78">
        <w:rPr>
          <w:rFonts w:cs="Traditional Arabic"/>
          <w:sz w:val="36"/>
          <w:szCs w:val="36"/>
          <w:rtl/>
        </w:rPr>
        <w:t xml:space="preserve"> 413-432</w:t>
      </w:r>
      <w:r w:rsidRPr="00761D78">
        <w:rPr>
          <w:rFonts w:cs="Traditional Arabic" w:hint="cs"/>
          <w:sz w:val="36"/>
          <w:szCs w:val="36"/>
          <w:rtl/>
        </w:rPr>
        <w:t>.</w:t>
      </w:r>
    </w:p>
    <w:p w14:paraId="6FB1A6BD" w14:textId="77777777" w:rsidR="00855C8B" w:rsidRPr="00761D78" w:rsidRDefault="00855C8B" w:rsidP="00855C8B">
      <w:pPr>
        <w:ind w:left="0" w:firstLine="0"/>
        <w:jc w:val="both"/>
        <w:rPr>
          <w:rFonts w:cs="Traditional Arabic"/>
          <w:sz w:val="36"/>
          <w:szCs w:val="36"/>
          <w:rtl/>
        </w:rPr>
      </w:pPr>
    </w:p>
    <w:p w14:paraId="0D5689F0" w14:textId="77777777" w:rsidR="00855C8B" w:rsidRPr="00825D23" w:rsidRDefault="00855C8B" w:rsidP="00855C8B">
      <w:pPr>
        <w:ind w:left="0" w:firstLine="0"/>
        <w:jc w:val="both"/>
        <w:rPr>
          <w:rFonts w:ascii="Times New Roman" w:eastAsia="Times New Roman" w:hAnsi="Times New Roman" w:cs="Traditional Arabic"/>
          <w:sz w:val="36"/>
          <w:szCs w:val="36"/>
          <w:rtl/>
          <w:lang w:eastAsia="ar-SA"/>
        </w:rPr>
      </w:pPr>
      <w:r w:rsidRPr="00C41661">
        <w:rPr>
          <w:rFonts w:ascii="Times New Roman" w:eastAsia="Times New Roman" w:hAnsi="Times New Roman" w:cs="Traditional Arabic"/>
          <w:b/>
          <w:bCs/>
          <w:sz w:val="36"/>
          <w:szCs w:val="36"/>
          <w:rtl/>
          <w:lang w:eastAsia="ar-SA"/>
        </w:rPr>
        <w:t>قانون العلية في المنظور القر</w:t>
      </w:r>
      <w:r>
        <w:rPr>
          <w:rFonts w:ascii="Times New Roman" w:eastAsia="Times New Roman" w:hAnsi="Times New Roman" w:cs="Traditional Arabic" w:hint="cs"/>
          <w:b/>
          <w:bCs/>
          <w:sz w:val="36"/>
          <w:szCs w:val="36"/>
          <w:rtl/>
          <w:lang w:eastAsia="ar-SA"/>
        </w:rPr>
        <w:t>آ</w:t>
      </w:r>
      <w:r w:rsidRPr="00C41661">
        <w:rPr>
          <w:rFonts w:ascii="Times New Roman" w:eastAsia="Times New Roman" w:hAnsi="Times New Roman" w:cs="Traditional Arabic"/>
          <w:b/>
          <w:bCs/>
          <w:sz w:val="36"/>
          <w:szCs w:val="36"/>
          <w:rtl/>
          <w:lang w:eastAsia="ar-SA"/>
        </w:rPr>
        <w:t>ني: دراسة تفسيرية</w:t>
      </w:r>
      <w:r>
        <w:rPr>
          <w:rFonts w:ascii="Times New Roman" w:eastAsia="Times New Roman" w:hAnsi="Times New Roman" w:cs="Traditional Arabic" w:hint="cs"/>
          <w:b/>
          <w:bCs/>
          <w:sz w:val="36"/>
          <w:szCs w:val="36"/>
          <w:rtl/>
          <w:lang w:eastAsia="ar-SA"/>
        </w:rPr>
        <w:t xml:space="preserve">/ </w:t>
      </w:r>
      <w:r w:rsidRPr="00C41661">
        <w:rPr>
          <w:rFonts w:ascii="Times New Roman" w:eastAsia="Times New Roman" w:hAnsi="Times New Roman" w:cs="Traditional Arabic"/>
          <w:sz w:val="36"/>
          <w:szCs w:val="36"/>
          <w:rtl/>
          <w:lang w:eastAsia="ar-SA"/>
        </w:rPr>
        <w:t xml:space="preserve">علي سلمان </w:t>
      </w:r>
      <w:proofErr w:type="gramStart"/>
      <w:r w:rsidRPr="00C41661">
        <w:rPr>
          <w:rFonts w:ascii="Times New Roman" w:eastAsia="Times New Roman" w:hAnsi="Times New Roman" w:cs="Traditional Arabic"/>
          <w:sz w:val="36"/>
          <w:szCs w:val="36"/>
          <w:rtl/>
          <w:lang w:eastAsia="ar-SA"/>
        </w:rPr>
        <w:t>جبر</w:t>
      </w:r>
      <w:r w:rsidRPr="00C41661">
        <w:rPr>
          <w:rFonts w:ascii="Times New Roman" w:eastAsia="Times New Roman" w:hAnsi="Times New Roman" w:cs="Traditional Arabic" w:hint="cs"/>
          <w:sz w:val="36"/>
          <w:szCs w:val="36"/>
          <w:rtl/>
          <w:lang w:eastAsia="ar-SA"/>
        </w:rPr>
        <w:t>.-</w:t>
      </w:r>
      <w:proofErr w:type="gramEnd"/>
      <w:r w:rsidRPr="00C41661">
        <w:rPr>
          <w:rFonts w:ascii="Times New Roman" w:eastAsia="Times New Roman" w:hAnsi="Times New Roman" w:cs="Traditional Arabic" w:hint="cs"/>
          <w:sz w:val="36"/>
          <w:szCs w:val="36"/>
          <w:rtl/>
          <w:lang w:eastAsia="ar-SA"/>
        </w:rPr>
        <w:t xml:space="preserve"> </w:t>
      </w:r>
      <w:r w:rsidRPr="00825D23">
        <w:rPr>
          <w:rFonts w:ascii="Times New Roman" w:eastAsia="Times New Roman" w:hAnsi="Times New Roman" w:cs="Traditional Arabic" w:hint="cs"/>
          <w:sz w:val="36"/>
          <w:szCs w:val="36"/>
          <w:rtl/>
          <w:lang w:eastAsia="ar-SA"/>
        </w:rPr>
        <w:t>كربلاء: جامعة كربلاء، 144</w:t>
      </w:r>
      <w:r>
        <w:rPr>
          <w:rFonts w:ascii="Times New Roman" w:eastAsia="Times New Roman" w:hAnsi="Times New Roman" w:cs="Traditional Arabic" w:hint="cs"/>
          <w:sz w:val="36"/>
          <w:szCs w:val="36"/>
          <w:rtl/>
          <w:lang w:eastAsia="ar-SA"/>
        </w:rPr>
        <w:t>2</w:t>
      </w:r>
      <w:r w:rsidRPr="00825D23">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1</w:t>
      </w:r>
      <w:r w:rsidRPr="00825D23">
        <w:rPr>
          <w:rFonts w:ascii="Times New Roman" w:eastAsia="Times New Roman" w:hAnsi="Times New Roman" w:cs="Traditional Arabic" w:hint="cs"/>
          <w:sz w:val="36"/>
          <w:szCs w:val="36"/>
          <w:rtl/>
          <w:lang w:eastAsia="ar-SA"/>
        </w:rPr>
        <w:t xml:space="preserve"> م (ماجستير).</w:t>
      </w:r>
    </w:p>
    <w:p w14:paraId="4BF6779B" w14:textId="77777777" w:rsidR="00855C8B" w:rsidRDefault="00855C8B" w:rsidP="00855C8B">
      <w:pPr>
        <w:ind w:left="0" w:firstLine="0"/>
        <w:jc w:val="both"/>
        <w:rPr>
          <w:rFonts w:ascii="Times New Roman" w:eastAsia="Times New Roman" w:hAnsi="Times New Roman" w:cs="Traditional Arabic"/>
          <w:b/>
          <w:bCs/>
          <w:sz w:val="36"/>
          <w:szCs w:val="36"/>
          <w:rtl/>
          <w:lang w:eastAsia="ar-SA"/>
        </w:rPr>
      </w:pPr>
    </w:p>
    <w:p w14:paraId="495750B9" w14:textId="77777777" w:rsidR="00855C8B" w:rsidRDefault="00855C8B" w:rsidP="00855C8B">
      <w:pPr>
        <w:ind w:left="0" w:firstLine="0"/>
        <w:jc w:val="both"/>
        <w:rPr>
          <w:rFonts w:ascii="Times New Roman" w:eastAsia="Times New Roman" w:hAnsi="Times New Roman" w:cs="Traditional Arabic"/>
          <w:b/>
          <w:bCs/>
          <w:caps/>
          <w:sz w:val="36"/>
          <w:szCs w:val="36"/>
          <w:rtl/>
          <w:lang w:eastAsia="ar-SA"/>
        </w:rPr>
      </w:pPr>
      <w:r w:rsidRPr="003B66A7">
        <w:rPr>
          <w:rFonts w:ascii="Times New Roman" w:eastAsia="Times New Roman" w:hAnsi="Times New Roman" w:cs="Traditional Arabic"/>
          <w:b/>
          <w:bCs/>
          <w:caps/>
          <w:sz w:val="36"/>
          <w:szCs w:val="36"/>
          <w:rtl/>
          <w:lang w:eastAsia="ar-SA"/>
        </w:rPr>
        <w:t>المباحث التفسيرية عند العلامة الحلي (ت</w:t>
      </w:r>
      <w:r>
        <w:rPr>
          <w:rFonts w:ascii="Times New Roman" w:eastAsia="Times New Roman" w:hAnsi="Times New Roman" w:cs="Traditional Arabic" w:hint="cs"/>
          <w:b/>
          <w:bCs/>
          <w:caps/>
          <w:sz w:val="36"/>
          <w:szCs w:val="36"/>
          <w:rtl/>
          <w:lang w:eastAsia="ar-SA"/>
        </w:rPr>
        <w:t xml:space="preserve"> </w:t>
      </w:r>
      <w:r w:rsidRPr="003B66A7">
        <w:rPr>
          <w:rFonts w:ascii="Times New Roman" w:eastAsia="Times New Roman" w:hAnsi="Times New Roman" w:cs="Traditional Arabic"/>
          <w:b/>
          <w:bCs/>
          <w:caps/>
          <w:sz w:val="36"/>
          <w:szCs w:val="36"/>
          <w:rtl/>
          <w:lang w:eastAsia="ar-SA"/>
        </w:rPr>
        <w:t>726</w:t>
      </w:r>
      <w:r>
        <w:rPr>
          <w:rFonts w:ascii="Times New Roman" w:eastAsia="Times New Roman" w:hAnsi="Times New Roman" w:cs="Traditional Arabic" w:hint="cs"/>
          <w:b/>
          <w:bCs/>
          <w:caps/>
          <w:sz w:val="36"/>
          <w:szCs w:val="36"/>
          <w:rtl/>
          <w:lang w:eastAsia="ar-SA"/>
        </w:rPr>
        <w:t xml:space="preserve"> </w:t>
      </w:r>
      <w:r w:rsidRPr="003B66A7">
        <w:rPr>
          <w:rFonts w:ascii="Times New Roman" w:eastAsia="Times New Roman" w:hAnsi="Times New Roman" w:cs="Traditional Arabic"/>
          <w:b/>
          <w:bCs/>
          <w:caps/>
          <w:sz w:val="36"/>
          <w:szCs w:val="36"/>
          <w:rtl/>
          <w:lang w:eastAsia="ar-SA"/>
        </w:rPr>
        <w:t>هـ) في كتابه منتهى المطلب في تحقيق المذهب</w:t>
      </w:r>
      <w:r>
        <w:rPr>
          <w:rFonts w:ascii="Times New Roman" w:eastAsia="Times New Roman" w:hAnsi="Times New Roman" w:cs="Traditional Arabic" w:hint="cs"/>
          <w:b/>
          <w:bCs/>
          <w:caps/>
          <w:sz w:val="36"/>
          <w:szCs w:val="36"/>
          <w:rtl/>
          <w:lang w:eastAsia="ar-SA"/>
        </w:rPr>
        <w:t xml:space="preserve">/ </w:t>
      </w:r>
      <w:r w:rsidRPr="00DF36E0">
        <w:rPr>
          <w:rFonts w:ascii="Times New Roman" w:eastAsia="Times New Roman" w:hAnsi="Times New Roman" w:cs="Traditional Arabic"/>
          <w:caps/>
          <w:sz w:val="36"/>
          <w:szCs w:val="36"/>
          <w:rtl/>
          <w:lang w:eastAsia="ar-SA"/>
        </w:rPr>
        <w:t xml:space="preserve">نور </w:t>
      </w:r>
      <w:r w:rsidRPr="00DF36E0">
        <w:rPr>
          <w:rFonts w:ascii="Times New Roman" w:eastAsia="Times New Roman" w:hAnsi="Times New Roman" w:cs="Traditional Arabic" w:hint="cs"/>
          <w:caps/>
          <w:sz w:val="36"/>
          <w:szCs w:val="36"/>
          <w:rtl/>
          <w:lang w:eastAsia="ar-SA"/>
        </w:rPr>
        <w:t>إ</w:t>
      </w:r>
      <w:r w:rsidRPr="00DF36E0">
        <w:rPr>
          <w:rFonts w:ascii="Times New Roman" w:eastAsia="Times New Roman" w:hAnsi="Times New Roman" w:cs="Traditional Arabic"/>
          <w:caps/>
          <w:sz w:val="36"/>
          <w:szCs w:val="36"/>
          <w:rtl/>
          <w:lang w:eastAsia="ar-SA"/>
        </w:rPr>
        <w:t xml:space="preserve">براهيم </w:t>
      </w:r>
      <w:proofErr w:type="spellStart"/>
      <w:proofErr w:type="gramStart"/>
      <w:r w:rsidRPr="00DF36E0">
        <w:rPr>
          <w:rFonts w:ascii="Times New Roman" w:eastAsia="Times New Roman" w:hAnsi="Times New Roman" w:cs="Traditional Arabic"/>
          <w:caps/>
          <w:sz w:val="36"/>
          <w:szCs w:val="36"/>
          <w:rtl/>
          <w:lang w:eastAsia="ar-SA"/>
        </w:rPr>
        <w:t>المعموري</w:t>
      </w:r>
      <w:proofErr w:type="spellEnd"/>
      <w:r>
        <w:rPr>
          <w:rFonts w:ascii="Times New Roman" w:eastAsia="Times New Roman" w:hAnsi="Times New Roman" w:cs="Traditional Arabic" w:hint="cs"/>
          <w:sz w:val="36"/>
          <w:szCs w:val="36"/>
          <w:rtl/>
          <w:lang w:eastAsia="ar-SA"/>
        </w:rPr>
        <w:t>.-</w:t>
      </w:r>
      <w:proofErr w:type="gramEnd"/>
      <w:r w:rsidRPr="0039278D">
        <w:rPr>
          <w:rFonts w:ascii="Times New Roman" w:eastAsia="Times New Roman" w:hAnsi="Times New Roman" w:cs="Traditional Arabic"/>
          <w:sz w:val="36"/>
          <w:szCs w:val="36"/>
          <w:rtl/>
          <w:lang w:eastAsia="ar-SA"/>
        </w:rPr>
        <w:t xml:space="preserve"> </w:t>
      </w:r>
      <w:r w:rsidRPr="00A441D8">
        <w:rPr>
          <w:rFonts w:ascii="Times New Roman" w:eastAsia="Times New Roman" w:hAnsi="Times New Roman" w:cs="Traditional Arabic"/>
          <w:sz w:val="36"/>
          <w:szCs w:val="36"/>
          <w:rtl/>
          <w:lang w:eastAsia="ar-SA"/>
        </w:rPr>
        <w:t>الحلة: جامعة بابل، 144</w:t>
      </w:r>
      <w:r>
        <w:rPr>
          <w:rFonts w:ascii="Times New Roman" w:eastAsia="Times New Roman" w:hAnsi="Times New Roman" w:cs="Traditional Arabic" w:hint="cs"/>
          <w:sz w:val="36"/>
          <w:szCs w:val="36"/>
          <w:rtl/>
          <w:lang w:eastAsia="ar-SA"/>
        </w:rPr>
        <w:t>1</w:t>
      </w:r>
      <w:r w:rsidRPr="00A441D8">
        <w:rPr>
          <w:rFonts w:ascii="Times New Roman" w:eastAsia="Times New Roman" w:hAnsi="Times New Roman" w:cs="Traditional Arabic"/>
          <w:sz w:val="36"/>
          <w:szCs w:val="36"/>
          <w:rtl/>
          <w:lang w:eastAsia="ar-SA"/>
        </w:rPr>
        <w:t xml:space="preserve"> هـ، 202</w:t>
      </w:r>
      <w:r>
        <w:rPr>
          <w:rFonts w:ascii="Times New Roman" w:eastAsia="Times New Roman" w:hAnsi="Times New Roman" w:cs="Traditional Arabic" w:hint="cs"/>
          <w:sz w:val="36"/>
          <w:szCs w:val="36"/>
          <w:rtl/>
          <w:lang w:eastAsia="ar-SA"/>
        </w:rPr>
        <w:t>0</w:t>
      </w:r>
      <w:r w:rsidRPr="00A441D8">
        <w:rPr>
          <w:rFonts w:ascii="Times New Roman" w:eastAsia="Times New Roman" w:hAnsi="Times New Roman" w:cs="Traditional Arabic"/>
          <w:sz w:val="36"/>
          <w:szCs w:val="36"/>
          <w:rtl/>
          <w:lang w:eastAsia="ar-SA"/>
        </w:rPr>
        <w:t xml:space="preserve"> م (ماجستير).</w:t>
      </w:r>
    </w:p>
    <w:p w14:paraId="35C093C3" w14:textId="77777777" w:rsidR="00855C8B" w:rsidRDefault="00855C8B" w:rsidP="00855C8B">
      <w:pPr>
        <w:ind w:left="0" w:firstLine="0"/>
        <w:jc w:val="both"/>
        <w:rPr>
          <w:rFonts w:ascii="Times New Roman" w:eastAsia="Times New Roman" w:hAnsi="Times New Roman" w:cs="Traditional Arabic"/>
          <w:b/>
          <w:bCs/>
          <w:caps/>
          <w:sz w:val="36"/>
          <w:szCs w:val="36"/>
          <w:rtl/>
          <w:lang w:eastAsia="ar-SA"/>
        </w:rPr>
      </w:pPr>
    </w:p>
    <w:p w14:paraId="37F16F6A" w14:textId="77777777" w:rsidR="00855C8B" w:rsidRDefault="00855C8B" w:rsidP="00855C8B">
      <w:pPr>
        <w:ind w:left="0" w:firstLine="0"/>
        <w:jc w:val="both"/>
        <w:rPr>
          <w:rFonts w:ascii="Calibri" w:eastAsia="Calibri" w:hAnsi="Calibri" w:cs="Traditional Arabic"/>
          <w:sz w:val="36"/>
          <w:szCs w:val="36"/>
          <w:rtl/>
        </w:rPr>
      </w:pPr>
      <w:r w:rsidRPr="00BE366E">
        <w:rPr>
          <w:rFonts w:ascii="Calibri" w:eastAsia="Calibri" w:hAnsi="Calibri" w:cs="Traditional Arabic"/>
          <w:b/>
          <w:bCs/>
          <w:sz w:val="36"/>
          <w:szCs w:val="36"/>
          <w:rtl/>
        </w:rPr>
        <w:t>المتخيل التصويري في القر</w:t>
      </w:r>
      <w:r>
        <w:rPr>
          <w:rFonts w:ascii="Calibri" w:eastAsia="Calibri" w:hAnsi="Calibri" w:cs="Traditional Arabic" w:hint="cs"/>
          <w:b/>
          <w:bCs/>
          <w:sz w:val="36"/>
          <w:szCs w:val="36"/>
          <w:rtl/>
        </w:rPr>
        <w:t>آ</w:t>
      </w:r>
      <w:r w:rsidRPr="00BE366E">
        <w:rPr>
          <w:rFonts w:ascii="Calibri" w:eastAsia="Calibri" w:hAnsi="Calibri" w:cs="Traditional Arabic"/>
          <w:b/>
          <w:bCs/>
          <w:sz w:val="36"/>
          <w:szCs w:val="36"/>
          <w:rtl/>
        </w:rPr>
        <w:t>ن الكريم</w:t>
      </w:r>
      <w:r w:rsidRPr="00BE366E">
        <w:rPr>
          <w:rFonts w:ascii="Calibri" w:eastAsia="Calibri" w:hAnsi="Calibri" w:cs="Traditional Arabic" w:hint="cs"/>
          <w:sz w:val="36"/>
          <w:szCs w:val="36"/>
          <w:rtl/>
        </w:rPr>
        <w:t>/</w:t>
      </w:r>
      <w:r w:rsidRPr="00BE366E">
        <w:rPr>
          <w:rFonts w:ascii="Calibri" w:eastAsia="Calibri" w:hAnsi="Calibri" w:cs="Traditional Arabic"/>
          <w:sz w:val="36"/>
          <w:szCs w:val="36"/>
          <w:rtl/>
        </w:rPr>
        <w:t xml:space="preserve"> جعفر </w:t>
      </w:r>
      <w:proofErr w:type="gramStart"/>
      <w:r w:rsidRPr="00BE366E">
        <w:rPr>
          <w:rFonts w:ascii="Calibri" w:eastAsia="Calibri" w:hAnsi="Calibri" w:cs="Traditional Arabic"/>
          <w:sz w:val="36"/>
          <w:szCs w:val="36"/>
          <w:rtl/>
        </w:rPr>
        <w:t>الهد</w:t>
      </w:r>
      <w:r w:rsidRPr="00BE366E">
        <w:rPr>
          <w:rFonts w:ascii="Calibri" w:eastAsia="Calibri" w:hAnsi="Calibri" w:cs="Traditional Arabic" w:hint="cs"/>
          <w:sz w:val="36"/>
          <w:szCs w:val="36"/>
          <w:rtl/>
        </w:rPr>
        <w:t>ى.-</w:t>
      </w:r>
      <w:proofErr w:type="gramEnd"/>
      <w:r w:rsidRPr="00BE366E">
        <w:rPr>
          <w:rFonts w:ascii="Calibri" w:eastAsia="Calibri" w:hAnsi="Calibri" w:cs="Traditional Arabic" w:hint="cs"/>
          <w:sz w:val="36"/>
          <w:szCs w:val="36"/>
          <w:rtl/>
        </w:rPr>
        <w:t xml:space="preserve"> بيروت:</w:t>
      </w:r>
      <w:r w:rsidRPr="00BE366E">
        <w:rPr>
          <w:rFonts w:ascii="Calibri" w:eastAsia="Calibri" w:hAnsi="Calibri" w:cs="Traditional Arabic"/>
          <w:sz w:val="36"/>
          <w:szCs w:val="36"/>
          <w:rtl/>
        </w:rPr>
        <w:t xml:space="preserve"> دار المحجة البيضاء</w:t>
      </w:r>
      <w:r w:rsidRPr="00BE366E">
        <w:rPr>
          <w:rFonts w:ascii="Calibri" w:eastAsia="Calibri" w:hAnsi="Calibri" w:cs="Traditional Arabic" w:hint="cs"/>
          <w:sz w:val="36"/>
          <w:szCs w:val="36"/>
          <w:rtl/>
        </w:rPr>
        <w:t>، 1444 هـ، 2023 م.</w:t>
      </w:r>
    </w:p>
    <w:p w14:paraId="444C0B9A" w14:textId="77777777" w:rsidR="00855C8B" w:rsidRDefault="00855C8B" w:rsidP="00855C8B">
      <w:pPr>
        <w:ind w:left="0" w:firstLine="0"/>
        <w:jc w:val="both"/>
        <w:rPr>
          <w:rFonts w:ascii="Calibri" w:eastAsia="Calibri" w:hAnsi="Calibri" w:cs="Traditional Arabic"/>
          <w:sz w:val="36"/>
          <w:szCs w:val="36"/>
          <w:rtl/>
        </w:rPr>
      </w:pPr>
    </w:p>
    <w:p w14:paraId="3465E179" w14:textId="77777777" w:rsidR="00855C8B" w:rsidRDefault="00855C8B" w:rsidP="00855C8B">
      <w:pPr>
        <w:ind w:left="0" w:firstLine="0"/>
        <w:jc w:val="both"/>
        <w:rPr>
          <w:rFonts w:ascii="Times New Roman" w:eastAsia="Times New Roman" w:hAnsi="Times New Roman" w:cs="Traditional Arabic"/>
          <w:sz w:val="36"/>
          <w:szCs w:val="36"/>
          <w:rtl/>
          <w:lang w:eastAsia="ar-SA"/>
        </w:rPr>
      </w:pPr>
      <w:r w:rsidRPr="00335D14">
        <w:rPr>
          <w:rFonts w:ascii="Times New Roman" w:eastAsia="Times New Roman" w:hAnsi="Times New Roman" w:cs="Traditional Arabic"/>
          <w:b/>
          <w:bCs/>
          <w:sz w:val="36"/>
          <w:szCs w:val="36"/>
          <w:rtl/>
          <w:lang w:eastAsia="ar-SA"/>
        </w:rPr>
        <w:t>محطات في تاريخ القرآن</w:t>
      </w:r>
      <w:r w:rsidRPr="00335D14">
        <w:rPr>
          <w:rFonts w:ascii="Times New Roman" w:eastAsia="Times New Roman" w:hAnsi="Times New Roman" w:cs="Traditional Arabic" w:hint="cs"/>
          <w:b/>
          <w:bCs/>
          <w:sz w:val="36"/>
          <w:szCs w:val="36"/>
          <w:rtl/>
          <w:lang w:eastAsia="ar-SA"/>
        </w:rPr>
        <w:t>: مبررات الإيمان بسلامة النص القرآني</w:t>
      </w:r>
      <w:r>
        <w:rPr>
          <w:rFonts w:ascii="Times New Roman" w:eastAsia="Times New Roman" w:hAnsi="Times New Roman" w:cs="Traditional Arabic" w:hint="cs"/>
          <w:sz w:val="36"/>
          <w:szCs w:val="36"/>
          <w:rtl/>
          <w:lang w:eastAsia="ar-SA"/>
        </w:rPr>
        <w:t>/</w:t>
      </w:r>
      <w:r w:rsidRPr="00CB43E1">
        <w:rPr>
          <w:rFonts w:ascii="Times New Roman" w:eastAsia="Times New Roman" w:hAnsi="Times New Roman" w:cs="Traditional Arabic"/>
          <w:sz w:val="36"/>
          <w:szCs w:val="36"/>
          <w:rtl/>
          <w:lang w:eastAsia="ar-SA"/>
        </w:rPr>
        <w:t xml:space="preserve"> مرتضى </w:t>
      </w:r>
      <w:proofErr w:type="gramStart"/>
      <w:r w:rsidRPr="00CB43E1">
        <w:rPr>
          <w:rFonts w:ascii="Times New Roman" w:eastAsia="Times New Roman" w:hAnsi="Times New Roman" w:cs="Traditional Arabic"/>
          <w:sz w:val="36"/>
          <w:szCs w:val="36"/>
          <w:rtl/>
          <w:lang w:eastAsia="ar-SA"/>
        </w:rPr>
        <w:t>فرج</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بيروت: روافد للنشر، 1445 هـ، 2023 م.</w:t>
      </w:r>
      <w:r w:rsidRPr="00CD7DB8">
        <w:rPr>
          <w:rFonts w:ascii="Times New Roman" w:eastAsia="Times New Roman" w:hAnsi="Times New Roman" w:cs="Traditional Arabic" w:hint="cs"/>
          <w:sz w:val="36"/>
          <w:szCs w:val="36"/>
          <w:rtl/>
          <w:lang w:eastAsia="ar-SA"/>
        </w:rPr>
        <w:t xml:space="preserve"> </w:t>
      </w:r>
    </w:p>
    <w:p w14:paraId="4387A038" w14:textId="77777777" w:rsidR="00855C8B" w:rsidRDefault="00855C8B" w:rsidP="00855C8B">
      <w:pPr>
        <w:ind w:left="0" w:firstLine="0"/>
        <w:jc w:val="both"/>
        <w:rPr>
          <w:rFonts w:ascii="Times New Roman" w:eastAsia="Times New Roman" w:hAnsi="Times New Roman" w:cs="Traditional Arabic"/>
          <w:sz w:val="36"/>
          <w:szCs w:val="36"/>
          <w:rtl/>
          <w:lang w:eastAsia="ar-SA"/>
        </w:rPr>
      </w:pPr>
    </w:p>
    <w:p w14:paraId="451A6633" w14:textId="77777777" w:rsidR="00855C8B" w:rsidRDefault="00855C8B" w:rsidP="00855C8B">
      <w:pPr>
        <w:ind w:left="0" w:firstLine="0"/>
        <w:jc w:val="both"/>
        <w:rPr>
          <w:rFonts w:ascii="Times New Roman" w:eastAsia="Times New Roman" w:hAnsi="Times New Roman" w:cs="Traditional Arabic"/>
          <w:b/>
          <w:bCs/>
          <w:caps/>
          <w:sz w:val="36"/>
          <w:szCs w:val="36"/>
          <w:rtl/>
          <w:lang w:eastAsia="ar-SA"/>
        </w:rPr>
      </w:pPr>
      <w:r w:rsidRPr="00ED75D1">
        <w:rPr>
          <w:rFonts w:ascii="Times New Roman" w:eastAsia="Times New Roman" w:hAnsi="Times New Roman" w:cs="Traditional Arabic"/>
          <w:b/>
          <w:bCs/>
          <w:caps/>
          <w:sz w:val="36"/>
          <w:szCs w:val="36"/>
          <w:rtl/>
          <w:lang w:eastAsia="ar-SA"/>
        </w:rPr>
        <w:lastRenderedPageBreak/>
        <w:t>مدرسة المدينة في التفسير: مرويات ال</w:t>
      </w:r>
      <w:r>
        <w:rPr>
          <w:rFonts w:ascii="Times New Roman" w:eastAsia="Times New Roman" w:hAnsi="Times New Roman" w:cs="Traditional Arabic" w:hint="cs"/>
          <w:b/>
          <w:bCs/>
          <w:caps/>
          <w:sz w:val="36"/>
          <w:szCs w:val="36"/>
          <w:rtl/>
          <w:lang w:eastAsia="ar-SA"/>
        </w:rPr>
        <w:t>إ</w:t>
      </w:r>
      <w:r w:rsidRPr="00ED75D1">
        <w:rPr>
          <w:rFonts w:ascii="Times New Roman" w:eastAsia="Times New Roman" w:hAnsi="Times New Roman" w:cs="Traditional Arabic"/>
          <w:b/>
          <w:bCs/>
          <w:caps/>
          <w:sz w:val="36"/>
          <w:szCs w:val="36"/>
          <w:rtl/>
          <w:lang w:eastAsia="ar-SA"/>
        </w:rPr>
        <w:t xml:space="preserve">مام السجاد </w:t>
      </w:r>
      <w:r>
        <w:rPr>
          <w:rFonts w:ascii="Times New Roman" w:eastAsia="Times New Roman" w:hAnsi="Times New Roman" w:cs="Traditional Arabic" w:hint="cs"/>
          <w:b/>
          <w:bCs/>
          <w:caps/>
          <w:sz w:val="36"/>
          <w:szCs w:val="36"/>
          <w:rtl/>
          <w:lang w:eastAsia="ar-SA"/>
        </w:rPr>
        <w:t>أ</w:t>
      </w:r>
      <w:r w:rsidRPr="00ED75D1">
        <w:rPr>
          <w:rFonts w:ascii="Times New Roman" w:eastAsia="Times New Roman" w:hAnsi="Times New Roman" w:cs="Traditional Arabic"/>
          <w:b/>
          <w:bCs/>
          <w:caps/>
          <w:sz w:val="36"/>
          <w:szCs w:val="36"/>
          <w:rtl/>
          <w:lang w:eastAsia="ar-SA"/>
        </w:rPr>
        <w:t>نموذج</w:t>
      </w:r>
      <w:r>
        <w:rPr>
          <w:rFonts w:ascii="Times New Roman" w:eastAsia="Times New Roman" w:hAnsi="Times New Roman" w:cs="Traditional Arabic" w:hint="cs"/>
          <w:b/>
          <w:bCs/>
          <w:caps/>
          <w:sz w:val="36"/>
          <w:szCs w:val="36"/>
          <w:rtl/>
          <w:lang w:eastAsia="ar-SA"/>
        </w:rPr>
        <w:t xml:space="preserve">ًا/ </w:t>
      </w:r>
      <w:r w:rsidRPr="007579A7">
        <w:rPr>
          <w:rFonts w:ascii="Times New Roman" w:eastAsia="Times New Roman" w:hAnsi="Times New Roman" w:cs="Traditional Arabic" w:hint="cs"/>
          <w:caps/>
          <w:sz w:val="36"/>
          <w:szCs w:val="36"/>
          <w:rtl/>
          <w:lang w:eastAsia="ar-SA"/>
        </w:rPr>
        <w:t>آ</w:t>
      </w:r>
      <w:r w:rsidRPr="007579A7">
        <w:rPr>
          <w:rFonts w:ascii="Times New Roman" w:eastAsia="Times New Roman" w:hAnsi="Times New Roman" w:cs="Traditional Arabic"/>
          <w:caps/>
          <w:sz w:val="36"/>
          <w:szCs w:val="36"/>
          <w:rtl/>
          <w:lang w:eastAsia="ar-SA"/>
        </w:rPr>
        <w:t xml:space="preserve">يات سالم </w:t>
      </w:r>
      <w:proofErr w:type="gramStart"/>
      <w:r w:rsidRPr="007579A7">
        <w:rPr>
          <w:rFonts w:ascii="Times New Roman" w:eastAsia="Times New Roman" w:hAnsi="Times New Roman" w:cs="Traditional Arabic"/>
          <w:caps/>
          <w:sz w:val="36"/>
          <w:szCs w:val="36"/>
          <w:rtl/>
          <w:lang w:eastAsia="ar-SA"/>
        </w:rPr>
        <w:t>الجبوري</w:t>
      </w:r>
      <w:r w:rsidRPr="007579A7">
        <w:rPr>
          <w:rFonts w:ascii="Times New Roman" w:eastAsia="Times New Roman" w:hAnsi="Times New Roman" w:cs="Traditional Arabic" w:hint="cs"/>
          <w:caps/>
          <w:sz w:val="36"/>
          <w:szCs w:val="36"/>
          <w:rtl/>
          <w:lang w:eastAsia="ar-SA"/>
        </w:rPr>
        <w:t>.-</w:t>
      </w:r>
      <w:proofErr w:type="gramEnd"/>
      <w:r w:rsidRPr="007579A7">
        <w:rPr>
          <w:rFonts w:ascii="Times New Roman" w:eastAsia="Times New Roman" w:hAnsi="Times New Roman" w:cs="Traditional Arabic"/>
          <w:sz w:val="36"/>
          <w:szCs w:val="36"/>
          <w:rtl/>
          <w:lang w:eastAsia="ar-SA"/>
        </w:rPr>
        <w:t xml:space="preserve"> </w:t>
      </w:r>
      <w:r w:rsidRPr="00A441D8">
        <w:rPr>
          <w:rFonts w:ascii="Times New Roman" w:eastAsia="Times New Roman" w:hAnsi="Times New Roman" w:cs="Traditional Arabic"/>
          <w:sz w:val="36"/>
          <w:szCs w:val="36"/>
          <w:rtl/>
          <w:lang w:eastAsia="ar-SA"/>
        </w:rPr>
        <w:t>الحلة: جامعة بابل، 144</w:t>
      </w:r>
      <w:r>
        <w:rPr>
          <w:rFonts w:ascii="Times New Roman" w:eastAsia="Times New Roman" w:hAnsi="Times New Roman" w:cs="Traditional Arabic" w:hint="cs"/>
          <w:sz w:val="36"/>
          <w:szCs w:val="36"/>
          <w:rtl/>
          <w:lang w:eastAsia="ar-SA"/>
        </w:rPr>
        <w:t>2</w:t>
      </w:r>
      <w:r w:rsidRPr="00A441D8">
        <w:rPr>
          <w:rFonts w:ascii="Times New Roman" w:eastAsia="Times New Roman" w:hAnsi="Times New Roman" w:cs="Traditional Arabic"/>
          <w:sz w:val="36"/>
          <w:szCs w:val="36"/>
          <w:rtl/>
          <w:lang w:eastAsia="ar-SA"/>
        </w:rPr>
        <w:t xml:space="preserve"> هـ، 202</w:t>
      </w:r>
      <w:r>
        <w:rPr>
          <w:rFonts w:ascii="Times New Roman" w:eastAsia="Times New Roman" w:hAnsi="Times New Roman" w:cs="Traditional Arabic" w:hint="cs"/>
          <w:sz w:val="36"/>
          <w:szCs w:val="36"/>
          <w:rtl/>
          <w:lang w:eastAsia="ar-SA"/>
        </w:rPr>
        <w:t>1</w:t>
      </w:r>
      <w:r w:rsidRPr="00A441D8">
        <w:rPr>
          <w:rFonts w:ascii="Times New Roman" w:eastAsia="Times New Roman" w:hAnsi="Times New Roman" w:cs="Traditional Arabic"/>
          <w:sz w:val="36"/>
          <w:szCs w:val="36"/>
          <w:rtl/>
          <w:lang w:eastAsia="ar-SA"/>
        </w:rPr>
        <w:t xml:space="preserve"> م (ماجستير).</w:t>
      </w:r>
    </w:p>
    <w:p w14:paraId="20CF94E9" w14:textId="77777777" w:rsidR="00855C8B" w:rsidRDefault="00855C8B" w:rsidP="00855C8B">
      <w:pPr>
        <w:ind w:left="0" w:firstLine="0"/>
        <w:jc w:val="both"/>
        <w:rPr>
          <w:rFonts w:ascii="Times New Roman" w:eastAsia="Times New Roman" w:hAnsi="Times New Roman" w:cs="Traditional Arabic"/>
          <w:b/>
          <w:bCs/>
          <w:caps/>
          <w:sz w:val="36"/>
          <w:szCs w:val="36"/>
          <w:rtl/>
          <w:lang w:eastAsia="ar-SA"/>
        </w:rPr>
      </w:pPr>
    </w:p>
    <w:p w14:paraId="56907513" w14:textId="77777777" w:rsidR="00855C8B" w:rsidRDefault="00855C8B" w:rsidP="00855C8B">
      <w:pPr>
        <w:ind w:left="0" w:firstLine="0"/>
        <w:jc w:val="both"/>
        <w:rPr>
          <w:rFonts w:ascii="Times New Roman" w:eastAsia="Times New Roman" w:hAnsi="Times New Roman" w:cs="Traditional Arabic"/>
          <w:b/>
          <w:bCs/>
          <w:sz w:val="36"/>
          <w:szCs w:val="36"/>
          <w:rtl/>
          <w:lang w:eastAsia="ar-SA"/>
        </w:rPr>
      </w:pPr>
      <w:r w:rsidRPr="009C3060">
        <w:rPr>
          <w:rFonts w:ascii="Times New Roman" w:eastAsia="Times New Roman" w:hAnsi="Times New Roman" w:cs="Traditional Arabic"/>
          <w:b/>
          <w:bCs/>
          <w:caps/>
          <w:sz w:val="36"/>
          <w:szCs w:val="36"/>
          <w:rtl/>
          <w:lang w:eastAsia="ar-SA"/>
        </w:rPr>
        <w:t>مرويات ال</w:t>
      </w:r>
      <w:r>
        <w:rPr>
          <w:rFonts w:ascii="Times New Roman" w:eastAsia="Times New Roman" w:hAnsi="Times New Roman" w:cs="Traditional Arabic" w:hint="cs"/>
          <w:b/>
          <w:bCs/>
          <w:caps/>
          <w:sz w:val="36"/>
          <w:szCs w:val="36"/>
          <w:rtl/>
          <w:lang w:eastAsia="ar-SA"/>
        </w:rPr>
        <w:t>إ</w:t>
      </w:r>
      <w:r w:rsidRPr="009C3060">
        <w:rPr>
          <w:rFonts w:ascii="Times New Roman" w:eastAsia="Times New Roman" w:hAnsi="Times New Roman" w:cs="Traditional Arabic"/>
          <w:b/>
          <w:bCs/>
          <w:caps/>
          <w:sz w:val="36"/>
          <w:szCs w:val="36"/>
          <w:rtl/>
          <w:lang w:eastAsia="ar-SA"/>
        </w:rPr>
        <w:t>مام علي عليه السلام في تفسير القر</w:t>
      </w:r>
      <w:r>
        <w:rPr>
          <w:rFonts w:ascii="Times New Roman" w:eastAsia="Times New Roman" w:hAnsi="Times New Roman" w:cs="Traditional Arabic" w:hint="cs"/>
          <w:b/>
          <w:bCs/>
          <w:caps/>
          <w:sz w:val="36"/>
          <w:szCs w:val="36"/>
          <w:rtl/>
          <w:lang w:eastAsia="ar-SA"/>
        </w:rPr>
        <w:t>آ</w:t>
      </w:r>
      <w:r w:rsidRPr="009C3060">
        <w:rPr>
          <w:rFonts w:ascii="Times New Roman" w:eastAsia="Times New Roman" w:hAnsi="Times New Roman" w:cs="Traditional Arabic"/>
          <w:b/>
          <w:bCs/>
          <w:caps/>
          <w:sz w:val="36"/>
          <w:szCs w:val="36"/>
          <w:rtl/>
          <w:lang w:eastAsia="ar-SA"/>
        </w:rPr>
        <w:t xml:space="preserve">ن الكريم: دراسة موضوعية: تفسير الميزان </w:t>
      </w:r>
      <w:proofErr w:type="spellStart"/>
      <w:r w:rsidRPr="009C3060">
        <w:rPr>
          <w:rFonts w:ascii="Times New Roman" w:eastAsia="Times New Roman" w:hAnsi="Times New Roman" w:cs="Traditional Arabic"/>
          <w:b/>
          <w:bCs/>
          <w:caps/>
          <w:sz w:val="36"/>
          <w:szCs w:val="36"/>
          <w:rtl/>
          <w:lang w:eastAsia="ar-SA"/>
        </w:rPr>
        <w:t>للطباطبائي</w:t>
      </w:r>
      <w:proofErr w:type="spellEnd"/>
      <w:r>
        <w:rPr>
          <w:rFonts w:ascii="Times New Roman" w:eastAsia="Times New Roman" w:hAnsi="Times New Roman" w:cs="Traditional Arabic" w:hint="cs"/>
          <w:b/>
          <w:bCs/>
          <w:caps/>
          <w:sz w:val="36"/>
          <w:szCs w:val="36"/>
          <w:rtl/>
          <w:lang w:eastAsia="ar-SA"/>
        </w:rPr>
        <w:t xml:space="preserve"> أنموذجًا/ </w:t>
      </w:r>
      <w:r w:rsidRPr="00F2040A">
        <w:rPr>
          <w:rFonts w:ascii="Times New Roman" w:eastAsia="Times New Roman" w:hAnsi="Times New Roman" w:cs="Traditional Arabic"/>
          <w:caps/>
          <w:sz w:val="36"/>
          <w:szCs w:val="36"/>
          <w:rtl/>
          <w:lang w:eastAsia="ar-SA"/>
        </w:rPr>
        <w:t xml:space="preserve">رسل قاسم </w:t>
      </w:r>
      <w:proofErr w:type="gramStart"/>
      <w:r w:rsidRPr="00F2040A">
        <w:rPr>
          <w:rFonts w:ascii="Times New Roman" w:eastAsia="Times New Roman" w:hAnsi="Times New Roman" w:cs="Traditional Arabic"/>
          <w:caps/>
          <w:sz w:val="36"/>
          <w:szCs w:val="36"/>
          <w:rtl/>
          <w:lang w:eastAsia="ar-SA"/>
        </w:rPr>
        <w:t>الزيدي</w:t>
      </w:r>
      <w:r w:rsidRPr="00F2040A">
        <w:rPr>
          <w:rFonts w:ascii="Times New Roman" w:eastAsia="Times New Roman" w:hAnsi="Times New Roman" w:cs="Traditional Arabic" w:hint="cs"/>
          <w:caps/>
          <w:sz w:val="36"/>
          <w:szCs w:val="36"/>
          <w:rtl/>
          <w:lang w:eastAsia="ar-SA"/>
        </w:rPr>
        <w:t>.-</w:t>
      </w:r>
      <w:proofErr w:type="gramEnd"/>
      <w:r>
        <w:rPr>
          <w:rFonts w:ascii="Times New Roman" w:eastAsia="Times New Roman" w:hAnsi="Times New Roman" w:cs="Traditional Arabic" w:hint="cs"/>
          <w:b/>
          <w:bCs/>
          <w:caps/>
          <w:sz w:val="36"/>
          <w:szCs w:val="36"/>
          <w:rtl/>
          <w:lang w:eastAsia="ar-SA"/>
        </w:rPr>
        <w:t xml:space="preserve"> </w:t>
      </w:r>
      <w:r w:rsidRPr="000715DC">
        <w:rPr>
          <w:rFonts w:ascii="Times New Roman" w:eastAsia="Times New Roman" w:hAnsi="Times New Roman" w:cs="Traditional Arabic" w:hint="cs"/>
          <w:sz w:val="36"/>
          <w:szCs w:val="36"/>
          <w:rtl/>
          <w:lang w:eastAsia="ar-SA"/>
        </w:rPr>
        <w:t>الكوت: جامعة واسط، 144</w:t>
      </w:r>
      <w:r>
        <w:rPr>
          <w:rFonts w:ascii="Times New Roman" w:eastAsia="Times New Roman" w:hAnsi="Times New Roman" w:cs="Traditional Arabic" w:hint="cs"/>
          <w:sz w:val="36"/>
          <w:szCs w:val="36"/>
          <w:rtl/>
          <w:lang w:eastAsia="ar-SA"/>
        </w:rPr>
        <w:t>2</w:t>
      </w:r>
      <w:r w:rsidRPr="000715DC">
        <w:rPr>
          <w:rFonts w:ascii="Times New Roman" w:eastAsia="Times New Roman" w:hAnsi="Times New Roman" w:cs="Traditional Arabic" w:hint="cs"/>
          <w:sz w:val="36"/>
          <w:szCs w:val="36"/>
          <w:rtl/>
          <w:lang w:eastAsia="ar-SA"/>
        </w:rPr>
        <w:t xml:space="preserve"> هـ، 20</w:t>
      </w:r>
      <w:r>
        <w:rPr>
          <w:rFonts w:ascii="Times New Roman" w:eastAsia="Times New Roman" w:hAnsi="Times New Roman" w:cs="Traditional Arabic" w:hint="cs"/>
          <w:sz w:val="36"/>
          <w:szCs w:val="36"/>
          <w:rtl/>
          <w:lang w:eastAsia="ar-SA"/>
        </w:rPr>
        <w:t>21</w:t>
      </w:r>
      <w:r w:rsidRPr="000715DC">
        <w:rPr>
          <w:rFonts w:ascii="Times New Roman" w:eastAsia="Times New Roman" w:hAnsi="Times New Roman" w:cs="Traditional Arabic" w:hint="cs"/>
          <w:sz w:val="36"/>
          <w:szCs w:val="36"/>
          <w:rtl/>
          <w:lang w:eastAsia="ar-SA"/>
        </w:rPr>
        <w:t xml:space="preserve"> م (ماجستير).</w:t>
      </w:r>
    </w:p>
    <w:p w14:paraId="7EE85036" w14:textId="77777777" w:rsidR="00855C8B" w:rsidRDefault="00855C8B" w:rsidP="00855C8B">
      <w:pPr>
        <w:ind w:left="0" w:firstLine="0"/>
        <w:jc w:val="both"/>
        <w:rPr>
          <w:rFonts w:ascii="Times New Roman" w:eastAsia="Times New Roman" w:hAnsi="Times New Roman" w:cs="Traditional Arabic"/>
          <w:b/>
          <w:bCs/>
          <w:caps/>
          <w:sz w:val="36"/>
          <w:szCs w:val="36"/>
          <w:rtl/>
          <w:lang w:eastAsia="ar-SA"/>
        </w:rPr>
      </w:pPr>
    </w:p>
    <w:p w14:paraId="315A208D" w14:textId="77777777" w:rsidR="00855C8B" w:rsidRDefault="00855C8B" w:rsidP="00855C8B">
      <w:pPr>
        <w:ind w:left="0" w:firstLine="0"/>
        <w:jc w:val="both"/>
        <w:rPr>
          <w:rFonts w:ascii="Times New Roman" w:eastAsia="Times New Roman" w:hAnsi="Times New Roman" w:cs="Traditional Arabic"/>
          <w:b/>
          <w:bCs/>
          <w:caps/>
          <w:sz w:val="36"/>
          <w:szCs w:val="36"/>
          <w:rtl/>
          <w:lang w:eastAsia="ar-SA"/>
        </w:rPr>
      </w:pPr>
      <w:r w:rsidRPr="00BC02A3">
        <w:rPr>
          <w:rFonts w:ascii="Times New Roman" w:eastAsia="Times New Roman" w:hAnsi="Times New Roman" w:cs="Traditional Arabic"/>
          <w:b/>
          <w:bCs/>
          <w:caps/>
          <w:sz w:val="36"/>
          <w:szCs w:val="36"/>
          <w:rtl/>
          <w:lang w:eastAsia="ar-SA"/>
        </w:rPr>
        <w:t>مصطلحات علوم القر</w:t>
      </w:r>
      <w:r>
        <w:rPr>
          <w:rFonts w:ascii="Times New Roman" w:eastAsia="Times New Roman" w:hAnsi="Times New Roman" w:cs="Traditional Arabic" w:hint="cs"/>
          <w:b/>
          <w:bCs/>
          <w:caps/>
          <w:sz w:val="36"/>
          <w:szCs w:val="36"/>
          <w:rtl/>
          <w:lang w:eastAsia="ar-SA"/>
        </w:rPr>
        <w:t>آ</w:t>
      </w:r>
      <w:r w:rsidRPr="00BC02A3">
        <w:rPr>
          <w:rFonts w:ascii="Times New Roman" w:eastAsia="Times New Roman" w:hAnsi="Times New Roman" w:cs="Traditional Arabic"/>
          <w:b/>
          <w:bCs/>
          <w:caps/>
          <w:sz w:val="36"/>
          <w:szCs w:val="36"/>
          <w:rtl/>
          <w:lang w:eastAsia="ar-SA"/>
        </w:rPr>
        <w:t>ن وتاريخه بين المفسرين والمحد</w:t>
      </w:r>
      <w:r>
        <w:rPr>
          <w:rFonts w:ascii="Times New Roman" w:eastAsia="Times New Roman" w:hAnsi="Times New Roman" w:cs="Traditional Arabic" w:hint="cs"/>
          <w:b/>
          <w:bCs/>
          <w:caps/>
          <w:sz w:val="36"/>
          <w:szCs w:val="36"/>
          <w:rtl/>
          <w:lang w:eastAsia="ar-SA"/>
        </w:rPr>
        <w:t>ّ</w:t>
      </w:r>
      <w:r w:rsidRPr="00BC02A3">
        <w:rPr>
          <w:rFonts w:ascii="Times New Roman" w:eastAsia="Times New Roman" w:hAnsi="Times New Roman" w:cs="Traditional Arabic"/>
          <w:b/>
          <w:bCs/>
          <w:caps/>
          <w:sz w:val="36"/>
          <w:szCs w:val="36"/>
          <w:rtl/>
          <w:lang w:eastAsia="ar-SA"/>
        </w:rPr>
        <w:t>ثين</w:t>
      </w:r>
      <w:r>
        <w:rPr>
          <w:rFonts w:ascii="Times New Roman" w:eastAsia="Times New Roman" w:hAnsi="Times New Roman" w:cs="Traditional Arabic" w:hint="cs"/>
          <w:b/>
          <w:bCs/>
          <w:caps/>
          <w:sz w:val="36"/>
          <w:szCs w:val="36"/>
          <w:rtl/>
          <w:lang w:eastAsia="ar-SA"/>
        </w:rPr>
        <w:t xml:space="preserve">/ </w:t>
      </w:r>
      <w:r w:rsidRPr="009F5823">
        <w:rPr>
          <w:rFonts w:ascii="Times New Roman" w:eastAsia="Times New Roman" w:hAnsi="Times New Roman" w:cs="Traditional Arabic" w:hint="cs"/>
          <w:caps/>
          <w:sz w:val="36"/>
          <w:szCs w:val="36"/>
          <w:rtl/>
          <w:lang w:eastAsia="ar-SA"/>
        </w:rPr>
        <w:t>للباحثة</w:t>
      </w:r>
      <w:r>
        <w:rPr>
          <w:rFonts w:ascii="Times New Roman" w:eastAsia="Times New Roman" w:hAnsi="Times New Roman" w:cs="Traditional Arabic" w:hint="cs"/>
          <w:b/>
          <w:bCs/>
          <w:caps/>
          <w:sz w:val="36"/>
          <w:szCs w:val="36"/>
          <w:rtl/>
          <w:lang w:eastAsia="ar-SA"/>
        </w:rPr>
        <w:t xml:space="preserve"> </w:t>
      </w:r>
      <w:r w:rsidRPr="00BC02A3">
        <w:rPr>
          <w:rFonts w:ascii="Times New Roman" w:eastAsia="Times New Roman" w:hAnsi="Times New Roman" w:cs="Traditional Arabic"/>
          <w:caps/>
          <w:sz w:val="36"/>
          <w:szCs w:val="36"/>
          <w:rtl/>
          <w:lang w:eastAsia="ar-SA"/>
        </w:rPr>
        <w:t xml:space="preserve">تبارك فؤاد </w:t>
      </w:r>
      <w:proofErr w:type="spellStart"/>
      <w:proofErr w:type="gramStart"/>
      <w:r w:rsidRPr="00BC02A3">
        <w:rPr>
          <w:rFonts w:ascii="Times New Roman" w:eastAsia="Times New Roman" w:hAnsi="Times New Roman" w:cs="Traditional Arabic"/>
          <w:caps/>
          <w:sz w:val="36"/>
          <w:szCs w:val="36"/>
          <w:rtl/>
          <w:lang w:eastAsia="ar-SA"/>
        </w:rPr>
        <w:t>الخزعلي</w:t>
      </w:r>
      <w:proofErr w:type="spellEnd"/>
      <w:r w:rsidRPr="00BC02A3">
        <w:rPr>
          <w:rFonts w:ascii="Times New Roman" w:eastAsia="Times New Roman" w:hAnsi="Times New Roman" w:cs="Traditional Arabic" w:hint="cs"/>
          <w:caps/>
          <w:sz w:val="36"/>
          <w:szCs w:val="36"/>
          <w:rtl/>
          <w:lang w:eastAsia="ar-SA"/>
        </w:rPr>
        <w:t>.-</w:t>
      </w:r>
      <w:proofErr w:type="gramEnd"/>
      <w:r>
        <w:rPr>
          <w:rFonts w:ascii="Times New Roman" w:eastAsia="Times New Roman" w:hAnsi="Times New Roman" w:cs="Traditional Arabic" w:hint="cs"/>
          <w:b/>
          <w:bCs/>
          <w:caps/>
          <w:sz w:val="36"/>
          <w:szCs w:val="36"/>
          <w:rtl/>
          <w:lang w:eastAsia="ar-SA"/>
        </w:rPr>
        <w:t xml:space="preserve"> </w:t>
      </w:r>
      <w:r w:rsidRPr="00A441D8">
        <w:rPr>
          <w:rFonts w:ascii="Times New Roman" w:eastAsia="Times New Roman" w:hAnsi="Times New Roman" w:cs="Traditional Arabic"/>
          <w:sz w:val="36"/>
          <w:szCs w:val="36"/>
          <w:rtl/>
          <w:lang w:eastAsia="ar-SA"/>
        </w:rPr>
        <w:t>الحلة: جامعة بابل، 144</w:t>
      </w:r>
      <w:r>
        <w:rPr>
          <w:rFonts w:ascii="Times New Roman" w:eastAsia="Times New Roman" w:hAnsi="Times New Roman" w:cs="Traditional Arabic" w:hint="cs"/>
          <w:sz w:val="36"/>
          <w:szCs w:val="36"/>
          <w:rtl/>
          <w:lang w:eastAsia="ar-SA"/>
        </w:rPr>
        <w:t>1</w:t>
      </w:r>
      <w:r w:rsidRPr="00A441D8">
        <w:rPr>
          <w:rFonts w:ascii="Times New Roman" w:eastAsia="Times New Roman" w:hAnsi="Times New Roman" w:cs="Traditional Arabic"/>
          <w:sz w:val="36"/>
          <w:szCs w:val="36"/>
          <w:rtl/>
          <w:lang w:eastAsia="ar-SA"/>
        </w:rPr>
        <w:t xml:space="preserve"> هـ، 202</w:t>
      </w:r>
      <w:r>
        <w:rPr>
          <w:rFonts w:ascii="Times New Roman" w:eastAsia="Times New Roman" w:hAnsi="Times New Roman" w:cs="Traditional Arabic" w:hint="cs"/>
          <w:sz w:val="36"/>
          <w:szCs w:val="36"/>
          <w:rtl/>
          <w:lang w:eastAsia="ar-SA"/>
        </w:rPr>
        <w:t>0</w:t>
      </w:r>
      <w:r w:rsidRPr="00A441D8">
        <w:rPr>
          <w:rFonts w:ascii="Times New Roman" w:eastAsia="Times New Roman" w:hAnsi="Times New Roman" w:cs="Traditional Arabic"/>
          <w:sz w:val="36"/>
          <w:szCs w:val="36"/>
          <w:rtl/>
          <w:lang w:eastAsia="ar-SA"/>
        </w:rPr>
        <w:t xml:space="preserve"> م (ماجستير).</w:t>
      </w:r>
    </w:p>
    <w:p w14:paraId="699FA1A7" w14:textId="77777777" w:rsidR="00855C8B" w:rsidRDefault="00855C8B" w:rsidP="00855C8B">
      <w:pPr>
        <w:ind w:left="0" w:firstLine="0"/>
        <w:jc w:val="both"/>
        <w:rPr>
          <w:rFonts w:ascii="Times New Roman" w:eastAsia="Times New Roman" w:hAnsi="Times New Roman" w:cs="Traditional Arabic"/>
          <w:b/>
          <w:bCs/>
          <w:caps/>
          <w:sz w:val="36"/>
          <w:szCs w:val="36"/>
          <w:rtl/>
          <w:lang w:eastAsia="ar-SA"/>
        </w:rPr>
      </w:pPr>
    </w:p>
    <w:p w14:paraId="2C097B1B" w14:textId="77777777" w:rsidR="00855C8B" w:rsidRDefault="00855C8B" w:rsidP="00855C8B">
      <w:pPr>
        <w:ind w:left="0" w:firstLine="0"/>
        <w:jc w:val="both"/>
        <w:rPr>
          <w:rFonts w:ascii="Times New Roman" w:eastAsia="Times New Roman" w:hAnsi="Times New Roman" w:cs="Traditional Arabic"/>
          <w:b/>
          <w:bCs/>
          <w:caps/>
          <w:sz w:val="36"/>
          <w:szCs w:val="36"/>
          <w:rtl/>
          <w:lang w:eastAsia="ar-SA"/>
        </w:rPr>
      </w:pPr>
      <w:r w:rsidRPr="00E61456">
        <w:rPr>
          <w:rFonts w:ascii="Times New Roman" w:eastAsia="Times New Roman" w:hAnsi="Times New Roman" w:cs="Traditional Arabic"/>
          <w:b/>
          <w:bCs/>
          <w:caps/>
          <w:sz w:val="36"/>
          <w:szCs w:val="36"/>
          <w:rtl/>
          <w:lang w:eastAsia="ar-SA"/>
        </w:rPr>
        <w:t>معالم البناء التربوي وال</w:t>
      </w:r>
      <w:r>
        <w:rPr>
          <w:rFonts w:ascii="Times New Roman" w:eastAsia="Times New Roman" w:hAnsi="Times New Roman" w:cs="Traditional Arabic" w:hint="cs"/>
          <w:b/>
          <w:bCs/>
          <w:caps/>
          <w:sz w:val="36"/>
          <w:szCs w:val="36"/>
          <w:rtl/>
          <w:lang w:eastAsia="ar-SA"/>
        </w:rPr>
        <w:t>أ</w:t>
      </w:r>
      <w:r w:rsidRPr="00E61456">
        <w:rPr>
          <w:rFonts w:ascii="Times New Roman" w:eastAsia="Times New Roman" w:hAnsi="Times New Roman" w:cs="Traditional Arabic"/>
          <w:b/>
          <w:bCs/>
          <w:caps/>
          <w:sz w:val="36"/>
          <w:szCs w:val="36"/>
          <w:rtl/>
          <w:lang w:eastAsia="ar-SA"/>
        </w:rPr>
        <w:t>خلاقي في القر</w:t>
      </w:r>
      <w:r>
        <w:rPr>
          <w:rFonts w:ascii="Times New Roman" w:eastAsia="Times New Roman" w:hAnsi="Times New Roman" w:cs="Traditional Arabic" w:hint="cs"/>
          <w:b/>
          <w:bCs/>
          <w:caps/>
          <w:sz w:val="36"/>
          <w:szCs w:val="36"/>
          <w:rtl/>
          <w:lang w:eastAsia="ar-SA"/>
        </w:rPr>
        <w:t>آ</w:t>
      </w:r>
      <w:r w:rsidRPr="00E61456">
        <w:rPr>
          <w:rFonts w:ascii="Times New Roman" w:eastAsia="Times New Roman" w:hAnsi="Times New Roman" w:cs="Traditional Arabic"/>
          <w:b/>
          <w:bCs/>
          <w:caps/>
          <w:sz w:val="36"/>
          <w:szCs w:val="36"/>
          <w:rtl/>
          <w:lang w:eastAsia="ar-SA"/>
        </w:rPr>
        <w:t>ن الكريم: دراسة تفسيرية</w:t>
      </w:r>
      <w:r>
        <w:rPr>
          <w:rFonts w:ascii="Times New Roman" w:eastAsia="Times New Roman" w:hAnsi="Times New Roman" w:cs="Traditional Arabic" w:hint="cs"/>
          <w:b/>
          <w:bCs/>
          <w:caps/>
          <w:sz w:val="36"/>
          <w:szCs w:val="36"/>
          <w:rtl/>
          <w:lang w:eastAsia="ar-SA"/>
        </w:rPr>
        <w:t xml:space="preserve">/ </w:t>
      </w:r>
      <w:r w:rsidRPr="00E61456">
        <w:rPr>
          <w:rFonts w:ascii="Times New Roman" w:eastAsia="Times New Roman" w:hAnsi="Times New Roman" w:cs="Traditional Arabic"/>
          <w:caps/>
          <w:sz w:val="36"/>
          <w:szCs w:val="36"/>
          <w:rtl/>
          <w:lang w:eastAsia="ar-SA"/>
        </w:rPr>
        <w:t xml:space="preserve">عبدالله </w:t>
      </w:r>
      <w:r w:rsidRPr="00E61456">
        <w:rPr>
          <w:rFonts w:ascii="Times New Roman" w:eastAsia="Times New Roman" w:hAnsi="Times New Roman" w:cs="Traditional Arabic" w:hint="cs"/>
          <w:caps/>
          <w:sz w:val="36"/>
          <w:szCs w:val="36"/>
          <w:rtl/>
          <w:lang w:eastAsia="ar-SA"/>
        </w:rPr>
        <w:t>أ</w:t>
      </w:r>
      <w:r w:rsidRPr="00E61456">
        <w:rPr>
          <w:rFonts w:ascii="Times New Roman" w:eastAsia="Times New Roman" w:hAnsi="Times New Roman" w:cs="Traditional Arabic"/>
          <w:caps/>
          <w:sz w:val="36"/>
          <w:szCs w:val="36"/>
          <w:rtl/>
          <w:lang w:eastAsia="ar-SA"/>
        </w:rPr>
        <w:t xml:space="preserve">سود </w:t>
      </w:r>
      <w:proofErr w:type="gramStart"/>
      <w:r w:rsidRPr="00E61456">
        <w:rPr>
          <w:rFonts w:ascii="Times New Roman" w:eastAsia="Times New Roman" w:hAnsi="Times New Roman" w:cs="Traditional Arabic"/>
          <w:caps/>
          <w:sz w:val="36"/>
          <w:szCs w:val="36"/>
          <w:rtl/>
          <w:lang w:eastAsia="ar-SA"/>
        </w:rPr>
        <w:t>عبدالله</w:t>
      </w:r>
      <w:r w:rsidRPr="00E61456">
        <w:rPr>
          <w:rFonts w:ascii="Times New Roman" w:eastAsia="Times New Roman" w:hAnsi="Times New Roman" w:cs="Traditional Arabic" w:hint="cs"/>
          <w:caps/>
          <w:sz w:val="36"/>
          <w:szCs w:val="36"/>
          <w:rtl/>
          <w:lang w:eastAsia="ar-SA"/>
        </w:rPr>
        <w:t>.-</w:t>
      </w:r>
      <w:proofErr w:type="gramEnd"/>
      <w:r>
        <w:rPr>
          <w:rFonts w:ascii="Times New Roman" w:eastAsia="Times New Roman" w:hAnsi="Times New Roman" w:cs="Traditional Arabic" w:hint="cs"/>
          <w:b/>
          <w:bCs/>
          <w:caps/>
          <w:sz w:val="36"/>
          <w:szCs w:val="36"/>
          <w:rtl/>
          <w:lang w:eastAsia="ar-SA"/>
        </w:rPr>
        <w:t xml:space="preserve"> </w:t>
      </w:r>
      <w:r w:rsidRPr="00A441D8">
        <w:rPr>
          <w:rFonts w:ascii="Times New Roman" w:eastAsia="Times New Roman" w:hAnsi="Times New Roman" w:cs="Traditional Arabic"/>
          <w:sz w:val="36"/>
          <w:szCs w:val="36"/>
          <w:rtl/>
          <w:lang w:eastAsia="ar-SA"/>
        </w:rPr>
        <w:t>الحلة: جامعة بابل، 144</w:t>
      </w:r>
      <w:r>
        <w:rPr>
          <w:rFonts w:ascii="Times New Roman" w:eastAsia="Times New Roman" w:hAnsi="Times New Roman" w:cs="Traditional Arabic" w:hint="cs"/>
          <w:sz w:val="36"/>
          <w:szCs w:val="36"/>
          <w:rtl/>
          <w:lang w:eastAsia="ar-SA"/>
        </w:rPr>
        <w:t>1</w:t>
      </w:r>
      <w:r w:rsidRPr="00A441D8">
        <w:rPr>
          <w:rFonts w:ascii="Times New Roman" w:eastAsia="Times New Roman" w:hAnsi="Times New Roman" w:cs="Traditional Arabic"/>
          <w:sz w:val="36"/>
          <w:szCs w:val="36"/>
          <w:rtl/>
          <w:lang w:eastAsia="ar-SA"/>
        </w:rPr>
        <w:t xml:space="preserve"> هـ، 202</w:t>
      </w:r>
      <w:r>
        <w:rPr>
          <w:rFonts w:ascii="Times New Roman" w:eastAsia="Times New Roman" w:hAnsi="Times New Roman" w:cs="Traditional Arabic" w:hint="cs"/>
          <w:sz w:val="36"/>
          <w:szCs w:val="36"/>
          <w:rtl/>
          <w:lang w:eastAsia="ar-SA"/>
        </w:rPr>
        <w:t>0</w:t>
      </w:r>
      <w:r w:rsidRPr="00A441D8">
        <w:rPr>
          <w:rFonts w:ascii="Times New Roman" w:eastAsia="Times New Roman" w:hAnsi="Times New Roman" w:cs="Traditional Arabic"/>
          <w:sz w:val="36"/>
          <w:szCs w:val="36"/>
          <w:rtl/>
          <w:lang w:eastAsia="ar-SA"/>
        </w:rPr>
        <w:t xml:space="preserve"> م (ماجستير).</w:t>
      </w:r>
    </w:p>
    <w:p w14:paraId="02C482D2" w14:textId="77777777" w:rsidR="00855C8B" w:rsidRDefault="00855C8B" w:rsidP="00855C8B">
      <w:pPr>
        <w:ind w:left="0" w:firstLine="0"/>
        <w:jc w:val="both"/>
        <w:rPr>
          <w:rFonts w:ascii="Times New Roman" w:eastAsia="Times New Roman" w:hAnsi="Times New Roman" w:cs="Traditional Arabic"/>
          <w:b/>
          <w:bCs/>
          <w:caps/>
          <w:sz w:val="36"/>
          <w:szCs w:val="36"/>
          <w:rtl/>
          <w:lang w:eastAsia="ar-SA"/>
        </w:rPr>
      </w:pPr>
    </w:p>
    <w:p w14:paraId="47DB54C2" w14:textId="77777777" w:rsidR="00855C8B" w:rsidRPr="00ED6256" w:rsidRDefault="00855C8B" w:rsidP="00855C8B">
      <w:pPr>
        <w:ind w:left="0" w:firstLine="0"/>
        <w:jc w:val="both"/>
        <w:rPr>
          <w:rFonts w:ascii="Times New Roman" w:eastAsia="Times New Roman" w:hAnsi="Times New Roman" w:cs="Traditional Arabic"/>
          <w:sz w:val="36"/>
          <w:szCs w:val="36"/>
          <w:rtl/>
          <w:lang w:eastAsia="ar-SA"/>
        </w:rPr>
      </w:pPr>
      <w:r w:rsidRPr="00ED6256">
        <w:rPr>
          <w:rFonts w:ascii="Times New Roman" w:eastAsia="Times New Roman" w:hAnsi="Times New Roman" w:cs="Traditional Arabic"/>
          <w:b/>
          <w:bCs/>
          <w:sz w:val="36"/>
          <w:szCs w:val="36"/>
          <w:rtl/>
          <w:lang w:eastAsia="ar-SA"/>
        </w:rPr>
        <w:t>مفتاح الجنان في حلِّ رموز القرآن</w:t>
      </w:r>
      <w:r w:rsidRPr="00ED6256">
        <w:rPr>
          <w:rFonts w:ascii="Times New Roman" w:eastAsia="Times New Roman" w:hAnsi="Times New Roman" w:cs="Traditional Arabic" w:hint="cs"/>
          <w:b/>
          <w:bCs/>
          <w:sz w:val="36"/>
          <w:szCs w:val="36"/>
          <w:rtl/>
          <w:lang w:eastAsia="ar-SA"/>
        </w:rPr>
        <w:t>/</w:t>
      </w:r>
      <w:r w:rsidRPr="00ED6256">
        <w:rPr>
          <w:rFonts w:ascii="Times New Roman" w:eastAsia="Times New Roman" w:hAnsi="Times New Roman" w:cs="Traditional Arabic"/>
          <w:b/>
          <w:bCs/>
          <w:sz w:val="36"/>
          <w:szCs w:val="36"/>
          <w:rtl/>
          <w:lang w:eastAsia="ar-SA"/>
        </w:rPr>
        <w:t xml:space="preserve"> </w:t>
      </w:r>
      <w:r w:rsidRPr="00ED6256">
        <w:rPr>
          <w:rFonts w:ascii="Times New Roman" w:eastAsia="Times New Roman" w:hAnsi="Times New Roman" w:cs="Traditional Arabic"/>
          <w:sz w:val="36"/>
          <w:szCs w:val="36"/>
          <w:rtl/>
          <w:lang w:eastAsia="ar-SA"/>
        </w:rPr>
        <w:t xml:space="preserve">محمد صالح </w:t>
      </w:r>
      <w:proofErr w:type="spellStart"/>
      <w:r w:rsidRPr="00ED6256">
        <w:rPr>
          <w:rFonts w:ascii="Times New Roman" w:eastAsia="Times New Roman" w:hAnsi="Times New Roman" w:cs="Traditional Arabic"/>
          <w:sz w:val="36"/>
          <w:szCs w:val="36"/>
          <w:rtl/>
          <w:lang w:eastAsia="ar-SA"/>
        </w:rPr>
        <w:t>البرغانيّ</w:t>
      </w:r>
      <w:proofErr w:type="spellEnd"/>
      <w:r w:rsidRPr="00ED6256">
        <w:rPr>
          <w:rFonts w:ascii="Times New Roman" w:eastAsia="Times New Roman" w:hAnsi="Times New Roman" w:cs="Traditional Arabic"/>
          <w:sz w:val="36"/>
          <w:szCs w:val="36"/>
          <w:rtl/>
          <w:lang w:eastAsia="ar-SA"/>
        </w:rPr>
        <w:t xml:space="preserve"> (ت 1283 هـ)</w:t>
      </w:r>
      <w:r w:rsidRPr="00ED6256">
        <w:rPr>
          <w:rFonts w:ascii="Times New Roman" w:eastAsia="Times New Roman" w:hAnsi="Times New Roman" w:cs="Traditional Arabic" w:hint="cs"/>
          <w:sz w:val="36"/>
          <w:szCs w:val="36"/>
          <w:rtl/>
          <w:lang w:eastAsia="ar-SA"/>
        </w:rPr>
        <w:t xml:space="preserve">؛ تحقيق </w:t>
      </w:r>
      <w:r w:rsidRPr="00ED6256">
        <w:rPr>
          <w:rFonts w:ascii="Times New Roman" w:eastAsia="Times New Roman" w:hAnsi="Times New Roman" w:cs="Traditional Arabic"/>
          <w:sz w:val="36"/>
          <w:szCs w:val="36"/>
          <w:rtl/>
          <w:lang w:eastAsia="ar-SA"/>
        </w:rPr>
        <w:t>محمَّد جاسم الموسوي</w:t>
      </w:r>
      <w:r w:rsidRPr="00ED6256">
        <w:rPr>
          <w:rFonts w:ascii="Times New Roman" w:eastAsia="Times New Roman" w:hAnsi="Times New Roman" w:cs="Traditional Arabic" w:hint="cs"/>
          <w:sz w:val="36"/>
          <w:szCs w:val="36"/>
          <w:rtl/>
          <w:lang w:eastAsia="ar-SA"/>
        </w:rPr>
        <w:t>.</w:t>
      </w:r>
    </w:p>
    <w:p w14:paraId="444F5F3C" w14:textId="77777777" w:rsidR="00855C8B" w:rsidRPr="00ED6256" w:rsidRDefault="00855C8B" w:rsidP="00855C8B">
      <w:pPr>
        <w:ind w:left="0" w:firstLine="0"/>
        <w:jc w:val="both"/>
        <w:rPr>
          <w:rFonts w:ascii="Times New Roman" w:eastAsia="Times New Roman" w:hAnsi="Times New Roman" w:cs="Traditional Arabic"/>
          <w:sz w:val="36"/>
          <w:szCs w:val="36"/>
          <w:rtl/>
          <w:lang w:eastAsia="ar-SA"/>
        </w:rPr>
      </w:pPr>
      <w:r w:rsidRPr="00ED6256">
        <w:rPr>
          <w:rFonts w:ascii="Times New Roman" w:eastAsia="Times New Roman" w:hAnsi="Times New Roman" w:cs="Traditional Arabic" w:hint="cs"/>
          <w:sz w:val="36"/>
          <w:szCs w:val="36"/>
          <w:rtl/>
          <w:lang w:eastAsia="ar-SA"/>
        </w:rPr>
        <w:t xml:space="preserve">تحقيق </w:t>
      </w:r>
      <w:r w:rsidRPr="00ED6256">
        <w:rPr>
          <w:rFonts w:ascii="Times New Roman" w:eastAsia="Times New Roman" w:hAnsi="Times New Roman" w:cs="Traditional Arabic"/>
          <w:sz w:val="36"/>
          <w:szCs w:val="36"/>
          <w:rtl/>
          <w:lang w:eastAsia="ar-SA"/>
        </w:rPr>
        <w:t>تفسير سورة الحمد من</w:t>
      </w:r>
      <w:r w:rsidRPr="00ED6256">
        <w:rPr>
          <w:rFonts w:ascii="Times New Roman" w:eastAsia="Times New Roman" w:hAnsi="Times New Roman" w:cs="Traditional Arabic" w:hint="cs"/>
          <w:sz w:val="36"/>
          <w:szCs w:val="36"/>
          <w:rtl/>
          <w:lang w:eastAsia="ar-SA"/>
        </w:rPr>
        <w:t>ه.</w:t>
      </w:r>
    </w:p>
    <w:p w14:paraId="34055997" w14:textId="77777777" w:rsidR="00855C8B" w:rsidRPr="00ED6256" w:rsidRDefault="00855C8B" w:rsidP="00855C8B">
      <w:pPr>
        <w:ind w:left="0" w:firstLine="0"/>
        <w:jc w:val="both"/>
        <w:rPr>
          <w:rFonts w:cs="Traditional Arabic"/>
          <w:sz w:val="36"/>
          <w:szCs w:val="36"/>
          <w:rtl/>
        </w:rPr>
      </w:pPr>
      <w:r w:rsidRPr="00ED6256">
        <w:rPr>
          <w:rFonts w:cs="Traditional Arabic" w:hint="cs"/>
          <w:sz w:val="36"/>
          <w:szCs w:val="36"/>
          <w:rtl/>
        </w:rPr>
        <w:t xml:space="preserve">نشر في </w:t>
      </w:r>
      <w:r w:rsidRPr="00ED6256">
        <w:rPr>
          <w:rFonts w:cs="Traditional Arabic"/>
          <w:sz w:val="36"/>
          <w:szCs w:val="36"/>
          <w:rtl/>
        </w:rPr>
        <w:t xml:space="preserve">مجلة تراث </w:t>
      </w:r>
      <w:r w:rsidRPr="00ED6256">
        <w:rPr>
          <w:rFonts w:cs="Traditional Arabic" w:hint="cs"/>
          <w:sz w:val="36"/>
          <w:szCs w:val="36"/>
          <w:rtl/>
        </w:rPr>
        <w:t>كربلاء مج9 ع1-2 (1443 هـ، 2022 م) ص</w:t>
      </w:r>
      <w:r w:rsidRPr="00ED6256">
        <w:rPr>
          <w:rFonts w:cs="Traditional Arabic"/>
          <w:sz w:val="36"/>
          <w:szCs w:val="36"/>
          <w:rtl/>
        </w:rPr>
        <w:t xml:space="preserve"> </w:t>
      </w:r>
      <w:r w:rsidRPr="00ED6256">
        <w:rPr>
          <w:rFonts w:cs="Traditional Arabic" w:hint="cs"/>
          <w:sz w:val="36"/>
          <w:szCs w:val="36"/>
          <w:rtl/>
        </w:rPr>
        <w:t>447</w:t>
      </w:r>
      <w:r w:rsidRPr="00ED6256">
        <w:rPr>
          <w:rFonts w:cs="Traditional Arabic"/>
          <w:sz w:val="36"/>
          <w:szCs w:val="36"/>
          <w:rtl/>
        </w:rPr>
        <w:t>-</w:t>
      </w:r>
      <w:r w:rsidRPr="00ED6256">
        <w:rPr>
          <w:rFonts w:cs="Traditional Arabic" w:hint="cs"/>
          <w:sz w:val="36"/>
          <w:szCs w:val="36"/>
          <w:rtl/>
        </w:rPr>
        <w:t>533.</w:t>
      </w:r>
    </w:p>
    <w:p w14:paraId="4C4AB2B2" w14:textId="77777777" w:rsidR="00855C8B" w:rsidRDefault="00855C8B" w:rsidP="00855C8B">
      <w:pPr>
        <w:ind w:left="0" w:firstLine="0"/>
        <w:jc w:val="both"/>
        <w:rPr>
          <w:rFonts w:ascii="Times New Roman" w:eastAsia="Times New Roman" w:hAnsi="Times New Roman" w:cs="Traditional Arabic"/>
          <w:sz w:val="36"/>
          <w:szCs w:val="36"/>
          <w:rtl/>
          <w:lang w:eastAsia="ar-SA"/>
        </w:rPr>
      </w:pPr>
      <w:r w:rsidRPr="00ED6256">
        <w:rPr>
          <w:rFonts w:ascii="Times New Roman" w:eastAsia="Times New Roman" w:hAnsi="Times New Roman" w:cs="Traditional Arabic" w:hint="cs"/>
          <w:sz w:val="36"/>
          <w:szCs w:val="36"/>
          <w:rtl/>
          <w:lang w:eastAsia="ar-SA"/>
        </w:rPr>
        <w:t xml:space="preserve">وتفسير سورة النازعات منه/ تحقيق مرتضى </w:t>
      </w:r>
      <w:r w:rsidRPr="00ED6256">
        <w:rPr>
          <w:rFonts w:ascii="Times New Roman" w:eastAsia="Times New Roman" w:hAnsi="Times New Roman" w:cs="Traditional Arabic"/>
          <w:sz w:val="36"/>
          <w:szCs w:val="36"/>
          <w:rtl/>
          <w:lang w:eastAsia="ar-SA"/>
        </w:rPr>
        <w:t xml:space="preserve">رضا </w:t>
      </w:r>
      <w:proofErr w:type="spellStart"/>
      <w:r w:rsidRPr="00ED6256">
        <w:rPr>
          <w:rFonts w:ascii="Times New Roman" w:eastAsia="Times New Roman" w:hAnsi="Times New Roman" w:cs="Traditional Arabic"/>
          <w:sz w:val="36"/>
          <w:szCs w:val="36"/>
          <w:rtl/>
          <w:lang w:eastAsia="ar-SA"/>
        </w:rPr>
        <w:t>الكريطي</w:t>
      </w:r>
      <w:proofErr w:type="spellEnd"/>
      <w:r w:rsidRPr="00ED6256">
        <w:rPr>
          <w:rFonts w:ascii="Times New Roman" w:eastAsia="Times New Roman" w:hAnsi="Times New Roman" w:cs="Traditional Arabic" w:hint="cs"/>
          <w:sz w:val="36"/>
          <w:szCs w:val="36"/>
          <w:rtl/>
          <w:lang w:eastAsia="ar-SA"/>
        </w:rPr>
        <w:t>، المجلة نفسها، مج9 ع3-4 (1443 هـ، 2022 م) ص</w:t>
      </w:r>
      <w:r w:rsidRPr="00ED6256">
        <w:rPr>
          <w:rFonts w:ascii="Times New Roman" w:eastAsia="Times New Roman" w:hAnsi="Times New Roman" w:cs="Traditional Arabic"/>
          <w:sz w:val="36"/>
          <w:szCs w:val="36"/>
          <w:rtl/>
          <w:lang w:eastAsia="ar-SA"/>
        </w:rPr>
        <w:t xml:space="preserve"> 455-516</w:t>
      </w:r>
      <w:r w:rsidRPr="00ED6256">
        <w:rPr>
          <w:rFonts w:ascii="Times New Roman" w:eastAsia="Times New Roman" w:hAnsi="Times New Roman" w:cs="Traditional Arabic" w:hint="cs"/>
          <w:sz w:val="36"/>
          <w:szCs w:val="36"/>
          <w:rtl/>
          <w:lang w:eastAsia="ar-SA"/>
        </w:rPr>
        <w:t>.</w:t>
      </w:r>
    </w:p>
    <w:p w14:paraId="68B64362" w14:textId="77777777" w:rsidR="00855C8B" w:rsidRDefault="00855C8B" w:rsidP="00855C8B">
      <w:pPr>
        <w:ind w:left="0" w:firstLine="0"/>
        <w:jc w:val="both"/>
        <w:rPr>
          <w:rFonts w:ascii="Times New Roman" w:eastAsia="Times New Roman" w:hAnsi="Times New Roman" w:cs="Traditional Arabic"/>
          <w:sz w:val="36"/>
          <w:szCs w:val="36"/>
          <w:rtl/>
          <w:lang w:eastAsia="ar-SA"/>
        </w:rPr>
      </w:pPr>
    </w:p>
    <w:p w14:paraId="3343F5F2" w14:textId="77777777" w:rsidR="00855C8B" w:rsidRPr="00825D23" w:rsidRDefault="00855C8B" w:rsidP="00855C8B">
      <w:pPr>
        <w:ind w:left="0" w:firstLine="0"/>
        <w:jc w:val="both"/>
        <w:rPr>
          <w:rFonts w:ascii="Times New Roman" w:eastAsia="Times New Roman" w:hAnsi="Times New Roman" w:cs="Traditional Arabic"/>
          <w:sz w:val="36"/>
          <w:szCs w:val="36"/>
          <w:rtl/>
          <w:lang w:eastAsia="ar-SA"/>
        </w:rPr>
      </w:pPr>
      <w:r w:rsidRPr="000845B6">
        <w:rPr>
          <w:rFonts w:ascii="Times New Roman" w:eastAsia="Times New Roman" w:hAnsi="Times New Roman" w:cs="Traditional Arabic"/>
          <w:b/>
          <w:bCs/>
          <w:sz w:val="36"/>
          <w:szCs w:val="36"/>
          <w:rtl/>
          <w:lang w:eastAsia="ar-SA"/>
        </w:rPr>
        <w:t>مفهوم الاتباع في القر</w:t>
      </w:r>
      <w:r>
        <w:rPr>
          <w:rFonts w:ascii="Times New Roman" w:eastAsia="Times New Roman" w:hAnsi="Times New Roman" w:cs="Traditional Arabic" w:hint="cs"/>
          <w:b/>
          <w:bCs/>
          <w:sz w:val="36"/>
          <w:szCs w:val="36"/>
          <w:rtl/>
          <w:lang w:eastAsia="ar-SA"/>
        </w:rPr>
        <w:t>آ</w:t>
      </w:r>
      <w:r w:rsidRPr="000845B6">
        <w:rPr>
          <w:rFonts w:ascii="Times New Roman" w:eastAsia="Times New Roman" w:hAnsi="Times New Roman" w:cs="Traditional Arabic"/>
          <w:b/>
          <w:bCs/>
          <w:sz w:val="36"/>
          <w:szCs w:val="36"/>
          <w:rtl/>
          <w:lang w:eastAsia="ar-SA"/>
        </w:rPr>
        <w:t xml:space="preserve">ن الكريم في ضوء روايات </w:t>
      </w:r>
      <w:r>
        <w:rPr>
          <w:rFonts w:ascii="Times New Roman" w:eastAsia="Times New Roman" w:hAnsi="Times New Roman" w:cs="Traditional Arabic" w:hint="cs"/>
          <w:b/>
          <w:bCs/>
          <w:sz w:val="36"/>
          <w:szCs w:val="36"/>
          <w:rtl/>
          <w:lang w:eastAsia="ar-SA"/>
        </w:rPr>
        <w:t>أ</w:t>
      </w:r>
      <w:r w:rsidRPr="000845B6">
        <w:rPr>
          <w:rFonts w:ascii="Times New Roman" w:eastAsia="Times New Roman" w:hAnsi="Times New Roman" w:cs="Traditional Arabic"/>
          <w:b/>
          <w:bCs/>
          <w:sz w:val="36"/>
          <w:szCs w:val="36"/>
          <w:rtl/>
          <w:lang w:eastAsia="ar-SA"/>
        </w:rPr>
        <w:t>هل البيت عليهم السلام: دراسة تفسيرية</w:t>
      </w:r>
      <w:r>
        <w:rPr>
          <w:rFonts w:ascii="Times New Roman" w:eastAsia="Times New Roman" w:hAnsi="Times New Roman" w:cs="Traditional Arabic" w:hint="cs"/>
          <w:b/>
          <w:bCs/>
          <w:sz w:val="36"/>
          <w:szCs w:val="36"/>
          <w:rtl/>
          <w:lang w:eastAsia="ar-SA"/>
        </w:rPr>
        <w:t xml:space="preserve">/ </w:t>
      </w:r>
      <w:r w:rsidRPr="00F54EFA">
        <w:rPr>
          <w:rFonts w:ascii="Times New Roman" w:eastAsia="Times New Roman" w:hAnsi="Times New Roman" w:cs="Traditional Arabic"/>
          <w:sz w:val="36"/>
          <w:szCs w:val="36"/>
          <w:rtl/>
          <w:lang w:eastAsia="ar-SA"/>
        </w:rPr>
        <w:t xml:space="preserve">علي رمضان </w:t>
      </w:r>
      <w:proofErr w:type="gramStart"/>
      <w:r w:rsidRPr="00F54EFA">
        <w:rPr>
          <w:rFonts w:ascii="Times New Roman" w:eastAsia="Times New Roman" w:hAnsi="Times New Roman" w:cs="Traditional Arabic"/>
          <w:sz w:val="36"/>
          <w:szCs w:val="36"/>
          <w:rtl/>
          <w:lang w:eastAsia="ar-SA"/>
        </w:rPr>
        <w:t>صخي</w:t>
      </w:r>
      <w:r w:rsidRPr="00F54EFA">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825D23">
        <w:rPr>
          <w:rFonts w:ascii="Times New Roman" w:eastAsia="Times New Roman" w:hAnsi="Times New Roman" w:cs="Traditional Arabic" w:hint="cs"/>
          <w:sz w:val="36"/>
          <w:szCs w:val="36"/>
          <w:rtl/>
          <w:lang w:eastAsia="ar-SA"/>
        </w:rPr>
        <w:t>كربلاء: جامعة كربلاء، 144</w:t>
      </w:r>
      <w:r>
        <w:rPr>
          <w:rFonts w:ascii="Times New Roman" w:eastAsia="Times New Roman" w:hAnsi="Times New Roman" w:cs="Traditional Arabic" w:hint="cs"/>
          <w:sz w:val="36"/>
          <w:szCs w:val="36"/>
          <w:rtl/>
          <w:lang w:eastAsia="ar-SA"/>
        </w:rPr>
        <w:t>3</w:t>
      </w:r>
      <w:r w:rsidRPr="00825D23">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825D23">
        <w:rPr>
          <w:rFonts w:ascii="Times New Roman" w:eastAsia="Times New Roman" w:hAnsi="Times New Roman" w:cs="Traditional Arabic" w:hint="cs"/>
          <w:sz w:val="36"/>
          <w:szCs w:val="36"/>
          <w:rtl/>
          <w:lang w:eastAsia="ar-SA"/>
        </w:rPr>
        <w:t xml:space="preserve"> م (ماجستير).</w:t>
      </w:r>
    </w:p>
    <w:p w14:paraId="513F1B9B" w14:textId="77777777" w:rsidR="00855C8B" w:rsidRDefault="00855C8B" w:rsidP="00855C8B">
      <w:pPr>
        <w:ind w:left="0" w:firstLine="0"/>
        <w:jc w:val="both"/>
        <w:rPr>
          <w:rFonts w:ascii="Times New Roman" w:eastAsia="Times New Roman" w:hAnsi="Times New Roman" w:cs="Traditional Arabic"/>
          <w:b/>
          <w:bCs/>
          <w:sz w:val="36"/>
          <w:szCs w:val="36"/>
          <w:rtl/>
          <w:lang w:eastAsia="ar-SA"/>
        </w:rPr>
      </w:pPr>
    </w:p>
    <w:p w14:paraId="7D12E937" w14:textId="77777777" w:rsidR="00855C8B" w:rsidRDefault="00855C8B" w:rsidP="00855C8B">
      <w:pPr>
        <w:ind w:left="0" w:firstLine="0"/>
        <w:jc w:val="both"/>
        <w:rPr>
          <w:rFonts w:ascii="Times New Roman" w:eastAsia="Times New Roman" w:hAnsi="Times New Roman" w:cs="Traditional Arabic"/>
          <w:b/>
          <w:bCs/>
          <w:caps/>
          <w:sz w:val="36"/>
          <w:szCs w:val="36"/>
          <w:rtl/>
          <w:lang w:eastAsia="ar-SA"/>
        </w:rPr>
      </w:pPr>
      <w:r w:rsidRPr="00B74A1F">
        <w:rPr>
          <w:rFonts w:ascii="Times New Roman" w:eastAsia="Times New Roman" w:hAnsi="Times New Roman" w:cs="Traditional Arabic"/>
          <w:b/>
          <w:bCs/>
          <w:caps/>
          <w:sz w:val="36"/>
          <w:szCs w:val="36"/>
          <w:rtl/>
          <w:lang w:eastAsia="ar-SA"/>
        </w:rPr>
        <w:t>مفهوم الوصية ونظائرها في القر</w:t>
      </w:r>
      <w:r>
        <w:rPr>
          <w:rFonts w:ascii="Times New Roman" w:eastAsia="Times New Roman" w:hAnsi="Times New Roman" w:cs="Traditional Arabic" w:hint="cs"/>
          <w:b/>
          <w:bCs/>
          <w:caps/>
          <w:sz w:val="36"/>
          <w:szCs w:val="36"/>
          <w:rtl/>
          <w:lang w:eastAsia="ar-SA"/>
        </w:rPr>
        <w:t>آ</w:t>
      </w:r>
      <w:r w:rsidRPr="00B74A1F">
        <w:rPr>
          <w:rFonts w:ascii="Times New Roman" w:eastAsia="Times New Roman" w:hAnsi="Times New Roman" w:cs="Traditional Arabic"/>
          <w:b/>
          <w:bCs/>
          <w:caps/>
          <w:sz w:val="36"/>
          <w:szCs w:val="36"/>
          <w:rtl/>
          <w:lang w:eastAsia="ar-SA"/>
        </w:rPr>
        <w:t>ن الكريم: دراسة موضوعية</w:t>
      </w:r>
      <w:r>
        <w:rPr>
          <w:rFonts w:ascii="Times New Roman" w:eastAsia="Times New Roman" w:hAnsi="Times New Roman" w:cs="Traditional Arabic" w:hint="cs"/>
          <w:b/>
          <w:bCs/>
          <w:caps/>
          <w:sz w:val="36"/>
          <w:szCs w:val="36"/>
          <w:rtl/>
          <w:lang w:eastAsia="ar-SA"/>
        </w:rPr>
        <w:t xml:space="preserve">/ </w:t>
      </w:r>
      <w:r w:rsidRPr="00B74A1F">
        <w:rPr>
          <w:rFonts w:ascii="Times New Roman" w:eastAsia="Times New Roman" w:hAnsi="Times New Roman" w:cs="Traditional Arabic"/>
          <w:caps/>
          <w:sz w:val="36"/>
          <w:szCs w:val="36"/>
          <w:rtl/>
          <w:lang w:eastAsia="ar-SA"/>
        </w:rPr>
        <w:t xml:space="preserve">علي </w:t>
      </w:r>
      <w:r w:rsidRPr="00B74A1F">
        <w:rPr>
          <w:rFonts w:ascii="Times New Roman" w:eastAsia="Times New Roman" w:hAnsi="Times New Roman" w:cs="Traditional Arabic" w:hint="cs"/>
          <w:caps/>
          <w:sz w:val="36"/>
          <w:szCs w:val="36"/>
          <w:rtl/>
          <w:lang w:eastAsia="ar-SA"/>
        </w:rPr>
        <w:t>إ</w:t>
      </w:r>
      <w:r w:rsidRPr="00B74A1F">
        <w:rPr>
          <w:rFonts w:ascii="Times New Roman" w:eastAsia="Times New Roman" w:hAnsi="Times New Roman" w:cs="Traditional Arabic"/>
          <w:caps/>
          <w:sz w:val="36"/>
          <w:szCs w:val="36"/>
          <w:rtl/>
          <w:lang w:eastAsia="ar-SA"/>
        </w:rPr>
        <w:t xml:space="preserve">ياد </w:t>
      </w:r>
      <w:proofErr w:type="gramStart"/>
      <w:r w:rsidRPr="00B74A1F">
        <w:rPr>
          <w:rFonts w:ascii="Times New Roman" w:eastAsia="Times New Roman" w:hAnsi="Times New Roman" w:cs="Traditional Arabic"/>
          <w:caps/>
          <w:sz w:val="36"/>
          <w:szCs w:val="36"/>
          <w:rtl/>
          <w:lang w:eastAsia="ar-SA"/>
        </w:rPr>
        <w:t>شعلان</w:t>
      </w:r>
      <w:r w:rsidRPr="00B74A1F">
        <w:rPr>
          <w:rFonts w:ascii="Times New Roman" w:eastAsia="Times New Roman" w:hAnsi="Times New Roman" w:cs="Traditional Arabic" w:hint="cs"/>
          <w:caps/>
          <w:sz w:val="36"/>
          <w:szCs w:val="36"/>
          <w:rtl/>
          <w:lang w:eastAsia="ar-SA"/>
        </w:rPr>
        <w:t>.-</w:t>
      </w:r>
      <w:proofErr w:type="gramEnd"/>
      <w:r w:rsidRPr="00B74A1F">
        <w:rPr>
          <w:rFonts w:ascii="Times New Roman" w:eastAsia="Times New Roman" w:hAnsi="Times New Roman" w:cs="Traditional Arabic"/>
          <w:sz w:val="36"/>
          <w:szCs w:val="36"/>
          <w:rtl/>
          <w:lang w:eastAsia="ar-SA"/>
        </w:rPr>
        <w:t xml:space="preserve"> </w:t>
      </w:r>
      <w:r w:rsidRPr="00A441D8">
        <w:rPr>
          <w:rFonts w:ascii="Times New Roman" w:eastAsia="Times New Roman" w:hAnsi="Times New Roman" w:cs="Traditional Arabic"/>
          <w:sz w:val="36"/>
          <w:szCs w:val="36"/>
          <w:rtl/>
          <w:lang w:eastAsia="ar-SA"/>
        </w:rPr>
        <w:t>الحلة: جامعة بابل، 144</w:t>
      </w:r>
      <w:r>
        <w:rPr>
          <w:rFonts w:ascii="Times New Roman" w:eastAsia="Times New Roman" w:hAnsi="Times New Roman" w:cs="Traditional Arabic" w:hint="cs"/>
          <w:sz w:val="36"/>
          <w:szCs w:val="36"/>
          <w:rtl/>
          <w:lang w:eastAsia="ar-SA"/>
        </w:rPr>
        <w:t>2</w:t>
      </w:r>
      <w:r w:rsidRPr="00A441D8">
        <w:rPr>
          <w:rFonts w:ascii="Times New Roman" w:eastAsia="Times New Roman" w:hAnsi="Times New Roman" w:cs="Traditional Arabic"/>
          <w:sz w:val="36"/>
          <w:szCs w:val="36"/>
          <w:rtl/>
          <w:lang w:eastAsia="ar-SA"/>
        </w:rPr>
        <w:t xml:space="preserve"> هـ، 202</w:t>
      </w:r>
      <w:r>
        <w:rPr>
          <w:rFonts w:ascii="Times New Roman" w:eastAsia="Times New Roman" w:hAnsi="Times New Roman" w:cs="Traditional Arabic" w:hint="cs"/>
          <w:sz w:val="36"/>
          <w:szCs w:val="36"/>
          <w:rtl/>
          <w:lang w:eastAsia="ar-SA"/>
        </w:rPr>
        <w:t>1</w:t>
      </w:r>
      <w:r w:rsidRPr="00A441D8">
        <w:rPr>
          <w:rFonts w:ascii="Times New Roman" w:eastAsia="Times New Roman" w:hAnsi="Times New Roman" w:cs="Traditional Arabic"/>
          <w:sz w:val="36"/>
          <w:szCs w:val="36"/>
          <w:rtl/>
          <w:lang w:eastAsia="ar-SA"/>
        </w:rPr>
        <w:t xml:space="preserve"> م (ماجستير).</w:t>
      </w:r>
    </w:p>
    <w:p w14:paraId="5989D000" w14:textId="77777777" w:rsidR="00855C8B" w:rsidRDefault="00855C8B" w:rsidP="00855C8B">
      <w:pPr>
        <w:ind w:left="0" w:firstLine="0"/>
        <w:jc w:val="both"/>
        <w:rPr>
          <w:rFonts w:ascii="Times New Roman" w:eastAsia="Times New Roman" w:hAnsi="Times New Roman" w:cs="Traditional Arabic"/>
          <w:b/>
          <w:bCs/>
          <w:caps/>
          <w:sz w:val="36"/>
          <w:szCs w:val="36"/>
          <w:rtl/>
          <w:lang w:eastAsia="ar-SA"/>
        </w:rPr>
      </w:pPr>
    </w:p>
    <w:p w14:paraId="16FD74EE" w14:textId="77777777" w:rsidR="00855C8B" w:rsidRDefault="00855C8B" w:rsidP="00855C8B">
      <w:pPr>
        <w:ind w:left="0" w:firstLine="0"/>
        <w:jc w:val="both"/>
        <w:rPr>
          <w:rFonts w:ascii="Times New Roman" w:eastAsia="Times New Roman" w:hAnsi="Times New Roman" w:cs="Traditional Arabic"/>
          <w:b/>
          <w:bCs/>
          <w:caps/>
          <w:sz w:val="36"/>
          <w:szCs w:val="36"/>
          <w:rtl/>
          <w:lang w:eastAsia="ar-SA"/>
        </w:rPr>
      </w:pPr>
      <w:r w:rsidRPr="00E92357">
        <w:rPr>
          <w:rFonts w:ascii="Times New Roman" w:eastAsia="Times New Roman" w:hAnsi="Times New Roman" w:cs="Traditional Arabic"/>
          <w:b/>
          <w:bCs/>
          <w:caps/>
          <w:sz w:val="36"/>
          <w:szCs w:val="36"/>
          <w:rtl/>
          <w:lang w:eastAsia="ar-SA"/>
        </w:rPr>
        <w:t>المقاصد القر</w:t>
      </w:r>
      <w:r>
        <w:rPr>
          <w:rFonts w:ascii="Times New Roman" w:eastAsia="Times New Roman" w:hAnsi="Times New Roman" w:cs="Traditional Arabic" w:hint="cs"/>
          <w:b/>
          <w:bCs/>
          <w:caps/>
          <w:sz w:val="36"/>
          <w:szCs w:val="36"/>
          <w:rtl/>
          <w:lang w:eastAsia="ar-SA"/>
        </w:rPr>
        <w:t>آ</w:t>
      </w:r>
      <w:r w:rsidRPr="00E92357">
        <w:rPr>
          <w:rFonts w:ascii="Times New Roman" w:eastAsia="Times New Roman" w:hAnsi="Times New Roman" w:cs="Traditional Arabic"/>
          <w:b/>
          <w:bCs/>
          <w:caps/>
          <w:sz w:val="36"/>
          <w:szCs w:val="36"/>
          <w:rtl/>
          <w:lang w:eastAsia="ar-SA"/>
        </w:rPr>
        <w:t>نية عند المفسرين: دراسة ت</w:t>
      </w:r>
      <w:r>
        <w:rPr>
          <w:rFonts w:ascii="Times New Roman" w:eastAsia="Times New Roman" w:hAnsi="Times New Roman" w:cs="Traditional Arabic" w:hint="cs"/>
          <w:b/>
          <w:bCs/>
          <w:caps/>
          <w:sz w:val="36"/>
          <w:szCs w:val="36"/>
          <w:rtl/>
          <w:lang w:eastAsia="ar-SA"/>
        </w:rPr>
        <w:t>أ</w:t>
      </w:r>
      <w:r w:rsidRPr="00E92357">
        <w:rPr>
          <w:rFonts w:ascii="Times New Roman" w:eastAsia="Times New Roman" w:hAnsi="Times New Roman" w:cs="Traditional Arabic"/>
          <w:b/>
          <w:bCs/>
          <w:caps/>
          <w:sz w:val="36"/>
          <w:szCs w:val="36"/>
          <w:rtl/>
          <w:lang w:eastAsia="ar-SA"/>
        </w:rPr>
        <w:t>صيلية</w:t>
      </w:r>
      <w:r>
        <w:rPr>
          <w:rFonts w:ascii="Times New Roman" w:eastAsia="Times New Roman" w:hAnsi="Times New Roman" w:cs="Traditional Arabic" w:hint="cs"/>
          <w:b/>
          <w:bCs/>
          <w:caps/>
          <w:sz w:val="36"/>
          <w:szCs w:val="36"/>
          <w:rtl/>
          <w:lang w:eastAsia="ar-SA"/>
        </w:rPr>
        <w:t xml:space="preserve">/ </w:t>
      </w:r>
      <w:r w:rsidRPr="00E92357">
        <w:rPr>
          <w:rFonts w:ascii="Times New Roman" w:eastAsia="Times New Roman" w:hAnsi="Times New Roman" w:cs="Traditional Arabic"/>
          <w:caps/>
          <w:sz w:val="36"/>
          <w:szCs w:val="36"/>
          <w:rtl/>
          <w:lang w:eastAsia="ar-SA"/>
        </w:rPr>
        <w:t xml:space="preserve">سحر تركي </w:t>
      </w:r>
      <w:proofErr w:type="spellStart"/>
      <w:proofErr w:type="gramStart"/>
      <w:r w:rsidRPr="00E92357">
        <w:rPr>
          <w:rFonts w:ascii="Times New Roman" w:eastAsia="Times New Roman" w:hAnsi="Times New Roman" w:cs="Traditional Arabic"/>
          <w:caps/>
          <w:sz w:val="36"/>
          <w:szCs w:val="36"/>
          <w:rtl/>
          <w:lang w:eastAsia="ar-SA"/>
        </w:rPr>
        <w:t>مهجهج</w:t>
      </w:r>
      <w:proofErr w:type="spellEnd"/>
      <w:r w:rsidRPr="00E92357">
        <w:rPr>
          <w:rFonts w:ascii="Times New Roman" w:eastAsia="Times New Roman" w:hAnsi="Times New Roman" w:cs="Traditional Arabic" w:hint="cs"/>
          <w:caps/>
          <w:sz w:val="36"/>
          <w:szCs w:val="36"/>
          <w:rtl/>
          <w:lang w:eastAsia="ar-SA"/>
        </w:rPr>
        <w:t>.-</w:t>
      </w:r>
      <w:proofErr w:type="gramEnd"/>
      <w:r>
        <w:rPr>
          <w:rFonts w:ascii="Times New Roman" w:eastAsia="Times New Roman" w:hAnsi="Times New Roman" w:cs="Traditional Arabic" w:hint="cs"/>
          <w:b/>
          <w:bCs/>
          <w:caps/>
          <w:sz w:val="36"/>
          <w:szCs w:val="36"/>
          <w:rtl/>
          <w:lang w:eastAsia="ar-SA"/>
        </w:rPr>
        <w:t xml:space="preserve"> </w:t>
      </w:r>
      <w:r w:rsidRPr="00A441D8">
        <w:rPr>
          <w:rFonts w:ascii="Times New Roman" w:eastAsia="Times New Roman" w:hAnsi="Times New Roman" w:cs="Traditional Arabic"/>
          <w:sz w:val="36"/>
          <w:szCs w:val="36"/>
          <w:rtl/>
          <w:lang w:eastAsia="ar-SA"/>
        </w:rPr>
        <w:t>الحلة: جامعة بابل، 144</w:t>
      </w:r>
      <w:r>
        <w:rPr>
          <w:rFonts w:ascii="Times New Roman" w:eastAsia="Times New Roman" w:hAnsi="Times New Roman" w:cs="Traditional Arabic" w:hint="cs"/>
          <w:sz w:val="36"/>
          <w:szCs w:val="36"/>
          <w:rtl/>
          <w:lang w:eastAsia="ar-SA"/>
        </w:rPr>
        <w:t>1</w:t>
      </w:r>
      <w:r w:rsidRPr="00A441D8">
        <w:rPr>
          <w:rFonts w:ascii="Times New Roman" w:eastAsia="Times New Roman" w:hAnsi="Times New Roman" w:cs="Traditional Arabic"/>
          <w:sz w:val="36"/>
          <w:szCs w:val="36"/>
          <w:rtl/>
          <w:lang w:eastAsia="ar-SA"/>
        </w:rPr>
        <w:t xml:space="preserve"> هـ، 202</w:t>
      </w:r>
      <w:r>
        <w:rPr>
          <w:rFonts w:ascii="Times New Roman" w:eastAsia="Times New Roman" w:hAnsi="Times New Roman" w:cs="Traditional Arabic" w:hint="cs"/>
          <w:sz w:val="36"/>
          <w:szCs w:val="36"/>
          <w:rtl/>
          <w:lang w:eastAsia="ar-SA"/>
        </w:rPr>
        <w:t>0</w:t>
      </w:r>
      <w:r w:rsidRPr="00A441D8">
        <w:rPr>
          <w:rFonts w:ascii="Times New Roman" w:eastAsia="Times New Roman" w:hAnsi="Times New Roman" w:cs="Traditional Arabic"/>
          <w:sz w:val="36"/>
          <w:szCs w:val="36"/>
          <w:rtl/>
          <w:lang w:eastAsia="ar-SA"/>
        </w:rPr>
        <w:t xml:space="preserve"> م (ماجستير).</w:t>
      </w:r>
    </w:p>
    <w:p w14:paraId="147B9BA4" w14:textId="77777777" w:rsidR="00855C8B" w:rsidRDefault="00855C8B" w:rsidP="00855C8B">
      <w:pPr>
        <w:ind w:left="0" w:firstLine="0"/>
        <w:jc w:val="both"/>
        <w:rPr>
          <w:rFonts w:ascii="Times New Roman" w:eastAsia="Times New Roman" w:hAnsi="Times New Roman" w:cs="Traditional Arabic"/>
          <w:b/>
          <w:bCs/>
          <w:caps/>
          <w:sz w:val="36"/>
          <w:szCs w:val="36"/>
          <w:rtl/>
          <w:lang w:eastAsia="ar-SA"/>
        </w:rPr>
      </w:pPr>
    </w:p>
    <w:p w14:paraId="650E9980" w14:textId="77777777" w:rsidR="00855C8B" w:rsidRPr="00C25D1F" w:rsidRDefault="00855C8B" w:rsidP="00855C8B">
      <w:pPr>
        <w:ind w:left="0" w:firstLine="0"/>
        <w:jc w:val="both"/>
        <w:rPr>
          <w:rFonts w:ascii="Times New Roman" w:eastAsia="Times New Roman" w:hAnsi="Times New Roman" w:cs="Traditional Arabic"/>
          <w:sz w:val="36"/>
          <w:szCs w:val="36"/>
          <w:rtl/>
          <w:lang w:eastAsia="ar-SA"/>
        </w:rPr>
      </w:pPr>
      <w:r w:rsidRPr="005F7C62">
        <w:rPr>
          <w:rFonts w:ascii="Times New Roman" w:eastAsia="Times New Roman" w:hAnsi="Times New Roman" w:cs="Traditional Arabic"/>
          <w:b/>
          <w:bCs/>
          <w:sz w:val="36"/>
          <w:szCs w:val="36"/>
          <w:rtl/>
          <w:lang w:eastAsia="ar-SA"/>
        </w:rPr>
        <w:t>منهج التفسير بين الميزان في تفسير القر</w:t>
      </w:r>
      <w:r>
        <w:rPr>
          <w:rFonts w:ascii="Times New Roman" w:eastAsia="Times New Roman" w:hAnsi="Times New Roman" w:cs="Traditional Arabic" w:hint="cs"/>
          <w:b/>
          <w:bCs/>
          <w:sz w:val="36"/>
          <w:szCs w:val="36"/>
          <w:rtl/>
          <w:lang w:eastAsia="ar-SA"/>
        </w:rPr>
        <w:t>آ</w:t>
      </w:r>
      <w:r w:rsidRPr="005F7C62">
        <w:rPr>
          <w:rFonts w:ascii="Times New Roman" w:eastAsia="Times New Roman" w:hAnsi="Times New Roman" w:cs="Traditional Arabic"/>
          <w:b/>
          <w:bCs/>
          <w:sz w:val="36"/>
          <w:szCs w:val="36"/>
          <w:rtl/>
          <w:lang w:eastAsia="ar-SA"/>
        </w:rPr>
        <w:t>ن وال</w:t>
      </w:r>
      <w:r>
        <w:rPr>
          <w:rFonts w:ascii="Times New Roman" w:eastAsia="Times New Roman" w:hAnsi="Times New Roman" w:cs="Traditional Arabic" w:hint="cs"/>
          <w:b/>
          <w:bCs/>
          <w:sz w:val="36"/>
          <w:szCs w:val="36"/>
          <w:rtl/>
          <w:lang w:eastAsia="ar-SA"/>
        </w:rPr>
        <w:t>أ</w:t>
      </w:r>
      <w:r w:rsidRPr="005F7C62">
        <w:rPr>
          <w:rFonts w:ascii="Times New Roman" w:eastAsia="Times New Roman" w:hAnsi="Times New Roman" w:cs="Traditional Arabic"/>
          <w:b/>
          <w:bCs/>
          <w:sz w:val="36"/>
          <w:szCs w:val="36"/>
          <w:rtl/>
          <w:lang w:eastAsia="ar-SA"/>
        </w:rPr>
        <w:t>مثل في تفسير كتاب الله المنزل: دراسة موازنة</w:t>
      </w:r>
      <w:r>
        <w:rPr>
          <w:rFonts w:ascii="Times New Roman" w:eastAsia="Times New Roman" w:hAnsi="Times New Roman" w:cs="Traditional Arabic" w:hint="cs"/>
          <w:b/>
          <w:bCs/>
          <w:sz w:val="36"/>
          <w:szCs w:val="36"/>
          <w:rtl/>
          <w:lang w:eastAsia="ar-SA"/>
        </w:rPr>
        <w:t xml:space="preserve">/ </w:t>
      </w:r>
      <w:r w:rsidRPr="00C350FE">
        <w:rPr>
          <w:rFonts w:ascii="Times New Roman" w:eastAsia="Times New Roman" w:hAnsi="Times New Roman" w:cs="Traditional Arabic"/>
          <w:sz w:val="36"/>
          <w:szCs w:val="36"/>
          <w:rtl/>
          <w:lang w:eastAsia="ar-SA"/>
        </w:rPr>
        <w:t xml:space="preserve">رويدة علي </w:t>
      </w:r>
      <w:proofErr w:type="gramStart"/>
      <w:r w:rsidRPr="00C350FE">
        <w:rPr>
          <w:rFonts w:ascii="Times New Roman" w:eastAsia="Times New Roman" w:hAnsi="Times New Roman" w:cs="Traditional Arabic"/>
          <w:sz w:val="36"/>
          <w:szCs w:val="36"/>
          <w:rtl/>
          <w:lang w:eastAsia="ar-SA"/>
        </w:rPr>
        <w:t>حميد</w:t>
      </w:r>
      <w:r w:rsidRPr="00C350FE">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C25D1F">
        <w:rPr>
          <w:rFonts w:ascii="Times New Roman" w:eastAsia="Times New Roman" w:hAnsi="Times New Roman" w:cs="Traditional Arabic" w:hint="cs"/>
          <w:sz w:val="36"/>
          <w:szCs w:val="36"/>
          <w:rtl/>
          <w:lang w:eastAsia="ar-SA"/>
        </w:rPr>
        <w:t>الكوت: جامعة واسط، 1442 هـ، 2021 م (ماجستير).</w:t>
      </w:r>
    </w:p>
    <w:p w14:paraId="7C23A2CE" w14:textId="77777777" w:rsidR="00855C8B" w:rsidRDefault="00855C8B" w:rsidP="00855C8B">
      <w:pPr>
        <w:ind w:left="0" w:firstLine="0"/>
        <w:jc w:val="both"/>
        <w:rPr>
          <w:rFonts w:ascii="Times New Roman" w:eastAsia="Times New Roman" w:hAnsi="Times New Roman" w:cs="Traditional Arabic"/>
          <w:b/>
          <w:bCs/>
          <w:sz w:val="36"/>
          <w:szCs w:val="36"/>
          <w:rtl/>
          <w:lang w:eastAsia="ar-SA"/>
        </w:rPr>
      </w:pPr>
    </w:p>
    <w:p w14:paraId="7E29BAD5" w14:textId="77777777" w:rsidR="00855C8B" w:rsidRPr="00E56305" w:rsidRDefault="00855C8B" w:rsidP="00855C8B">
      <w:pPr>
        <w:ind w:left="0" w:firstLine="0"/>
        <w:jc w:val="both"/>
        <w:rPr>
          <w:rFonts w:ascii="Times New Roman" w:eastAsia="Times New Roman" w:hAnsi="Times New Roman" w:cs="Traditional Arabic"/>
          <w:sz w:val="36"/>
          <w:szCs w:val="36"/>
          <w:rtl/>
          <w:lang w:eastAsia="ar-SA"/>
        </w:rPr>
      </w:pPr>
      <w:r w:rsidRPr="003A5CF4">
        <w:rPr>
          <w:rFonts w:ascii="Times New Roman" w:eastAsia="Times New Roman" w:hAnsi="Times New Roman" w:cs="Traditional Arabic"/>
          <w:b/>
          <w:bCs/>
          <w:sz w:val="36"/>
          <w:szCs w:val="36"/>
          <w:rtl/>
          <w:lang w:eastAsia="ar-SA"/>
        </w:rPr>
        <w:t>النسق القيمي في القر</w:t>
      </w:r>
      <w:r>
        <w:rPr>
          <w:rFonts w:ascii="Times New Roman" w:eastAsia="Times New Roman" w:hAnsi="Times New Roman" w:cs="Traditional Arabic" w:hint="cs"/>
          <w:b/>
          <w:bCs/>
          <w:sz w:val="36"/>
          <w:szCs w:val="36"/>
          <w:rtl/>
          <w:lang w:eastAsia="ar-SA"/>
        </w:rPr>
        <w:t>آ</w:t>
      </w:r>
      <w:r w:rsidRPr="003A5CF4">
        <w:rPr>
          <w:rFonts w:ascii="Times New Roman" w:eastAsia="Times New Roman" w:hAnsi="Times New Roman" w:cs="Traditional Arabic"/>
          <w:b/>
          <w:bCs/>
          <w:sz w:val="36"/>
          <w:szCs w:val="36"/>
          <w:rtl/>
          <w:lang w:eastAsia="ar-SA"/>
        </w:rPr>
        <w:t>ن الكريم: دراسة تفسيرية</w:t>
      </w:r>
      <w:r>
        <w:rPr>
          <w:rFonts w:ascii="Times New Roman" w:eastAsia="Times New Roman" w:hAnsi="Times New Roman" w:cs="Traditional Arabic" w:hint="cs"/>
          <w:b/>
          <w:bCs/>
          <w:sz w:val="36"/>
          <w:szCs w:val="36"/>
          <w:rtl/>
          <w:lang w:eastAsia="ar-SA"/>
        </w:rPr>
        <w:t xml:space="preserve">/ </w:t>
      </w:r>
      <w:r w:rsidRPr="00C317FC">
        <w:rPr>
          <w:rFonts w:ascii="Times New Roman" w:eastAsia="Times New Roman" w:hAnsi="Times New Roman" w:cs="Traditional Arabic" w:hint="cs"/>
          <w:sz w:val="36"/>
          <w:szCs w:val="36"/>
          <w:rtl/>
          <w:lang w:eastAsia="ar-SA"/>
        </w:rPr>
        <w:t>أ</w:t>
      </w:r>
      <w:r w:rsidRPr="00C317FC">
        <w:rPr>
          <w:rFonts w:ascii="Times New Roman" w:eastAsia="Times New Roman" w:hAnsi="Times New Roman" w:cs="Traditional Arabic"/>
          <w:sz w:val="36"/>
          <w:szCs w:val="36"/>
          <w:rtl/>
          <w:lang w:eastAsia="ar-SA"/>
        </w:rPr>
        <w:t xml:space="preserve">نوار عباس </w:t>
      </w:r>
      <w:proofErr w:type="gramStart"/>
      <w:r w:rsidRPr="00C317FC">
        <w:rPr>
          <w:rFonts w:ascii="Times New Roman" w:eastAsia="Times New Roman" w:hAnsi="Times New Roman" w:cs="Traditional Arabic"/>
          <w:sz w:val="36"/>
          <w:szCs w:val="36"/>
          <w:rtl/>
          <w:lang w:eastAsia="ar-SA"/>
        </w:rPr>
        <w:t>فاضل</w:t>
      </w:r>
      <w:r w:rsidRPr="00C317FC">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E56305">
        <w:rPr>
          <w:rFonts w:ascii="Times New Roman" w:eastAsia="Times New Roman" w:hAnsi="Times New Roman" w:cs="Traditional Arabic" w:hint="cs"/>
          <w:sz w:val="36"/>
          <w:szCs w:val="36"/>
          <w:rtl/>
          <w:lang w:eastAsia="ar-SA"/>
        </w:rPr>
        <w:t>كربلاء: جامعة كربلاء، 144</w:t>
      </w:r>
      <w:r>
        <w:rPr>
          <w:rFonts w:ascii="Times New Roman" w:eastAsia="Times New Roman" w:hAnsi="Times New Roman" w:cs="Traditional Arabic" w:hint="cs"/>
          <w:sz w:val="36"/>
          <w:szCs w:val="36"/>
          <w:rtl/>
          <w:lang w:eastAsia="ar-SA"/>
        </w:rPr>
        <w:t>2</w:t>
      </w:r>
      <w:r w:rsidRPr="00E56305">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1</w:t>
      </w:r>
      <w:r w:rsidRPr="00E56305">
        <w:rPr>
          <w:rFonts w:ascii="Times New Roman" w:eastAsia="Times New Roman" w:hAnsi="Times New Roman" w:cs="Traditional Arabic" w:hint="cs"/>
          <w:sz w:val="36"/>
          <w:szCs w:val="36"/>
          <w:rtl/>
          <w:lang w:eastAsia="ar-SA"/>
        </w:rPr>
        <w:t xml:space="preserve"> م (ماجستير).</w:t>
      </w:r>
    </w:p>
    <w:p w14:paraId="21F18347" w14:textId="77777777" w:rsidR="00855C8B" w:rsidRDefault="00855C8B" w:rsidP="00855C8B">
      <w:pPr>
        <w:ind w:left="0" w:firstLine="0"/>
        <w:jc w:val="both"/>
        <w:rPr>
          <w:rFonts w:ascii="Times New Roman" w:eastAsia="Times New Roman" w:hAnsi="Times New Roman" w:cs="Traditional Arabic"/>
          <w:b/>
          <w:bCs/>
          <w:sz w:val="36"/>
          <w:szCs w:val="36"/>
          <w:rtl/>
          <w:lang w:eastAsia="ar-SA"/>
        </w:rPr>
      </w:pPr>
    </w:p>
    <w:p w14:paraId="4946050C" w14:textId="77777777" w:rsidR="00855C8B" w:rsidRPr="009E5C9B" w:rsidRDefault="00855C8B" w:rsidP="00855C8B">
      <w:pPr>
        <w:ind w:left="0" w:firstLine="0"/>
        <w:jc w:val="both"/>
        <w:rPr>
          <w:rFonts w:ascii="Times New Roman" w:eastAsia="Times New Roman" w:hAnsi="Times New Roman" w:cs="Traditional Arabic"/>
          <w:sz w:val="36"/>
          <w:szCs w:val="36"/>
        </w:rPr>
      </w:pPr>
      <w:r w:rsidRPr="008A50E5">
        <w:rPr>
          <w:rFonts w:ascii="Times New Roman" w:eastAsia="Times New Roman" w:hAnsi="Times New Roman" w:cs="Traditional Arabic"/>
          <w:b/>
          <w:bCs/>
          <w:sz w:val="36"/>
          <w:szCs w:val="36"/>
          <w:rtl/>
        </w:rPr>
        <w:t>نظرية التقابل والتناظر في القرآن الكريم</w:t>
      </w:r>
      <w:r w:rsidRPr="009E5C9B">
        <w:rPr>
          <w:rFonts w:ascii="Times New Roman" w:eastAsia="Times New Roman" w:hAnsi="Times New Roman" w:cs="Traditional Arabic" w:hint="cs"/>
          <w:sz w:val="36"/>
          <w:szCs w:val="36"/>
          <w:rtl/>
        </w:rPr>
        <w:t>/</w:t>
      </w:r>
      <w:r w:rsidRPr="009E5C9B">
        <w:rPr>
          <w:rFonts w:ascii="Times New Roman" w:eastAsia="Times New Roman" w:hAnsi="Times New Roman" w:cs="Traditional Arabic"/>
          <w:sz w:val="36"/>
          <w:szCs w:val="36"/>
          <w:rtl/>
        </w:rPr>
        <w:t xml:space="preserve"> عادل </w:t>
      </w:r>
      <w:proofErr w:type="gramStart"/>
      <w:r w:rsidRPr="009E5C9B">
        <w:rPr>
          <w:rFonts w:ascii="Times New Roman" w:eastAsia="Times New Roman" w:hAnsi="Times New Roman" w:cs="Traditional Arabic"/>
          <w:sz w:val="36"/>
          <w:szCs w:val="36"/>
          <w:rtl/>
        </w:rPr>
        <w:t>القاضي</w:t>
      </w:r>
      <w:r w:rsidRPr="009E5C9B">
        <w:rPr>
          <w:rFonts w:ascii="Times New Roman" w:eastAsia="Times New Roman" w:hAnsi="Times New Roman" w:cs="Traditional Arabic" w:hint="cs"/>
          <w:sz w:val="36"/>
          <w:szCs w:val="36"/>
          <w:rtl/>
        </w:rPr>
        <w:t>.-</w:t>
      </w:r>
      <w:proofErr w:type="gramEnd"/>
      <w:r w:rsidRPr="009E5C9B">
        <w:rPr>
          <w:rFonts w:ascii="Times New Roman" w:eastAsia="Times New Roman" w:hAnsi="Times New Roman" w:cs="Traditional Arabic" w:hint="cs"/>
          <w:sz w:val="36"/>
          <w:szCs w:val="36"/>
          <w:rtl/>
        </w:rPr>
        <w:t xml:space="preserve"> بيروت:</w:t>
      </w:r>
      <w:r w:rsidRPr="009E5C9B">
        <w:rPr>
          <w:rFonts w:ascii="Times New Roman" w:eastAsia="Times New Roman" w:hAnsi="Times New Roman" w:cs="Traditional Arabic"/>
          <w:sz w:val="36"/>
          <w:szCs w:val="36"/>
          <w:rtl/>
        </w:rPr>
        <w:t xml:space="preserve"> دار المحجة البيضاء</w:t>
      </w:r>
      <w:r w:rsidRPr="009E5C9B">
        <w:rPr>
          <w:rFonts w:ascii="Times New Roman" w:eastAsia="Times New Roman" w:hAnsi="Times New Roman" w:cs="Traditional Arabic" w:hint="cs"/>
          <w:sz w:val="36"/>
          <w:szCs w:val="36"/>
          <w:rtl/>
        </w:rPr>
        <w:t>، 1444 هـ، 2023 م.</w:t>
      </w:r>
    </w:p>
    <w:p w14:paraId="1E3C776D" w14:textId="77777777" w:rsidR="00855C8B" w:rsidRDefault="00855C8B" w:rsidP="00855C8B">
      <w:pPr>
        <w:ind w:left="0" w:firstLine="0"/>
        <w:jc w:val="both"/>
        <w:rPr>
          <w:rFonts w:ascii="Times New Roman" w:eastAsia="Times New Roman" w:hAnsi="Times New Roman" w:cs="Traditional Arabic"/>
          <w:sz w:val="36"/>
          <w:szCs w:val="36"/>
          <w:rtl/>
        </w:rPr>
      </w:pPr>
    </w:p>
    <w:p w14:paraId="10BE50D0" w14:textId="77777777" w:rsidR="00855C8B" w:rsidRPr="0032245D" w:rsidRDefault="00855C8B" w:rsidP="00855C8B">
      <w:pPr>
        <w:ind w:left="0" w:firstLine="0"/>
        <w:jc w:val="both"/>
        <w:rPr>
          <w:rFonts w:ascii="Times New Roman" w:eastAsia="Times New Roman" w:hAnsi="Times New Roman" w:cs="Traditional Arabic"/>
          <w:caps/>
          <w:sz w:val="36"/>
          <w:szCs w:val="36"/>
          <w:rtl/>
          <w:lang w:eastAsia="ar-SA"/>
        </w:rPr>
      </w:pPr>
      <w:r w:rsidRPr="0032245D">
        <w:rPr>
          <w:rFonts w:ascii="Times New Roman" w:eastAsia="Times New Roman" w:hAnsi="Times New Roman" w:cs="Traditional Arabic"/>
          <w:b/>
          <w:bCs/>
          <w:caps/>
          <w:sz w:val="36"/>
          <w:szCs w:val="36"/>
          <w:rtl/>
          <w:lang w:eastAsia="ar-SA"/>
        </w:rPr>
        <w:t>نظرية النص عند ال</w:t>
      </w:r>
      <w:r w:rsidRPr="0032245D">
        <w:rPr>
          <w:rFonts w:ascii="Times New Roman" w:eastAsia="Times New Roman" w:hAnsi="Times New Roman" w:cs="Traditional Arabic" w:hint="cs"/>
          <w:b/>
          <w:bCs/>
          <w:caps/>
          <w:sz w:val="36"/>
          <w:szCs w:val="36"/>
          <w:rtl/>
          <w:lang w:eastAsia="ar-SA"/>
        </w:rPr>
        <w:t>أ</w:t>
      </w:r>
      <w:r w:rsidRPr="0032245D">
        <w:rPr>
          <w:rFonts w:ascii="Times New Roman" w:eastAsia="Times New Roman" w:hAnsi="Times New Roman" w:cs="Traditional Arabic"/>
          <w:b/>
          <w:bCs/>
          <w:caps/>
          <w:sz w:val="36"/>
          <w:szCs w:val="36"/>
          <w:rtl/>
          <w:lang w:eastAsia="ar-SA"/>
        </w:rPr>
        <w:t>ستاذ الدكتور محمد كاظم البكاء في كتابه القر</w:t>
      </w:r>
      <w:r w:rsidRPr="0032245D">
        <w:rPr>
          <w:rFonts w:ascii="Times New Roman" w:eastAsia="Times New Roman" w:hAnsi="Times New Roman" w:cs="Traditional Arabic" w:hint="cs"/>
          <w:b/>
          <w:bCs/>
          <w:caps/>
          <w:sz w:val="36"/>
          <w:szCs w:val="36"/>
          <w:rtl/>
          <w:lang w:eastAsia="ar-SA"/>
        </w:rPr>
        <w:t>آ</w:t>
      </w:r>
      <w:r w:rsidRPr="0032245D">
        <w:rPr>
          <w:rFonts w:ascii="Times New Roman" w:eastAsia="Times New Roman" w:hAnsi="Times New Roman" w:cs="Traditional Arabic"/>
          <w:b/>
          <w:bCs/>
          <w:caps/>
          <w:sz w:val="36"/>
          <w:szCs w:val="36"/>
          <w:rtl/>
          <w:lang w:eastAsia="ar-SA"/>
        </w:rPr>
        <w:t>ن الكريم تصنيف موضوعي على وفق نظرية النص</w:t>
      </w:r>
      <w:r w:rsidRPr="0032245D">
        <w:rPr>
          <w:rFonts w:ascii="Times New Roman" w:eastAsia="Times New Roman" w:hAnsi="Times New Roman" w:cs="Traditional Arabic" w:hint="cs"/>
          <w:caps/>
          <w:sz w:val="36"/>
          <w:szCs w:val="36"/>
          <w:rtl/>
          <w:lang w:eastAsia="ar-SA"/>
        </w:rPr>
        <w:t>/ أ</w:t>
      </w:r>
      <w:r w:rsidRPr="0032245D">
        <w:rPr>
          <w:rFonts w:ascii="Times New Roman" w:eastAsia="Times New Roman" w:hAnsi="Times New Roman" w:cs="Traditional Arabic"/>
          <w:caps/>
          <w:sz w:val="36"/>
          <w:szCs w:val="36"/>
          <w:rtl/>
          <w:lang w:eastAsia="ar-SA"/>
        </w:rPr>
        <w:t xml:space="preserve">زهار كتاب </w:t>
      </w:r>
      <w:proofErr w:type="gramStart"/>
      <w:r w:rsidRPr="0032245D">
        <w:rPr>
          <w:rFonts w:ascii="Times New Roman" w:eastAsia="Times New Roman" w:hAnsi="Times New Roman" w:cs="Traditional Arabic"/>
          <w:caps/>
          <w:sz w:val="36"/>
          <w:szCs w:val="36"/>
          <w:rtl/>
          <w:lang w:eastAsia="ar-SA"/>
        </w:rPr>
        <w:t>خضر</w:t>
      </w:r>
      <w:r w:rsidRPr="0032245D">
        <w:rPr>
          <w:rFonts w:ascii="Times New Roman" w:eastAsia="Times New Roman" w:hAnsi="Times New Roman" w:cs="Traditional Arabic" w:hint="cs"/>
          <w:caps/>
          <w:sz w:val="36"/>
          <w:szCs w:val="36"/>
          <w:rtl/>
          <w:lang w:eastAsia="ar-SA"/>
        </w:rPr>
        <w:t>.-</w:t>
      </w:r>
      <w:proofErr w:type="gramEnd"/>
      <w:r w:rsidRPr="0032245D">
        <w:rPr>
          <w:rFonts w:ascii="Times New Roman" w:eastAsia="Times New Roman" w:hAnsi="Times New Roman" w:cs="Traditional Arabic" w:hint="cs"/>
          <w:caps/>
          <w:sz w:val="36"/>
          <w:szCs w:val="36"/>
          <w:rtl/>
          <w:lang w:eastAsia="ar-SA"/>
        </w:rPr>
        <w:t xml:space="preserve"> السماوة: جامعة المثنى، 1442 هـ، 2021 م (ماجستير).</w:t>
      </w:r>
    </w:p>
    <w:p w14:paraId="702F0896" w14:textId="77777777" w:rsidR="00855C8B" w:rsidRPr="0032245D" w:rsidRDefault="00855C8B" w:rsidP="00855C8B">
      <w:pPr>
        <w:ind w:left="0" w:firstLine="0"/>
        <w:jc w:val="both"/>
        <w:rPr>
          <w:rFonts w:ascii="Times New Roman" w:eastAsia="Times New Roman" w:hAnsi="Times New Roman" w:cs="Traditional Arabic"/>
          <w:caps/>
          <w:sz w:val="36"/>
          <w:szCs w:val="36"/>
          <w:rtl/>
          <w:lang w:eastAsia="ar-SA"/>
        </w:rPr>
      </w:pPr>
    </w:p>
    <w:p w14:paraId="57695834" w14:textId="77777777" w:rsidR="00855C8B" w:rsidRPr="00E56305" w:rsidRDefault="00855C8B" w:rsidP="00855C8B">
      <w:pPr>
        <w:ind w:left="0" w:firstLine="0"/>
        <w:jc w:val="both"/>
        <w:rPr>
          <w:rFonts w:ascii="Times New Roman" w:eastAsia="Times New Roman" w:hAnsi="Times New Roman" w:cs="Traditional Arabic"/>
          <w:sz w:val="36"/>
          <w:szCs w:val="36"/>
          <w:rtl/>
          <w:lang w:eastAsia="ar-SA"/>
        </w:rPr>
      </w:pPr>
      <w:r w:rsidRPr="008B1171">
        <w:rPr>
          <w:rFonts w:ascii="Times New Roman" w:eastAsia="Times New Roman" w:hAnsi="Times New Roman" w:cs="Traditional Arabic"/>
          <w:b/>
          <w:bCs/>
          <w:sz w:val="36"/>
          <w:szCs w:val="36"/>
          <w:rtl/>
          <w:lang w:eastAsia="ar-SA"/>
        </w:rPr>
        <w:t xml:space="preserve">النقد التفسيري عند الشيخ الطوسي </w:t>
      </w:r>
      <w:r>
        <w:rPr>
          <w:rFonts w:ascii="Times New Roman" w:eastAsia="Times New Roman" w:hAnsi="Times New Roman" w:cs="Traditional Arabic" w:hint="cs"/>
          <w:b/>
          <w:bCs/>
          <w:sz w:val="36"/>
          <w:szCs w:val="36"/>
          <w:rtl/>
          <w:lang w:eastAsia="ar-SA"/>
        </w:rPr>
        <w:t>(</w:t>
      </w:r>
      <w:r w:rsidRPr="008B1171">
        <w:rPr>
          <w:rFonts w:ascii="Times New Roman" w:eastAsia="Times New Roman" w:hAnsi="Times New Roman" w:cs="Traditional Arabic"/>
          <w:b/>
          <w:bCs/>
          <w:sz w:val="36"/>
          <w:szCs w:val="36"/>
          <w:rtl/>
          <w:lang w:eastAsia="ar-SA"/>
        </w:rPr>
        <w:t>ت</w:t>
      </w:r>
      <w:r>
        <w:rPr>
          <w:rFonts w:ascii="Times New Roman" w:eastAsia="Times New Roman" w:hAnsi="Times New Roman" w:cs="Traditional Arabic" w:hint="cs"/>
          <w:b/>
          <w:bCs/>
          <w:sz w:val="36"/>
          <w:szCs w:val="36"/>
          <w:rtl/>
          <w:lang w:eastAsia="ar-SA"/>
        </w:rPr>
        <w:t xml:space="preserve"> </w:t>
      </w:r>
      <w:r w:rsidRPr="008B1171">
        <w:rPr>
          <w:rFonts w:ascii="Times New Roman" w:eastAsia="Times New Roman" w:hAnsi="Times New Roman" w:cs="Traditional Arabic"/>
          <w:b/>
          <w:bCs/>
          <w:sz w:val="36"/>
          <w:szCs w:val="36"/>
          <w:rtl/>
          <w:lang w:eastAsia="ar-SA"/>
        </w:rPr>
        <w:t>460</w:t>
      </w:r>
      <w:r>
        <w:rPr>
          <w:rFonts w:ascii="Times New Roman" w:eastAsia="Times New Roman" w:hAnsi="Times New Roman" w:cs="Traditional Arabic" w:hint="cs"/>
          <w:b/>
          <w:bCs/>
          <w:sz w:val="36"/>
          <w:szCs w:val="36"/>
          <w:rtl/>
          <w:lang w:eastAsia="ar-SA"/>
        </w:rPr>
        <w:t xml:space="preserve"> </w:t>
      </w:r>
      <w:r w:rsidRPr="008B1171">
        <w:rPr>
          <w:rFonts w:ascii="Times New Roman" w:eastAsia="Times New Roman" w:hAnsi="Times New Roman" w:cs="Traditional Arabic"/>
          <w:b/>
          <w:bCs/>
          <w:sz w:val="36"/>
          <w:szCs w:val="36"/>
          <w:rtl/>
          <w:lang w:eastAsia="ar-SA"/>
        </w:rPr>
        <w:t>هـ</w:t>
      </w:r>
      <w:r>
        <w:rPr>
          <w:rFonts w:ascii="Times New Roman" w:eastAsia="Times New Roman" w:hAnsi="Times New Roman" w:cs="Traditional Arabic" w:hint="cs"/>
          <w:b/>
          <w:bCs/>
          <w:sz w:val="36"/>
          <w:szCs w:val="36"/>
          <w:rtl/>
          <w:lang w:eastAsia="ar-SA"/>
        </w:rPr>
        <w:t>)</w:t>
      </w:r>
      <w:r w:rsidRPr="008B1171">
        <w:rPr>
          <w:rFonts w:ascii="Times New Roman" w:eastAsia="Times New Roman" w:hAnsi="Times New Roman" w:cs="Traditional Arabic"/>
          <w:b/>
          <w:bCs/>
          <w:sz w:val="36"/>
          <w:szCs w:val="36"/>
          <w:rtl/>
          <w:lang w:eastAsia="ar-SA"/>
        </w:rPr>
        <w:t xml:space="preserve"> في كتابه التبيان في تفسير القر</w:t>
      </w:r>
      <w:r>
        <w:rPr>
          <w:rFonts w:ascii="Times New Roman" w:eastAsia="Times New Roman" w:hAnsi="Times New Roman" w:cs="Traditional Arabic" w:hint="cs"/>
          <w:b/>
          <w:bCs/>
          <w:sz w:val="36"/>
          <w:szCs w:val="36"/>
          <w:rtl/>
          <w:lang w:eastAsia="ar-SA"/>
        </w:rPr>
        <w:t>آ</w:t>
      </w:r>
      <w:r w:rsidRPr="008B1171">
        <w:rPr>
          <w:rFonts w:ascii="Times New Roman" w:eastAsia="Times New Roman" w:hAnsi="Times New Roman" w:cs="Traditional Arabic"/>
          <w:b/>
          <w:bCs/>
          <w:sz w:val="36"/>
          <w:szCs w:val="36"/>
          <w:rtl/>
          <w:lang w:eastAsia="ar-SA"/>
        </w:rPr>
        <w:t>ن: عرض وتحليل</w:t>
      </w:r>
      <w:r>
        <w:rPr>
          <w:rFonts w:ascii="Times New Roman" w:eastAsia="Times New Roman" w:hAnsi="Times New Roman" w:cs="Traditional Arabic" w:hint="cs"/>
          <w:b/>
          <w:bCs/>
          <w:sz w:val="36"/>
          <w:szCs w:val="36"/>
          <w:rtl/>
          <w:lang w:eastAsia="ar-SA"/>
        </w:rPr>
        <w:t xml:space="preserve">/ </w:t>
      </w:r>
      <w:r w:rsidRPr="008B1171">
        <w:rPr>
          <w:rFonts w:ascii="Times New Roman" w:eastAsia="Times New Roman" w:hAnsi="Times New Roman" w:cs="Traditional Arabic"/>
          <w:sz w:val="36"/>
          <w:szCs w:val="36"/>
          <w:rtl/>
          <w:lang w:eastAsia="ar-SA"/>
        </w:rPr>
        <w:t xml:space="preserve">ختام علكم </w:t>
      </w:r>
      <w:proofErr w:type="gramStart"/>
      <w:r w:rsidRPr="008B1171">
        <w:rPr>
          <w:rFonts w:ascii="Times New Roman" w:eastAsia="Times New Roman" w:hAnsi="Times New Roman" w:cs="Traditional Arabic"/>
          <w:sz w:val="36"/>
          <w:szCs w:val="36"/>
          <w:rtl/>
          <w:lang w:eastAsia="ar-SA"/>
        </w:rPr>
        <w:t>فرحان</w:t>
      </w:r>
      <w:r>
        <w:rPr>
          <w:rFonts w:ascii="Times New Roman" w:eastAsia="Times New Roman" w:hAnsi="Times New Roman" w:cs="Traditional Arabic" w:hint="cs"/>
          <w:b/>
          <w:b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E56305">
        <w:rPr>
          <w:rFonts w:ascii="Times New Roman" w:eastAsia="Times New Roman" w:hAnsi="Times New Roman" w:cs="Traditional Arabic" w:hint="cs"/>
          <w:sz w:val="36"/>
          <w:szCs w:val="36"/>
          <w:rtl/>
          <w:lang w:eastAsia="ar-SA"/>
        </w:rPr>
        <w:t>كربلاء: جامعة كربلاء، 1443 هـ، 2022 م (ماجستير).</w:t>
      </w:r>
    </w:p>
    <w:p w14:paraId="7F69AA83" w14:textId="77777777" w:rsidR="00855C8B" w:rsidRDefault="00855C8B" w:rsidP="00855C8B">
      <w:pPr>
        <w:ind w:left="0" w:firstLine="0"/>
        <w:jc w:val="both"/>
        <w:rPr>
          <w:rFonts w:ascii="Times New Roman" w:eastAsia="Times New Roman" w:hAnsi="Times New Roman" w:cs="Traditional Arabic"/>
          <w:b/>
          <w:bCs/>
          <w:sz w:val="36"/>
          <w:szCs w:val="36"/>
          <w:rtl/>
          <w:lang w:eastAsia="ar-SA"/>
        </w:rPr>
      </w:pPr>
    </w:p>
    <w:p w14:paraId="13BF6BD0" w14:textId="77777777" w:rsidR="00855C8B" w:rsidRPr="00234E24" w:rsidRDefault="00855C8B" w:rsidP="00855C8B">
      <w:pPr>
        <w:ind w:left="0" w:firstLine="0"/>
        <w:jc w:val="both"/>
        <w:rPr>
          <w:rFonts w:ascii="Times New Roman" w:eastAsia="Times New Roman" w:hAnsi="Times New Roman" w:cs="Traditional Arabic"/>
          <w:sz w:val="36"/>
          <w:szCs w:val="36"/>
          <w:rtl/>
          <w:lang w:eastAsia="ar-SA"/>
        </w:rPr>
      </w:pPr>
      <w:r w:rsidRPr="00234E24">
        <w:rPr>
          <w:rFonts w:ascii="Times New Roman" w:eastAsia="Times New Roman" w:hAnsi="Times New Roman" w:cs="Traditional Arabic"/>
          <w:b/>
          <w:bCs/>
          <w:sz w:val="36"/>
          <w:szCs w:val="36"/>
          <w:rtl/>
          <w:lang w:eastAsia="ar-SA"/>
        </w:rPr>
        <w:t>نور الأنوار ومصباح الأسرار</w:t>
      </w:r>
      <w:r w:rsidRPr="00234E24">
        <w:rPr>
          <w:rFonts w:ascii="Times New Roman" w:eastAsia="Times New Roman" w:hAnsi="Times New Roman" w:cs="Traditional Arabic" w:hint="cs"/>
          <w:sz w:val="36"/>
          <w:szCs w:val="36"/>
          <w:rtl/>
          <w:lang w:eastAsia="ar-SA"/>
        </w:rPr>
        <w:t>/</w:t>
      </w:r>
      <w:r w:rsidRPr="00234E24">
        <w:rPr>
          <w:rFonts w:ascii="Times New Roman" w:eastAsia="Times New Roman" w:hAnsi="Times New Roman" w:cs="Traditional Arabic"/>
          <w:sz w:val="36"/>
          <w:szCs w:val="36"/>
          <w:rtl/>
          <w:lang w:eastAsia="ar-SA"/>
        </w:rPr>
        <w:t xml:space="preserve"> </w:t>
      </w:r>
      <w:r w:rsidRPr="00234E24">
        <w:rPr>
          <w:rFonts w:ascii="Times New Roman" w:eastAsia="Times New Roman" w:hAnsi="Times New Roman" w:cs="Traditional Arabic" w:hint="cs"/>
          <w:sz w:val="36"/>
          <w:szCs w:val="36"/>
          <w:rtl/>
          <w:lang w:eastAsia="ar-SA"/>
        </w:rPr>
        <w:t xml:space="preserve">رضي الدين </w:t>
      </w:r>
      <w:r w:rsidRPr="00234E24">
        <w:rPr>
          <w:rFonts w:ascii="Times New Roman" w:eastAsia="Times New Roman" w:hAnsi="Times New Roman" w:cs="Traditional Arabic"/>
          <w:sz w:val="36"/>
          <w:szCs w:val="36"/>
          <w:rtl/>
          <w:lang w:eastAsia="ar-SA"/>
        </w:rPr>
        <w:t>محمد بن محمد تقي الحسيني الموسوي (ت 1112هـ)</w:t>
      </w:r>
      <w:r w:rsidRPr="00234E24">
        <w:rPr>
          <w:rFonts w:ascii="Times New Roman" w:eastAsia="Times New Roman" w:hAnsi="Times New Roman" w:cs="Traditional Arabic" w:hint="cs"/>
          <w:sz w:val="36"/>
          <w:szCs w:val="36"/>
          <w:rtl/>
          <w:lang w:eastAsia="ar-SA"/>
        </w:rPr>
        <w:t>؛</w:t>
      </w:r>
      <w:r w:rsidRPr="00234E24">
        <w:rPr>
          <w:rFonts w:ascii="Times New Roman" w:eastAsia="Times New Roman" w:hAnsi="Times New Roman" w:cs="Traditional Arabic"/>
          <w:sz w:val="36"/>
          <w:szCs w:val="36"/>
          <w:rtl/>
          <w:lang w:eastAsia="ar-SA"/>
        </w:rPr>
        <w:t xml:space="preserve"> دراسـة وتـحـقـيـق محمد معيوف مطرود، مهند محسن علي</w:t>
      </w:r>
      <w:r w:rsidRPr="00234E24">
        <w:rPr>
          <w:rFonts w:ascii="Times New Roman" w:eastAsia="Times New Roman" w:hAnsi="Times New Roman" w:cs="Traditional Arabic" w:hint="cs"/>
          <w:sz w:val="36"/>
          <w:szCs w:val="36"/>
          <w:rtl/>
          <w:lang w:eastAsia="ar-SA"/>
        </w:rPr>
        <w:t>.</w:t>
      </w:r>
    </w:p>
    <w:p w14:paraId="3197C6BB" w14:textId="77777777" w:rsidR="00855C8B" w:rsidRPr="00234E24" w:rsidRDefault="00855C8B" w:rsidP="00855C8B">
      <w:pPr>
        <w:ind w:left="0" w:firstLine="0"/>
        <w:jc w:val="both"/>
        <w:rPr>
          <w:rFonts w:ascii="Times New Roman" w:eastAsia="Times New Roman" w:hAnsi="Times New Roman" w:cs="Traditional Arabic"/>
          <w:sz w:val="36"/>
          <w:szCs w:val="36"/>
          <w:rtl/>
          <w:lang w:eastAsia="ar-SA"/>
        </w:rPr>
      </w:pPr>
      <w:r w:rsidRPr="00234E24">
        <w:rPr>
          <w:rFonts w:ascii="Times New Roman" w:eastAsia="Times New Roman" w:hAnsi="Times New Roman" w:cs="Traditional Arabic" w:hint="cs"/>
          <w:sz w:val="36"/>
          <w:szCs w:val="36"/>
          <w:rtl/>
          <w:lang w:eastAsia="ar-SA"/>
        </w:rPr>
        <w:t xml:space="preserve">التحقيق </w:t>
      </w:r>
      <w:r w:rsidRPr="00234E24">
        <w:rPr>
          <w:rFonts w:ascii="Times New Roman" w:eastAsia="Times New Roman" w:hAnsi="Times New Roman" w:cs="Traditional Arabic"/>
          <w:sz w:val="36"/>
          <w:szCs w:val="36"/>
          <w:rtl/>
          <w:lang w:eastAsia="ar-SA"/>
        </w:rPr>
        <w:t>مـن الآية (62) من سورة البقرة إلـى الآية (64) مـنها</w:t>
      </w:r>
      <w:r w:rsidRPr="00234E24">
        <w:rPr>
          <w:rFonts w:ascii="Times New Roman" w:eastAsia="Times New Roman" w:hAnsi="Times New Roman" w:cs="Traditional Arabic" w:hint="cs"/>
          <w:sz w:val="36"/>
          <w:szCs w:val="36"/>
          <w:rtl/>
          <w:lang w:eastAsia="ar-SA"/>
        </w:rPr>
        <w:t>.</w:t>
      </w:r>
    </w:p>
    <w:p w14:paraId="26AFC84E" w14:textId="77777777" w:rsidR="00855C8B" w:rsidRPr="00234E24" w:rsidRDefault="00855C8B" w:rsidP="00855C8B">
      <w:pPr>
        <w:ind w:left="0" w:firstLine="0"/>
        <w:jc w:val="both"/>
      </w:pPr>
      <w:r w:rsidRPr="00234E24">
        <w:rPr>
          <w:rFonts w:ascii="Times New Roman" w:eastAsia="Times New Roman" w:hAnsi="Times New Roman" w:cs="Traditional Arabic" w:hint="cs"/>
          <w:sz w:val="36"/>
          <w:szCs w:val="36"/>
          <w:rtl/>
          <w:lang w:eastAsia="ar-SA"/>
        </w:rPr>
        <w:lastRenderedPageBreak/>
        <w:t xml:space="preserve">نشر في </w:t>
      </w:r>
      <w:r w:rsidRPr="00234E24">
        <w:rPr>
          <w:rFonts w:ascii="Times New Roman" w:eastAsia="Times New Roman" w:hAnsi="Times New Roman" w:cs="Traditional Arabic"/>
          <w:sz w:val="36"/>
          <w:szCs w:val="36"/>
          <w:rtl/>
          <w:lang w:eastAsia="ar-SA"/>
        </w:rPr>
        <w:t>مجلة مداد ال</w:t>
      </w:r>
      <w:r w:rsidRPr="00234E24">
        <w:rPr>
          <w:rFonts w:ascii="Times New Roman" w:eastAsia="Times New Roman" w:hAnsi="Times New Roman" w:cs="Traditional Arabic" w:hint="cs"/>
          <w:sz w:val="36"/>
          <w:szCs w:val="36"/>
          <w:rtl/>
          <w:lang w:eastAsia="ar-SA"/>
        </w:rPr>
        <w:t>آ</w:t>
      </w:r>
      <w:r w:rsidRPr="00234E24">
        <w:rPr>
          <w:rFonts w:ascii="Times New Roman" w:eastAsia="Times New Roman" w:hAnsi="Times New Roman" w:cs="Traditional Arabic"/>
          <w:sz w:val="36"/>
          <w:szCs w:val="36"/>
          <w:rtl/>
          <w:lang w:eastAsia="ar-SA"/>
        </w:rPr>
        <w:t>داب</w:t>
      </w:r>
      <w:r w:rsidRPr="00234E24">
        <w:rPr>
          <w:rFonts w:ascii="Times New Roman" w:eastAsia="Times New Roman" w:hAnsi="Times New Roman" w:cs="Traditional Arabic" w:hint="cs"/>
          <w:sz w:val="36"/>
          <w:szCs w:val="36"/>
          <w:rtl/>
          <w:lang w:eastAsia="ar-SA"/>
        </w:rPr>
        <w:t>، الجامعة العراقية مج1 ع31 (1444 هـ،</w:t>
      </w:r>
      <w:r w:rsidRPr="00234E24">
        <w:rPr>
          <w:rFonts w:ascii="Times New Roman" w:eastAsia="Times New Roman" w:hAnsi="Times New Roman" w:cs="Traditional Arabic"/>
          <w:sz w:val="36"/>
          <w:szCs w:val="36"/>
          <w:rtl/>
          <w:lang w:eastAsia="ar-SA"/>
        </w:rPr>
        <w:t xml:space="preserve"> 202</w:t>
      </w:r>
      <w:r w:rsidRPr="00234E24">
        <w:rPr>
          <w:rFonts w:ascii="Times New Roman" w:eastAsia="Times New Roman" w:hAnsi="Times New Roman" w:cs="Traditional Arabic" w:hint="cs"/>
          <w:sz w:val="36"/>
          <w:szCs w:val="36"/>
          <w:rtl/>
          <w:lang w:eastAsia="ar-SA"/>
        </w:rPr>
        <w:t>3 م) ص 517-546.</w:t>
      </w:r>
    </w:p>
    <w:p w14:paraId="40A4200B" w14:textId="77777777" w:rsidR="00855C8B" w:rsidRPr="004F7DA2" w:rsidRDefault="00855C8B" w:rsidP="00855C8B">
      <w:pPr>
        <w:ind w:left="0" w:firstLine="0"/>
        <w:jc w:val="both"/>
        <w:rPr>
          <w:rFonts w:ascii="Times New Roman" w:eastAsia="Times New Roman" w:hAnsi="Times New Roman" w:cs="Traditional Arabic"/>
          <w:sz w:val="36"/>
          <w:szCs w:val="36"/>
          <w:rtl/>
          <w:lang w:eastAsia="ar-SA"/>
        </w:rPr>
      </w:pPr>
      <w:r w:rsidRPr="004F7DA2">
        <w:rPr>
          <w:rFonts w:ascii="Times New Roman" w:eastAsia="Times New Roman" w:hAnsi="Times New Roman" w:cs="Traditional Arabic" w:hint="cs"/>
          <w:sz w:val="36"/>
          <w:szCs w:val="36"/>
          <w:rtl/>
          <w:lang w:eastAsia="ar-SA"/>
        </w:rPr>
        <w:t xml:space="preserve">وتحقيق </w:t>
      </w:r>
      <w:r w:rsidRPr="004F7DA2">
        <w:rPr>
          <w:rFonts w:ascii="Times New Roman" w:eastAsia="Times New Roman" w:hAnsi="Times New Roman" w:cs="Traditional Arabic"/>
          <w:sz w:val="36"/>
          <w:szCs w:val="36"/>
          <w:rtl/>
          <w:lang w:eastAsia="ar-SA"/>
        </w:rPr>
        <w:t>سورة الأعراف من الآية رقم (1-</w:t>
      </w:r>
      <w:proofErr w:type="gramStart"/>
      <w:r w:rsidRPr="004F7DA2">
        <w:rPr>
          <w:rFonts w:ascii="Times New Roman" w:eastAsia="Times New Roman" w:hAnsi="Times New Roman" w:cs="Traditional Arabic"/>
          <w:sz w:val="36"/>
          <w:szCs w:val="36"/>
          <w:rtl/>
          <w:lang w:eastAsia="ar-SA"/>
        </w:rPr>
        <w:t>15</w:t>
      </w:r>
      <w:r w:rsidRPr="004F7DA2">
        <w:rPr>
          <w:rFonts w:ascii="Times New Roman" w:eastAsia="Times New Roman" w:hAnsi="Times New Roman" w:cs="Traditional Arabic" w:hint="cs"/>
          <w:sz w:val="36"/>
          <w:szCs w:val="36"/>
          <w:rtl/>
          <w:lang w:eastAsia="ar-SA"/>
        </w:rPr>
        <w:t>)/</w:t>
      </w:r>
      <w:proofErr w:type="gramEnd"/>
      <w:r w:rsidRPr="004F7DA2">
        <w:rPr>
          <w:rFonts w:ascii="Times New Roman" w:eastAsia="Times New Roman" w:hAnsi="Times New Roman" w:cs="Traditional Arabic" w:hint="cs"/>
          <w:sz w:val="36"/>
          <w:szCs w:val="36"/>
          <w:rtl/>
          <w:lang w:eastAsia="ar-SA"/>
        </w:rPr>
        <w:t xml:space="preserve"> </w:t>
      </w:r>
      <w:r w:rsidRPr="004F7DA2">
        <w:rPr>
          <w:rFonts w:ascii="Times New Roman" w:eastAsia="Times New Roman" w:hAnsi="Times New Roman" w:cs="Traditional Arabic"/>
          <w:sz w:val="36"/>
          <w:szCs w:val="36"/>
          <w:rtl/>
          <w:lang w:eastAsia="ar-SA"/>
        </w:rPr>
        <w:t>محمد شاكر عبدالله، مسلم زامل هادي</w:t>
      </w:r>
      <w:r w:rsidRPr="004F7DA2">
        <w:rPr>
          <w:rFonts w:ascii="Times New Roman" w:eastAsia="Times New Roman" w:hAnsi="Times New Roman" w:cs="Traditional Arabic" w:hint="cs"/>
          <w:sz w:val="36"/>
          <w:szCs w:val="36"/>
          <w:rtl/>
          <w:lang w:eastAsia="ar-SA"/>
        </w:rPr>
        <w:t xml:space="preserve">، البيانات السابقة ص </w:t>
      </w:r>
      <w:r w:rsidRPr="004F7DA2">
        <w:rPr>
          <w:rFonts w:ascii="Times New Roman" w:eastAsia="Times New Roman" w:hAnsi="Times New Roman" w:cs="Traditional Arabic"/>
          <w:sz w:val="36"/>
          <w:szCs w:val="36"/>
          <w:rtl/>
          <w:lang w:eastAsia="ar-SA"/>
        </w:rPr>
        <w:t>547-588</w:t>
      </w:r>
      <w:r w:rsidRPr="004F7DA2">
        <w:rPr>
          <w:rFonts w:ascii="Times New Roman" w:eastAsia="Times New Roman" w:hAnsi="Times New Roman" w:cs="Traditional Arabic" w:hint="cs"/>
          <w:sz w:val="36"/>
          <w:szCs w:val="36"/>
          <w:rtl/>
          <w:lang w:eastAsia="ar-SA"/>
        </w:rPr>
        <w:t>.</w:t>
      </w:r>
    </w:p>
    <w:p w14:paraId="736E1950" w14:textId="77777777" w:rsidR="00855C8B" w:rsidRPr="00B33F41" w:rsidRDefault="00855C8B" w:rsidP="00855C8B">
      <w:pPr>
        <w:ind w:left="0" w:firstLine="0"/>
        <w:jc w:val="both"/>
        <w:rPr>
          <w:rFonts w:ascii="Times New Roman" w:eastAsia="Times New Roman" w:hAnsi="Times New Roman" w:cs="Traditional Arabic"/>
          <w:sz w:val="36"/>
          <w:szCs w:val="36"/>
          <w:rtl/>
          <w:lang w:eastAsia="ar-SA"/>
        </w:rPr>
      </w:pPr>
      <w:r w:rsidRPr="00B33F41">
        <w:rPr>
          <w:rFonts w:ascii="Times New Roman" w:eastAsia="Times New Roman" w:hAnsi="Times New Roman" w:cs="Traditional Arabic" w:hint="cs"/>
          <w:sz w:val="36"/>
          <w:szCs w:val="36"/>
          <w:rtl/>
          <w:lang w:eastAsia="ar-SA"/>
        </w:rPr>
        <w:t>وتفسير آيات أخرى في العدد الذي يليه</w:t>
      </w:r>
      <w:r>
        <w:rPr>
          <w:rFonts w:ascii="Times New Roman" w:eastAsia="Times New Roman" w:hAnsi="Times New Roman" w:cs="Traditional Arabic" w:hint="cs"/>
          <w:sz w:val="36"/>
          <w:szCs w:val="36"/>
          <w:rtl/>
          <w:lang w:eastAsia="ar-SA"/>
        </w:rPr>
        <w:t>..</w:t>
      </w:r>
      <w:r w:rsidRPr="00B33F41">
        <w:rPr>
          <w:rFonts w:ascii="Times New Roman" w:eastAsia="Times New Roman" w:hAnsi="Times New Roman" w:cs="Traditional Arabic" w:hint="cs"/>
          <w:sz w:val="36"/>
          <w:szCs w:val="36"/>
          <w:rtl/>
          <w:lang w:eastAsia="ar-SA"/>
        </w:rPr>
        <w:t>.</w:t>
      </w:r>
    </w:p>
    <w:p w14:paraId="61CE11AA" w14:textId="77777777" w:rsidR="00855C8B" w:rsidRPr="00234E24" w:rsidRDefault="00855C8B" w:rsidP="00855C8B">
      <w:pPr>
        <w:ind w:left="0" w:firstLine="0"/>
        <w:jc w:val="both"/>
        <w:rPr>
          <w:rFonts w:ascii="Times New Roman" w:eastAsia="Times New Roman" w:hAnsi="Times New Roman" w:cs="Traditional Arabic"/>
          <w:b/>
          <w:bCs/>
          <w:caps/>
          <w:sz w:val="36"/>
          <w:szCs w:val="36"/>
          <w:rtl/>
          <w:lang w:eastAsia="ar-SA"/>
        </w:rPr>
      </w:pPr>
    </w:p>
    <w:p w14:paraId="39888D7C" w14:textId="77777777" w:rsidR="00855C8B" w:rsidRPr="00DE494A" w:rsidRDefault="00855C8B" w:rsidP="00855C8B">
      <w:pPr>
        <w:ind w:left="0" w:firstLine="0"/>
        <w:jc w:val="both"/>
        <w:rPr>
          <w:rFonts w:cs="Traditional Arabic"/>
          <w:sz w:val="36"/>
          <w:szCs w:val="36"/>
          <w:rtl/>
        </w:rPr>
      </w:pPr>
      <w:r w:rsidRPr="00E72ADA">
        <w:rPr>
          <w:rFonts w:cs="Traditional Arabic"/>
          <w:b/>
          <w:bCs/>
          <w:sz w:val="36"/>
          <w:szCs w:val="36"/>
          <w:rtl/>
        </w:rPr>
        <w:t>هدر الطاقات وتوظيفها في القر</w:t>
      </w:r>
      <w:r w:rsidRPr="00E72ADA">
        <w:rPr>
          <w:rFonts w:cs="Traditional Arabic" w:hint="cs"/>
          <w:b/>
          <w:bCs/>
          <w:sz w:val="36"/>
          <w:szCs w:val="36"/>
          <w:rtl/>
        </w:rPr>
        <w:t>آ</w:t>
      </w:r>
      <w:r w:rsidRPr="00E72ADA">
        <w:rPr>
          <w:rFonts w:cs="Traditional Arabic"/>
          <w:b/>
          <w:bCs/>
          <w:sz w:val="36"/>
          <w:szCs w:val="36"/>
          <w:rtl/>
        </w:rPr>
        <w:t>ن الكريم: دراسة تفسيرية</w:t>
      </w:r>
      <w:r>
        <w:rPr>
          <w:rFonts w:cs="Traditional Arabic" w:hint="cs"/>
          <w:sz w:val="36"/>
          <w:szCs w:val="36"/>
          <w:rtl/>
        </w:rPr>
        <w:t xml:space="preserve">/ </w:t>
      </w:r>
      <w:r w:rsidRPr="00FC69DA">
        <w:rPr>
          <w:rFonts w:cs="Traditional Arabic"/>
          <w:sz w:val="36"/>
          <w:szCs w:val="36"/>
          <w:rtl/>
        </w:rPr>
        <w:t xml:space="preserve">عدي حسين </w:t>
      </w:r>
      <w:proofErr w:type="spellStart"/>
      <w:proofErr w:type="gramStart"/>
      <w:r w:rsidRPr="00FC69DA">
        <w:rPr>
          <w:rFonts w:cs="Traditional Arabic"/>
          <w:sz w:val="36"/>
          <w:szCs w:val="36"/>
          <w:rtl/>
        </w:rPr>
        <w:t>اميش</w:t>
      </w:r>
      <w:proofErr w:type="spellEnd"/>
      <w:r>
        <w:rPr>
          <w:rFonts w:cs="Traditional Arabic" w:hint="cs"/>
          <w:sz w:val="36"/>
          <w:szCs w:val="36"/>
          <w:rtl/>
        </w:rPr>
        <w:t>.-</w:t>
      </w:r>
      <w:proofErr w:type="gramEnd"/>
      <w:r>
        <w:rPr>
          <w:rFonts w:cs="Traditional Arabic" w:hint="cs"/>
          <w:sz w:val="36"/>
          <w:szCs w:val="36"/>
          <w:rtl/>
        </w:rPr>
        <w:t xml:space="preserve"> </w:t>
      </w:r>
      <w:r w:rsidRPr="00DE494A">
        <w:rPr>
          <w:rFonts w:cs="Traditional Arabic" w:hint="cs"/>
          <w:sz w:val="36"/>
          <w:szCs w:val="36"/>
          <w:rtl/>
        </w:rPr>
        <w:t>كربلاء: جامعة كربلاء، 1443 هـ، 2022 م (ماجستير).</w:t>
      </w:r>
    </w:p>
    <w:p w14:paraId="46A8A902" w14:textId="77777777" w:rsidR="00855C8B" w:rsidRPr="000D7A52" w:rsidRDefault="00855C8B" w:rsidP="00855C8B">
      <w:pPr>
        <w:ind w:left="0" w:firstLine="0"/>
        <w:jc w:val="both"/>
        <w:rPr>
          <w:rFonts w:ascii="Times New Roman" w:eastAsia="Times New Roman" w:hAnsi="Times New Roman" w:cs="Traditional Arabic"/>
          <w:b/>
          <w:bCs/>
          <w:sz w:val="36"/>
          <w:szCs w:val="36"/>
          <w:rtl/>
          <w:lang w:eastAsia="ar-SA"/>
        </w:rPr>
      </w:pPr>
    </w:p>
    <w:p w14:paraId="4F689F32" w14:textId="77777777" w:rsidR="00855C8B" w:rsidRPr="00E56305" w:rsidRDefault="00855C8B" w:rsidP="00855C8B">
      <w:pPr>
        <w:ind w:left="0" w:firstLine="0"/>
        <w:jc w:val="both"/>
        <w:rPr>
          <w:rFonts w:ascii="Times New Roman" w:eastAsia="Times New Roman" w:hAnsi="Times New Roman" w:cs="Traditional Arabic"/>
          <w:sz w:val="36"/>
          <w:szCs w:val="36"/>
          <w:rtl/>
          <w:lang w:eastAsia="ar-SA"/>
        </w:rPr>
      </w:pPr>
      <w:r w:rsidRPr="00B200BA">
        <w:rPr>
          <w:rFonts w:ascii="Times New Roman" w:eastAsia="Times New Roman" w:hAnsi="Times New Roman" w:cs="Traditional Arabic"/>
          <w:b/>
          <w:bCs/>
          <w:sz w:val="36"/>
          <w:szCs w:val="36"/>
          <w:rtl/>
          <w:lang w:eastAsia="ar-SA"/>
        </w:rPr>
        <w:t>الوهن الدلالي و</w:t>
      </w:r>
      <w:r w:rsidRPr="00B200BA">
        <w:rPr>
          <w:rFonts w:ascii="Times New Roman" w:eastAsia="Times New Roman" w:hAnsi="Times New Roman" w:cs="Traditional Arabic" w:hint="cs"/>
          <w:b/>
          <w:bCs/>
          <w:sz w:val="36"/>
          <w:szCs w:val="36"/>
          <w:rtl/>
          <w:lang w:eastAsia="ar-SA"/>
        </w:rPr>
        <w:t>أ</w:t>
      </w:r>
      <w:r w:rsidRPr="00B200BA">
        <w:rPr>
          <w:rFonts w:ascii="Times New Roman" w:eastAsia="Times New Roman" w:hAnsi="Times New Roman" w:cs="Traditional Arabic"/>
          <w:b/>
          <w:bCs/>
          <w:sz w:val="36"/>
          <w:szCs w:val="36"/>
          <w:rtl/>
          <w:lang w:eastAsia="ar-SA"/>
        </w:rPr>
        <w:t>ثره في ترجيحات المفسرين</w:t>
      </w:r>
      <w:r>
        <w:rPr>
          <w:rFonts w:ascii="Times New Roman" w:eastAsia="Times New Roman" w:hAnsi="Times New Roman" w:cs="Traditional Arabic" w:hint="cs"/>
          <w:sz w:val="36"/>
          <w:szCs w:val="36"/>
          <w:rtl/>
          <w:lang w:eastAsia="ar-SA"/>
        </w:rPr>
        <w:t xml:space="preserve">/ </w:t>
      </w:r>
      <w:r w:rsidRPr="00B200BA">
        <w:rPr>
          <w:rFonts w:ascii="Times New Roman" w:eastAsia="Times New Roman" w:hAnsi="Times New Roman" w:cs="Traditional Arabic"/>
          <w:sz w:val="36"/>
          <w:szCs w:val="36"/>
          <w:rtl/>
          <w:lang w:eastAsia="ar-SA"/>
        </w:rPr>
        <w:t xml:space="preserve">خمائل تركي </w:t>
      </w:r>
      <w:proofErr w:type="gramStart"/>
      <w:r w:rsidRPr="00B200BA">
        <w:rPr>
          <w:rFonts w:ascii="Times New Roman" w:eastAsia="Times New Roman" w:hAnsi="Times New Roman" w:cs="Traditional Arabic"/>
          <w:sz w:val="36"/>
          <w:szCs w:val="36"/>
          <w:rtl/>
          <w:lang w:eastAsia="ar-SA"/>
        </w:rPr>
        <w:t>موسى</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w:t>
      </w:r>
      <w:r w:rsidRPr="00E56305">
        <w:rPr>
          <w:rFonts w:ascii="Times New Roman" w:eastAsia="Times New Roman" w:hAnsi="Times New Roman" w:cs="Traditional Arabic" w:hint="cs"/>
          <w:sz w:val="36"/>
          <w:szCs w:val="36"/>
          <w:rtl/>
          <w:lang w:eastAsia="ar-SA"/>
        </w:rPr>
        <w:t>كربلاء: جامعة كربلاء، 1443 هـ، 2022 م (ماجستير).</w:t>
      </w:r>
    </w:p>
    <w:p w14:paraId="7BB02976" w14:textId="77777777" w:rsidR="00855C8B" w:rsidRPr="009C32AC" w:rsidRDefault="00855C8B" w:rsidP="00855C8B">
      <w:pPr>
        <w:ind w:left="0" w:firstLine="0"/>
        <w:jc w:val="both"/>
        <w:rPr>
          <w:rFonts w:ascii="Times New Roman" w:eastAsia="Times New Roman" w:hAnsi="Times New Roman" w:cs="Traditional Arabic"/>
          <w:sz w:val="36"/>
          <w:szCs w:val="36"/>
          <w:rtl/>
          <w:lang w:eastAsia="ar-SA"/>
        </w:rPr>
      </w:pPr>
    </w:p>
    <w:p w14:paraId="49B662E5" w14:textId="389870C0" w:rsidR="00EB6493" w:rsidRPr="00186ECD" w:rsidRDefault="009F6A68" w:rsidP="00EB6493">
      <w:pPr>
        <w:ind w:left="0" w:firstLine="0"/>
        <w:jc w:val="both"/>
        <w:rPr>
          <w:rFonts w:ascii="Times New Roman" w:eastAsia="Times New Roman" w:hAnsi="Times New Roman" w:cs="Traditional Arabic"/>
          <w:b/>
          <w:bCs/>
          <w:color w:val="C00000"/>
          <w:sz w:val="36"/>
          <w:szCs w:val="36"/>
          <w:rtl/>
          <w:lang w:eastAsia="ar-SA"/>
        </w:rPr>
      </w:pPr>
      <w:r w:rsidRPr="00186ECD">
        <w:rPr>
          <w:rFonts w:ascii="Times New Roman" w:eastAsia="Times New Roman" w:hAnsi="Times New Roman" w:cs="Traditional Arabic" w:hint="cs"/>
          <w:b/>
          <w:bCs/>
          <w:color w:val="C00000"/>
          <w:sz w:val="36"/>
          <w:szCs w:val="36"/>
          <w:rtl/>
          <w:lang w:eastAsia="ar-SA"/>
        </w:rPr>
        <w:t>تراجم المقرئين وغيرهم</w:t>
      </w:r>
    </w:p>
    <w:p w14:paraId="74FCC447" w14:textId="77777777" w:rsidR="00EB6493" w:rsidRPr="00B10C60" w:rsidRDefault="00EB6493" w:rsidP="00EB6493">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أطلس القرّاء العشرة ورواتهم</w:t>
      </w:r>
      <w:r w:rsidRPr="00B10C60">
        <w:rPr>
          <w:rFonts w:ascii="Calibri" w:eastAsia="Calibri" w:hAnsi="Calibri" w:cs="Traditional Arabic" w:hint="cs"/>
          <w:sz w:val="36"/>
          <w:szCs w:val="36"/>
          <w:rtl/>
        </w:rPr>
        <w:t xml:space="preserve">/ تأليف وتصميم سامي بن عبدالله </w:t>
      </w:r>
      <w:proofErr w:type="gramStart"/>
      <w:r w:rsidRPr="00B10C60">
        <w:rPr>
          <w:rFonts w:ascii="Calibri" w:eastAsia="Calibri" w:hAnsi="Calibri" w:cs="Traditional Arabic" w:hint="cs"/>
          <w:sz w:val="36"/>
          <w:szCs w:val="36"/>
          <w:rtl/>
        </w:rPr>
        <w:t>المغلوث.-</w:t>
      </w:r>
      <w:proofErr w:type="gramEnd"/>
      <w:r w:rsidRPr="00B10C60">
        <w:rPr>
          <w:rFonts w:ascii="Calibri" w:eastAsia="Calibri" w:hAnsi="Calibri" w:cs="Traditional Arabic" w:hint="cs"/>
          <w:sz w:val="36"/>
          <w:szCs w:val="36"/>
          <w:rtl/>
        </w:rPr>
        <w:t xml:space="preserve"> السعودية: المؤلف، 1442 هـ، 2023 م.</w:t>
      </w:r>
    </w:p>
    <w:p w14:paraId="2002D6E0" w14:textId="77777777" w:rsidR="00EB6493" w:rsidRPr="00B10C60" w:rsidRDefault="00EB6493" w:rsidP="00EB6493">
      <w:pPr>
        <w:ind w:left="0" w:firstLine="0"/>
        <w:jc w:val="both"/>
        <w:rPr>
          <w:rFonts w:ascii="Calibri" w:eastAsia="Calibri" w:hAnsi="Calibri" w:cs="Traditional Arabic"/>
          <w:sz w:val="36"/>
          <w:szCs w:val="36"/>
          <w:rtl/>
        </w:rPr>
      </w:pPr>
    </w:p>
    <w:p w14:paraId="27FA0540" w14:textId="77777777" w:rsidR="00EB6493" w:rsidRDefault="00EB6493" w:rsidP="00EB649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تذكرة الحافظ لتراجم القراء السبعة واجتماعهم واتفاقهم في حروف الاختلاف</w:t>
      </w:r>
      <w:r w:rsidRPr="00CF605F">
        <w:rPr>
          <w:rFonts w:ascii="Times New Roman" w:eastAsia="Times New Roman" w:hAnsi="Times New Roman" w:cs="Traditional Arabic" w:hint="cs"/>
          <w:sz w:val="36"/>
          <w:szCs w:val="36"/>
          <w:rtl/>
          <w:lang w:eastAsia="ar-SA"/>
        </w:rPr>
        <w:t xml:space="preserve">/ لأبي عمرو عثمان بن سعيد الداني (ت 444 هـ)؛ تحقيق السيد عبدالغني </w:t>
      </w:r>
      <w:proofErr w:type="gramStart"/>
      <w:r w:rsidRPr="00CF605F">
        <w:rPr>
          <w:rFonts w:ascii="Times New Roman" w:eastAsia="Times New Roman" w:hAnsi="Times New Roman" w:cs="Traditional Arabic" w:hint="cs"/>
          <w:sz w:val="36"/>
          <w:szCs w:val="36"/>
          <w:rtl/>
          <w:lang w:eastAsia="ar-SA"/>
        </w:rPr>
        <w:t>مبروك.-</w:t>
      </w:r>
      <w:proofErr w:type="gramEnd"/>
      <w:r w:rsidRPr="00CF605F">
        <w:rPr>
          <w:rFonts w:ascii="Times New Roman" w:eastAsia="Times New Roman" w:hAnsi="Times New Roman" w:cs="Traditional Arabic" w:hint="cs"/>
          <w:sz w:val="36"/>
          <w:szCs w:val="36"/>
          <w:rtl/>
          <w:lang w:eastAsia="ar-SA"/>
        </w:rPr>
        <w:t xml:space="preserve"> دبي: جائزة دبي الدولية للقرآن الكريم، 1445 هـ، 2023 م.</w:t>
      </w:r>
    </w:p>
    <w:p w14:paraId="3DA832BB" w14:textId="77777777" w:rsidR="00EB6493" w:rsidRDefault="00EB6493" w:rsidP="00EB6493">
      <w:pPr>
        <w:ind w:left="0" w:firstLine="0"/>
        <w:jc w:val="both"/>
        <w:rPr>
          <w:rFonts w:ascii="Times New Roman" w:eastAsia="Times New Roman" w:hAnsi="Times New Roman" w:cs="Traditional Arabic"/>
          <w:sz w:val="36"/>
          <w:szCs w:val="36"/>
          <w:rtl/>
          <w:lang w:eastAsia="ar-SA"/>
        </w:rPr>
      </w:pPr>
    </w:p>
    <w:p w14:paraId="78AEF889" w14:textId="77777777" w:rsidR="00EB6493" w:rsidRPr="00B12A45" w:rsidRDefault="00EB6493" w:rsidP="00EB649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العلامة الشيخ صلاح عبدالفتاح الخالدي: سيرته ومناقبه وآثاره/ </w:t>
      </w:r>
      <w:r w:rsidRPr="00B12A45">
        <w:rPr>
          <w:rFonts w:ascii="Times New Roman" w:eastAsia="Times New Roman" w:hAnsi="Times New Roman" w:cs="Traditional Arabic" w:hint="cs"/>
          <w:sz w:val="36"/>
          <w:szCs w:val="36"/>
          <w:rtl/>
          <w:lang w:eastAsia="ar-SA"/>
        </w:rPr>
        <w:t xml:space="preserve">حذيفة صلاح </w:t>
      </w:r>
      <w:proofErr w:type="gramStart"/>
      <w:r w:rsidRPr="00B12A45">
        <w:rPr>
          <w:rFonts w:ascii="Times New Roman" w:eastAsia="Times New Roman" w:hAnsi="Times New Roman" w:cs="Traditional Arabic" w:hint="cs"/>
          <w:sz w:val="36"/>
          <w:szCs w:val="36"/>
          <w:rtl/>
          <w:lang w:eastAsia="ar-SA"/>
        </w:rPr>
        <w:t>الخالدي.-</w:t>
      </w:r>
      <w:proofErr w:type="gramEnd"/>
      <w:r w:rsidRPr="00B12A45">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عمّان: </w:t>
      </w:r>
      <w:r w:rsidRPr="00B12A45">
        <w:rPr>
          <w:rFonts w:ascii="Times New Roman" w:eastAsia="Times New Roman" w:hAnsi="Times New Roman" w:cs="Traditional Arabic" w:hint="cs"/>
          <w:sz w:val="36"/>
          <w:szCs w:val="36"/>
          <w:rtl/>
          <w:lang w:eastAsia="ar-SA"/>
        </w:rPr>
        <w:t>كرسي العلامة الشيخ د. صلاح الخالدي للتفسير وعلوم القرآن، 1444 هـ، 2023م</w:t>
      </w:r>
    </w:p>
    <w:p w14:paraId="6B81A058" w14:textId="77777777" w:rsidR="00EB6493" w:rsidRPr="00B12A45" w:rsidRDefault="00EB6493" w:rsidP="00EB6493">
      <w:pPr>
        <w:ind w:left="0" w:firstLine="0"/>
        <w:jc w:val="both"/>
        <w:rPr>
          <w:rFonts w:ascii="Times New Roman" w:eastAsia="Times New Roman" w:hAnsi="Times New Roman" w:cs="Traditional Arabic"/>
          <w:sz w:val="36"/>
          <w:szCs w:val="36"/>
          <w:rtl/>
          <w:lang w:eastAsia="ar-SA"/>
        </w:rPr>
      </w:pPr>
    </w:p>
    <w:p w14:paraId="34293185" w14:textId="77777777" w:rsidR="00532C13" w:rsidRDefault="00532C13" w:rsidP="005D21D2">
      <w:pPr>
        <w:jc w:val="center"/>
        <w:rPr>
          <w:rStyle w:val="Hyperlink"/>
          <w:rFonts w:cs="Traditional Arabic"/>
          <w:b/>
          <w:bCs/>
          <w:noProof/>
          <w:color w:val="0070C0"/>
          <w:sz w:val="36"/>
          <w:szCs w:val="36"/>
          <w:u w:val="none"/>
          <w:rtl/>
        </w:rPr>
      </w:pPr>
    </w:p>
    <w:p w14:paraId="3FCB55BB" w14:textId="77777777" w:rsidR="00532C13" w:rsidRDefault="00532C13" w:rsidP="005D21D2">
      <w:pPr>
        <w:jc w:val="center"/>
        <w:rPr>
          <w:rStyle w:val="Hyperlink"/>
          <w:rFonts w:cs="Traditional Arabic"/>
          <w:b/>
          <w:bCs/>
          <w:noProof/>
          <w:color w:val="0070C0"/>
          <w:sz w:val="36"/>
          <w:szCs w:val="36"/>
          <w:u w:val="none"/>
          <w:rtl/>
        </w:rPr>
      </w:pPr>
    </w:p>
    <w:p w14:paraId="3B7C294B" w14:textId="2B5D9289" w:rsidR="005D21D2" w:rsidRPr="00975A4B" w:rsidRDefault="005D21D2" w:rsidP="005D21D2">
      <w:pPr>
        <w:jc w:val="center"/>
        <w:rPr>
          <w:rStyle w:val="Hyperlink"/>
          <w:rFonts w:cs="Traditional Arabic"/>
          <w:b/>
          <w:bCs/>
          <w:noProof/>
          <w:color w:val="0070C0"/>
          <w:sz w:val="36"/>
          <w:szCs w:val="36"/>
          <w:u w:val="none"/>
          <w:rtl/>
        </w:rPr>
      </w:pPr>
      <w:r w:rsidRPr="00975A4B">
        <w:rPr>
          <w:rStyle w:val="Hyperlink"/>
          <w:rFonts w:cs="Traditional Arabic" w:hint="eastAsia"/>
          <w:b/>
          <w:bCs/>
          <w:noProof/>
          <w:color w:val="0070C0"/>
          <w:sz w:val="36"/>
          <w:szCs w:val="36"/>
          <w:u w:val="none"/>
          <w:rtl/>
        </w:rPr>
        <w:lastRenderedPageBreak/>
        <w:t>القراءات</w:t>
      </w:r>
      <w:r w:rsidR="00E10D74" w:rsidRPr="00975A4B">
        <w:rPr>
          <w:rStyle w:val="Hyperlink"/>
          <w:rFonts w:cs="Traditional Arabic" w:hint="cs"/>
          <w:b/>
          <w:bCs/>
          <w:noProof/>
          <w:color w:val="0070C0"/>
          <w:sz w:val="36"/>
          <w:szCs w:val="36"/>
          <w:u w:val="none"/>
          <w:rtl/>
        </w:rPr>
        <w:t xml:space="preserve"> والتجويد</w:t>
      </w:r>
    </w:p>
    <w:p w14:paraId="2548EC47" w14:textId="77777777" w:rsidR="005D21D2" w:rsidRDefault="005D21D2" w:rsidP="005D21D2">
      <w:pPr>
        <w:jc w:val="center"/>
        <w:rPr>
          <w:rStyle w:val="Hyperlink"/>
          <w:rFonts w:eastAsia="Times New Roman" w:cs="Traditional Arabic"/>
          <w:b/>
          <w:bCs/>
          <w:noProof/>
          <w:color w:val="FF0000"/>
          <w:sz w:val="36"/>
          <w:szCs w:val="36"/>
          <w:u w:val="none"/>
          <w:rtl/>
          <w:lang w:eastAsia="ar-SA"/>
        </w:rPr>
      </w:pPr>
    </w:p>
    <w:p w14:paraId="367834CF" w14:textId="77777777" w:rsidR="00E10D74" w:rsidRPr="00186ECD" w:rsidRDefault="00E10D74" w:rsidP="005D21D2">
      <w:pPr>
        <w:ind w:left="0" w:firstLine="0"/>
        <w:jc w:val="both"/>
        <w:rPr>
          <w:rFonts w:ascii="Times New Roman" w:eastAsia="Times New Roman" w:hAnsi="Times New Roman" w:cs="Traditional Arabic"/>
          <w:b/>
          <w:bCs/>
          <w:color w:val="C00000"/>
          <w:sz w:val="36"/>
          <w:szCs w:val="36"/>
          <w:rtl/>
          <w:lang w:eastAsia="ar-SA"/>
        </w:rPr>
      </w:pPr>
      <w:r w:rsidRPr="00186ECD">
        <w:rPr>
          <w:rFonts w:eastAsia="Times New Roman" w:cs="Traditional Arabic"/>
          <w:b/>
          <w:bCs/>
          <w:noProof/>
          <w:color w:val="C00000"/>
          <w:sz w:val="36"/>
          <w:szCs w:val="36"/>
          <w:rtl/>
          <w:lang w:eastAsia="ar-SA"/>
        </w:rPr>
        <w:t>القراءات وأنواعها ودراسات فيها</w:t>
      </w:r>
      <w:r w:rsidRPr="00186ECD">
        <w:rPr>
          <w:rFonts w:ascii="Times New Roman" w:eastAsia="Times New Roman" w:hAnsi="Times New Roman" w:cs="Traditional Arabic" w:hint="cs"/>
          <w:b/>
          <w:bCs/>
          <w:color w:val="C00000"/>
          <w:sz w:val="36"/>
          <w:szCs w:val="36"/>
          <w:rtl/>
          <w:lang w:eastAsia="ar-SA"/>
        </w:rPr>
        <w:t xml:space="preserve"> </w:t>
      </w:r>
    </w:p>
    <w:p w14:paraId="799D24F3" w14:textId="2E1D55FA" w:rsidR="005D21D2" w:rsidRPr="00966DED" w:rsidRDefault="005D21D2" w:rsidP="005D21D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أبحاث في الدرس القرائي وما </w:t>
      </w:r>
      <w:proofErr w:type="gramStart"/>
      <w:r>
        <w:rPr>
          <w:rFonts w:ascii="Times New Roman" w:eastAsia="Times New Roman" w:hAnsi="Times New Roman" w:cs="Traditional Arabic" w:hint="cs"/>
          <w:b/>
          <w:bCs/>
          <w:sz w:val="36"/>
          <w:szCs w:val="36"/>
          <w:rtl/>
          <w:lang w:eastAsia="ar-SA"/>
        </w:rPr>
        <w:t>إليه</w:t>
      </w:r>
      <w:r w:rsidRPr="00966DED">
        <w:rPr>
          <w:rFonts w:ascii="Times New Roman" w:eastAsia="Times New Roman" w:hAnsi="Times New Roman" w:cs="Traditional Arabic" w:hint="cs"/>
          <w:sz w:val="36"/>
          <w:szCs w:val="36"/>
          <w:rtl/>
          <w:lang w:eastAsia="ar-SA"/>
        </w:rPr>
        <w:t>.-</w:t>
      </w:r>
      <w:proofErr w:type="gramEnd"/>
      <w:r w:rsidRPr="00966DED">
        <w:rPr>
          <w:rFonts w:ascii="Times New Roman" w:eastAsia="Times New Roman" w:hAnsi="Times New Roman" w:cs="Traditional Arabic" w:hint="cs"/>
          <w:sz w:val="36"/>
          <w:szCs w:val="36"/>
          <w:rtl/>
          <w:lang w:eastAsia="ar-SA"/>
        </w:rPr>
        <w:t xml:space="preserve"> الرباط: الرابطة المحمدية للعلماء، 1445 هـ، 2023 م؟</w:t>
      </w:r>
    </w:p>
    <w:p w14:paraId="1C9F7138" w14:textId="77777777" w:rsidR="005D21D2" w:rsidRDefault="005D21D2" w:rsidP="005D21D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بحوث ندوات وملتقيات علمية نظمها مركز الإمام أبي عمرو الداني للدراسات والبحوث القرائية المتخصصة التابع للرابطة المحمدية للعلماء بمدينة مراكش خلال سنة 2019 م.</w:t>
      </w:r>
    </w:p>
    <w:p w14:paraId="2BC73D66" w14:textId="77777777" w:rsidR="005D21D2" w:rsidRDefault="005D21D2" w:rsidP="005D21D2">
      <w:pPr>
        <w:ind w:left="0" w:firstLine="0"/>
        <w:jc w:val="both"/>
        <w:rPr>
          <w:rFonts w:ascii="Times New Roman" w:eastAsia="Times New Roman" w:hAnsi="Times New Roman" w:cs="Traditional Arabic"/>
          <w:sz w:val="36"/>
          <w:szCs w:val="36"/>
          <w:rtl/>
          <w:lang w:eastAsia="ar-SA"/>
        </w:rPr>
      </w:pPr>
    </w:p>
    <w:p w14:paraId="158B338C" w14:textId="77777777" w:rsidR="005D21D2" w:rsidRPr="007528D8" w:rsidRDefault="005D21D2" w:rsidP="005D21D2">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b/>
          <w:bCs/>
          <w:sz w:val="36"/>
          <w:szCs w:val="36"/>
          <w:rtl/>
        </w:rPr>
        <w:t xml:space="preserve">إتحاف الأليف بما جرى به الأخذ في الطرق </w:t>
      </w:r>
      <w:proofErr w:type="spellStart"/>
      <w:r>
        <w:rPr>
          <w:rFonts w:ascii="Times New Roman" w:eastAsia="Times New Roman" w:hAnsi="Times New Roman" w:cs="Traditional Arabic" w:hint="cs"/>
          <w:b/>
          <w:bCs/>
          <w:sz w:val="36"/>
          <w:szCs w:val="36"/>
          <w:rtl/>
        </w:rPr>
        <w:t>النافعية</w:t>
      </w:r>
      <w:proofErr w:type="spellEnd"/>
      <w:r>
        <w:rPr>
          <w:rFonts w:ascii="Times New Roman" w:eastAsia="Times New Roman" w:hAnsi="Times New Roman" w:cs="Traditional Arabic" w:hint="cs"/>
          <w:b/>
          <w:bCs/>
          <w:sz w:val="36"/>
          <w:szCs w:val="36"/>
          <w:rtl/>
        </w:rPr>
        <w:t xml:space="preserve"> مزيدًا على التعريف/ </w:t>
      </w:r>
      <w:r w:rsidRPr="007528D8">
        <w:rPr>
          <w:rFonts w:ascii="Times New Roman" w:eastAsia="Times New Roman" w:hAnsi="Times New Roman" w:cs="Traditional Arabic" w:hint="cs"/>
          <w:sz w:val="36"/>
          <w:szCs w:val="36"/>
          <w:rtl/>
        </w:rPr>
        <w:t xml:space="preserve">نظم </w:t>
      </w:r>
      <w:proofErr w:type="gramStart"/>
      <w:r w:rsidRPr="007528D8">
        <w:rPr>
          <w:rFonts w:ascii="Times New Roman" w:eastAsia="Times New Roman" w:hAnsi="Times New Roman" w:cs="Traditional Arabic" w:hint="cs"/>
          <w:sz w:val="36"/>
          <w:szCs w:val="36"/>
          <w:rtl/>
        </w:rPr>
        <w:t>عبدالواحد</w:t>
      </w:r>
      <w:proofErr w:type="gramEnd"/>
      <w:r w:rsidRPr="007528D8">
        <w:rPr>
          <w:rFonts w:ascii="Times New Roman" w:eastAsia="Times New Roman" w:hAnsi="Times New Roman" w:cs="Traditional Arabic" w:hint="cs"/>
          <w:sz w:val="36"/>
          <w:szCs w:val="36"/>
          <w:rtl/>
        </w:rPr>
        <w:t xml:space="preserve"> الصمدي، د. ت (نحو 1444 هـ، 2023 م)، 16 ص (نسخة إلكترونية).</w:t>
      </w:r>
    </w:p>
    <w:p w14:paraId="18452BE6" w14:textId="77777777" w:rsidR="005D21D2" w:rsidRDefault="005D21D2" w:rsidP="005D21D2">
      <w:pPr>
        <w:ind w:left="0" w:firstLine="0"/>
        <w:jc w:val="both"/>
        <w:rPr>
          <w:rFonts w:ascii="Times New Roman" w:eastAsia="Times New Roman" w:hAnsi="Times New Roman" w:cs="Traditional Arabic"/>
          <w:sz w:val="36"/>
          <w:szCs w:val="36"/>
          <w:rtl/>
        </w:rPr>
      </w:pPr>
    </w:p>
    <w:p w14:paraId="30B1C636" w14:textId="77777777" w:rsidR="005D21D2" w:rsidRPr="00CF605F" w:rsidRDefault="005D21D2" w:rsidP="005D21D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الاتفاق والتفريد ونقل أهل الأداء والتجريد في علم القراءات/ </w:t>
      </w:r>
      <w:r w:rsidRPr="006F08B4">
        <w:rPr>
          <w:rFonts w:ascii="Times New Roman" w:eastAsia="Times New Roman" w:hAnsi="Times New Roman" w:cs="Traditional Arabic" w:hint="cs"/>
          <w:sz w:val="36"/>
          <w:szCs w:val="36"/>
          <w:rtl/>
          <w:lang w:eastAsia="ar-SA"/>
        </w:rPr>
        <w:t xml:space="preserve">لأبي علي الحسن بن علي </w:t>
      </w:r>
      <w:proofErr w:type="spellStart"/>
      <w:r w:rsidRPr="006F08B4">
        <w:rPr>
          <w:rFonts w:ascii="Times New Roman" w:eastAsia="Times New Roman" w:hAnsi="Times New Roman" w:cs="Traditional Arabic" w:hint="cs"/>
          <w:sz w:val="36"/>
          <w:szCs w:val="36"/>
          <w:rtl/>
          <w:lang w:eastAsia="ar-SA"/>
        </w:rPr>
        <w:t>الأهوازي</w:t>
      </w:r>
      <w:proofErr w:type="spellEnd"/>
      <w:r w:rsidRPr="006F08B4">
        <w:rPr>
          <w:rFonts w:ascii="Times New Roman" w:eastAsia="Times New Roman" w:hAnsi="Times New Roman" w:cs="Traditional Arabic" w:hint="cs"/>
          <w:sz w:val="36"/>
          <w:szCs w:val="36"/>
          <w:rtl/>
          <w:lang w:eastAsia="ar-SA"/>
        </w:rPr>
        <w:t xml:space="preserve"> (ت 446 هـ)؛</w:t>
      </w:r>
      <w:r>
        <w:rPr>
          <w:rFonts w:ascii="Times New Roman" w:eastAsia="Times New Roman" w:hAnsi="Times New Roman" w:cs="Traditional Arabic" w:hint="cs"/>
          <w:b/>
          <w:bCs/>
          <w:sz w:val="36"/>
          <w:szCs w:val="36"/>
          <w:rtl/>
          <w:lang w:eastAsia="ar-SA"/>
        </w:rPr>
        <w:t xml:space="preserve"> </w:t>
      </w:r>
      <w:r w:rsidRPr="00CF605F">
        <w:rPr>
          <w:rFonts w:ascii="Times New Roman" w:eastAsia="Times New Roman" w:hAnsi="Times New Roman" w:cs="Traditional Arabic" w:hint="cs"/>
          <w:sz w:val="36"/>
          <w:szCs w:val="36"/>
          <w:rtl/>
          <w:lang w:eastAsia="ar-SA"/>
        </w:rPr>
        <w:t xml:space="preserve">تحقيق السيد عبدالغني </w:t>
      </w:r>
      <w:proofErr w:type="gramStart"/>
      <w:r w:rsidRPr="00CF605F">
        <w:rPr>
          <w:rFonts w:ascii="Times New Roman" w:eastAsia="Times New Roman" w:hAnsi="Times New Roman" w:cs="Traditional Arabic" w:hint="cs"/>
          <w:sz w:val="36"/>
          <w:szCs w:val="36"/>
          <w:rtl/>
          <w:lang w:eastAsia="ar-SA"/>
        </w:rPr>
        <w:t>مبروك.-</w:t>
      </w:r>
      <w:proofErr w:type="gramEnd"/>
      <w:r w:rsidRPr="00CF605F">
        <w:rPr>
          <w:rFonts w:ascii="Times New Roman" w:eastAsia="Times New Roman" w:hAnsi="Times New Roman" w:cs="Traditional Arabic" w:hint="cs"/>
          <w:sz w:val="36"/>
          <w:szCs w:val="36"/>
          <w:rtl/>
          <w:lang w:eastAsia="ar-SA"/>
        </w:rPr>
        <w:t xml:space="preserve"> دبي: جائزة دبي الدولية للقرآن الكريم، 1445 هـ، 2023 م.</w:t>
      </w:r>
    </w:p>
    <w:p w14:paraId="2F0DCD2D" w14:textId="77777777" w:rsidR="005D21D2" w:rsidRDefault="005D21D2" w:rsidP="005D21D2">
      <w:pPr>
        <w:ind w:left="0" w:firstLine="0"/>
        <w:jc w:val="both"/>
        <w:rPr>
          <w:rFonts w:ascii="Times New Roman" w:eastAsia="Times New Roman" w:hAnsi="Times New Roman" w:cs="Traditional Arabic"/>
          <w:b/>
          <w:bCs/>
          <w:sz w:val="36"/>
          <w:szCs w:val="36"/>
          <w:rtl/>
          <w:lang w:eastAsia="ar-SA"/>
        </w:rPr>
      </w:pPr>
    </w:p>
    <w:p w14:paraId="3F84FCBB" w14:textId="77777777" w:rsidR="005D21D2" w:rsidRPr="00F368E9" w:rsidRDefault="005D21D2" w:rsidP="005D21D2">
      <w:pPr>
        <w:ind w:left="0" w:firstLine="0"/>
        <w:jc w:val="both"/>
        <w:rPr>
          <w:rFonts w:ascii="Times New Roman" w:eastAsia="Times New Roman" w:hAnsi="Times New Roman" w:cs="Traditional Arabic"/>
          <w:sz w:val="36"/>
          <w:szCs w:val="36"/>
          <w:rtl/>
          <w:lang w:eastAsia="ar-SA"/>
        </w:rPr>
      </w:pPr>
      <w:r w:rsidRPr="00F368E9">
        <w:rPr>
          <w:rFonts w:ascii="Times New Roman" w:eastAsia="Times New Roman" w:hAnsi="Times New Roman" w:cs="Traditional Arabic"/>
          <w:b/>
          <w:bCs/>
          <w:sz w:val="36"/>
          <w:szCs w:val="36"/>
          <w:rtl/>
          <w:lang w:eastAsia="ar-SA"/>
        </w:rPr>
        <w:t>أثر الابتداء في اختلاف القراءات القرآنية</w:t>
      </w:r>
      <w:r>
        <w:rPr>
          <w:rFonts w:ascii="Times New Roman" w:eastAsia="Times New Roman" w:hAnsi="Times New Roman" w:cs="Traditional Arabic" w:hint="cs"/>
          <w:b/>
          <w:bCs/>
          <w:sz w:val="36"/>
          <w:szCs w:val="36"/>
          <w:rtl/>
          <w:lang w:eastAsia="ar-SA"/>
        </w:rPr>
        <w:t>/</w:t>
      </w:r>
      <w:r w:rsidRPr="00F368E9">
        <w:rPr>
          <w:rFonts w:ascii="Times New Roman" w:eastAsia="Times New Roman" w:hAnsi="Times New Roman" w:cs="Traditional Arabic"/>
          <w:b/>
          <w:bCs/>
          <w:sz w:val="36"/>
          <w:szCs w:val="36"/>
          <w:rtl/>
          <w:lang w:eastAsia="ar-SA"/>
        </w:rPr>
        <w:t xml:space="preserve"> </w:t>
      </w:r>
      <w:r w:rsidRPr="00F368E9">
        <w:rPr>
          <w:rFonts w:ascii="Times New Roman" w:eastAsia="Times New Roman" w:hAnsi="Times New Roman" w:cs="Traditional Arabic"/>
          <w:sz w:val="36"/>
          <w:szCs w:val="36"/>
          <w:rtl/>
          <w:lang w:eastAsia="ar-SA"/>
        </w:rPr>
        <w:t xml:space="preserve">أنور بن عمر </w:t>
      </w:r>
      <w:proofErr w:type="gramStart"/>
      <w:r w:rsidRPr="00F368E9">
        <w:rPr>
          <w:rFonts w:ascii="Times New Roman" w:eastAsia="Times New Roman" w:hAnsi="Times New Roman" w:cs="Traditional Arabic"/>
          <w:sz w:val="36"/>
          <w:szCs w:val="36"/>
          <w:rtl/>
          <w:lang w:eastAsia="ar-SA"/>
        </w:rPr>
        <w:t>هوساوي</w:t>
      </w:r>
      <w:r w:rsidRPr="00F368E9">
        <w:rPr>
          <w:rFonts w:ascii="Times New Roman" w:eastAsia="Times New Roman" w:hAnsi="Times New Roman" w:cs="Traditional Arabic" w:hint="cs"/>
          <w:sz w:val="36"/>
          <w:szCs w:val="36"/>
          <w:rtl/>
          <w:lang w:eastAsia="ar-SA"/>
        </w:rPr>
        <w:t>.-</w:t>
      </w:r>
      <w:proofErr w:type="gramEnd"/>
      <w:r w:rsidRPr="00F368E9">
        <w:rPr>
          <w:rFonts w:ascii="Times New Roman" w:eastAsia="Times New Roman" w:hAnsi="Times New Roman" w:cs="Traditional Arabic" w:hint="cs"/>
          <w:sz w:val="36"/>
          <w:szCs w:val="36"/>
          <w:rtl/>
          <w:lang w:eastAsia="ar-SA"/>
        </w:rPr>
        <w:t xml:space="preserve"> مكة المكرمة: المؤلف، 1445 هـ، 2023 م.</w:t>
      </w:r>
    </w:p>
    <w:p w14:paraId="6BE0736A" w14:textId="77777777" w:rsidR="005D21D2" w:rsidRPr="00F368E9" w:rsidRDefault="005D21D2" w:rsidP="005D21D2">
      <w:pPr>
        <w:ind w:left="0" w:firstLine="0"/>
        <w:jc w:val="both"/>
        <w:rPr>
          <w:rFonts w:ascii="Times New Roman" w:eastAsia="Times New Roman" w:hAnsi="Times New Roman" w:cs="Traditional Arabic"/>
          <w:sz w:val="36"/>
          <w:szCs w:val="36"/>
          <w:rtl/>
          <w:lang w:eastAsia="ar-SA"/>
        </w:rPr>
      </w:pPr>
    </w:p>
    <w:p w14:paraId="1CB88F6A" w14:textId="77777777" w:rsidR="005D21D2" w:rsidRPr="00FC0C89" w:rsidRDefault="005D21D2" w:rsidP="005D21D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الأثر العقدي للقراءات القرآنية</w:t>
      </w:r>
      <w:r w:rsidRPr="00FC0C89">
        <w:rPr>
          <w:rFonts w:ascii="Times New Roman" w:eastAsia="Times New Roman" w:hAnsi="Times New Roman" w:cs="Traditional Arabic" w:hint="cs"/>
          <w:sz w:val="36"/>
          <w:szCs w:val="36"/>
          <w:rtl/>
          <w:lang w:eastAsia="ar-SA"/>
        </w:rPr>
        <w:t xml:space="preserve">/ زياد بن حمد </w:t>
      </w:r>
      <w:proofErr w:type="gramStart"/>
      <w:r w:rsidRPr="00FC0C89">
        <w:rPr>
          <w:rFonts w:ascii="Times New Roman" w:eastAsia="Times New Roman" w:hAnsi="Times New Roman" w:cs="Traditional Arabic" w:hint="cs"/>
          <w:sz w:val="36"/>
          <w:szCs w:val="36"/>
          <w:rtl/>
          <w:lang w:eastAsia="ar-SA"/>
        </w:rPr>
        <w:t>العامر.-</w:t>
      </w:r>
      <w:proofErr w:type="gramEnd"/>
      <w:r w:rsidRPr="00FC0C89">
        <w:rPr>
          <w:rFonts w:ascii="Times New Roman" w:eastAsia="Times New Roman" w:hAnsi="Times New Roman" w:cs="Traditional Arabic" w:hint="cs"/>
          <w:sz w:val="36"/>
          <w:szCs w:val="36"/>
          <w:rtl/>
          <w:lang w:eastAsia="ar-SA"/>
        </w:rPr>
        <w:t xml:space="preserve"> الرياض: دار التحبير، 1445 هـ، 2023 م.</w:t>
      </w:r>
    </w:p>
    <w:p w14:paraId="6F628A2E" w14:textId="77777777" w:rsidR="005D21D2" w:rsidRDefault="005D21D2" w:rsidP="005D21D2">
      <w:pPr>
        <w:ind w:left="0" w:firstLine="0"/>
        <w:jc w:val="both"/>
        <w:rPr>
          <w:rFonts w:ascii="Times New Roman" w:eastAsia="Times New Roman" w:hAnsi="Times New Roman" w:cs="Traditional Arabic"/>
          <w:sz w:val="36"/>
          <w:szCs w:val="36"/>
          <w:rtl/>
          <w:lang w:eastAsia="ar-SA"/>
        </w:rPr>
      </w:pPr>
    </w:p>
    <w:p w14:paraId="325BFB27" w14:textId="77777777" w:rsidR="005D21D2" w:rsidRPr="00B543A9" w:rsidRDefault="005D21D2" w:rsidP="005D21D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أثر القراءات القرآنية في توجيه الدلالة: تفسير در الأسرار للحمزاوي (ت 1305 هـ) نموذجًا/ </w:t>
      </w:r>
      <w:r w:rsidRPr="00B543A9">
        <w:rPr>
          <w:rFonts w:ascii="Times New Roman" w:eastAsia="Times New Roman" w:hAnsi="Times New Roman" w:cs="Traditional Arabic" w:hint="cs"/>
          <w:sz w:val="36"/>
          <w:szCs w:val="36"/>
          <w:rtl/>
          <w:lang w:eastAsia="ar-SA"/>
        </w:rPr>
        <w:t xml:space="preserve">علي حسن </w:t>
      </w:r>
      <w:proofErr w:type="gramStart"/>
      <w:r w:rsidRPr="00B543A9">
        <w:rPr>
          <w:rFonts w:ascii="Times New Roman" w:eastAsia="Times New Roman" w:hAnsi="Times New Roman" w:cs="Traditional Arabic" w:hint="cs"/>
          <w:sz w:val="36"/>
          <w:szCs w:val="36"/>
          <w:rtl/>
          <w:lang w:eastAsia="ar-SA"/>
        </w:rPr>
        <w:t>علي.-</w:t>
      </w:r>
      <w:proofErr w:type="gramEnd"/>
      <w:r w:rsidRPr="00B543A9">
        <w:rPr>
          <w:rFonts w:ascii="Times New Roman" w:eastAsia="Times New Roman" w:hAnsi="Times New Roman" w:cs="Traditional Arabic" w:hint="cs"/>
          <w:sz w:val="36"/>
          <w:szCs w:val="36"/>
          <w:rtl/>
          <w:lang w:eastAsia="ar-SA"/>
        </w:rPr>
        <w:t xml:space="preserve"> كفر الشيخ: جامعة كفر الشيخ، 1445 هـ، 2023 م (ماجستير).</w:t>
      </w:r>
    </w:p>
    <w:p w14:paraId="0DBEC523" w14:textId="77777777" w:rsidR="005D21D2" w:rsidRPr="00D3305B" w:rsidRDefault="005D21D2" w:rsidP="005D21D2">
      <w:pPr>
        <w:ind w:left="0" w:firstLine="0"/>
        <w:jc w:val="both"/>
        <w:rPr>
          <w:rFonts w:ascii="Times New Roman" w:eastAsia="Times New Roman" w:hAnsi="Times New Roman" w:cs="Traditional Arabic"/>
          <w:b/>
          <w:bCs/>
          <w:sz w:val="36"/>
          <w:szCs w:val="36"/>
          <w:rtl/>
          <w:lang w:eastAsia="ar-SA"/>
        </w:rPr>
      </w:pPr>
      <w:r w:rsidRPr="00D3305B">
        <w:rPr>
          <w:rFonts w:ascii="Times New Roman" w:eastAsia="Times New Roman" w:hAnsi="Times New Roman" w:cs="Traditional Arabic"/>
          <w:b/>
          <w:bCs/>
          <w:sz w:val="36"/>
          <w:szCs w:val="36"/>
          <w:rtl/>
          <w:lang w:eastAsia="ar-SA"/>
        </w:rPr>
        <w:tab/>
      </w:r>
    </w:p>
    <w:p w14:paraId="6A9D8B81" w14:textId="77777777" w:rsidR="005D21D2" w:rsidRDefault="005D21D2" w:rsidP="005D21D2">
      <w:pPr>
        <w:ind w:left="0" w:firstLine="0"/>
        <w:jc w:val="both"/>
        <w:rPr>
          <w:rFonts w:ascii="Times New Roman" w:eastAsia="Times New Roman" w:hAnsi="Times New Roman" w:cs="Traditional Arabic"/>
          <w:sz w:val="36"/>
          <w:szCs w:val="36"/>
          <w:rtl/>
          <w:lang w:eastAsia="ar-SA"/>
        </w:rPr>
      </w:pPr>
      <w:r w:rsidRPr="00CF33A4">
        <w:rPr>
          <w:rFonts w:ascii="Times New Roman" w:eastAsia="Times New Roman" w:hAnsi="Times New Roman" w:cs="Traditional Arabic"/>
          <w:b/>
          <w:bCs/>
          <w:sz w:val="36"/>
          <w:szCs w:val="36"/>
          <w:rtl/>
          <w:lang w:eastAsia="ar-SA"/>
        </w:rPr>
        <w:lastRenderedPageBreak/>
        <w:t>اختيار الحاكم الجشمي للقراءات القر</w:t>
      </w:r>
      <w:r>
        <w:rPr>
          <w:rFonts w:ascii="Times New Roman" w:eastAsia="Times New Roman" w:hAnsi="Times New Roman" w:cs="Traditional Arabic" w:hint="cs"/>
          <w:b/>
          <w:bCs/>
          <w:sz w:val="36"/>
          <w:szCs w:val="36"/>
          <w:rtl/>
          <w:lang w:eastAsia="ar-SA"/>
        </w:rPr>
        <w:t>آ</w:t>
      </w:r>
      <w:r w:rsidRPr="00CF33A4">
        <w:rPr>
          <w:rFonts w:ascii="Times New Roman" w:eastAsia="Times New Roman" w:hAnsi="Times New Roman" w:cs="Traditional Arabic"/>
          <w:b/>
          <w:bCs/>
          <w:sz w:val="36"/>
          <w:szCs w:val="36"/>
          <w:rtl/>
          <w:lang w:eastAsia="ar-SA"/>
        </w:rPr>
        <w:t>نية في كتابه التهذيب في التفسير: جمع ودراسة</w:t>
      </w:r>
      <w:r>
        <w:rPr>
          <w:rFonts w:ascii="Times New Roman" w:eastAsia="Times New Roman" w:hAnsi="Times New Roman" w:cs="Traditional Arabic" w:hint="cs"/>
          <w:b/>
          <w:bCs/>
          <w:sz w:val="36"/>
          <w:szCs w:val="36"/>
          <w:rtl/>
          <w:lang w:eastAsia="ar-SA"/>
        </w:rPr>
        <w:t xml:space="preserve">/ </w:t>
      </w:r>
      <w:r w:rsidRPr="00F03985">
        <w:rPr>
          <w:rFonts w:ascii="Times New Roman" w:eastAsia="Times New Roman" w:hAnsi="Times New Roman" w:cs="Traditional Arabic"/>
          <w:sz w:val="36"/>
          <w:szCs w:val="36"/>
          <w:rtl/>
          <w:lang w:eastAsia="ar-SA"/>
        </w:rPr>
        <w:t xml:space="preserve">مثنى حمد </w:t>
      </w:r>
      <w:proofErr w:type="gramStart"/>
      <w:r w:rsidRPr="00F03985">
        <w:rPr>
          <w:rFonts w:ascii="Times New Roman" w:eastAsia="Times New Roman" w:hAnsi="Times New Roman" w:cs="Traditional Arabic"/>
          <w:sz w:val="36"/>
          <w:szCs w:val="36"/>
          <w:rtl/>
          <w:lang w:eastAsia="ar-SA"/>
        </w:rPr>
        <w:t>العبيدي</w:t>
      </w:r>
      <w:r w:rsidRPr="00F03985">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الرمادي: جامعة الأنبار، 1443 هـ، 2022 م (ماجستير).</w:t>
      </w:r>
    </w:p>
    <w:p w14:paraId="38FDD21E" w14:textId="77777777" w:rsidR="005D21D2" w:rsidRDefault="005D21D2" w:rsidP="005D21D2">
      <w:pPr>
        <w:ind w:left="0" w:firstLine="0"/>
        <w:jc w:val="both"/>
        <w:rPr>
          <w:rFonts w:ascii="Times New Roman" w:eastAsia="Times New Roman" w:hAnsi="Times New Roman" w:cs="Traditional Arabic"/>
          <w:b/>
          <w:bCs/>
          <w:sz w:val="36"/>
          <w:szCs w:val="36"/>
          <w:rtl/>
          <w:lang w:eastAsia="ar-SA"/>
        </w:rPr>
      </w:pPr>
    </w:p>
    <w:p w14:paraId="7C72A535" w14:textId="77777777" w:rsidR="005D21D2" w:rsidRPr="005612F6" w:rsidRDefault="005D21D2" w:rsidP="005D21D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استدراكات الإمام جمال الدين </w:t>
      </w:r>
      <w:proofErr w:type="spellStart"/>
      <w:r>
        <w:rPr>
          <w:rFonts w:ascii="Times New Roman" w:eastAsia="Times New Roman" w:hAnsi="Times New Roman" w:cs="Traditional Arabic" w:hint="cs"/>
          <w:b/>
          <w:bCs/>
          <w:sz w:val="36"/>
          <w:szCs w:val="36"/>
          <w:rtl/>
          <w:lang w:eastAsia="ar-SA"/>
        </w:rPr>
        <w:t>الساودي</w:t>
      </w:r>
      <w:proofErr w:type="spellEnd"/>
      <w:r>
        <w:rPr>
          <w:rFonts w:ascii="Times New Roman" w:eastAsia="Times New Roman" w:hAnsi="Times New Roman" w:cs="Traditional Arabic" w:hint="cs"/>
          <w:b/>
          <w:bCs/>
          <w:sz w:val="36"/>
          <w:szCs w:val="36"/>
          <w:rtl/>
          <w:lang w:eastAsia="ar-SA"/>
        </w:rPr>
        <w:t xml:space="preserve"> من خلال كتابه فكاهة البصر والسمع في معرفة القراءات السبع: جمعًا ودراسة</w:t>
      </w:r>
      <w:r w:rsidRPr="005612F6">
        <w:rPr>
          <w:rFonts w:ascii="Times New Roman" w:eastAsia="Times New Roman" w:hAnsi="Times New Roman" w:cs="Traditional Arabic" w:hint="cs"/>
          <w:sz w:val="36"/>
          <w:szCs w:val="36"/>
          <w:rtl/>
          <w:lang w:eastAsia="ar-SA"/>
        </w:rPr>
        <w:t xml:space="preserve">/ رقية بنت </w:t>
      </w:r>
      <w:r>
        <w:rPr>
          <w:rFonts w:ascii="Times New Roman" w:eastAsia="Times New Roman" w:hAnsi="Times New Roman" w:cs="Traditional Arabic" w:hint="cs"/>
          <w:sz w:val="36"/>
          <w:szCs w:val="36"/>
          <w:rtl/>
          <w:lang w:eastAsia="ar-SA"/>
        </w:rPr>
        <w:t>إبراهيم</w:t>
      </w:r>
      <w:r w:rsidRPr="005612F6">
        <w:rPr>
          <w:rFonts w:ascii="Times New Roman" w:eastAsia="Times New Roman" w:hAnsi="Times New Roman" w:cs="Traditional Arabic" w:hint="cs"/>
          <w:sz w:val="36"/>
          <w:szCs w:val="36"/>
          <w:rtl/>
          <w:lang w:eastAsia="ar-SA"/>
        </w:rPr>
        <w:t xml:space="preserve"> </w:t>
      </w:r>
      <w:proofErr w:type="gramStart"/>
      <w:r w:rsidRPr="005612F6">
        <w:rPr>
          <w:rFonts w:ascii="Times New Roman" w:eastAsia="Times New Roman" w:hAnsi="Times New Roman" w:cs="Traditional Arabic" w:hint="cs"/>
          <w:sz w:val="36"/>
          <w:szCs w:val="36"/>
          <w:rtl/>
          <w:lang w:eastAsia="ar-SA"/>
        </w:rPr>
        <w:t>البرماوي.-</w:t>
      </w:r>
      <w:proofErr w:type="gramEnd"/>
      <w:r w:rsidRPr="005612F6">
        <w:rPr>
          <w:rFonts w:ascii="Times New Roman" w:eastAsia="Times New Roman" w:hAnsi="Times New Roman" w:cs="Traditional Arabic" w:hint="cs"/>
          <w:sz w:val="36"/>
          <w:szCs w:val="36"/>
          <w:rtl/>
          <w:lang w:eastAsia="ar-SA"/>
        </w:rPr>
        <w:t xml:space="preserve"> مكة المكرمة: جامعة أم القرى، 1445 هـ، 2023 م.</w:t>
      </w:r>
      <w:r>
        <w:rPr>
          <w:rFonts w:ascii="Times New Roman" w:eastAsia="Times New Roman" w:hAnsi="Times New Roman" w:cs="Traditional Arabic" w:hint="cs"/>
          <w:sz w:val="36"/>
          <w:szCs w:val="36"/>
          <w:rtl/>
          <w:lang w:eastAsia="ar-SA"/>
        </w:rPr>
        <w:t xml:space="preserve"> (دكتوراه).</w:t>
      </w:r>
    </w:p>
    <w:p w14:paraId="5538DA10" w14:textId="77777777" w:rsidR="005D21D2" w:rsidRPr="005612F6" w:rsidRDefault="005D21D2" w:rsidP="005D21D2">
      <w:pPr>
        <w:ind w:left="0" w:firstLine="0"/>
        <w:jc w:val="both"/>
        <w:rPr>
          <w:rFonts w:ascii="Times New Roman" w:eastAsia="Times New Roman" w:hAnsi="Times New Roman" w:cs="Traditional Arabic"/>
          <w:sz w:val="36"/>
          <w:szCs w:val="36"/>
          <w:rtl/>
          <w:lang w:eastAsia="ar-SA"/>
        </w:rPr>
      </w:pPr>
    </w:p>
    <w:p w14:paraId="011282BD" w14:textId="77777777" w:rsidR="005D21D2" w:rsidRPr="004570EC" w:rsidRDefault="005D21D2" w:rsidP="005D21D2">
      <w:pPr>
        <w:ind w:left="0" w:firstLine="0"/>
        <w:jc w:val="both"/>
        <w:rPr>
          <w:rFonts w:ascii="Times New Roman" w:eastAsia="Times New Roman" w:hAnsi="Times New Roman" w:cs="Traditional Arabic"/>
          <w:sz w:val="36"/>
          <w:szCs w:val="36"/>
          <w:rtl/>
          <w:lang w:eastAsia="ar-SA"/>
        </w:rPr>
      </w:pPr>
      <w:r w:rsidRPr="00020A57">
        <w:rPr>
          <w:rFonts w:ascii="Times New Roman" w:eastAsia="Times New Roman" w:hAnsi="Times New Roman" w:cs="Traditional Arabic"/>
          <w:b/>
          <w:bCs/>
          <w:sz w:val="36"/>
          <w:szCs w:val="36"/>
          <w:rtl/>
          <w:lang w:eastAsia="ar-SA"/>
        </w:rPr>
        <w:t>أنواع الخلاف بين شراح متن الشاطبية</w:t>
      </w:r>
      <w:r>
        <w:rPr>
          <w:rFonts w:ascii="Times New Roman" w:eastAsia="Times New Roman" w:hAnsi="Times New Roman" w:cs="Traditional Arabic" w:hint="cs"/>
          <w:b/>
          <w:bCs/>
          <w:sz w:val="36"/>
          <w:szCs w:val="36"/>
          <w:rtl/>
          <w:lang w:eastAsia="ar-SA"/>
        </w:rPr>
        <w:t>:</w:t>
      </w:r>
      <w:r w:rsidRPr="00020A57">
        <w:rPr>
          <w:rFonts w:ascii="Times New Roman" w:eastAsia="Times New Roman" w:hAnsi="Times New Roman" w:cs="Traditional Arabic"/>
          <w:b/>
          <w:bCs/>
          <w:sz w:val="36"/>
          <w:szCs w:val="36"/>
          <w:rtl/>
          <w:lang w:eastAsia="ar-SA"/>
        </w:rPr>
        <w:t xml:space="preserve"> دراسة وصفية تحليلية</w:t>
      </w:r>
      <w:r w:rsidRPr="004570EC">
        <w:rPr>
          <w:rFonts w:ascii="Times New Roman" w:eastAsia="Times New Roman" w:hAnsi="Times New Roman" w:cs="Traditional Arabic" w:hint="cs"/>
          <w:sz w:val="36"/>
          <w:szCs w:val="36"/>
          <w:rtl/>
          <w:lang w:eastAsia="ar-SA"/>
        </w:rPr>
        <w:t xml:space="preserve">/ عمر يوسف </w:t>
      </w:r>
      <w:proofErr w:type="gramStart"/>
      <w:r w:rsidRPr="004570EC">
        <w:rPr>
          <w:rFonts w:ascii="Times New Roman" w:eastAsia="Times New Roman" w:hAnsi="Times New Roman" w:cs="Traditional Arabic" w:hint="cs"/>
          <w:sz w:val="36"/>
          <w:szCs w:val="36"/>
          <w:rtl/>
          <w:lang w:eastAsia="ar-SA"/>
        </w:rPr>
        <w:t>الشعلان.-</w:t>
      </w:r>
      <w:proofErr w:type="gramEnd"/>
      <w:r w:rsidRPr="004570EC">
        <w:rPr>
          <w:rFonts w:ascii="Times New Roman" w:eastAsia="Times New Roman" w:hAnsi="Times New Roman" w:cs="Traditional Arabic" w:hint="cs"/>
          <w:sz w:val="36"/>
          <w:szCs w:val="36"/>
          <w:rtl/>
          <w:lang w:eastAsia="ar-SA"/>
        </w:rPr>
        <w:t xml:space="preserve"> المدينة المنورة: الجامعة الإسلامية، 1444 هـ، 2023 م (ماجستير).</w:t>
      </w:r>
    </w:p>
    <w:p w14:paraId="3E2E47DB" w14:textId="77777777" w:rsidR="005D21D2" w:rsidRPr="004570EC" w:rsidRDefault="005D21D2" w:rsidP="005D21D2">
      <w:pPr>
        <w:ind w:left="0" w:firstLine="0"/>
        <w:jc w:val="both"/>
        <w:rPr>
          <w:rFonts w:ascii="Times New Roman" w:eastAsia="Times New Roman" w:hAnsi="Times New Roman" w:cs="Traditional Arabic"/>
          <w:sz w:val="36"/>
          <w:szCs w:val="36"/>
          <w:rtl/>
          <w:lang w:eastAsia="ar-SA"/>
        </w:rPr>
      </w:pPr>
    </w:p>
    <w:p w14:paraId="10876312" w14:textId="77777777" w:rsidR="005D21D2" w:rsidRPr="00BC2B00" w:rsidRDefault="005D21D2" w:rsidP="005D21D2">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الاهتداء بمعرفة المقدَّم لدى الأداء للإمام قالون عيسى بن مينا</w:t>
      </w:r>
      <w:r w:rsidRPr="00BC2B00">
        <w:rPr>
          <w:rFonts w:ascii="Times New Roman" w:eastAsia="Times New Roman" w:hAnsi="Times New Roman" w:cs="Traditional Arabic" w:hint="cs"/>
          <w:caps/>
          <w:sz w:val="36"/>
          <w:szCs w:val="36"/>
          <w:rtl/>
          <w:lang w:eastAsia="ar-SA"/>
        </w:rPr>
        <w:t xml:space="preserve">/ نظمه وفك ألفاظه كريم بلحاج </w:t>
      </w:r>
      <w:proofErr w:type="gramStart"/>
      <w:r w:rsidRPr="00BC2B00">
        <w:rPr>
          <w:rFonts w:ascii="Times New Roman" w:eastAsia="Times New Roman" w:hAnsi="Times New Roman" w:cs="Traditional Arabic" w:hint="cs"/>
          <w:caps/>
          <w:sz w:val="36"/>
          <w:szCs w:val="36"/>
          <w:rtl/>
          <w:lang w:eastAsia="ar-SA"/>
        </w:rPr>
        <w:t>مصطفى.-</w:t>
      </w:r>
      <w:proofErr w:type="gramEnd"/>
      <w:r w:rsidRPr="00BC2B00">
        <w:rPr>
          <w:rFonts w:ascii="Times New Roman" w:eastAsia="Times New Roman" w:hAnsi="Times New Roman" w:cs="Traditional Arabic" w:hint="cs"/>
          <w:caps/>
          <w:sz w:val="36"/>
          <w:szCs w:val="36"/>
          <w:rtl/>
          <w:lang w:eastAsia="ar-SA"/>
        </w:rPr>
        <w:t xml:space="preserve"> تونس: مجمع الأطرش، 1445 هـ، 2024 م.</w:t>
      </w:r>
    </w:p>
    <w:p w14:paraId="34F0658F" w14:textId="77777777" w:rsidR="005D21D2" w:rsidRPr="00BC2B00" w:rsidRDefault="005D21D2" w:rsidP="005D21D2">
      <w:pPr>
        <w:ind w:left="0" w:firstLine="0"/>
        <w:jc w:val="both"/>
        <w:rPr>
          <w:rFonts w:ascii="Times New Roman" w:eastAsia="Times New Roman" w:hAnsi="Times New Roman" w:cs="Traditional Arabic"/>
          <w:caps/>
          <w:sz w:val="36"/>
          <w:szCs w:val="36"/>
          <w:rtl/>
          <w:lang w:eastAsia="ar-SA"/>
        </w:rPr>
      </w:pPr>
      <w:r w:rsidRPr="00BC2B00">
        <w:rPr>
          <w:rFonts w:ascii="Times New Roman" w:eastAsia="Times New Roman" w:hAnsi="Times New Roman" w:cs="Traditional Arabic" w:hint="cs"/>
          <w:caps/>
          <w:sz w:val="36"/>
          <w:szCs w:val="36"/>
          <w:rtl/>
          <w:lang w:eastAsia="ar-SA"/>
        </w:rPr>
        <w:t>يليه: هداية المرتاب إلى انتظام سور الكتاب/ للناظم نفسه.</w:t>
      </w:r>
    </w:p>
    <w:p w14:paraId="0574E563" w14:textId="77777777" w:rsidR="005D21D2" w:rsidRPr="00BC2B00" w:rsidRDefault="005D21D2" w:rsidP="005D21D2">
      <w:pPr>
        <w:ind w:left="0" w:firstLine="0"/>
        <w:jc w:val="both"/>
        <w:rPr>
          <w:rFonts w:ascii="Times New Roman" w:eastAsia="Times New Roman" w:hAnsi="Times New Roman" w:cs="Traditional Arabic"/>
          <w:caps/>
          <w:sz w:val="36"/>
          <w:szCs w:val="36"/>
          <w:rtl/>
          <w:lang w:eastAsia="ar-SA"/>
        </w:rPr>
      </w:pPr>
    </w:p>
    <w:p w14:paraId="7090B08C" w14:textId="77777777" w:rsidR="005D21D2" w:rsidRPr="00445138" w:rsidRDefault="005D21D2" w:rsidP="005D21D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تحريرات أصول قراءة الإمام نافع بين المشارقة والمغاربة: ابن القاضي والحسيني أنموذجًا/ </w:t>
      </w:r>
      <w:r w:rsidRPr="00445138">
        <w:rPr>
          <w:rFonts w:ascii="Times New Roman" w:eastAsia="Times New Roman" w:hAnsi="Times New Roman" w:cs="Traditional Arabic" w:hint="cs"/>
          <w:sz w:val="36"/>
          <w:szCs w:val="36"/>
          <w:rtl/>
          <w:lang w:eastAsia="ar-SA"/>
        </w:rPr>
        <w:t xml:space="preserve">يوسف مفتاح </w:t>
      </w:r>
      <w:proofErr w:type="gramStart"/>
      <w:r w:rsidRPr="00445138">
        <w:rPr>
          <w:rFonts w:ascii="Times New Roman" w:eastAsia="Times New Roman" w:hAnsi="Times New Roman" w:cs="Traditional Arabic" w:hint="cs"/>
          <w:sz w:val="36"/>
          <w:szCs w:val="36"/>
          <w:rtl/>
          <w:lang w:eastAsia="ar-SA"/>
        </w:rPr>
        <w:t>الحاج.-</w:t>
      </w:r>
      <w:proofErr w:type="gramEnd"/>
      <w:r w:rsidRPr="00445138">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ليبيا: جامعة المرقب، 1444 هـ، 2023 م (ماجستير).</w:t>
      </w:r>
    </w:p>
    <w:p w14:paraId="79D1E3CA" w14:textId="77777777" w:rsidR="005D21D2" w:rsidRPr="00445138" w:rsidRDefault="005D21D2" w:rsidP="005D21D2">
      <w:pPr>
        <w:ind w:left="0" w:firstLine="0"/>
        <w:jc w:val="both"/>
        <w:rPr>
          <w:rFonts w:ascii="Times New Roman" w:eastAsia="Times New Roman" w:hAnsi="Times New Roman" w:cs="Traditional Arabic"/>
          <w:sz w:val="36"/>
          <w:szCs w:val="36"/>
          <w:rtl/>
          <w:lang w:eastAsia="ar-SA"/>
        </w:rPr>
      </w:pPr>
    </w:p>
    <w:p w14:paraId="041CC32F" w14:textId="77777777" w:rsidR="005D21D2" w:rsidRPr="00022D4A" w:rsidRDefault="005D21D2" w:rsidP="005D21D2">
      <w:pPr>
        <w:ind w:left="0" w:firstLine="0"/>
        <w:jc w:val="both"/>
        <w:rPr>
          <w:rFonts w:ascii="Times New Roman" w:eastAsia="Times New Roman" w:hAnsi="Times New Roman" w:cs="Traditional Arabic"/>
          <w:sz w:val="36"/>
          <w:szCs w:val="36"/>
          <w:rtl/>
          <w:lang w:eastAsia="ar-SA"/>
        </w:rPr>
      </w:pPr>
      <w:r w:rsidRPr="0097421F">
        <w:rPr>
          <w:rFonts w:ascii="Times New Roman" w:eastAsia="Times New Roman" w:hAnsi="Times New Roman" w:cs="Traditional Arabic"/>
          <w:b/>
          <w:bCs/>
          <w:sz w:val="36"/>
          <w:szCs w:val="36"/>
          <w:rtl/>
          <w:lang w:eastAsia="ar-SA"/>
        </w:rPr>
        <w:t>تذكرة المقرئين بالطرق الثمانين</w:t>
      </w:r>
      <w:r>
        <w:rPr>
          <w:rFonts w:ascii="Times New Roman" w:eastAsia="Times New Roman" w:hAnsi="Times New Roman" w:cs="Traditional Arabic" w:hint="cs"/>
          <w:b/>
          <w:bCs/>
          <w:sz w:val="36"/>
          <w:szCs w:val="36"/>
          <w:rtl/>
          <w:lang w:eastAsia="ar-SA"/>
        </w:rPr>
        <w:t>/</w:t>
      </w:r>
      <w:r w:rsidRPr="0097421F">
        <w:rPr>
          <w:rFonts w:ascii="Times New Roman" w:eastAsia="Times New Roman" w:hAnsi="Times New Roman" w:cs="Traditional Arabic"/>
          <w:b/>
          <w:bCs/>
          <w:sz w:val="36"/>
          <w:szCs w:val="36"/>
          <w:rtl/>
          <w:lang w:eastAsia="ar-SA"/>
        </w:rPr>
        <w:t xml:space="preserve"> </w:t>
      </w:r>
      <w:r w:rsidRPr="00AF474D">
        <w:rPr>
          <w:rFonts w:ascii="Times New Roman" w:eastAsia="Times New Roman" w:hAnsi="Times New Roman" w:cs="Traditional Arabic"/>
          <w:sz w:val="36"/>
          <w:szCs w:val="36"/>
          <w:rtl/>
          <w:lang w:eastAsia="ar-SA"/>
        </w:rPr>
        <w:t xml:space="preserve">محمد عارف بن إبراهيم الحفظي القسطنطيني </w:t>
      </w:r>
      <w:r w:rsidRPr="00AF474D">
        <w:rPr>
          <w:rFonts w:ascii="Times New Roman" w:eastAsia="Times New Roman" w:hAnsi="Times New Roman" w:cs="Traditional Arabic" w:hint="cs"/>
          <w:sz w:val="36"/>
          <w:szCs w:val="36"/>
          <w:rtl/>
          <w:lang w:eastAsia="ar-SA"/>
        </w:rPr>
        <w:t xml:space="preserve">(ت </w:t>
      </w:r>
      <w:r w:rsidRPr="00AF474D">
        <w:rPr>
          <w:rFonts w:ascii="Times New Roman" w:eastAsia="Times New Roman" w:hAnsi="Times New Roman" w:cs="Traditional Arabic"/>
          <w:sz w:val="36"/>
          <w:szCs w:val="36"/>
          <w:rtl/>
          <w:lang w:eastAsia="ar-SA"/>
        </w:rPr>
        <w:t>١٢٣٨</w:t>
      </w:r>
      <w:r w:rsidRPr="00AF474D">
        <w:rPr>
          <w:rFonts w:ascii="Times New Roman" w:eastAsia="Times New Roman" w:hAnsi="Times New Roman" w:cs="Traditional Arabic" w:hint="cs"/>
          <w:sz w:val="36"/>
          <w:szCs w:val="36"/>
          <w:rtl/>
          <w:lang w:eastAsia="ar-SA"/>
        </w:rPr>
        <w:t xml:space="preserve"> </w:t>
      </w:r>
      <w:r w:rsidRPr="00AF474D">
        <w:rPr>
          <w:rFonts w:ascii="Times New Roman" w:eastAsia="Times New Roman" w:hAnsi="Times New Roman" w:cs="Traditional Arabic"/>
          <w:sz w:val="36"/>
          <w:szCs w:val="36"/>
          <w:rtl/>
          <w:lang w:eastAsia="ar-SA"/>
        </w:rPr>
        <w:t>ه</w:t>
      </w:r>
      <w:r w:rsidRPr="00AF474D">
        <w:rPr>
          <w:rFonts w:ascii="Times New Roman" w:eastAsia="Times New Roman" w:hAnsi="Times New Roman" w:cs="Traditional Arabic" w:hint="cs"/>
          <w:sz w:val="36"/>
          <w:szCs w:val="36"/>
          <w:rtl/>
          <w:lang w:eastAsia="ar-SA"/>
        </w:rPr>
        <w:t>ـ)؛</w:t>
      </w:r>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 xml:space="preserve">تحقيق محمد طه </w:t>
      </w:r>
      <w:proofErr w:type="gramStart"/>
      <w:r>
        <w:rPr>
          <w:rFonts w:ascii="Times New Roman" w:eastAsia="Times New Roman" w:hAnsi="Times New Roman" w:cs="Traditional Arabic" w:hint="cs"/>
          <w:sz w:val="36"/>
          <w:szCs w:val="36"/>
          <w:rtl/>
          <w:lang w:eastAsia="ar-SA"/>
        </w:rPr>
        <w:t>حمدون.-</w:t>
      </w:r>
      <w:proofErr w:type="gramEnd"/>
      <w:r w:rsidRPr="001E25D1">
        <w:rPr>
          <w:rFonts w:ascii="Times New Roman" w:eastAsia="Times New Roman" w:hAnsi="Times New Roman" w:cs="Traditional Arabic" w:hint="cs"/>
          <w:sz w:val="36"/>
          <w:szCs w:val="36"/>
          <w:rtl/>
          <w:lang w:eastAsia="ar-SA"/>
        </w:rPr>
        <w:t xml:space="preserve"> </w:t>
      </w:r>
      <w:r w:rsidRPr="00022D4A">
        <w:rPr>
          <w:rFonts w:ascii="Times New Roman" w:eastAsia="Times New Roman" w:hAnsi="Times New Roman" w:cs="Traditional Arabic" w:hint="cs"/>
          <w:sz w:val="36"/>
          <w:szCs w:val="36"/>
          <w:rtl/>
          <w:lang w:eastAsia="ar-SA"/>
        </w:rPr>
        <w:t xml:space="preserve">العراق: </w:t>
      </w:r>
      <w:r>
        <w:rPr>
          <w:rFonts w:ascii="Times New Roman" w:eastAsia="Times New Roman" w:hAnsi="Times New Roman" w:cs="Traditional Arabic" w:hint="cs"/>
          <w:sz w:val="36"/>
          <w:szCs w:val="36"/>
          <w:rtl/>
          <w:lang w:eastAsia="ar-SA"/>
        </w:rPr>
        <w:t>مؤسسة ناشرون</w:t>
      </w:r>
      <w:r w:rsidRPr="00022D4A">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4</w:t>
      </w:r>
      <w:r w:rsidRPr="00022D4A">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022D4A">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350</w:t>
      </w:r>
      <w:r w:rsidRPr="00022D4A">
        <w:rPr>
          <w:rFonts w:ascii="Times New Roman" w:eastAsia="Times New Roman" w:hAnsi="Times New Roman" w:cs="Traditional Arabic" w:hint="cs"/>
          <w:sz w:val="36"/>
          <w:szCs w:val="36"/>
          <w:rtl/>
          <w:lang w:eastAsia="ar-SA"/>
        </w:rPr>
        <w:t xml:space="preserve"> ص.</w:t>
      </w:r>
    </w:p>
    <w:p w14:paraId="5E788CDB" w14:textId="77777777" w:rsidR="005D21D2" w:rsidRPr="00622CDD" w:rsidRDefault="005D21D2" w:rsidP="005D21D2">
      <w:pPr>
        <w:ind w:left="0" w:firstLine="0"/>
        <w:jc w:val="both"/>
        <w:rPr>
          <w:rFonts w:ascii="Times New Roman" w:eastAsia="Times New Roman" w:hAnsi="Times New Roman" w:cs="Traditional Arabic"/>
          <w:b/>
          <w:bCs/>
          <w:sz w:val="36"/>
          <w:szCs w:val="36"/>
          <w:rtl/>
          <w:lang w:eastAsia="ar-SA"/>
        </w:rPr>
      </w:pPr>
      <w:r w:rsidRPr="00622CDD">
        <w:rPr>
          <w:rFonts w:ascii="Times New Roman" w:eastAsia="Times New Roman" w:hAnsi="Times New Roman" w:cs="Traditional Arabic"/>
          <w:b/>
          <w:bCs/>
          <w:sz w:val="36"/>
          <w:szCs w:val="36"/>
          <w:rtl/>
          <w:lang w:eastAsia="ar-SA"/>
        </w:rPr>
        <w:tab/>
      </w:r>
    </w:p>
    <w:p w14:paraId="51C0A2E5" w14:textId="77777777" w:rsidR="005D21D2" w:rsidRPr="00E97534" w:rsidRDefault="005D21D2" w:rsidP="005D21D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تعليلات الإمام الشاطبي وتوجيهاته في منظومته حرز الأماني: جمعًا ودراسة/ </w:t>
      </w:r>
      <w:r w:rsidRPr="00E97534">
        <w:rPr>
          <w:rFonts w:ascii="Times New Roman" w:eastAsia="Times New Roman" w:hAnsi="Times New Roman" w:cs="Traditional Arabic" w:hint="cs"/>
          <w:sz w:val="36"/>
          <w:szCs w:val="36"/>
          <w:rtl/>
          <w:lang w:eastAsia="ar-SA"/>
        </w:rPr>
        <w:t xml:space="preserve">هادي بن فرحان </w:t>
      </w:r>
      <w:proofErr w:type="gramStart"/>
      <w:r w:rsidRPr="00E97534">
        <w:rPr>
          <w:rFonts w:ascii="Times New Roman" w:eastAsia="Times New Roman" w:hAnsi="Times New Roman" w:cs="Traditional Arabic" w:hint="cs"/>
          <w:sz w:val="36"/>
          <w:szCs w:val="36"/>
          <w:rtl/>
          <w:lang w:eastAsia="ar-SA"/>
        </w:rPr>
        <w:t>الفيفي.-</w:t>
      </w:r>
      <w:proofErr w:type="gramEnd"/>
      <w:r w:rsidRPr="00E97534">
        <w:rPr>
          <w:rFonts w:ascii="Times New Roman" w:eastAsia="Times New Roman" w:hAnsi="Times New Roman" w:cs="Traditional Arabic" w:hint="cs"/>
          <w:sz w:val="36"/>
          <w:szCs w:val="36"/>
          <w:rtl/>
          <w:lang w:eastAsia="ar-SA"/>
        </w:rPr>
        <w:t xml:space="preserve"> أبها: جامعة الملك خالد، 1444 هـ، 2023 م (دكتوراه).</w:t>
      </w:r>
    </w:p>
    <w:p w14:paraId="66361643" w14:textId="77777777" w:rsidR="005D21D2" w:rsidRPr="00E97534" w:rsidRDefault="005D21D2" w:rsidP="005D21D2">
      <w:pPr>
        <w:ind w:left="0" w:firstLine="0"/>
        <w:jc w:val="both"/>
        <w:rPr>
          <w:rFonts w:ascii="Times New Roman" w:eastAsia="Times New Roman" w:hAnsi="Times New Roman" w:cs="Traditional Arabic"/>
          <w:sz w:val="36"/>
          <w:szCs w:val="36"/>
          <w:rtl/>
          <w:lang w:eastAsia="ar-SA"/>
        </w:rPr>
      </w:pPr>
    </w:p>
    <w:p w14:paraId="4400F7D5" w14:textId="77777777" w:rsidR="005D21D2" w:rsidRDefault="005D21D2" w:rsidP="005D21D2">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تقييد بعض القراءات العَشرية </w:t>
      </w:r>
      <w:proofErr w:type="spellStart"/>
      <w:r>
        <w:rPr>
          <w:rFonts w:ascii="Times New Roman" w:eastAsia="Times New Roman" w:hAnsi="Times New Roman" w:cs="Traditional Arabic" w:hint="cs"/>
          <w:b/>
          <w:bCs/>
          <w:sz w:val="36"/>
          <w:szCs w:val="36"/>
          <w:rtl/>
          <w:lang w:eastAsia="ar-SA"/>
        </w:rPr>
        <w:t>النافعية</w:t>
      </w:r>
      <w:proofErr w:type="spellEnd"/>
      <w:r>
        <w:rPr>
          <w:rFonts w:ascii="Times New Roman" w:eastAsia="Times New Roman" w:hAnsi="Times New Roman" w:cs="Traditional Arabic" w:hint="cs"/>
          <w:b/>
          <w:bCs/>
          <w:sz w:val="36"/>
          <w:szCs w:val="36"/>
          <w:rtl/>
          <w:lang w:eastAsia="ar-SA"/>
        </w:rPr>
        <w:t xml:space="preserve">/ </w:t>
      </w:r>
      <w:r w:rsidRPr="001B5D16">
        <w:rPr>
          <w:rFonts w:ascii="Times New Roman" w:eastAsia="Times New Roman" w:hAnsi="Times New Roman" w:cs="Traditional Arabic" w:hint="cs"/>
          <w:sz w:val="36"/>
          <w:szCs w:val="36"/>
          <w:rtl/>
          <w:lang w:eastAsia="ar-SA"/>
        </w:rPr>
        <w:t xml:space="preserve">لأبي زيد </w:t>
      </w:r>
      <w:proofErr w:type="gramStart"/>
      <w:r w:rsidRPr="001B5D16">
        <w:rPr>
          <w:rFonts w:ascii="Times New Roman" w:eastAsia="Times New Roman" w:hAnsi="Times New Roman" w:cs="Traditional Arabic" w:hint="cs"/>
          <w:sz w:val="36"/>
          <w:szCs w:val="36"/>
          <w:rtl/>
          <w:lang w:eastAsia="ar-SA"/>
        </w:rPr>
        <w:t>عبدالرحمن</w:t>
      </w:r>
      <w:proofErr w:type="gramEnd"/>
      <w:r w:rsidRPr="001B5D16">
        <w:rPr>
          <w:rFonts w:ascii="Times New Roman" w:eastAsia="Times New Roman" w:hAnsi="Times New Roman" w:cs="Traditional Arabic" w:hint="cs"/>
          <w:sz w:val="36"/>
          <w:szCs w:val="36"/>
          <w:rtl/>
          <w:lang w:eastAsia="ar-SA"/>
        </w:rPr>
        <w:t xml:space="preserve"> بن القاضي </w:t>
      </w:r>
      <w:proofErr w:type="spellStart"/>
      <w:r w:rsidRPr="001B5D16">
        <w:rPr>
          <w:rFonts w:ascii="Times New Roman" w:eastAsia="Times New Roman" w:hAnsi="Times New Roman" w:cs="Traditional Arabic" w:hint="cs"/>
          <w:sz w:val="36"/>
          <w:szCs w:val="36"/>
          <w:rtl/>
          <w:lang w:eastAsia="ar-SA"/>
        </w:rPr>
        <w:t>المكناسي</w:t>
      </w:r>
      <w:proofErr w:type="spellEnd"/>
      <w:r w:rsidRPr="001B5D16">
        <w:rPr>
          <w:rFonts w:ascii="Times New Roman" w:eastAsia="Times New Roman" w:hAnsi="Times New Roman" w:cs="Traditional Arabic" w:hint="cs"/>
          <w:sz w:val="36"/>
          <w:szCs w:val="36"/>
          <w:rtl/>
          <w:lang w:eastAsia="ar-SA"/>
        </w:rPr>
        <w:t xml:space="preserve"> (ت 1082 هـ)؛</w:t>
      </w:r>
      <w:r w:rsidRPr="000010BD">
        <w:rPr>
          <w:rFonts w:ascii="Times New Roman" w:eastAsia="Times New Roman" w:hAnsi="Times New Roman" w:cs="Traditional Arabic" w:hint="cs"/>
          <w:sz w:val="36"/>
          <w:szCs w:val="36"/>
          <w:rtl/>
          <w:lang w:eastAsia="ar-SA"/>
        </w:rPr>
        <w:t xml:space="preserve"> تحقيق أيوب </w:t>
      </w:r>
      <w:proofErr w:type="spellStart"/>
      <w:r w:rsidRPr="000010BD">
        <w:rPr>
          <w:rFonts w:ascii="Times New Roman" w:eastAsia="Times New Roman" w:hAnsi="Times New Roman" w:cs="Traditional Arabic" w:hint="cs"/>
          <w:sz w:val="36"/>
          <w:szCs w:val="36"/>
          <w:rtl/>
          <w:lang w:eastAsia="ar-SA"/>
        </w:rPr>
        <w:t>أعروشي</w:t>
      </w:r>
      <w:proofErr w:type="spellEnd"/>
      <w:r w:rsidRPr="000010BD">
        <w:rPr>
          <w:rFonts w:ascii="Times New Roman" w:eastAsia="Times New Roman" w:hAnsi="Times New Roman" w:cs="Traditional Arabic" w:hint="cs"/>
          <w:sz w:val="36"/>
          <w:szCs w:val="36"/>
          <w:rtl/>
          <w:lang w:eastAsia="ar-SA"/>
        </w:rPr>
        <w:t>.</w:t>
      </w:r>
    </w:p>
    <w:p w14:paraId="74308B01" w14:textId="77777777" w:rsidR="005D21D2" w:rsidRPr="00DF25AD" w:rsidRDefault="005D21D2" w:rsidP="005D21D2">
      <w:pPr>
        <w:ind w:left="0" w:firstLine="0"/>
        <w:jc w:val="both"/>
        <w:rPr>
          <w:rFonts w:ascii="Times New Roman" w:eastAsia="Times New Roman" w:hAnsi="Times New Roman" w:cs="Traditional Arabic"/>
          <w:sz w:val="36"/>
          <w:szCs w:val="36"/>
          <w:rtl/>
          <w:lang w:eastAsia="ar-SA"/>
        </w:rPr>
      </w:pPr>
      <w:r w:rsidRPr="00DF25AD">
        <w:rPr>
          <w:rFonts w:ascii="Times New Roman" w:eastAsia="Times New Roman" w:hAnsi="Times New Roman" w:cs="Traditional Arabic" w:hint="cs"/>
          <w:sz w:val="36"/>
          <w:szCs w:val="36"/>
          <w:rtl/>
          <w:lang w:eastAsia="ar-SA"/>
        </w:rPr>
        <w:lastRenderedPageBreak/>
        <w:t xml:space="preserve">نشر في </w:t>
      </w:r>
      <w:r w:rsidRPr="00DF25AD">
        <w:rPr>
          <w:rFonts w:ascii="Times New Roman" w:eastAsia="Times New Roman" w:hAnsi="Times New Roman" w:cs="Traditional Arabic"/>
          <w:sz w:val="36"/>
          <w:szCs w:val="36"/>
          <w:rtl/>
          <w:lang w:eastAsia="ar-SA"/>
        </w:rPr>
        <w:t>مجلة معهد محمد السادس للقراءات والدراسات القرآنية</w:t>
      </w:r>
      <w:r>
        <w:rPr>
          <w:rFonts w:ascii="Times New Roman" w:eastAsia="Times New Roman" w:hAnsi="Times New Roman" w:cs="Traditional Arabic" w:hint="cs"/>
          <w:sz w:val="36"/>
          <w:szCs w:val="36"/>
          <w:rtl/>
          <w:lang w:eastAsia="ar-SA"/>
        </w:rPr>
        <w:t>،</w:t>
      </w:r>
      <w:r w:rsidRPr="00DF25AD">
        <w:rPr>
          <w:rFonts w:ascii="Times New Roman" w:eastAsia="Times New Roman" w:hAnsi="Times New Roman" w:cs="Traditional Arabic"/>
          <w:sz w:val="36"/>
          <w:szCs w:val="36"/>
          <w:rtl/>
          <w:lang w:eastAsia="ar-SA"/>
        </w:rPr>
        <w:t xml:space="preserve"> المغرب</w:t>
      </w:r>
      <w:r>
        <w:rPr>
          <w:rFonts w:ascii="Times New Roman" w:eastAsia="Times New Roman" w:hAnsi="Times New Roman" w:cs="Traditional Arabic" w:hint="cs"/>
          <w:sz w:val="36"/>
          <w:szCs w:val="36"/>
          <w:rtl/>
          <w:lang w:eastAsia="ar-SA"/>
        </w:rPr>
        <w:t>، ع2 (1444 هـ، 2023 م)</w:t>
      </w:r>
      <w:r w:rsidRPr="00DF25AD">
        <w:rPr>
          <w:rFonts w:ascii="Times New Roman" w:eastAsia="Times New Roman" w:hAnsi="Times New Roman" w:cs="Traditional Arabic" w:hint="cs"/>
          <w:sz w:val="36"/>
          <w:szCs w:val="36"/>
          <w:rtl/>
          <w:lang w:eastAsia="ar-SA"/>
        </w:rPr>
        <w:t xml:space="preserve">. </w:t>
      </w:r>
    </w:p>
    <w:p w14:paraId="0551A366" w14:textId="77777777" w:rsidR="005D21D2" w:rsidRPr="00DF25AD" w:rsidRDefault="005D21D2" w:rsidP="005D21D2">
      <w:pPr>
        <w:ind w:left="0" w:firstLine="0"/>
        <w:jc w:val="both"/>
        <w:rPr>
          <w:rFonts w:ascii="Times New Roman" w:eastAsia="Times New Roman" w:hAnsi="Times New Roman" w:cs="Traditional Arabic"/>
          <w:sz w:val="36"/>
          <w:szCs w:val="36"/>
          <w:rtl/>
          <w:lang w:eastAsia="ar-SA"/>
        </w:rPr>
      </w:pPr>
    </w:p>
    <w:p w14:paraId="27F62140" w14:textId="77777777" w:rsidR="005D21D2" w:rsidRPr="005928C9" w:rsidRDefault="005D21D2" w:rsidP="005D21D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تنبيهات الإمام أبي عمرو الداني على أوهام القراء من خلال كتابه جامع البيان في القراءات السبع: جمعًا ودراسة</w:t>
      </w:r>
      <w:r w:rsidRPr="005928C9">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 xml:space="preserve">العباس </w:t>
      </w:r>
      <w:proofErr w:type="gramStart"/>
      <w:r>
        <w:rPr>
          <w:rFonts w:ascii="Times New Roman" w:eastAsia="Times New Roman" w:hAnsi="Times New Roman" w:cs="Traditional Arabic" w:hint="cs"/>
          <w:sz w:val="36"/>
          <w:szCs w:val="36"/>
          <w:rtl/>
          <w:lang w:eastAsia="ar-SA"/>
        </w:rPr>
        <w:t>عبدالجليل</w:t>
      </w:r>
      <w:r w:rsidRPr="005928C9">
        <w:rPr>
          <w:rFonts w:ascii="Times New Roman" w:eastAsia="Times New Roman" w:hAnsi="Times New Roman" w:cs="Traditional Arabic" w:hint="cs"/>
          <w:sz w:val="36"/>
          <w:szCs w:val="36"/>
          <w:rtl/>
          <w:lang w:eastAsia="ar-SA"/>
        </w:rPr>
        <w:t>.-</w:t>
      </w:r>
      <w:proofErr w:type="gramEnd"/>
      <w:r w:rsidRPr="005928C9">
        <w:rPr>
          <w:rFonts w:ascii="Times New Roman" w:eastAsia="Times New Roman" w:hAnsi="Times New Roman" w:cs="Traditional Arabic" w:hint="cs"/>
          <w:sz w:val="36"/>
          <w:szCs w:val="36"/>
          <w:rtl/>
          <w:lang w:eastAsia="ar-SA"/>
        </w:rPr>
        <w:t xml:space="preserve"> الوادي، الجزائر: جامعة الشهيد حمه لخضر، 144</w:t>
      </w:r>
      <w:r>
        <w:rPr>
          <w:rFonts w:ascii="Times New Roman" w:eastAsia="Times New Roman" w:hAnsi="Times New Roman" w:cs="Traditional Arabic" w:hint="cs"/>
          <w:sz w:val="36"/>
          <w:szCs w:val="36"/>
          <w:rtl/>
          <w:lang w:eastAsia="ar-SA"/>
        </w:rPr>
        <w:t>5</w:t>
      </w:r>
      <w:r w:rsidRPr="005928C9">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4</w:t>
      </w:r>
      <w:r w:rsidRPr="005928C9">
        <w:rPr>
          <w:rFonts w:ascii="Times New Roman" w:eastAsia="Times New Roman" w:hAnsi="Times New Roman" w:cs="Traditional Arabic" w:hint="cs"/>
          <w:sz w:val="36"/>
          <w:szCs w:val="36"/>
          <w:rtl/>
          <w:lang w:eastAsia="ar-SA"/>
        </w:rPr>
        <w:t xml:space="preserve"> م (دكتوراه).</w:t>
      </w:r>
    </w:p>
    <w:p w14:paraId="286659A3" w14:textId="77777777" w:rsidR="005D21D2" w:rsidRPr="005928C9" w:rsidRDefault="005D21D2" w:rsidP="005D21D2">
      <w:pPr>
        <w:ind w:left="0" w:firstLine="0"/>
        <w:jc w:val="both"/>
        <w:rPr>
          <w:rFonts w:ascii="Calibri" w:eastAsia="Calibri" w:hAnsi="Calibri" w:cs="Traditional Arabic"/>
          <w:b/>
          <w:bCs/>
          <w:sz w:val="36"/>
          <w:szCs w:val="36"/>
          <w:rtl/>
        </w:rPr>
      </w:pPr>
    </w:p>
    <w:p w14:paraId="79897D55" w14:textId="77777777" w:rsidR="005D21D2" w:rsidRPr="003F2CC8" w:rsidRDefault="005D21D2" w:rsidP="005D21D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توجيه القراءات عند ابن جبارة في كتابه المفيد في شرح القصيد: دراسة نظرية تطبيقية</w:t>
      </w:r>
      <w:r w:rsidRPr="003F2CC8">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رحيمة بنت عبدالله </w:t>
      </w:r>
      <w:proofErr w:type="gramStart"/>
      <w:r>
        <w:rPr>
          <w:rFonts w:ascii="Times New Roman" w:eastAsia="Times New Roman" w:hAnsi="Times New Roman" w:cs="Traditional Arabic" w:hint="cs"/>
          <w:sz w:val="36"/>
          <w:szCs w:val="36"/>
          <w:rtl/>
          <w:lang w:eastAsia="ar-SA"/>
        </w:rPr>
        <w:t>الحربي</w:t>
      </w:r>
      <w:r w:rsidRPr="003F2CC8">
        <w:rPr>
          <w:rFonts w:ascii="Times New Roman" w:eastAsia="Times New Roman" w:hAnsi="Times New Roman" w:cs="Traditional Arabic" w:hint="cs"/>
          <w:sz w:val="36"/>
          <w:szCs w:val="36"/>
          <w:rtl/>
          <w:lang w:eastAsia="ar-SA"/>
        </w:rPr>
        <w:t>.-</w:t>
      </w:r>
      <w:proofErr w:type="gramEnd"/>
      <w:r w:rsidRPr="003F2CC8">
        <w:rPr>
          <w:rFonts w:ascii="Times New Roman" w:eastAsia="Times New Roman" w:hAnsi="Times New Roman" w:cs="Traditional Arabic" w:hint="cs"/>
          <w:sz w:val="36"/>
          <w:szCs w:val="36"/>
          <w:rtl/>
          <w:lang w:eastAsia="ar-SA"/>
        </w:rPr>
        <w:t xml:space="preserve"> بريدة: جامعة القصيم، 144</w:t>
      </w:r>
      <w:r>
        <w:rPr>
          <w:rFonts w:ascii="Times New Roman" w:eastAsia="Times New Roman" w:hAnsi="Times New Roman" w:cs="Traditional Arabic" w:hint="cs"/>
          <w:sz w:val="36"/>
          <w:szCs w:val="36"/>
          <w:rtl/>
          <w:lang w:eastAsia="ar-SA"/>
        </w:rPr>
        <w:t>4</w:t>
      </w:r>
      <w:r w:rsidRPr="003F2CC8">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3F2CC8">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دكتوراه</w:t>
      </w:r>
      <w:r w:rsidRPr="003F2CC8">
        <w:rPr>
          <w:rFonts w:ascii="Times New Roman" w:eastAsia="Times New Roman" w:hAnsi="Times New Roman" w:cs="Traditional Arabic" w:hint="cs"/>
          <w:sz w:val="36"/>
          <w:szCs w:val="36"/>
          <w:rtl/>
          <w:lang w:eastAsia="ar-SA"/>
        </w:rPr>
        <w:t>).</w:t>
      </w:r>
    </w:p>
    <w:p w14:paraId="2A9A0BC8" w14:textId="77777777" w:rsidR="005D21D2" w:rsidRPr="003F2CC8" w:rsidRDefault="005D21D2" w:rsidP="005D21D2">
      <w:pPr>
        <w:ind w:left="0" w:firstLine="0"/>
        <w:jc w:val="both"/>
        <w:rPr>
          <w:rFonts w:ascii="Times New Roman" w:eastAsia="Times New Roman" w:hAnsi="Times New Roman" w:cs="Traditional Arabic"/>
          <w:sz w:val="36"/>
          <w:szCs w:val="36"/>
          <w:rtl/>
          <w:lang w:eastAsia="ar-SA"/>
        </w:rPr>
      </w:pPr>
    </w:p>
    <w:p w14:paraId="72C2D2B1" w14:textId="77777777" w:rsidR="005D21D2" w:rsidRPr="005E4345" w:rsidRDefault="005D21D2" w:rsidP="005D21D2">
      <w:pPr>
        <w:ind w:left="0" w:firstLine="0"/>
        <w:jc w:val="both"/>
        <w:rPr>
          <w:rFonts w:ascii="Times New Roman" w:eastAsiaTheme="minorEastAsia" w:hAnsi="Times New Roman" w:cs="Traditional Arabic"/>
          <w:sz w:val="36"/>
          <w:szCs w:val="36"/>
          <w:rtl/>
          <w:lang w:eastAsia="ar-SA"/>
        </w:rPr>
      </w:pPr>
      <w:r w:rsidRPr="005E4345">
        <w:rPr>
          <w:rFonts w:ascii="Times New Roman" w:eastAsiaTheme="minorEastAsia" w:hAnsi="Times New Roman" w:cs="Traditional Arabic"/>
          <w:b/>
          <w:bCs/>
          <w:sz w:val="36"/>
          <w:szCs w:val="36"/>
          <w:rtl/>
          <w:lang w:eastAsia="ar-SA"/>
        </w:rPr>
        <w:t>توجيهات الإمام الكسائي للقراءات</w:t>
      </w:r>
      <w:r>
        <w:rPr>
          <w:rFonts w:ascii="Times New Roman" w:eastAsiaTheme="minorEastAsia" w:hAnsi="Times New Roman" w:cs="Traditional Arabic" w:hint="cs"/>
          <w:b/>
          <w:bCs/>
          <w:sz w:val="36"/>
          <w:szCs w:val="36"/>
          <w:rtl/>
          <w:lang w:eastAsia="ar-SA"/>
        </w:rPr>
        <w:t xml:space="preserve">: </w:t>
      </w:r>
      <w:r w:rsidRPr="005E4345">
        <w:rPr>
          <w:rFonts w:ascii="Times New Roman" w:eastAsiaTheme="minorEastAsia" w:hAnsi="Times New Roman" w:cs="Traditional Arabic"/>
          <w:b/>
          <w:bCs/>
          <w:sz w:val="36"/>
          <w:szCs w:val="36"/>
          <w:rtl/>
          <w:lang w:eastAsia="ar-SA"/>
        </w:rPr>
        <w:t>جمعًا ودراسة</w:t>
      </w:r>
      <w:r>
        <w:rPr>
          <w:rFonts w:ascii="Times New Roman" w:eastAsiaTheme="minorEastAsia" w:hAnsi="Times New Roman" w:cs="Traditional Arabic" w:hint="cs"/>
          <w:b/>
          <w:bCs/>
          <w:sz w:val="36"/>
          <w:szCs w:val="36"/>
          <w:rtl/>
          <w:lang w:eastAsia="ar-SA"/>
        </w:rPr>
        <w:t xml:space="preserve">/ </w:t>
      </w:r>
      <w:r w:rsidRPr="005E4345">
        <w:rPr>
          <w:rFonts w:ascii="Times New Roman" w:eastAsiaTheme="minorEastAsia" w:hAnsi="Times New Roman" w:cs="Traditional Arabic"/>
          <w:sz w:val="36"/>
          <w:szCs w:val="36"/>
          <w:rtl/>
          <w:lang w:eastAsia="ar-SA"/>
        </w:rPr>
        <w:t xml:space="preserve">ياسين بن يحيى </w:t>
      </w:r>
      <w:proofErr w:type="gramStart"/>
      <w:r w:rsidRPr="005E4345">
        <w:rPr>
          <w:rFonts w:ascii="Times New Roman" w:eastAsiaTheme="minorEastAsia" w:hAnsi="Times New Roman" w:cs="Traditional Arabic"/>
          <w:sz w:val="36"/>
          <w:szCs w:val="36"/>
          <w:rtl/>
          <w:lang w:eastAsia="ar-SA"/>
        </w:rPr>
        <w:t>سليمان</w:t>
      </w:r>
      <w:r w:rsidRPr="005E4345">
        <w:rPr>
          <w:rFonts w:ascii="Times New Roman" w:eastAsiaTheme="minorEastAsia" w:hAnsi="Times New Roman" w:cs="Traditional Arabic" w:hint="cs"/>
          <w:sz w:val="36"/>
          <w:szCs w:val="36"/>
          <w:rtl/>
          <w:lang w:eastAsia="ar-SA"/>
        </w:rPr>
        <w:t>.-</w:t>
      </w:r>
      <w:proofErr w:type="gramEnd"/>
      <w:r w:rsidRPr="005E4345">
        <w:rPr>
          <w:rFonts w:ascii="Times New Roman" w:eastAsiaTheme="minorEastAsia" w:hAnsi="Times New Roman" w:cs="Traditional Arabic" w:hint="cs"/>
          <w:sz w:val="36"/>
          <w:szCs w:val="36"/>
          <w:rtl/>
          <w:lang w:eastAsia="ar-SA"/>
        </w:rPr>
        <w:t xml:space="preserve"> المدينة المنورة: الجامعة الإسلامية، 1445 هـ، 2023 م (دكتوراه).</w:t>
      </w:r>
    </w:p>
    <w:p w14:paraId="3719C4BD" w14:textId="77777777" w:rsidR="005D21D2" w:rsidRPr="005E4345" w:rsidRDefault="005D21D2" w:rsidP="005D21D2">
      <w:pPr>
        <w:ind w:left="0" w:firstLine="0"/>
        <w:jc w:val="both"/>
        <w:rPr>
          <w:rFonts w:ascii="Times New Roman" w:eastAsiaTheme="minorEastAsia" w:hAnsi="Times New Roman" w:cs="Traditional Arabic"/>
          <w:sz w:val="36"/>
          <w:szCs w:val="36"/>
          <w:rtl/>
          <w:lang w:eastAsia="ar-SA"/>
        </w:rPr>
      </w:pPr>
    </w:p>
    <w:p w14:paraId="729D6AFD" w14:textId="77777777" w:rsidR="005D21D2" w:rsidRPr="00D25780" w:rsidRDefault="005D21D2" w:rsidP="005D21D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توجيهات </w:t>
      </w:r>
      <w:proofErr w:type="spellStart"/>
      <w:r>
        <w:rPr>
          <w:rFonts w:ascii="Times New Roman" w:eastAsia="Times New Roman" w:hAnsi="Times New Roman" w:cs="Traditional Arabic" w:hint="cs"/>
          <w:b/>
          <w:bCs/>
          <w:sz w:val="36"/>
          <w:szCs w:val="36"/>
          <w:rtl/>
          <w:lang w:eastAsia="ar-SA"/>
        </w:rPr>
        <w:t>الباقولي</w:t>
      </w:r>
      <w:proofErr w:type="spellEnd"/>
      <w:r>
        <w:rPr>
          <w:rFonts w:ascii="Times New Roman" w:eastAsia="Times New Roman" w:hAnsi="Times New Roman" w:cs="Traditional Arabic" w:hint="cs"/>
          <w:b/>
          <w:bCs/>
          <w:sz w:val="36"/>
          <w:szCs w:val="36"/>
          <w:rtl/>
          <w:lang w:eastAsia="ar-SA"/>
        </w:rPr>
        <w:t xml:space="preserve"> (ت 543 هـ) للقراءات القرآنية في كتابه جواهر القرآن ونتائج الصنعة: دراسة لغوية</w:t>
      </w:r>
      <w:r w:rsidRPr="00D25780">
        <w:rPr>
          <w:rFonts w:ascii="Times New Roman" w:eastAsia="Times New Roman" w:hAnsi="Times New Roman" w:cs="Traditional Arabic" w:hint="cs"/>
          <w:sz w:val="36"/>
          <w:szCs w:val="36"/>
          <w:rtl/>
          <w:lang w:eastAsia="ar-SA"/>
        </w:rPr>
        <w:t xml:space="preserve">/ عرب خليل </w:t>
      </w:r>
      <w:proofErr w:type="gramStart"/>
      <w:r w:rsidRPr="00D25780">
        <w:rPr>
          <w:rFonts w:ascii="Times New Roman" w:eastAsia="Times New Roman" w:hAnsi="Times New Roman" w:cs="Traditional Arabic" w:hint="cs"/>
          <w:sz w:val="36"/>
          <w:szCs w:val="36"/>
          <w:rtl/>
          <w:lang w:eastAsia="ar-SA"/>
        </w:rPr>
        <w:t>حسين.-</w:t>
      </w:r>
      <w:proofErr w:type="gramEnd"/>
      <w:r w:rsidRPr="00D25780">
        <w:rPr>
          <w:rFonts w:ascii="Times New Roman" w:eastAsia="Times New Roman" w:hAnsi="Times New Roman" w:cs="Traditional Arabic" w:hint="cs"/>
          <w:sz w:val="36"/>
          <w:szCs w:val="36"/>
          <w:rtl/>
          <w:lang w:eastAsia="ar-SA"/>
        </w:rPr>
        <w:t xml:space="preserve"> بغداد: كلية الإمام الأعظم، 1445 هـ، 2023 م (دكتوراه).</w:t>
      </w:r>
    </w:p>
    <w:p w14:paraId="1C1E4E12" w14:textId="77777777" w:rsidR="005D21D2" w:rsidRPr="00D25780" w:rsidRDefault="005D21D2" w:rsidP="005D21D2">
      <w:pPr>
        <w:ind w:left="0" w:firstLine="0"/>
        <w:jc w:val="both"/>
        <w:rPr>
          <w:rFonts w:ascii="Times New Roman" w:eastAsia="Times New Roman" w:hAnsi="Times New Roman" w:cs="Traditional Arabic"/>
          <w:sz w:val="36"/>
          <w:szCs w:val="36"/>
          <w:rtl/>
          <w:lang w:eastAsia="ar-SA"/>
        </w:rPr>
      </w:pPr>
    </w:p>
    <w:p w14:paraId="51A5BA37" w14:textId="77777777" w:rsidR="005D21D2" w:rsidRPr="00D37598" w:rsidRDefault="005D21D2" w:rsidP="005D21D2">
      <w:pPr>
        <w:ind w:left="0" w:firstLine="0"/>
        <w:jc w:val="both"/>
        <w:rPr>
          <w:rFonts w:ascii="Times New Roman" w:eastAsia="Times New Roman" w:hAnsi="Times New Roman" w:cs="Traditional Arabic"/>
          <w:sz w:val="36"/>
          <w:szCs w:val="36"/>
          <w:rtl/>
          <w:lang w:eastAsia="ar-SA"/>
        </w:rPr>
      </w:pPr>
      <w:r w:rsidRPr="00D37598">
        <w:rPr>
          <w:rFonts w:ascii="Times New Roman" w:eastAsia="Times New Roman" w:hAnsi="Times New Roman" w:cs="Traditional Arabic"/>
          <w:b/>
          <w:bCs/>
          <w:sz w:val="36"/>
          <w:szCs w:val="36"/>
          <w:rtl/>
          <w:lang w:eastAsia="ar-SA"/>
        </w:rPr>
        <w:t>الجامع لقراءتي الإمامين الكسائي وخلف البزار من الشاطبية والدرة والطيبة</w:t>
      </w:r>
      <w:r>
        <w:rPr>
          <w:rFonts w:ascii="Times New Roman" w:eastAsia="Times New Roman" w:hAnsi="Times New Roman" w:cs="Traditional Arabic" w:hint="cs"/>
          <w:b/>
          <w:bCs/>
          <w:sz w:val="36"/>
          <w:szCs w:val="36"/>
          <w:rtl/>
          <w:lang w:eastAsia="ar-SA"/>
        </w:rPr>
        <w:t xml:space="preserve">: </w:t>
      </w:r>
      <w:r w:rsidRPr="00D37598">
        <w:rPr>
          <w:rFonts w:ascii="Times New Roman" w:eastAsia="Times New Roman" w:hAnsi="Times New Roman" w:cs="Traditional Arabic"/>
          <w:b/>
          <w:bCs/>
          <w:sz w:val="36"/>
          <w:szCs w:val="36"/>
          <w:rtl/>
          <w:lang w:eastAsia="ar-SA"/>
        </w:rPr>
        <w:t>رواية ودراية</w:t>
      </w:r>
      <w:r>
        <w:rPr>
          <w:rFonts w:ascii="Times New Roman" w:eastAsia="Times New Roman" w:hAnsi="Times New Roman" w:cs="Traditional Arabic" w:hint="cs"/>
          <w:b/>
          <w:bCs/>
          <w:sz w:val="36"/>
          <w:szCs w:val="36"/>
          <w:rtl/>
          <w:lang w:eastAsia="ar-SA"/>
        </w:rPr>
        <w:t xml:space="preserve">/ </w:t>
      </w:r>
      <w:r w:rsidRPr="00D37598">
        <w:rPr>
          <w:rFonts w:ascii="Times New Roman" w:eastAsia="Times New Roman" w:hAnsi="Times New Roman" w:cs="Traditional Arabic" w:hint="cs"/>
          <w:sz w:val="36"/>
          <w:szCs w:val="36"/>
          <w:rtl/>
          <w:lang w:eastAsia="ar-SA"/>
        </w:rPr>
        <w:t xml:space="preserve">وائل فتح الله </w:t>
      </w:r>
      <w:proofErr w:type="gramStart"/>
      <w:r w:rsidRPr="00D37598">
        <w:rPr>
          <w:rFonts w:ascii="Times New Roman" w:eastAsia="Times New Roman" w:hAnsi="Times New Roman" w:cs="Traditional Arabic" w:hint="cs"/>
          <w:sz w:val="36"/>
          <w:szCs w:val="36"/>
          <w:rtl/>
          <w:lang w:eastAsia="ar-SA"/>
        </w:rPr>
        <w:t>الحمدي.-</w:t>
      </w:r>
      <w:proofErr w:type="gramEnd"/>
      <w:r w:rsidRPr="00D37598">
        <w:rPr>
          <w:rFonts w:ascii="Times New Roman" w:eastAsia="Times New Roman" w:hAnsi="Times New Roman" w:cs="Traditional Arabic" w:hint="cs"/>
          <w:sz w:val="36"/>
          <w:szCs w:val="36"/>
          <w:rtl/>
          <w:lang w:eastAsia="ar-SA"/>
        </w:rPr>
        <w:t xml:space="preserve"> بيروت: دار الكتب العلمية، 1445 هـ، 2023 م، 320 ص.</w:t>
      </w:r>
    </w:p>
    <w:p w14:paraId="5DE5BA3A" w14:textId="77777777" w:rsidR="005D21D2" w:rsidRPr="00D37598" w:rsidRDefault="005D21D2" w:rsidP="005D21D2">
      <w:pPr>
        <w:ind w:left="0" w:firstLine="0"/>
        <w:jc w:val="both"/>
        <w:rPr>
          <w:rFonts w:ascii="Times New Roman" w:eastAsia="Times New Roman" w:hAnsi="Times New Roman" w:cs="Traditional Arabic"/>
          <w:sz w:val="36"/>
          <w:szCs w:val="36"/>
          <w:rtl/>
          <w:lang w:eastAsia="ar-SA"/>
        </w:rPr>
      </w:pPr>
    </w:p>
    <w:p w14:paraId="512632A3" w14:textId="77777777" w:rsidR="005D21D2" w:rsidRDefault="005D21D2" w:rsidP="005D21D2">
      <w:pPr>
        <w:ind w:left="0" w:firstLine="0"/>
        <w:jc w:val="both"/>
        <w:rPr>
          <w:rFonts w:cs="Traditional Arabic"/>
          <w:sz w:val="36"/>
          <w:szCs w:val="36"/>
          <w:rtl/>
        </w:rPr>
      </w:pPr>
      <w:r>
        <w:rPr>
          <w:rFonts w:ascii="Times New Roman" w:eastAsia="Times New Roman" w:hAnsi="Times New Roman" w:cs="Traditional Arabic" w:hint="cs"/>
          <w:b/>
          <w:bCs/>
          <w:sz w:val="36"/>
          <w:szCs w:val="36"/>
          <w:rtl/>
          <w:lang w:eastAsia="ar-SA"/>
        </w:rPr>
        <w:t xml:space="preserve">الجامع لقراءة الإمام ابن كثير المكي من الشاطبية والطيبة: رواية ودراية/ </w:t>
      </w:r>
      <w:r w:rsidRPr="00E01914">
        <w:rPr>
          <w:rFonts w:ascii="Times New Roman" w:eastAsia="Times New Roman" w:hAnsi="Times New Roman" w:cs="Traditional Arabic" w:hint="cs"/>
          <w:sz w:val="36"/>
          <w:szCs w:val="36"/>
          <w:rtl/>
          <w:lang w:eastAsia="ar-SA"/>
        </w:rPr>
        <w:t xml:space="preserve">وائل فتح الله </w:t>
      </w:r>
      <w:proofErr w:type="gramStart"/>
      <w:r w:rsidRPr="00E01914">
        <w:rPr>
          <w:rFonts w:ascii="Times New Roman" w:eastAsia="Times New Roman" w:hAnsi="Times New Roman" w:cs="Traditional Arabic" w:hint="cs"/>
          <w:sz w:val="36"/>
          <w:szCs w:val="36"/>
          <w:rtl/>
          <w:lang w:eastAsia="ar-SA"/>
        </w:rPr>
        <w:t>الحمدي.-</w:t>
      </w:r>
      <w:proofErr w:type="gramEnd"/>
      <w:r w:rsidRPr="00E01914">
        <w:rPr>
          <w:rFonts w:ascii="Times New Roman" w:eastAsia="Times New Roman" w:hAnsi="Times New Roman" w:cs="Traditional Arabic" w:hint="cs"/>
          <w:sz w:val="36"/>
          <w:szCs w:val="36"/>
          <w:rtl/>
          <w:lang w:eastAsia="ar-SA"/>
        </w:rPr>
        <w:t xml:space="preserve"> بيروت: دار الكتب العلمية، 1444 هـ، 2023 م.</w:t>
      </w:r>
    </w:p>
    <w:p w14:paraId="417182D0" w14:textId="77777777" w:rsidR="005D21D2" w:rsidRDefault="005D21D2" w:rsidP="005D21D2">
      <w:pPr>
        <w:ind w:left="0" w:firstLine="0"/>
        <w:jc w:val="both"/>
        <w:rPr>
          <w:rFonts w:cs="Traditional Arabic"/>
          <w:sz w:val="36"/>
          <w:szCs w:val="36"/>
          <w:rtl/>
        </w:rPr>
      </w:pPr>
    </w:p>
    <w:p w14:paraId="3AB4391C" w14:textId="77777777" w:rsidR="005D21D2" w:rsidRPr="00EF39E4" w:rsidRDefault="005D21D2" w:rsidP="005D21D2">
      <w:pPr>
        <w:ind w:left="0" w:firstLine="0"/>
        <w:jc w:val="both"/>
        <w:rPr>
          <w:rFonts w:ascii="Times New Roman" w:eastAsia="Times New Roman" w:hAnsi="Times New Roman" w:cs="Traditional Arabic"/>
          <w:sz w:val="36"/>
          <w:szCs w:val="36"/>
          <w:rtl/>
          <w:lang w:eastAsia="ar-SA"/>
        </w:rPr>
      </w:pPr>
      <w:r w:rsidRPr="00B60D01">
        <w:rPr>
          <w:rFonts w:ascii="Times New Roman" w:eastAsia="Times New Roman" w:hAnsi="Times New Roman" w:cs="Traditional Arabic"/>
          <w:b/>
          <w:bCs/>
          <w:sz w:val="36"/>
          <w:szCs w:val="36"/>
          <w:rtl/>
          <w:lang w:eastAsia="ar-SA"/>
        </w:rPr>
        <w:t>الجامع لقراءة الامام يعقوب الحضرمي من الدرة والطيبة</w:t>
      </w:r>
      <w:r>
        <w:rPr>
          <w:rFonts w:ascii="Times New Roman" w:eastAsia="Times New Roman" w:hAnsi="Times New Roman" w:cs="Traditional Arabic" w:hint="cs"/>
          <w:b/>
          <w:bCs/>
          <w:sz w:val="36"/>
          <w:szCs w:val="36"/>
          <w:rtl/>
          <w:lang w:eastAsia="ar-SA"/>
        </w:rPr>
        <w:t>:</w:t>
      </w:r>
      <w:r w:rsidRPr="00B60D01">
        <w:rPr>
          <w:rFonts w:ascii="Times New Roman" w:eastAsia="Times New Roman" w:hAnsi="Times New Roman" w:cs="Traditional Arabic"/>
          <w:b/>
          <w:bCs/>
          <w:sz w:val="36"/>
          <w:szCs w:val="36"/>
          <w:rtl/>
          <w:lang w:eastAsia="ar-SA"/>
        </w:rPr>
        <w:t xml:space="preserve"> رواية ودراية</w:t>
      </w:r>
      <w:r>
        <w:rPr>
          <w:rFonts w:ascii="Times New Roman" w:eastAsia="Times New Roman" w:hAnsi="Times New Roman" w:cs="Traditional Arabic" w:hint="cs"/>
          <w:b/>
          <w:bCs/>
          <w:sz w:val="36"/>
          <w:szCs w:val="36"/>
          <w:rtl/>
          <w:lang w:eastAsia="ar-SA"/>
        </w:rPr>
        <w:t xml:space="preserve">/ </w:t>
      </w:r>
      <w:r w:rsidRPr="00EF39E4">
        <w:rPr>
          <w:rFonts w:ascii="Times New Roman" w:eastAsia="Times New Roman" w:hAnsi="Times New Roman" w:cs="Traditional Arabic" w:hint="cs"/>
          <w:sz w:val="36"/>
          <w:szCs w:val="36"/>
          <w:rtl/>
          <w:lang w:eastAsia="ar-SA"/>
        </w:rPr>
        <w:t xml:space="preserve">إعداد وائل بن فتح الله </w:t>
      </w:r>
      <w:proofErr w:type="gramStart"/>
      <w:r w:rsidRPr="00EF39E4">
        <w:rPr>
          <w:rFonts w:ascii="Times New Roman" w:eastAsia="Times New Roman" w:hAnsi="Times New Roman" w:cs="Traditional Arabic" w:hint="cs"/>
          <w:sz w:val="36"/>
          <w:szCs w:val="36"/>
          <w:rtl/>
          <w:lang w:eastAsia="ar-SA"/>
        </w:rPr>
        <w:t>الحمدي.-</w:t>
      </w:r>
      <w:proofErr w:type="gramEnd"/>
      <w:r w:rsidRPr="00EF39E4">
        <w:rPr>
          <w:rFonts w:ascii="Times New Roman" w:eastAsia="Times New Roman" w:hAnsi="Times New Roman" w:cs="Traditional Arabic" w:hint="cs"/>
          <w:sz w:val="36"/>
          <w:szCs w:val="36"/>
          <w:rtl/>
          <w:lang w:eastAsia="ar-SA"/>
        </w:rPr>
        <w:t xml:space="preserve"> بيروت: دار الكتب العلمية، 1445 هـ، 2023 م، 360 ص.</w:t>
      </w:r>
    </w:p>
    <w:p w14:paraId="2EFFAEF4" w14:textId="77777777" w:rsidR="005D21D2" w:rsidRPr="00EF39E4" w:rsidRDefault="005D21D2" w:rsidP="005D21D2">
      <w:pPr>
        <w:ind w:left="0" w:firstLine="0"/>
        <w:jc w:val="both"/>
        <w:rPr>
          <w:rFonts w:ascii="Times New Roman" w:eastAsia="Times New Roman" w:hAnsi="Times New Roman" w:cs="Traditional Arabic"/>
          <w:sz w:val="36"/>
          <w:szCs w:val="36"/>
          <w:rtl/>
          <w:lang w:eastAsia="ar-SA"/>
        </w:rPr>
      </w:pPr>
    </w:p>
    <w:p w14:paraId="21E7A0EE" w14:textId="77777777" w:rsidR="005D21D2" w:rsidRDefault="005D21D2" w:rsidP="005D21D2">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caps/>
          <w:sz w:val="36"/>
          <w:szCs w:val="36"/>
          <w:rtl/>
          <w:lang w:eastAsia="ar-SA"/>
        </w:rPr>
        <w:t xml:space="preserve">جلاء المعاني من حرز الأماني ووجه </w:t>
      </w:r>
      <w:r w:rsidRPr="00403EE5">
        <w:rPr>
          <w:rFonts w:ascii="Times New Roman" w:eastAsia="Times New Roman" w:hAnsi="Times New Roman" w:cs="Traditional Arabic"/>
          <w:b/>
          <w:bCs/>
          <w:caps/>
          <w:sz w:val="36"/>
          <w:szCs w:val="36"/>
          <w:rtl/>
          <w:lang w:eastAsia="ar-SA"/>
        </w:rPr>
        <w:t>التهاني للإمام الشاطبي</w:t>
      </w:r>
      <w:r>
        <w:rPr>
          <w:rFonts w:ascii="Times New Roman" w:eastAsia="Times New Roman" w:hAnsi="Times New Roman" w:cs="Traditional Arabic" w:hint="cs"/>
          <w:b/>
          <w:bCs/>
          <w:caps/>
          <w:sz w:val="36"/>
          <w:szCs w:val="36"/>
          <w:rtl/>
          <w:lang w:eastAsia="ar-SA"/>
        </w:rPr>
        <w:t xml:space="preserve">/ </w:t>
      </w:r>
      <w:r w:rsidRPr="002B31D4">
        <w:rPr>
          <w:rFonts w:ascii="Times New Roman" w:eastAsia="Times New Roman" w:hAnsi="Times New Roman" w:cs="Traditional Arabic" w:hint="cs"/>
          <w:caps/>
          <w:sz w:val="36"/>
          <w:szCs w:val="36"/>
          <w:rtl/>
          <w:lang w:eastAsia="ar-SA"/>
        </w:rPr>
        <w:t xml:space="preserve">عثمان بن الطيب </w:t>
      </w:r>
      <w:proofErr w:type="spellStart"/>
      <w:proofErr w:type="gramStart"/>
      <w:r w:rsidRPr="002B31D4">
        <w:rPr>
          <w:rFonts w:ascii="Times New Roman" w:eastAsia="Times New Roman" w:hAnsi="Times New Roman" w:cs="Traditional Arabic" w:hint="cs"/>
          <w:caps/>
          <w:sz w:val="36"/>
          <w:szCs w:val="36"/>
          <w:rtl/>
          <w:lang w:eastAsia="ar-SA"/>
        </w:rPr>
        <w:t>الأنداري</w:t>
      </w:r>
      <w:proofErr w:type="spellEnd"/>
      <w:r w:rsidRPr="002B31D4">
        <w:rPr>
          <w:rFonts w:ascii="Times New Roman" w:eastAsia="Times New Roman" w:hAnsi="Times New Roman" w:cs="Traditional Arabic" w:hint="cs"/>
          <w:caps/>
          <w:sz w:val="36"/>
          <w:szCs w:val="36"/>
          <w:rtl/>
          <w:lang w:eastAsia="ar-SA"/>
        </w:rPr>
        <w:t>.-</w:t>
      </w:r>
      <w:proofErr w:type="gramEnd"/>
      <w:r>
        <w:rPr>
          <w:rFonts w:ascii="Times New Roman" w:eastAsia="Times New Roman" w:hAnsi="Times New Roman" w:cs="Traditional Arabic" w:hint="cs"/>
          <w:b/>
          <w:bCs/>
          <w:caps/>
          <w:sz w:val="36"/>
          <w:szCs w:val="36"/>
          <w:rtl/>
          <w:lang w:eastAsia="ar-SA"/>
        </w:rPr>
        <w:t xml:space="preserve"> </w:t>
      </w:r>
      <w:r w:rsidRPr="00F54BBC">
        <w:rPr>
          <w:rFonts w:ascii="Times New Roman" w:eastAsia="Times New Roman" w:hAnsi="Times New Roman" w:cs="Traditional Arabic" w:hint="cs"/>
          <w:sz w:val="36"/>
          <w:szCs w:val="36"/>
          <w:rtl/>
          <w:lang w:eastAsia="ar-SA"/>
        </w:rPr>
        <w:t>تونس: مجمع الأطرش، 144</w:t>
      </w:r>
      <w:r>
        <w:rPr>
          <w:rFonts w:ascii="Times New Roman" w:eastAsia="Times New Roman" w:hAnsi="Times New Roman" w:cs="Traditional Arabic" w:hint="cs"/>
          <w:sz w:val="36"/>
          <w:szCs w:val="36"/>
          <w:rtl/>
          <w:lang w:eastAsia="ar-SA"/>
        </w:rPr>
        <w:t>1</w:t>
      </w:r>
      <w:r w:rsidRPr="00F54BBC">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0</w:t>
      </w:r>
      <w:r w:rsidRPr="00F54BBC">
        <w:rPr>
          <w:rFonts w:ascii="Times New Roman" w:eastAsia="Times New Roman" w:hAnsi="Times New Roman" w:cs="Traditional Arabic" w:hint="cs"/>
          <w:sz w:val="36"/>
          <w:szCs w:val="36"/>
          <w:rtl/>
          <w:lang w:eastAsia="ar-SA"/>
        </w:rPr>
        <w:t xml:space="preserve"> م.</w:t>
      </w:r>
    </w:p>
    <w:p w14:paraId="4E159F94" w14:textId="77777777" w:rsidR="005D21D2" w:rsidRDefault="005D21D2" w:rsidP="005D21D2">
      <w:pPr>
        <w:ind w:left="0" w:firstLine="0"/>
        <w:jc w:val="both"/>
        <w:rPr>
          <w:rFonts w:ascii="Times New Roman" w:eastAsia="Times New Roman" w:hAnsi="Times New Roman" w:cs="Traditional Arabic"/>
          <w:b/>
          <w:bCs/>
          <w:sz w:val="36"/>
          <w:szCs w:val="36"/>
          <w:rtl/>
          <w:lang w:eastAsia="ar-SA"/>
        </w:rPr>
      </w:pPr>
    </w:p>
    <w:p w14:paraId="2E97D7CB" w14:textId="77777777" w:rsidR="005D21D2" w:rsidRDefault="005D21D2" w:rsidP="005D21D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جهود </w:t>
      </w:r>
      <w:proofErr w:type="spellStart"/>
      <w:r>
        <w:rPr>
          <w:rFonts w:ascii="Times New Roman" w:eastAsia="Times New Roman" w:hAnsi="Times New Roman" w:cs="Traditional Arabic" w:hint="cs"/>
          <w:b/>
          <w:bCs/>
          <w:sz w:val="36"/>
          <w:szCs w:val="36"/>
          <w:rtl/>
          <w:lang w:eastAsia="ar-SA"/>
        </w:rPr>
        <w:t>المخللاتي</w:t>
      </w:r>
      <w:proofErr w:type="spellEnd"/>
      <w:r>
        <w:rPr>
          <w:rFonts w:ascii="Times New Roman" w:eastAsia="Times New Roman" w:hAnsi="Times New Roman" w:cs="Traditional Arabic" w:hint="cs"/>
          <w:b/>
          <w:bCs/>
          <w:sz w:val="36"/>
          <w:szCs w:val="36"/>
          <w:rtl/>
          <w:lang w:eastAsia="ar-SA"/>
        </w:rPr>
        <w:t xml:space="preserve"> في علوم القراءات: دراسة وصفية تحليلية/ </w:t>
      </w:r>
      <w:r w:rsidRPr="00365C82">
        <w:rPr>
          <w:rFonts w:ascii="Times New Roman" w:eastAsia="Times New Roman" w:hAnsi="Times New Roman" w:cs="Traditional Arabic" w:hint="cs"/>
          <w:sz w:val="36"/>
          <w:szCs w:val="36"/>
          <w:rtl/>
          <w:lang w:eastAsia="ar-SA"/>
        </w:rPr>
        <w:t xml:space="preserve">منير </w:t>
      </w:r>
      <w:proofErr w:type="spellStart"/>
      <w:proofErr w:type="gramStart"/>
      <w:r w:rsidRPr="00365C82">
        <w:rPr>
          <w:rFonts w:ascii="Times New Roman" w:eastAsia="Times New Roman" w:hAnsi="Times New Roman" w:cs="Traditional Arabic" w:hint="cs"/>
          <w:sz w:val="36"/>
          <w:szCs w:val="36"/>
          <w:rtl/>
          <w:lang w:eastAsia="ar-SA"/>
        </w:rPr>
        <w:t>كيحل</w:t>
      </w:r>
      <w:proofErr w:type="spellEnd"/>
      <w:r w:rsidRPr="00365C82">
        <w:rPr>
          <w:rFonts w:ascii="Times New Roman" w:eastAsia="Times New Roman" w:hAnsi="Times New Roman" w:cs="Traditional Arabic" w:hint="cs"/>
          <w:sz w:val="36"/>
          <w:szCs w:val="36"/>
          <w:rtl/>
          <w:lang w:eastAsia="ar-SA"/>
        </w:rPr>
        <w:t>.-</w:t>
      </w:r>
      <w:proofErr w:type="gramEnd"/>
      <w:r w:rsidRPr="00365C82">
        <w:rPr>
          <w:rFonts w:ascii="Times New Roman" w:eastAsia="Times New Roman" w:hAnsi="Times New Roman" w:cs="Traditional Arabic" w:hint="cs"/>
          <w:sz w:val="36"/>
          <w:szCs w:val="36"/>
          <w:rtl/>
          <w:lang w:eastAsia="ar-SA"/>
        </w:rPr>
        <w:t xml:space="preserve"> باتنة: جامعة باتنة (1)، 1444 هـ، 2023 م (دكتوراه).</w:t>
      </w:r>
    </w:p>
    <w:p w14:paraId="123E5739" w14:textId="77777777" w:rsidR="005D21D2" w:rsidRPr="00043646" w:rsidRDefault="005D21D2" w:rsidP="005D21D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وسبق الإعلان عن رسالة الماجستير: </w:t>
      </w:r>
      <w:r w:rsidRPr="00043646">
        <w:rPr>
          <w:rFonts w:ascii="Times New Roman" w:eastAsia="Times New Roman" w:hAnsi="Times New Roman" w:cs="Traditional Arabic" w:hint="cs"/>
          <w:sz w:val="36"/>
          <w:szCs w:val="36"/>
          <w:rtl/>
          <w:lang w:eastAsia="ar-SA"/>
        </w:rPr>
        <w:t xml:space="preserve">جهود الشيخ رضوان </w:t>
      </w:r>
      <w:proofErr w:type="spellStart"/>
      <w:r w:rsidRPr="00043646">
        <w:rPr>
          <w:rFonts w:ascii="Times New Roman" w:eastAsia="Times New Roman" w:hAnsi="Times New Roman" w:cs="Traditional Arabic" w:hint="cs"/>
          <w:sz w:val="36"/>
          <w:szCs w:val="36"/>
          <w:rtl/>
          <w:lang w:eastAsia="ar-SA"/>
        </w:rPr>
        <w:t>المخللاتي</w:t>
      </w:r>
      <w:proofErr w:type="spellEnd"/>
      <w:r w:rsidRPr="00043646">
        <w:rPr>
          <w:rFonts w:ascii="Times New Roman" w:eastAsia="Times New Roman" w:hAnsi="Times New Roman" w:cs="Traditional Arabic" w:hint="cs"/>
          <w:sz w:val="36"/>
          <w:szCs w:val="36"/>
          <w:rtl/>
          <w:lang w:eastAsia="ar-SA"/>
        </w:rPr>
        <w:t xml:space="preserve"> في علم القراءات: عرض ودراسة/ ابتهال بنت أحمد </w:t>
      </w:r>
      <w:proofErr w:type="gramStart"/>
      <w:r w:rsidRPr="00043646">
        <w:rPr>
          <w:rFonts w:ascii="Times New Roman" w:eastAsia="Times New Roman" w:hAnsi="Times New Roman" w:cs="Traditional Arabic" w:hint="cs"/>
          <w:sz w:val="36"/>
          <w:szCs w:val="36"/>
          <w:rtl/>
          <w:lang w:eastAsia="ar-SA"/>
        </w:rPr>
        <w:t>طالبي.-</w:t>
      </w:r>
      <w:proofErr w:type="gramEnd"/>
      <w:r w:rsidRPr="00043646">
        <w:rPr>
          <w:rFonts w:ascii="Times New Roman" w:eastAsia="Times New Roman" w:hAnsi="Times New Roman" w:cs="Traditional Arabic" w:hint="cs"/>
          <w:sz w:val="36"/>
          <w:szCs w:val="36"/>
          <w:rtl/>
          <w:lang w:eastAsia="ar-SA"/>
        </w:rPr>
        <w:t xml:space="preserve"> الرياض: جامعة الإمام، 1443 هـ.</w:t>
      </w:r>
    </w:p>
    <w:p w14:paraId="7CA4DC54" w14:textId="77777777" w:rsidR="005D21D2" w:rsidRDefault="005D21D2" w:rsidP="005D21D2">
      <w:pPr>
        <w:ind w:left="0" w:firstLine="0"/>
        <w:jc w:val="both"/>
        <w:rPr>
          <w:rFonts w:ascii="Times New Roman" w:eastAsia="Times New Roman" w:hAnsi="Times New Roman" w:cs="Traditional Arabic"/>
          <w:sz w:val="36"/>
          <w:szCs w:val="36"/>
          <w:rtl/>
          <w:lang w:eastAsia="ar-SA"/>
        </w:rPr>
      </w:pPr>
    </w:p>
    <w:p w14:paraId="5BA56C50" w14:textId="77777777" w:rsidR="005D21D2" w:rsidRPr="00D754AB" w:rsidRDefault="005D21D2" w:rsidP="005D21D2">
      <w:pPr>
        <w:ind w:left="0" w:firstLine="0"/>
        <w:jc w:val="both"/>
        <w:rPr>
          <w:rFonts w:ascii="Times New Roman" w:eastAsia="Times New Roman" w:hAnsi="Times New Roman" w:cs="Traditional Arabic"/>
          <w:sz w:val="36"/>
          <w:szCs w:val="36"/>
          <w:rtl/>
          <w:lang w:eastAsia="ar-SA"/>
        </w:rPr>
      </w:pPr>
      <w:r w:rsidRPr="00D754AB">
        <w:rPr>
          <w:rFonts w:ascii="Times New Roman" w:eastAsia="Times New Roman" w:hAnsi="Times New Roman" w:cs="Traditional Arabic"/>
          <w:b/>
          <w:bCs/>
          <w:sz w:val="36"/>
          <w:szCs w:val="36"/>
          <w:rtl/>
          <w:lang w:eastAsia="ar-SA"/>
        </w:rPr>
        <w:t>الجوهر النضيد في شرح القصيد</w:t>
      </w:r>
      <w:r w:rsidRPr="00D754AB">
        <w:rPr>
          <w:rFonts w:ascii="Times New Roman" w:eastAsia="Times New Roman" w:hAnsi="Times New Roman" w:cs="Traditional Arabic"/>
          <w:sz w:val="36"/>
          <w:szCs w:val="36"/>
          <w:rtl/>
          <w:lang w:eastAsia="ar-SA"/>
        </w:rPr>
        <w:t xml:space="preserve">/ </w:t>
      </w:r>
      <w:r w:rsidRPr="00D754AB">
        <w:rPr>
          <w:rFonts w:ascii="Times New Roman" w:eastAsia="Times New Roman" w:hAnsi="Times New Roman" w:cs="Traditional Arabic" w:hint="cs"/>
          <w:sz w:val="36"/>
          <w:szCs w:val="36"/>
          <w:rtl/>
          <w:lang w:eastAsia="ar-SA"/>
        </w:rPr>
        <w:t>لأبي</w:t>
      </w:r>
      <w:r w:rsidRPr="00D754AB">
        <w:rPr>
          <w:rFonts w:ascii="Times New Roman" w:eastAsia="Times New Roman" w:hAnsi="Times New Roman" w:cs="Traditional Arabic"/>
          <w:sz w:val="36"/>
          <w:szCs w:val="36"/>
          <w:rtl/>
          <w:lang w:eastAsia="ar-SA"/>
        </w:rPr>
        <w:t xml:space="preserve"> بكر بن </w:t>
      </w:r>
      <w:proofErr w:type="spellStart"/>
      <w:r w:rsidRPr="00D754AB">
        <w:rPr>
          <w:rFonts w:ascii="Times New Roman" w:eastAsia="Times New Roman" w:hAnsi="Times New Roman" w:cs="Traditional Arabic"/>
          <w:sz w:val="36"/>
          <w:szCs w:val="36"/>
          <w:rtl/>
          <w:lang w:eastAsia="ar-SA"/>
        </w:rPr>
        <w:t>آيدغدي</w:t>
      </w:r>
      <w:proofErr w:type="spellEnd"/>
      <w:r w:rsidRPr="00D754AB">
        <w:rPr>
          <w:rFonts w:ascii="Times New Roman" w:eastAsia="Times New Roman" w:hAnsi="Times New Roman" w:cs="Traditional Arabic"/>
          <w:sz w:val="36"/>
          <w:szCs w:val="36"/>
          <w:rtl/>
          <w:lang w:eastAsia="ar-SA"/>
        </w:rPr>
        <w:t xml:space="preserve"> بن الجندي (ت 769 هـ)؛ دراسة وتحقيق </w:t>
      </w:r>
      <w:r w:rsidRPr="00D754AB">
        <w:rPr>
          <w:rFonts w:ascii="Times New Roman" w:eastAsia="Times New Roman" w:hAnsi="Times New Roman" w:cs="Traditional Arabic" w:hint="cs"/>
          <w:sz w:val="36"/>
          <w:szCs w:val="36"/>
          <w:rtl/>
          <w:lang w:eastAsia="ar-SA"/>
        </w:rPr>
        <w:t xml:space="preserve">محمد عبد النبي </w:t>
      </w:r>
      <w:proofErr w:type="gramStart"/>
      <w:r w:rsidRPr="00D754AB">
        <w:rPr>
          <w:rFonts w:ascii="Times New Roman" w:eastAsia="Times New Roman" w:hAnsi="Times New Roman" w:cs="Traditional Arabic" w:hint="cs"/>
          <w:sz w:val="36"/>
          <w:szCs w:val="36"/>
          <w:rtl/>
          <w:lang w:eastAsia="ar-SA"/>
        </w:rPr>
        <w:t>الحفناوي.-</w:t>
      </w:r>
      <w:proofErr w:type="gramEnd"/>
      <w:r w:rsidRPr="00D754AB">
        <w:rPr>
          <w:rFonts w:ascii="Times New Roman" w:eastAsia="Times New Roman" w:hAnsi="Times New Roman" w:cs="Traditional Arabic" w:hint="cs"/>
          <w:sz w:val="36"/>
          <w:szCs w:val="36"/>
          <w:rtl/>
          <w:lang w:eastAsia="ar-SA"/>
        </w:rPr>
        <w:t xml:space="preserve"> القاهرة: المحقق، 1445 هـ، 2024 م.</w:t>
      </w:r>
    </w:p>
    <w:p w14:paraId="7439252E" w14:textId="77777777" w:rsidR="005D21D2" w:rsidRDefault="005D21D2" w:rsidP="005D21D2">
      <w:pPr>
        <w:ind w:left="0" w:firstLine="0"/>
        <w:jc w:val="both"/>
        <w:rPr>
          <w:rFonts w:ascii="Times New Roman" w:eastAsia="Times New Roman" w:hAnsi="Times New Roman" w:cs="Traditional Arabic"/>
          <w:b/>
          <w:bCs/>
          <w:sz w:val="36"/>
          <w:szCs w:val="36"/>
          <w:rtl/>
          <w:lang w:eastAsia="ar-SA"/>
        </w:rPr>
      </w:pPr>
    </w:p>
    <w:p w14:paraId="4F545A09" w14:textId="77777777" w:rsidR="005D21D2" w:rsidRPr="00423FAE" w:rsidRDefault="005D21D2" w:rsidP="005D21D2">
      <w:pPr>
        <w:ind w:left="0" w:firstLine="0"/>
        <w:jc w:val="both"/>
        <w:rPr>
          <w:rFonts w:cs="Traditional Arabic"/>
          <w:sz w:val="36"/>
          <w:szCs w:val="36"/>
          <w:rtl/>
        </w:rPr>
      </w:pPr>
      <w:r w:rsidRPr="007045E5">
        <w:rPr>
          <w:rFonts w:cs="Traditional Arabic"/>
          <w:b/>
          <w:bCs/>
          <w:sz w:val="36"/>
          <w:szCs w:val="36"/>
          <w:rtl/>
        </w:rPr>
        <w:t xml:space="preserve">حلية المتون في نظم اللحون من كتاب زاد المقرئين </w:t>
      </w:r>
      <w:r>
        <w:rPr>
          <w:rFonts w:cs="Traditional Arabic" w:hint="cs"/>
          <w:b/>
          <w:bCs/>
          <w:sz w:val="36"/>
          <w:szCs w:val="36"/>
          <w:rtl/>
        </w:rPr>
        <w:t>لجمال</w:t>
      </w:r>
      <w:r w:rsidRPr="007045E5">
        <w:rPr>
          <w:rFonts w:cs="Traditional Arabic"/>
          <w:b/>
          <w:bCs/>
          <w:sz w:val="36"/>
          <w:szCs w:val="36"/>
          <w:rtl/>
        </w:rPr>
        <w:t xml:space="preserve"> القرش</w:t>
      </w:r>
      <w:r>
        <w:rPr>
          <w:rFonts w:cs="Traditional Arabic" w:hint="cs"/>
          <w:b/>
          <w:bCs/>
          <w:sz w:val="36"/>
          <w:szCs w:val="36"/>
          <w:rtl/>
        </w:rPr>
        <w:t xml:space="preserve">/ </w:t>
      </w:r>
      <w:r w:rsidRPr="00423FAE">
        <w:rPr>
          <w:rFonts w:cs="Traditional Arabic" w:hint="cs"/>
          <w:sz w:val="36"/>
          <w:szCs w:val="36"/>
          <w:rtl/>
        </w:rPr>
        <w:t xml:space="preserve">نظم </w:t>
      </w:r>
      <w:r w:rsidRPr="00423FAE">
        <w:rPr>
          <w:rFonts w:cs="Traditional Arabic"/>
          <w:sz w:val="36"/>
          <w:szCs w:val="36"/>
          <w:rtl/>
        </w:rPr>
        <w:t xml:space="preserve">محمد محمود بن علام </w:t>
      </w:r>
      <w:proofErr w:type="spellStart"/>
      <w:r w:rsidRPr="00423FAE">
        <w:rPr>
          <w:rFonts w:cs="Traditional Arabic"/>
          <w:sz w:val="36"/>
          <w:szCs w:val="36"/>
          <w:rtl/>
        </w:rPr>
        <w:t>الكردوسي</w:t>
      </w:r>
      <w:proofErr w:type="spellEnd"/>
      <w:r w:rsidRPr="00423FAE">
        <w:rPr>
          <w:rFonts w:cs="Traditional Arabic" w:hint="cs"/>
          <w:sz w:val="36"/>
          <w:szCs w:val="36"/>
          <w:rtl/>
        </w:rPr>
        <w:t>، 33 ص.</w:t>
      </w:r>
    </w:p>
    <w:p w14:paraId="720EDCB7" w14:textId="77777777" w:rsidR="005D21D2" w:rsidRDefault="005D21D2" w:rsidP="005D21D2">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نشر في شبكة الألوكة بتاريخ 11/6/1445 هـ، 2023 م.</w:t>
      </w:r>
    </w:p>
    <w:p w14:paraId="3F364354" w14:textId="77777777" w:rsidR="005D21D2" w:rsidRDefault="005D21D2" w:rsidP="005D21D2">
      <w:pPr>
        <w:ind w:left="0" w:firstLine="0"/>
        <w:jc w:val="both"/>
        <w:rPr>
          <w:rFonts w:cs="Traditional Arabic"/>
          <w:b/>
          <w:bCs/>
          <w:sz w:val="36"/>
          <w:szCs w:val="36"/>
          <w:rtl/>
        </w:rPr>
      </w:pPr>
    </w:p>
    <w:p w14:paraId="1FC1C842" w14:textId="77777777" w:rsidR="005D21D2" w:rsidRDefault="005D21D2" w:rsidP="005D21D2">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حواشي المولى ولي الدين جار الله الرومي (ت 1151 هـ) على النشر في القراءات العشر لابن الجزري</w:t>
      </w:r>
      <w:r w:rsidRPr="007E41BD">
        <w:rPr>
          <w:rFonts w:ascii="Times New Roman" w:eastAsia="Times New Roman" w:hAnsi="Times New Roman" w:cs="Traditional Arabic" w:hint="cs"/>
          <w:sz w:val="36"/>
          <w:szCs w:val="36"/>
          <w:rtl/>
          <w:lang w:eastAsia="ar-SA"/>
        </w:rPr>
        <w:t>/ تحقيق رضوان بن رفعت البكري.</w:t>
      </w:r>
    </w:p>
    <w:p w14:paraId="682C3E2D" w14:textId="77777777" w:rsidR="005D21D2" w:rsidRPr="0049787C" w:rsidRDefault="005D21D2" w:rsidP="005D21D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 في مجلة معهد الإمام الشاطبي للدراسات القرآنية ع36 (ذو الحجة 1444 هـ، 2023 م) 95 ص.</w:t>
      </w:r>
    </w:p>
    <w:p w14:paraId="045A3904" w14:textId="77777777" w:rsidR="005D21D2" w:rsidRDefault="005D21D2" w:rsidP="005D21D2">
      <w:pPr>
        <w:ind w:left="0" w:firstLine="0"/>
        <w:jc w:val="both"/>
        <w:rPr>
          <w:rFonts w:ascii="Times New Roman" w:eastAsia="Times New Roman" w:hAnsi="Times New Roman" w:cs="Traditional Arabic"/>
          <w:b/>
          <w:bCs/>
          <w:sz w:val="36"/>
          <w:szCs w:val="36"/>
          <w:rtl/>
          <w:lang w:eastAsia="ar-SA"/>
        </w:rPr>
      </w:pPr>
    </w:p>
    <w:p w14:paraId="1449FAD0" w14:textId="77777777" w:rsidR="005D21D2" w:rsidRPr="007B18B6" w:rsidRDefault="005D21D2" w:rsidP="005D21D2">
      <w:pPr>
        <w:ind w:left="0" w:firstLine="0"/>
        <w:jc w:val="both"/>
        <w:rPr>
          <w:rFonts w:ascii="Times New Roman" w:eastAsia="Times New Roman" w:hAnsi="Times New Roman" w:cs="Traditional Arabic"/>
          <w:b/>
          <w:bCs/>
          <w:sz w:val="36"/>
          <w:szCs w:val="36"/>
          <w:rtl/>
          <w:lang w:eastAsia="ar-SA"/>
        </w:rPr>
      </w:pPr>
      <w:r w:rsidRPr="007B18B6">
        <w:rPr>
          <w:rFonts w:ascii="Times New Roman" w:eastAsia="Times New Roman" w:hAnsi="Times New Roman" w:cs="Traditional Arabic"/>
          <w:b/>
          <w:bCs/>
          <w:sz w:val="36"/>
          <w:szCs w:val="36"/>
          <w:rtl/>
          <w:lang w:eastAsia="ar-SA"/>
        </w:rPr>
        <w:t>خلاصة قراءة نافع من طريق ابن بري</w:t>
      </w:r>
      <w:r>
        <w:rPr>
          <w:rFonts w:ascii="Times New Roman" w:eastAsia="Times New Roman" w:hAnsi="Times New Roman" w:cs="Traditional Arabic" w:hint="cs"/>
          <w:b/>
          <w:bCs/>
          <w:sz w:val="36"/>
          <w:szCs w:val="36"/>
          <w:rtl/>
          <w:lang w:eastAsia="ar-SA"/>
        </w:rPr>
        <w:t xml:space="preserve">/ </w:t>
      </w:r>
      <w:r w:rsidRPr="00E3081A">
        <w:rPr>
          <w:rFonts w:ascii="Times New Roman" w:eastAsia="Times New Roman" w:hAnsi="Times New Roman" w:cs="Traditional Arabic"/>
          <w:sz w:val="36"/>
          <w:szCs w:val="36"/>
          <w:rtl/>
          <w:lang w:eastAsia="ar-SA"/>
        </w:rPr>
        <w:t>سيد ولد عيسى</w:t>
      </w:r>
      <w:r w:rsidRPr="00E3081A">
        <w:rPr>
          <w:rFonts w:ascii="Times New Roman" w:eastAsia="Times New Roman" w:hAnsi="Times New Roman" w:cs="Traditional Arabic" w:hint="cs"/>
          <w:sz w:val="36"/>
          <w:szCs w:val="36"/>
          <w:rtl/>
          <w:lang w:eastAsia="ar-SA"/>
        </w:rPr>
        <w:t>، 58 ص.</w:t>
      </w:r>
    </w:p>
    <w:p w14:paraId="7527C56A" w14:textId="77777777" w:rsidR="005D21D2" w:rsidRPr="003F666B" w:rsidRDefault="005D21D2" w:rsidP="005D21D2">
      <w:pPr>
        <w:ind w:left="0" w:firstLine="0"/>
        <w:jc w:val="both"/>
        <w:rPr>
          <w:rFonts w:ascii="Times New Roman" w:eastAsia="Times New Roman" w:hAnsi="Times New Roman" w:cs="Traditional Arabic"/>
          <w:sz w:val="36"/>
          <w:szCs w:val="36"/>
          <w:rtl/>
          <w:lang w:eastAsia="ar-SA"/>
        </w:rPr>
      </w:pPr>
      <w:r w:rsidRPr="003F666B">
        <w:rPr>
          <w:rFonts w:ascii="Times New Roman" w:eastAsia="Times New Roman" w:hAnsi="Times New Roman" w:cs="Traditional Arabic" w:hint="cs"/>
          <w:sz w:val="36"/>
          <w:szCs w:val="36"/>
          <w:rtl/>
          <w:lang w:eastAsia="ar-SA"/>
        </w:rPr>
        <w:t xml:space="preserve">نشر في شبكة الألوكة بتاريخ </w:t>
      </w:r>
      <w:r>
        <w:rPr>
          <w:rFonts w:ascii="Times New Roman" w:eastAsia="Times New Roman" w:hAnsi="Times New Roman" w:cs="Traditional Arabic" w:hint="cs"/>
          <w:sz w:val="36"/>
          <w:szCs w:val="36"/>
          <w:rtl/>
          <w:lang w:eastAsia="ar-SA"/>
        </w:rPr>
        <w:t>10</w:t>
      </w:r>
      <w:r w:rsidRPr="003F666B">
        <w:rPr>
          <w:rFonts w:ascii="Times New Roman" w:eastAsia="Times New Roman" w:hAnsi="Times New Roman" w:cs="Traditional Arabic" w:hint="cs"/>
          <w:sz w:val="36"/>
          <w:szCs w:val="36"/>
          <w:rtl/>
          <w:lang w:eastAsia="ar-SA"/>
        </w:rPr>
        <w:t>/3/1445 هـ، 2023 م.</w:t>
      </w:r>
    </w:p>
    <w:p w14:paraId="11CD7B22" w14:textId="77777777" w:rsidR="005D21D2" w:rsidRDefault="005D21D2" w:rsidP="005D21D2">
      <w:pPr>
        <w:ind w:left="0" w:firstLine="0"/>
        <w:jc w:val="both"/>
        <w:rPr>
          <w:rFonts w:ascii="Times New Roman" w:eastAsia="Times New Roman" w:hAnsi="Times New Roman" w:cs="Traditional Arabic"/>
          <w:b/>
          <w:bCs/>
          <w:sz w:val="36"/>
          <w:szCs w:val="36"/>
          <w:rtl/>
          <w:lang w:eastAsia="ar-SA"/>
        </w:rPr>
      </w:pPr>
    </w:p>
    <w:p w14:paraId="12F97224" w14:textId="77777777" w:rsidR="005D21D2" w:rsidRPr="00871C58" w:rsidRDefault="005D21D2" w:rsidP="005D21D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درر المنثورات في قراءة حمزة بن حبيب الزيات/ </w:t>
      </w:r>
      <w:r w:rsidRPr="00871C58">
        <w:rPr>
          <w:rFonts w:ascii="Times New Roman" w:eastAsia="Times New Roman" w:hAnsi="Times New Roman" w:cs="Traditional Arabic" w:hint="cs"/>
          <w:sz w:val="36"/>
          <w:szCs w:val="36"/>
          <w:rtl/>
          <w:lang w:eastAsia="ar-SA"/>
        </w:rPr>
        <w:t>محمد بن علي اليعقوبي (ت 896 هـ).</w:t>
      </w:r>
    </w:p>
    <w:p w14:paraId="069C77B1" w14:textId="77777777" w:rsidR="005D21D2" w:rsidRPr="00871C58" w:rsidRDefault="005D21D2" w:rsidP="005D21D2">
      <w:pPr>
        <w:ind w:left="0" w:firstLine="0"/>
        <w:jc w:val="both"/>
        <w:rPr>
          <w:rFonts w:ascii="Times New Roman" w:eastAsia="Times New Roman" w:hAnsi="Times New Roman" w:cs="Traditional Arabic"/>
          <w:sz w:val="36"/>
          <w:szCs w:val="36"/>
          <w:rtl/>
          <w:lang w:eastAsia="ar-SA"/>
        </w:rPr>
      </w:pPr>
      <w:r w:rsidRPr="00871C58">
        <w:rPr>
          <w:rFonts w:ascii="Times New Roman" w:eastAsia="Times New Roman" w:hAnsi="Times New Roman" w:cs="Traditional Arabic" w:hint="cs"/>
          <w:sz w:val="36"/>
          <w:szCs w:val="36"/>
          <w:rtl/>
          <w:lang w:eastAsia="ar-SA"/>
        </w:rPr>
        <w:lastRenderedPageBreak/>
        <w:t>دراسته وتحقيقه بجامعة جدة، 1444 هـ، 2023 م، ...</w:t>
      </w:r>
    </w:p>
    <w:p w14:paraId="3BA88603" w14:textId="77777777" w:rsidR="005D21D2" w:rsidRPr="00871C58" w:rsidRDefault="005D21D2" w:rsidP="005D21D2">
      <w:pPr>
        <w:ind w:left="0" w:firstLine="0"/>
        <w:jc w:val="both"/>
        <w:rPr>
          <w:rFonts w:ascii="Times New Roman" w:eastAsia="Times New Roman" w:hAnsi="Times New Roman" w:cs="Traditional Arabic"/>
          <w:sz w:val="36"/>
          <w:szCs w:val="36"/>
          <w:rtl/>
          <w:lang w:eastAsia="ar-SA"/>
        </w:rPr>
      </w:pPr>
    </w:p>
    <w:p w14:paraId="4B29EA38" w14:textId="77777777" w:rsidR="005D21D2" w:rsidRPr="00F56AD1" w:rsidRDefault="005D21D2" w:rsidP="005D21D2">
      <w:pPr>
        <w:ind w:left="0" w:firstLine="0"/>
        <w:jc w:val="both"/>
        <w:rPr>
          <w:rFonts w:ascii="Times New Roman" w:eastAsia="Times New Roman" w:hAnsi="Times New Roman" w:cs="Traditional Arabic"/>
          <w:sz w:val="36"/>
          <w:szCs w:val="36"/>
          <w:rtl/>
          <w:lang w:eastAsia="ar-SA"/>
        </w:rPr>
      </w:pPr>
      <w:r w:rsidRPr="00F70F5C">
        <w:rPr>
          <w:rFonts w:ascii="Times New Roman" w:eastAsia="Times New Roman" w:hAnsi="Times New Roman" w:cs="Traditional Arabic"/>
          <w:b/>
          <w:bCs/>
          <w:sz w:val="36"/>
          <w:szCs w:val="36"/>
          <w:rtl/>
          <w:lang w:eastAsia="ar-SA"/>
        </w:rPr>
        <w:t>الدرة البهية ف</w:t>
      </w:r>
      <w:r>
        <w:rPr>
          <w:rFonts w:ascii="Times New Roman" w:eastAsia="Times New Roman" w:hAnsi="Times New Roman" w:cs="Traditional Arabic" w:hint="cs"/>
          <w:b/>
          <w:bCs/>
          <w:sz w:val="36"/>
          <w:szCs w:val="36"/>
          <w:rtl/>
          <w:lang w:eastAsia="ar-SA"/>
        </w:rPr>
        <w:t>ي</w:t>
      </w:r>
      <w:r w:rsidRPr="00F70F5C">
        <w:rPr>
          <w:rFonts w:ascii="Times New Roman" w:eastAsia="Times New Roman" w:hAnsi="Times New Roman" w:cs="Traditional Arabic"/>
          <w:b/>
          <w:bCs/>
          <w:sz w:val="36"/>
          <w:szCs w:val="36"/>
          <w:rtl/>
          <w:lang w:eastAsia="ar-SA"/>
        </w:rPr>
        <w:t xml:space="preserve"> فرش حروف الشاطبية</w:t>
      </w:r>
      <w:r>
        <w:rPr>
          <w:rFonts w:ascii="Times New Roman" w:eastAsia="Times New Roman" w:hAnsi="Times New Roman" w:cs="Traditional Arabic" w:hint="cs"/>
          <w:b/>
          <w:bCs/>
          <w:sz w:val="36"/>
          <w:szCs w:val="36"/>
          <w:rtl/>
          <w:lang w:eastAsia="ar-SA"/>
        </w:rPr>
        <w:t>/</w:t>
      </w:r>
      <w:r w:rsidRPr="00F70F5C">
        <w:rPr>
          <w:rFonts w:ascii="Times New Roman" w:eastAsia="Times New Roman" w:hAnsi="Times New Roman" w:cs="Traditional Arabic"/>
          <w:b/>
          <w:bCs/>
          <w:sz w:val="36"/>
          <w:szCs w:val="36"/>
          <w:rtl/>
          <w:lang w:eastAsia="ar-SA"/>
        </w:rPr>
        <w:t xml:space="preserve"> </w:t>
      </w:r>
      <w:r w:rsidRPr="00F56AD1">
        <w:rPr>
          <w:rFonts w:ascii="Times New Roman" w:eastAsia="Times New Roman" w:hAnsi="Times New Roman" w:cs="Traditional Arabic"/>
          <w:sz w:val="36"/>
          <w:szCs w:val="36"/>
          <w:rtl/>
          <w:lang w:eastAsia="ar-SA"/>
        </w:rPr>
        <w:t xml:space="preserve">عبدالعزيز </w:t>
      </w:r>
      <w:proofErr w:type="gramStart"/>
      <w:r w:rsidRPr="00F56AD1">
        <w:rPr>
          <w:rFonts w:ascii="Times New Roman" w:eastAsia="Times New Roman" w:hAnsi="Times New Roman" w:cs="Traditional Arabic"/>
          <w:sz w:val="36"/>
          <w:szCs w:val="36"/>
          <w:rtl/>
          <w:lang w:eastAsia="ar-SA"/>
        </w:rPr>
        <w:t>منصور</w:t>
      </w:r>
      <w:r w:rsidRPr="00F56AD1">
        <w:rPr>
          <w:rFonts w:ascii="Times New Roman" w:eastAsia="Times New Roman" w:hAnsi="Times New Roman" w:cs="Traditional Arabic" w:hint="cs"/>
          <w:sz w:val="36"/>
          <w:szCs w:val="36"/>
          <w:rtl/>
          <w:lang w:eastAsia="ar-SA"/>
        </w:rPr>
        <w:t>.-</w:t>
      </w:r>
      <w:proofErr w:type="gramEnd"/>
      <w:r w:rsidRPr="00F56AD1">
        <w:rPr>
          <w:rFonts w:ascii="Times New Roman" w:eastAsia="Times New Roman" w:hAnsi="Times New Roman" w:cs="Traditional Arabic" w:hint="cs"/>
          <w:sz w:val="36"/>
          <w:szCs w:val="36"/>
          <w:rtl/>
          <w:lang w:eastAsia="ar-SA"/>
        </w:rPr>
        <w:t xml:space="preserve"> المنصورة: دار اللؤلؤة، 1444 هـ، 2023 م.</w:t>
      </w:r>
    </w:p>
    <w:p w14:paraId="220B4AF9" w14:textId="77777777" w:rsidR="005D21D2" w:rsidRPr="00F56AD1" w:rsidRDefault="005D21D2" w:rsidP="005D21D2">
      <w:pPr>
        <w:ind w:left="0" w:firstLine="0"/>
        <w:jc w:val="both"/>
        <w:rPr>
          <w:rFonts w:ascii="Times New Roman" w:eastAsia="Times New Roman" w:hAnsi="Times New Roman" w:cs="Traditional Arabic"/>
          <w:sz w:val="36"/>
          <w:szCs w:val="36"/>
          <w:rtl/>
          <w:lang w:eastAsia="ar-SA"/>
        </w:rPr>
      </w:pPr>
    </w:p>
    <w:p w14:paraId="26480A20" w14:textId="77777777" w:rsidR="005D21D2" w:rsidRDefault="005D21D2" w:rsidP="005D21D2">
      <w:pPr>
        <w:ind w:left="0" w:firstLine="0"/>
        <w:jc w:val="both"/>
        <w:rPr>
          <w:rFonts w:ascii="Times New Roman" w:eastAsia="Times New Roman" w:hAnsi="Times New Roman" w:cs="Traditional Arabic"/>
          <w:sz w:val="36"/>
          <w:szCs w:val="36"/>
          <w:rtl/>
          <w:lang w:eastAsia="ar-SA"/>
        </w:rPr>
      </w:pPr>
      <w:r w:rsidRPr="002B186A">
        <w:rPr>
          <w:rFonts w:ascii="Times New Roman" w:eastAsia="Times New Roman" w:hAnsi="Times New Roman" w:cs="Traditional Arabic" w:hint="cs"/>
          <w:b/>
          <w:bCs/>
          <w:sz w:val="36"/>
          <w:szCs w:val="36"/>
          <w:rtl/>
          <w:lang w:eastAsia="ar-SA"/>
        </w:rPr>
        <w:t>السبعة</w:t>
      </w:r>
      <w:r>
        <w:rPr>
          <w:rFonts w:ascii="Times New Roman" w:eastAsia="Times New Roman" w:hAnsi="Times New Roman" w:cs="Traditional Arabic" w:hint="cs"/>
          <w:sz w:val="36"/>
          <w:szCs w:val="36"/>
          <w:rtl/>
          <w:lang w:eastAsia="ar-SA"/>
        </w:rPr>
        <w:t xml:space="preserve">/ لأبي بكر أحمد بن موسى بن مجاهد البغدادي (ت 324 هـ)؛ تحقيق خلف حسين </w:t>
      </w:r>
      <w:proofErr w:type="gramStart"/>
      <w:r>
        <w:rPr>
          <w:rFonts w:ascii="Times New Roman" w:eastAsia="Times New Roman" w:hAnsi="Times New Roman" w:cs="Traditional Arabic" w:hint="cs"/>
          <w:sz w:val="36"/>
          <w:szCs w:val="36"/>
          <w:rtl/>
          <w:lang w:eastAsia="ar-SA"/>
        </w:rPr>
        <w:t>الجبوري.-</w:t>
      </w:r>
      <w:proofErr w:type="gramEnd"/>
      <w:r>
        <w:rPr>
          <w:rFonts w:ascii="Times New Roman" w:eastAsia="Times New Roman" w:hAnsi="Times New Roman" w:cs="Traditional Arabic" w:hint="cs"/>
          <w:sz w:val="36"/>
          <w:szCs w:val="36"/>
          <w:rtl/>
          <w:lang w:eastAsia="ar-SA"/>
        </w:rPr>
        <w:t xml:space="preserve"> الرياض: مركز تفسير للدراسات القرآنية، 1444 هـ، 2023 م.</w:t>
      </w:r>
    </w:p>
    <w:p w14:paraId="34B93508" w14:textId="77777777" w:rsidR="005D21D2" w:rsidRDefault="005D21D2" w:rsidP="005D21D2">
      <w:pPr>
        <w:ind w:left="0" w:firstLine="0"/>
        <w:jc w:val="both"/>
        <w:rPr>
          <w:rFonts w:ascii="Times New Roman" w:eastAsia="Times New Roman" w:hAnsi="Times New Roman" w:cs="Traditional Arabic"/>
          <w:sz w:val="36"/>
          <w:szCs w:val="36"/>
          <w:rtl/>
          <w:lang w:eastAsia="ar-SA"/>
        </w:rPr>
      </w:pPr>
    </w:p>
    <w:p w14:paraId="403451B7" w14:textId="77777777" w:rsidR="005D21D2" w:rsidRDefault="005D21D2" w:rsidP="005D21D2">
      <w:pPr>
        <w:ind w:left="0" w:firstLine="0"/>
        <w:jc w:val="both"/>
        <w:rPr>
          <w:rFonts w:ascii="Times New Roman" w:eastAsia="Times New Roman" w:hAnsi="Times New Roman" w:cs="Traditional Arabic"/>
          <w:sz w:val="36"/>
          <w:szCs w:val="36"/>
          <w:rtl/>
          <w:lang w:eastAsia="ar-SA"/>
        </w:rPr>
      </w:pPr>
      <w:r w:rsidRPr="00162142">
        <w:rPr>
          <w:rFonts w:ascii="Times New Roman" w:eastAsia="Times New Roman" w:hAnsi="Times New Roman" w:cs="Traditional Arabic" w:hint="cs"/>
          <w:b/>
          <w:bCs/>
          <w:sz w:val="36"/>
          <w:szCs w:val="36"/>
          <w:rtl/>
          <w:lang w:eastAsia="ar-SA"/>
        </w:rPr>
        <w:t xml:space="preserve">الشامل في القراءات السبع </w:t>
      </w:r>
      <w:proofErr w:type="spellStart"/>
      <w:r w:rsidRPr="00162142">
        <w:rPr>
          <w:rFonts w:ascii="Times New Roman" w:eastAsia="Times New Roman" w:hAnsi="Times New Roman" w:cs="Traditional Arabic" w:hint="cs"/>
          <w:b/>
          <w:bCs/>
          <w:sz w:val="36"/>
          <w:szCs w:val="36"/>
          <w:rtl/>
          <w:lang w:eastAsia="ar-SA"/>
        </w:rPr>
        <w:t>الكوامل</w:t>
      </w:r>
      <w:proofErr w:type="spellEnd"/>
      <w:r>
        <w:rPr>
          <w:rFonts w:ascii="Times New Roman" w:eastAsia="Times New Roman" w:hAnsi="Times New Roman" w:cs="Traditional Arabic" w:hint="cs"/>
          <w:sz w:val="36"/>
          <w:szCs w:val="36"/>
          <w:rtl/>
          <w:lang w:eastAsia="ar-SA"/>
        </w:rPr>
        <w:t xml:space="preserve">/ معين الدين عبدالله بن محمد </w:t>
      </w:r>
      <w:proofErr w:type="spellStart"/>
      <w:r>
        <w:rPr>
          <w:rFonts w:ascii="Times New Roman" w:eastAsia="Times New Roman" w:hAnsi="Times New Roman" w:cs="Traditional Arabic" w:hint="cs"/>
          <w:sz w:val="36"/>
          <w:szCs w:val="36"/>
          <w:rtl/>
          <w:lang w:eastAsia="ar-SA"/>
        </w:rPr>
        <w:t>النكزاوي</w:t>
      </w:r>
      <w:proofErr w:type="spellEnd"/>
      <w:r>
        <w:rPr>
          <w:rFonts w:ascii="Times New Roman" w:eastAsia="Times New Roman" w:hAnsi="Times New Roman" w:cs="Traditional Arabic" w:hint="cs"/>
          <w:sz w:val="36"/>
          <w:szCs w:val="36"/>
          <w:rtl/>
          <w:lang w:eastAsia="ar-SA"/>
        </w:rPr>
        <w:t xml:space="preserve"> (ت 683 هـ)؛ تحقيق عبدالعزيز بن محمد </w:t>
      </w:r>
      <w:proofErr w:type="gramStart"/>
      <w:r>
        <w:rPr>
          <w:rFonts w:ascii="Times New Roman" w:eastAsia="Times New Roman" w:hAnsi="Times New Roman" w:cs="Traditional Arabic" w:hint="cs"/>
          <w:sz w:val="36"/>
          <w:szCs w:val="36"/>
          <w:rtl/>
          <w:lang w:eastAsia="ar-SA"/>
        </w:rPr>
        <w:t>التركي.-</w:t>
      </w:r>
      <w:proofErr w:type="gramEnd"/>
      <w:r>
        <w:rPr>
          <w:rFonts w:ascii="Times New Roman" w:eastAsia="Times New Roman" w:hAnsi="Times New Roman" w:cs="Traditional Arabic" w:hint="cs"/>
          <w:sz w:val="36"/>
          <w:szCs w:val="36"/>
          <w:rtl/>
          <w:lang w:eastAsia="ar-SA"/>
        </w:rPr>
        <w:t xml:space="preserve"> مكة المكرمة: جامعة أم القرى، 1445 هـ، 2023 م (دكتوراه).</w:t>
      </w:r>
    </w:p>
    <w:p w14:paraId="322FC335" w14:textId="77777777" w:rsidR="005D21D2" w:rsidRPr="000F2B6F" w:rsidRDefault="005D21D2" w:rsidP="005D21D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 أول سورة النساء حتى نهاية الكتاب.</w:t>
      </w:r>
    </w:p>
    <w:p w14:paraId="6D60870B" w14:textId="77777777" w:rsidR="005D21D2" w:rsidRPr="00CB3450" w:rsidRDefault="005D21D2" w:rsidP="005D21D2">
      <w:pPr>
        <w:ind w:left="0" w:firstLine="0"/>
        <w:jc w:val="both"/>
        <w:rPr>
          <w:rFonts w:ascii="Times New Roman" w:eastAsia="Times New Roman" w:hAnsi="Times New Roman" w:cs="Traditional Arabic"/>
          <w:sz w:val="36"/>
          <w:szCs w:val="36"/>
          <w:rtl/>
          <w:lang w:eastAsia="ar-SA"/>
        </w:rPr>
      </w:pPr>
    </w:p>
    <w:p w14:paraId="2B299314" w14:textId="77777777" w:rsidR="005D21D2" w:rsidRPr="00204067" w:rsidRDefault="005D21D2" w:rsidP="005D21D2">
      <w:pPr>
        <w:ind w:left="0" w:firstLine="0"/>
        <w:jc w:val="both"/>
        <w:rPr>
          <w:rFonts w:ascii="Times New Roman" w:eastAsia="Times New Roman" w:hAnsi="Times New Roman" w:cs="Traditional Arabic"/>
          <w:sz w:val="36"/>
          <w:szCs w:val="36"/>
          <w:rtl/>
          <w:lang w:eastAsia="ar-SA"/>
        </w:rPr>
      </w:pPr>
      <w:r w:rsidRPr="00217F15">
        <w:rPr>
          <w:rFonts w:ascii="Times New Roman" w:eastAsia="Times New Roman" w:hAnsi="Times New Roman" w:cs="Traditional Arabic"/>
          <w:b/>
          <w:bCs/>
          <w:sz w:val="36"/>
          <w:szCs w:val="36"/>
          <w:rtl/>
          <w:lang w:eastAsia="ar-SA"/>
        </w:rPr>
        <w:t>شرح قصيدة اللمعة نظم الشمعة في انفراد الثلاثة عن السبعة</w:t>
      </w:r>
      <w:r>
        <w:rPr>
          <w:rFonts w:ascii="Times New Roman" w:eastAsia="Times New Roman" w:hAnsi="Times New Roman" w:cs="Traditional Arabic" w:hint="cs"/>
          <w:sz w:val="36"/>
          <w:szCs w:val="36"/>
          <w:rtl/>
          <w:lang w:eastAsia="ar-SA"/>
        </w:rPr>
        <w:t>/</w:t>
      </w:r>
      <w:r w:rsidRPr="00204067">
        <w:rPr>
          <w:rFonts w:ascii="Times New Roman" w:eastAsia="Times New Roman" w:hAnsi="Times New Roman" w:cs="Traditional Arabic"/>
          <w:sz w:val="36"/>
          <w:szCs w:val="36"/>
          <w:rtl/>
          <w:lang w:eastAsia="ar-SA"/>
        </w:rPr>
        <w:t xml:space="preserve"> أفنان بنت عزيز قبوري</w:t>
      </w:r>
      <w:r>
        <w:rPr>
          <w:rFonts w:ascii="Times New Roman" w:eastAsia="Times New Roman" w:hAnsi="Times New Roman" w:cs="Traditional Arabic" w:hint="cs"/>
          <w:sz w:val="36"/>
          <w:szCs w:val="36"/>
          <w:rtl/>
          <w:lang w:eastAsia="ar-SA"/>
        </w:rPr>
        <w:t>.</w:t>
      </w:r>
    </w:p>
    <w:p w14:paraId="74FC3743" w14:textId="77777777" w:rsidR="005D21D2" w:rsidRPr="00204067" w:rsidRDefault="005D21D2" w:rsidP="005D21D2">
      <w:pPr>
        <w:ind w:left="0" w:firstLine="0"/>
        <w:jc w:val="both"/>
        <w:rPr>
          <w:rFonts w:ascii="Times New Roman" w:eastAsia="Times New Roman" w:hAnsi="Times New Roman" w:cs="Traditional Arabic"/>
          <w:sz w:val="36"/>
          <w:szCs w:val="36"/>
          <w:rtl/>
          <w:lang w:eastAsia="ar-SA"/>
        </w:rPr>
      </w:pPr>
      <w:r w:rsidRPr="00204067">
        <w:rPr>
          <w:rFonts w:ascii="Times New Roman" w:eastAsia="Times New Roman" w:hAnsi="Times New Roman" w:cs="Traditional Arabic"/>
          <w:sz w:val="36"/>
          <w:szCs w:val="36"/>
          <w:rtl/>
          <w:lang w:eastAsia="ar-SA"/>
        </w:rPr>
        <w:t>من سورة النحل إلى آخر القرآن</w:t>
      </w:r>
      <w:r>
        <w:rPr>
          <w:rFonts w:ascii="Times New Roman" w:eastAsia="Times New Roman" w:hAnsi="Times New Roman" w:cs="Traditional Arabic" w:hint="cs"/>
          <w:sz w:val="36"/>
          <w:szCs w:val="36"/>
          <w:rtl/>
          <w:lang w:eastAsia="ar-SA"/>
        </w:rPr>
        <w:t>.</w:t>
      </w:r>
    </w:p>
    <w:p w14:paraId="0AE0ECBF" w14:textId="77777777" w:rsidR="005D21D2" w:rsidRDefault="005D21D2" w:rsidP="005D21D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(القصيدة من </w:t>
      </w:r>
      <w:r w:rsidRPr="00204067">
        <w:rPr>
          <w:rFonts w:ascii="Times New Roman" w:eastAsia="Times New Roman" w:hAnsi="Times New Roman" w:cs="Traditional Arabic"/>
          <w:sz w:val="36"/>
          <w:szCs w:val="36"/>
          <w:rtl/>
          <w:lang w:eastAsia="ar-SA"/>
        </w:rPr>
        <w:t>نظم</w:t>
      </w:r>
      <w:r>
        <w:rPr>
          <w:rFonts w:ascii="Times New Roman" w:eastAsia="Times New Roman" w:hAnsi="Times New Roman" w:cs="Traditional Arabic" w:hint="cs"/>
          <w:sz w:val="36"/>
          <w:szCs w:val="36"/>
          <w:rtl/>
          <w:lang w:eastAsia="ar-SA"/>
        </w:rPr>
        <w:t xml:space="preserve"> </w:t>
      </w:r>
      <w:proofErr w:type="gramStart"/>
      <w:r w:rsidRPr="00204067">
        <w:rPr>
          <w:rFonts w:ascii="Times New Roman" w:eastAsia="Times New Roman" w:hAnsi="Times New Roman" w:cs="Traditional Arabic"/>
          <w:sz w:val="36"/>
          <w:szCs w:val="36"/>
          <w:rtl/>
          <w:lang w:eastAsia="ar-SA"/>
        </w:rPr>
        <w:t>عبدالله</w:t>
      </w:r>
      <w:proofErr w:type="gramEnd"/>
      <w:r w:rsidRPr="00204067">
        <w:rPr>
          <w:rFonts w:ascii="Times New Roman" w:eastAsia="Times New Roman" w:hAnsi="Times New Roman" w:cs="Traditional Arabic"/>
          <w:sz w:val="36"/>
          <w:szCs w:val="36"/>
          <w:rtl/>
          <w:lang w:eastAsia="ar-SA"/>
        </w:rPr>
        <w:t xml:space="preserve"> بن سعيد </w:t>
      </w:r>
      <w:proofErr w:type="spellStart"/>
      <w:r w:rsidRPr="00204067">
        <w:rPr>
          <w:rFonts w:ascii="Times New Roman" w:eastAsia="Times New Roman" w:hAnsi="Times New Roman" w:cs="Traditional Arabic"/>
          <w:sz w:val="36"/>
          <w:szCs w:val="36"/>
          <w:rtl/>
          <w:lang w:eastAsia="ar-SA"/>
        </w:rPr>
        <w:t>باقشير</w:t>
      </w:r>
      <w:proofErr w:type="spellEnd"/>
      <w:r>
        <w:rPr>
          <w:rFonts w:ascii="Times New Roman" w:eastAsia="Times New Roman" w:hAnsi="Times New Roman" w:cs="Traditional Arabic" w:hint="cs"/>
          <w:sz w:val="36"/>
          <w:szCs w:val="36"/>
          <w:rtl/>
          <w:lang w:eastAsia="ar-SA"/>
        </w:rPr>
        <w:t>، ت 1076 هـ)</w:t>
      </w:r>
    </w:p>
    <w:p w14:paraId="71E701F9" w14:textId="77777777" w:rsidR="005D21D2" w:rsidRDefault="005D21D2" w:rsidP="005D21D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 في حلقتين بمجلة </w:t>
      </w:r>
      <w:r w:rsidRPr="005A6C3F">
        <w:rPr>
          <w:rFonts w:ascii="Times New Roman" w:eastAsia="Times New Roman" w:hAnsi="Times New Roman" w:cs="Traditional Arabic"/>
          <w:sz w:val="36"/>
          <w:szCs w:val="36"/>
          <w:rtl/>
          <w:lang w:eastAsia="ar-SA"/>
        </w:rPr>
        <w:t>آداب الفراهيدي</w:t>
      </w:r>
      <w:r>
        <w:rPr>
          <w:rFonts w:ascii="Times New Roman" w:eastAsia="Times New Roman" w:hAnsi="Times New Roman" w:cs="Traditional Arabic" w:hint="cs"/>
          <w:sz w:val="36"/>
          <w:szCs w:val="36"/>
          <w:rtl/>
          <w:lang w:eastAsia="ar-SA"/>
        </w:rPr>
        <w:t xml:space="preserve"> ع51/3 (1444 هـ، 2022 م) ص</w:t>
      </w:r>
      <w:r w:rsidRPr="005A6C3F">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470</w:t>
      </w:r>
      <w:r w:rsidRPr="005A6C3F">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485.</w:t>
      </w:r>
    </w:p>
    <w:p w14:paraId="46439C33" w14:textId="77777777" w:rsidR="005D21D2" w:rsidRDefault="005D21D2" w:rsidP="005D21D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وع51/4 (1444 هـ، 2022 م) ص</w:t>
      </w:r>
      <w:r w:rsidRPr="005A6C3F">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364</w:t>
      </w:r>
      <w:r w:rsidRPr="005A6C3F">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381.</w:t>
      </w:r>
    </w:p>
    <w:p w14:paraId="2ACC3C5A" w14:textId="77777777" w:rsidR="005D21D2" w:rsidRDefault="005D21D2" w:rsidP="005D21D2">
      <w:pPr>
        <w:ind w:left="0" w:firstLine="0"/>
        <w:jc w:val="both"/>
        <w:rPr>
          <w:rFonts w:ascii="Times New Roman" w:eastAsia="Times New Roman" w:hAnsi="Times New Roman" w:cs="Traditional Arabic"/>
          <w:b/>
          <w:bCs/>
          <w:sz w:val="36"/>
          <w:szCs w:val="36"/>
          <w:rtl/>
          <w:lang w:eastAsia="ar-SA"/>
        </w:rPr>
      </w:pPr>
    </w:p>
    <w:p w14:paraId="78340AC7" w14:textId="77777777" w:rsidR="005D21D2" w:rsidRPr="00753FFE" w:rsidRDefault="005D21D2" w:rsidP="005D21D2">
      <w:pPr>
        <w:ind w:left="0" w:firstLine="0"/>
        <w:jc w:val="both"/>
        <w:rPr>
          <w:rFonts w:ascii="Times New Roman" w:eastAsia="Times New Roman" w:hAnsi="Times New Roman" w:cs="Traditional Arabic"/>
          <w:sz w:val="36"/>
          <w:szCs w:val="36"/>
          <w:rtl/>
          <w:lang w:eastAsia="ar-SA"/>
        </w:rPr>
      </w:pPr>
      <w:r w:rsidRPr="00D933B2">
        <w:rPr>
          <w:rFonts w:ascii="Times New Roman" w:eastAsia="Times New Roman" w:hAnsi="Times New Roman" w:cs="Traditional Arabic"/>
          <w:b/>
          <w:bCs/>
          <w:sz w:val="36"/>
          <w:szCs w:val="36"/>
          <w:rtl/>
          <w:lang w:eastAsia="ar-SA"/>
        </w:rPr>
        <w:t xml:space="preserve">شرح منظومة الأنيسة في اختلاف الطرق الثلاثة النفيسة: رواية ورش عن نافع من طريق الأزرق من طرق الشاطبية والطيبة والعشر </w:t>
      </w:r>
      <w:proofErr w:type="spellStart"/>
      <w:r w:rsidRPr="00D933B2">
        <w:rPr>
          <w:rFonts w:ascii="Times New Roman" w:eastAsia="Times New Roman" w:hAnsi="Times New Roman" w:cs="Traditional Arabic"/>
          <w:b/>
          <w:bCs/>
          <w:sz w:val="36"/>
          <w:szCs w:val="36"/>
          <w:rtl/>
          <w:lang w:eastAsia="ar-SA"/>
        </w:rPr>
        <w:t>النافعية</w:t>
      </w:r>
      <w:proofErr w:type="spellEnd"/>
      <w:r w:rsidRPr="00753FFE">
        <w:rPr>
          <w:rFonts w:ascii="Times New Roman" w:eastAsia="Times New Roman" w:hAnsi="Times New Roman" w:cs="Traditional Arabic" w:hint="cs"/>
          <w:sz w:val="36"/>
          <w:szCs w:val="36"/>
          <w:rtl/>
          <w:lang w:eastAsia="ar-SA"/>
        </w:rPr>
        <w:t xml:space="preserve">/ </w:t>
      </w:r>
      <w:r w:rsidRPr="00753FFE">
        <w:rPr>
          <w:rFonts w:ascii="Times New Roman" w:eastAsia="Times New Roman" w:hAnsi="Times New Roman" w:cs="Traditional Arabic"/>
          <w:sz w:val="36"/>
          <w:szCs w:val="36"/>
          <w:rtl/>
          <w:lang w:eastAsia="ar-SA"/>
        </w:rPr>
        <w:t xml:space="preserve">عثمان علي </w:t>
      </w:r>
      <w:proofErr w:type="spellStart"/>
      <w:r w:rsidRPr="00753FFE">
        <w:rPr>
          <w:rFonts w:ascii="Times New Roman" w:eastAsia="Times New Roman" w:hAnsi="Times New Roman" w:cs="Traditional Arabic"/>
          <w:sz w:val="36"/>
          <w:szCs w:val="36"/>
          <w:rtl/>
          <w:lang w:eastAsia="ar-SA"/>
        </w:rPr>
        <w:t>بندو</w:t>
      </w:r>
      <w:proofErr w:type="spellEnd"/>
      <w:r w:rsidRPr="00753FFE">
        <w:rPr>
          <w:rFonts w:ascii="Times New Roman" w:eastAsia="Times New Roman" w:hAnsi="Times New Roman" w:cs="Traditional Arabic" w:hint="cs"/>
          <w:sz w:val="36"/>
          <w:szCs w:val="36"/>
          <w:rtl/>
          <w:lang w:eastAsia="ar-SA"/>
        </w:rPr>
        <w:t>، 21 ص.</w:t>
      </w:r>
    </w:p>
    <w:p w14:paraId="7F8E7C6F" w14:textId="77777777" w:rsidR="005D21D2" w:rsidRDefault="005D21D2" w:rsidP="005D21D2">
      <w:pPr>
        <w:ind w:left="0" w:firstLine="0"/>
        <w:jc w:val="both"/>
        <w:rPr>
          <w:rFonts w:ascii="Times New Roman" w:eastAsia="Times New Roman" w:hAnsi="Times New Roman" w:cs="Traditional Arabic"/>
          <w:sz w:val="36"/>
          <w:szCs w:val="36"/>
          <w:rtl/>
          <w:lang w:eastAsia="ar-SA"/>
        </w:rPr>
      </w:pPr>
      <w:r w:rsidRPr="00561BF5">
        <w:rPr>
          <w:rFonts w:ascii="Times New Roman" w:eastAsia="Times New Roman" w:hAnsi="Times New Roman" w:cs="Traditional Arabic" w:hint="cs"/>
          <w:sz w:val="36"/>
          <w:szCs w:val="36"/>
          <w:rtl/>
          <w:lang w:eastAsia="ar-SA"/>
        </w:rPr>
        <w:t xml:space="preserve">نشر في شبكة الألوكة بتاريخ </w:t>
      </w:r>
      <w:r>
        <w:rPr>
          <w:rFonts w:ascii="Times New Roman" w:eastAsia="Times New Roman" w:hAnsi="Times New Roman" w:cs="Traditional Arabic" w:hint="cs"/>
          <w:sz w:val="36"/>
          <w:szCs w:val="36"/>
          <w:rtl/>
          <w:lang w:eastAsia="ar-SA"/>
        </w:rPr>
        <w:t>21</w:t>
      </w:r>
      <w:r w:rsidRPr="00561BF5">
        <w:rPr>
          <w:rFonts w:ascii="Times New Roman" w:eastAsia="Times New Roman" w:hAnsi="Times New Roman" w:cs="Traditional Arabic" w:hint="cs"/>
          <w:sz w:val="36"/>
          <w:szCs w:val="36"/>
          <w:rtl/>
          <w:lang w:eastAsia="ar-SA"/>
        </w:rPr>
        <w:t>/2/1445 هـ، 2023 م.</w:t>
      </w:r>
    </w:p>
    <w:p w14:paraId="1848B02D" w14:textId="77777777" w:rsidR="005D21D2" w:rsidRDefault="005D21D2" w:rsidP="005D21D2">
      <w:pPr>
        <w:ind w:left="0" w:firstLine="0"/>
        <w:jc w:val="both"/>
        <w:rPr>
          <w:rFonts w:ascii="Times New Roman" w:eastAsia="Times New Roman" w:hAnsi="Times New Roman" w:cs="Traditional Arabic"/>
          <w:b/>
          <w:bCs/>
          <w:sz w:val="36"/>
          <w:szCs w:val="36"/>
          <w:rtl/>
          <w:lang w:eastAsia="ar-SA"/>
        </w:rPr>
      </w:pPr>
    </w:p>
    <w:p w14:paraId="379B7FF2" w14:textId="77777777" w:rsidR="005D21D2" w:rsidRPr="00F11B79" w:rsidRDefault="005D21D2" w:rsidP="005D21D2">
      <w:pPr>
        <w:ind w:left="0" w:firstLine="0"/>
        <w:jc w:val="both"/>
        <w:rPr>
          <w:rFonts w:ascii="Times New Roman" w:eastAsia="Times New Roman" w:hAnsi="Times New Roman" w:cs="Traditional Arabic"/>
          <w:sz w:val="36"/>
          <w:szCs w:val="36"/>
          <w:rtl/>
          <w:lang w:eastAsia="ar-SA"/>
        </w:rPr>
      </w:pPr>
      <w:r w:rsidRPr="00F11B79">
        <w:rPr>
          <w:rFonts w:ascii="Times New Roman" w:eastAsia="Times New Roman" w:hAnsi="Times New Roman" w:cs="Traditional Arabic"/>
          <w:b/>
          <w:bCs/>
          <w:sz w:val="36"/>
          <w:szCs w:val="36"/>
          <w:rtl/>
          <w:lang w:eastAsia="ar-SA"/>
        </w:rPr>
        <w:t>الشرح النافع على الدرر اللوامع في أصول مقرأ الإمام نافع</w:t>
      </w:r>
      <w:r w:rsidRPr="00F11B79">
        <w:rPr>
          <w:rFonts w:ascii="Times New Roman" w:eastAsia="Times New Roman" w:hAnsi="Times New Roman" w:cs="Traditional Arabic" w:hint="cs"/>
          <w:sz w:val="36"/>
          <w:szCs w:val="36"/>
          <w:rtl/>
          <w:lang w:eastAsia="ar-SA"/>
        </w:rPr>
        <w:t xml:space="preserve">/ </w:t>
      </w:r>
      <w:r w:rsidRPr="00F11B79">
        <w:rPr>
          <w:rFonts w:ascii="Times New Roman" w:eastAsia="Times New Roman" w:hAnsi="Times New Roman" w:cs="Traditional Arabic"/>
          <w:sz w:val="36"/>
          <w:szCs w:val="36"/>
          <w:rtl/>
          <w:lang w:eastAsia="ar-SA"/>
        </w:rPr>
        <w:t xml:space="preserve">ربيع </w:t>
      </w:r>
      <w:proofErr w:type="gramStart"/>
      <w:r w:rsidRPr="00F11B79">
        <w:rPr>
          <w:rFonts w:ascii="Times New Roman" w:eastAsia="Times New Roman" w:hAnsi="Times New Roman" w:cs="Traditional Arabic"/>
          <w:sz w:val="36"/>
          <w:szCs w:val="36"/>
          <w:rtl/>
          <w:lang w:eastAsia="ar-SA"/>
        </w:rPr>
        <w:t>شكير</w:t>
      </w:r>
      <w:r w:rsidRPr="00F11B79">
        <w:rPr>
          <w:rFonts w:ascii="Times New Roman" w:eastAsia="Times New Roman" w:hAnsi="Times New Roman" w:cs="Traditional Arabic" w:hint="cs"/>
          <w:sz w:val="36"/>
          <w:szCs w:val="36"/>
          <w:rtl/>
          <w:lang w:eastAsia="ar-SA"/>
        </w:rPr>
        <w:t>.-</w:t>
      </w:r>
      <w:proofErr w:type="gramEnd"/>
      <w:r w:rsidRPr="00F11B79">
        <w:rPr>
          <w:rFonts w:ascii="Times New Roman" w:eastAsia="Times New Roman" w:hAnsi="Times New Roman" w:cs="Traditional Arabic" w:hint="cs"/>
          <w:sz w:val="36"/>
          <w:szCs w:val="36"/>
          <w:rtl/>
          <w:lang w:eastAsia="ar-SA"/>
        </w:rPr>
        <w:t xml:space="preserve"> المغرب: الدار المغربية، 144</w:t>
      </w:r>
      <w:r>
        <w:rPr>
          <w:rFonts w:ascii="Times New Roman" w:eastAsia="Times New Roman" w:hAnsi="Times New Roman" w:cs="Traditional Arabic" w:hint="cs"/>
          <w:sz w:val="36"/>
          <w:szCs w:val="36"/>
          <w:rtl/>
          <w:lang w:eastAsia="ar-SA"/>
        </w:rPr>
        <w:t>5</w:t>
      </w:r>
      <w:r w:rsidRPr="00F11B79">
        <w:rPr>
          <w:rFonts w:ascii="Times New Roman" w:eastAsia="Times New Roman" w:hAnsi="Times New Roman" w:cs="Traditional Arabic" w:hint="cs"/>
          <w:sz w:val="36"/>
          <w:szCs w:val="36"/>
          <w:rtl/>
          <w:lang w:eastAsia="ar-SA"/>
        </w:rPr>
        <w:t xml:space="preserve"> هـ، 2023 م.</w:t>
      </w:r>
    </w:p>
    <w:p w14:paraId="63883955" w14:textId="77777777" w:rsidR="005D21D2" w:rsidRPr="00F11B79" w:rsidRDefault="005D21D2" w:rsidP="005D21D2">
      <w:pPr>
        <w:ind w:left="0" w:firstLine="0"/>
        <w:jc w:val="both"/>
        <w:rPr>
          <w:rFonts w:ascii="Times New Roman" w:eastAsia="Times New Roman" w:hAnsi="Times New Roman" w:cs="Traditional Arabic"/>
          <w:sz w:val="36"/>
          <w:szCs w:val="36"/>
          <w:rtl/>
          <w:lang w:eastAsia="ar-SA"/>
        </w:rPr>
      </w:pPr>
    </w:p>
    <w:p w14:paraId="7C0C6A96" w14:textId="77777777" w:rsidR="005D21D2" w:rsidRPr="009A1D3F" w:rsidRDefault="005D21D2" w:rsidP="005D21D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شرح النشر في القراءات العشر لابن الجزري</w:t>
      </w:r>
      <w:r w:rsidRPr="009A1D3F">
        <w:rPr>
          <w:rFonts w:ascii="Times New Roman" w:eastAsia="Times New Roman" w:hAnsi="Times New Roman" w:cs="Traditional Arabic" w:hint="cs"/>
          <w:b/>
          <w:bCs/>
          <w:sz w:val="36"/>
          <w:szCs w:val="36"/>
          <w:rtl/>
          <w:lang w:eastAsia="ar-SA"/>
        </w:rPr>
        <w:t xml:space="preserve">/ </w:t>
      </w:r>
      <w:r w:rsidRPr="009A1D3F">
        <w:rPr>
          <w:rFonts w:ascii="Times New Roman" w:eastAsia="Times New Roman" w:hAnsi="Times New Roman" w:cs="Traditional Arabic" w:hint="cs"/>
          <w:sz w:val="36"/>
          <w:szCs w:val="36"/>
          <w:rtl/>
          <w:lang w:eastAsia="ar-SA"/>
        </w:rPr>
        <w:t>السالم</w:t>
      </w:r>
      <w:r>
        <w:rPr>
          <w:rFonts w:ascii="Times New Roman" w:eastAsia="Times New Roman" w:hAnsi="Times New Roman" w:cs="Traditional Arabic" w:hint="cs"/>
          <w:sz w:val="36"/>
          <w:szCs w:val="36"/>
          <w:rtl/>
          <w:lang w:eastAsia="ar-SA"/>
        </w:rPr>
        <w:t xml:space="preserve"> محمد محمود</w:t>
      </w:r>
      <w:r w:rsidRPr="009A1D3F">
        <w:rPr>
          <w:rFonts w:ascii="Times New Roman" w:eastAsia="Times New Roman" w:hAnsi="Times New Roman" w:cs="Traditional Arabic" w:hint="cs"/>
          <w:sz w:val="36"/>
          <w:szCs w:val="36"/>
          <w:rtl/>
          <w:lang w:eastAsia="ar-SA"/>
        </w:rPr>
        <w:t xml:space="preserve"> </w:t>
      </w:r>
      <w:proofErr w:type="spellStart"/>
      <w:proofErr w:type="gramStart"/>
      <w:r w:rsidRPr="009A1D3F">
        <w:rPr>
          <w:rFonts w:ascii="Times New Roman" w:eastAsia="Times New Roman" w:hAnsi="Times New Roman" w:cs="Traditional Arabic" w:hint="cs"/>
          <w:sz w:val="36"/>
          <w:szCs w:val="36"/>
          <w:rtl/>
          <w:lang w:eastAsia="ar-SA"/>
        </w:rPr>
        <w:t>الجكني</w:t>
      </w:r>
      <w:proofErr w:type="spellEnd"/>
      <w:r w:rsidRPr="009A1D3F">
        <w:rPr>
          <w:rFonts w:ascii="Times New Roman" w:eastAsia="Times New Roman" w:hAnsi="Times New Roman" w:cs="Traditional Arabic" w:hint="cs"/>
          <w:sz w:val="36"/>
          <w:szCs w:val="36"/>
          <w:rtl/>
          <w:lang w:eastAsia="ar-SA"/>
        </w:rPr>
        <w:t>.-</w:t>
      </w:r>
      <w:proofErr w:type="gramEnd"/>
      <w:r w:rsidRPr="009A1D3F">
        <w:rPr>
          <w:rFonts w:ascii="Times New Roman" w:eastAsia="Times New Roman" w:hAnsi="Times New Roman" w:cs="Traditional Arabic" w:hint="cs"/>
          <w:sz w:val="36"/>
          <w:szCs w:val="36"/>
          <w:rtl/>
          <w:lang w:eastAsia="ar-SA"/>
        </w:rPr>
        <w:t xml:space="preserve"> الرحمانية، مصر: دار ابن سلّام للبحث العلمي وتحقيق التراث، 1444 هـ، 2023 م.</w:t>
      </w:r>
    </w:p>
    <w:p w14:paraId="0361EE3D" w14:textId="77777777" w:rsidR="005D21D2" w:rsidRPr="009A1D3F" w:rsidRDefault="005D21D2" w:rsidP="005D21D2">
      <w:pPr>
        <w:ind w:left="0" w:firstLine="0"/>
        <w:jc w:val="both"/>
        <w:rPr>
          <w:rFonts w:ascii="Times New Roman" w:eastAsia="Times New Roman" w:hAnsi="Times New Roman" w:cs="Traditional Arabic"/>
          <w:sz w:val="36"/>
          <w:szCs w:val="36"/>
          <w:rtl/>
          <w:lang w:eastAsia="ar-SA"/>
        </w:rPr>
      </w:pPr>
    </w:p>
    <w:p w14:paraId="5EFD4372" w14:textId="77777777" w:rsidR="005D21D2" w:rsidRDefault="005D21D2" w:rsidP="005D21D2">
      <w:pPr>
        <w:ind w:left="0" w:firstLine="0"/>
        <w:jc w:val="both"/>
        <w:rPr>
          <w:rFonts w:cs="Traditional Arabic"/>
          <w:sz w:val="36"/>
          <w:szCs w:val="36"/>
          <w:rtl/>
        </w:rPr>
      </w:pPr>
      <w:r w:rsidRPr="00DB7128">
        <w:rPr>
          <w:rFonts w:cs="Traditional Arabic" w:hint="cs"/>
          <w:b/>
          <w:bCs/>
          <w:sz w:val="36"/>
          <w:szCs w:val="36"/>
          <w:rtl/>
        </w:rPr>
        <w:t>صفوة المعاني في شرح حرز الأماني ووجه التهاني (الشاطبية)</w:t>
      </w:r>
      <w:r>
        <w:rPr>
          <w:rFonts w:cs="Traditional Arabic" w:hint="cs"/>
          <w:sz w:val="36"/>
          <w:szCs w:val="36"/>
          <w:rtl/>
        </w:rPr>
        <w:t xml:space="preserve">/ أحمد سمير </w:t>
      </w:r>
      <w:proofErr w:type="gramStart"/>
      <w:r>
        <w:rPr>
          <w:rFonts w:cs="Traditional Arabic" w:hint="cs"/>
          <w:sz w:val="36"/>
          <w:szCs w:val="36"/>
          <w:rtl/>
        </w:rPr>
        <w:t>عبدالغني.-</w:t>
      </w:r>
      <w:proofErr w:type="gramEnd"/>
      <w:r>
        <w:rPr>
          <w:rFonts w:cs="Traditional Arabic" w:hint="cs"/>
          <w:sz w:val="36"/>
          <w:szCs w:val="36"/>
          <w:rtl/>
        </w:rPr>
        <w:t xml:space="preserve"> القاهرة: دار الصفوة، 1445 هـ، 2024 م.</w:t>
      </w:r>
    </w:p>
    <w:p w14:paraId="3511497A" w14:textId="77777777" w:rsidR="005D21D2" w:rsidRDefault="005D21D2" w:rsidP="005D21D2">
      <w:pPr>
        <w:ind w:left="0" w:firstLine="0"/>
        <w:jc w:val="both"/>
        <w:rPr>
          <w:rFonts w:cs="Traditional Arabic"/>
          <w:sz w:val="36"/>
          <w:szCs w:val="36"/>
          <w:rtl/>
        </w:rPr>
      </w:pPr>
    </w:p>
    <w:p w14:paraId="733C97B9" w14:textId="77777777" w:rsidR="005D21D2" w:rsidRPr="007B74CB" w:rsidRDefault="005D21D2" w:rsidP="005D21D2">
      <w:pPr>
        <w:ind w:left="0" w:firstLine="0"/>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b/>
          <w:bCs/>
          <w:sz w:val="36"/>
          <w:szCs w:val="36"/>
          <w:rtl/>
          <w:lang w:eastAsia="ar-SA"/>
        </w:rPr>
        <w:t>العقد النضيد في شرح القصيد</w:t>
      </w:r>
      <w:r w:rsidRPr="007B74CB">
        <w:rPr>
          <w:rFonts w:ascii="Times New Roman" w:eastAsia="Times New Roman" w:hAnsi="Times New Roman" w:cs="Traditional Arabic"/>
          <w:sz w:val="36"/>
          <w:szCs w:val="36"/>
          <w:rtl/>
          <w:lang w:eastAsia="ar-SA"/>
        </w:rPr>
        <w:t>/</w:t>
      </w:r>
      <w:r w:rsidRPr="007B74CB">
        <w:rPr>
          <w:rFonts w:ascii="Times New Roman" w:eastAsia="Times New Roman" w:hAnsi="Times New Roman" w:cs="Traditional Arabic" w:hint="cs"/>
          <w:sz w:val="36"/>
          <w:szCs w:val="36"/>
          <w:rtl/>
          <w:lang w:eastAsia="ar-SA"/>
        </w:rPr>
        <w:t xml:space="preserve"> </w:t>
      </w:r>
      <w:r w:rsidRPr="007B74CB">
        <w:rPr>
          <w:rFonts w:ascii="Times New Roman" w:eastAsia="Times New Roman" w:hAnsi="Times New Roman" w:cs="Traditional Arabic"/>
          <w:sz w:val="36"/>
          <w:szCs w:val="36"/>
          <w:rtl/>
          <w:lang w:eastAsia="ar-SA"/>
        </w:rPr>
        <w:t xml:space="preserve">شهاب الدين </w:t>
      </w:r>
      <w:r w:rsidRPr="007B74CB">
        <w:rPr>
          <w:rFonts w:ascii="Times New Roman" w:eastAsia="Times New Roman" w:hAnsi="Times New Roman" w:cs="Traditional Arabic" w:hint="cs"/>
          <w:sz w:val="36"/>
          <w:szCs w:val="36"/>
          <w:rtl/>
          <w:lang w:eastAsia="ar-SA"/>
        </w:rPr>
        <w:t>أحمد بن</w:t>
      </w:r>
      <w:r w:rsidRPr="007B74CB">
        <w:rPr>
          <w:rFonts w:ascii="Times New Roman" w:eastAsia="Times New Roman" w:hAnsi="Times New Roman" w:cs="Traditional Arabic"/>
          <w:sz w:val="36"/>
          <w:szCs w:val="36"/>
          <w:rtl/>
          <w:lang w:eastAsia="ar-SA"/>
        </w:rPr>
        <w:t xml:space="preserve"> يوسف، المعروف بالسمين الحلبي</w:t>
      </w:r>
      <w:r w:rsidRPr="007B74CB">
        <w:rPr>
          <w:rFonts w:ascii="Times New Roman" w:eastAsia="Times New Roman" w:hAnsi="Times New Roman" w:cs="Traditional Arabic" w:hint="cs"/>
          <w:sz w:val="36"/>
          <w:szCs w:val="36"/>
          <w:rtl/>
          <w:lang w:eastAsia="ar-SA"/>
        </w:rPr>
        <w:t xml:space="preserve"> (ت 756 هـ)؛ تحقيق خالد حسن أبو </w:t>
      </w:r>
      <w:proofErr w:type="gramStart"/>
      <w:r w:rsidRPr="007B74CB">
        <w:rPr>
          <w:rFonts w:ascii="Times New Roman" w:eastAsia="Times New Roman" w:hAnsi="Times New Roman" w:cs="Traditional Arabic" w:hint="cs"/>
          <w:sz w:val="36"/>
          <w:szCs w:val="36"/>
          <w:rtl/>
          <w:lang w:eastAsia="ar-SA"/>
        </w:rPr>
        <w:t>الجود.-</w:t>
      </w:r>
      <w:proofErr w:type="gramEnd"/>
      <w:r w:rsidRPr="007B74CB">
        <w:rPr>
          <w:rFonts w:ascii="Times New Roman" w:eastAsia="Times New Roman" w:hAnsi="Times New Roman" w:cs="Traditional Arabic" w:hint="cs"/>
          <w:sz w:val="36"/>
          <w:szCs w:val="36"/>
          <w:rtl/>
          <w:lang w:eastAsia="ar-SA"/>
        </w:rPr>
        <w:t xml:space="preserve"> المنصورة: دار اللؤلؤة، 1445 هـ، 2021 م، 10مج</w:t>
      </w:r>
      <w:r>
        <w:rPr>
          <w:rFonts w:ascii="Times New Roman" w:eastAsia="Times New Roman" w:hAnsi="Times New Roman" w:cs="Traditional Arabic" w:hint="cs"/>
          <w:sz w:val="36"/>
          <w:szCs w:val="36"/>
          <w:rtl/>
          <w:lang w:eastAsia="ar-SA"/>
        </w:rPr>
        <w:t>.</w:t>
      </w:r>
      <w:r w:rsidRPr="007B74CB">
        <w:rPr>
          <w:rFonts w:ascii="Times New Roman" w:eastAsia="Times New Roman" w:hAnsi="Times New Roman" w:cs="Traditional Arabic"/>
          <w:sz w:val="36"/>
          <w:szCs w:val="36"/>
          <w:rtl/>
          <w:lang w:eastAsia="ar-SA"/>
        </w:rPr>
        <w:t xml:space="preserve"> </w:t>
      </w:r>
    </w:p>
    <w:p w14:paraId="76957C34" w14:textId="77777777" w:rsidR="005D21D2" w:rsidRPr="007B74CB" w:rsidRDefault="005D21D2" w:rsidP="005D21D2">
      <w:pPr>
        <w:ind w:left="0" w:firstLine="0"/>
        <w:jc w:val="both"/>
        <w:rPr>
          <w:rFonts w:ascii="Times New Roman" w:eastAsia="Times New Roman" w:hAnsi="Times New Roman" w:cs="Traditional Arabic"/>
          <w:sz w:val="36"/>
          <w:szCs w:val="36"/>
          <w:rtl/>
          <w:lang w:eastAsia="ar-SA"/>
        </w:rPr>
      </w:pPr>
    </w:p>
    <w:p w14:paraId="5FCADB96" w14:textId="77777777" w:rsidR="005D21D2" w:rsidRDefault="005D21D2" w:rsidP="005D21D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الغاية في القراءات العشر واختيار أبي حاتم السجستاني/ </w:t>
      </w:r>
      <w:r>
        <w:rPr>
          <w:rFonts w:ascii="Times New Roman" w:eastAsia="Times New Roman" w:hAnsi="Times New Roman" w:cs="Traditional Arabic" w:hint="cs"/>
          <w:sz w:val="36"/>
          <w:szCs w:val="36"/>
          <w:rtl/>
          <w:lang w:eastAsia="ar-SA"/>
        </w:rPr>
        <w:t xml:space="preserve">لأبي بكر أحمد بن الحسين بن مِهران الأصبهاني (ت 381 هـ)؛ </w:t>
      </w:r>
      <w:r w:rsidRPr="00AC2586">
        <w:rPr>
          <w:rFonts w:ascii="Times New Roman" w:eastAsia="Times New Roman" w:hAnsi="Times New Roman" w:cs="Traditional Arabic" w:hint="cs"/>
          <w:sz w:val="36"/>
          <w:szCs w:val="36"/>
          <w:rtl/>
          <w:lang w:eastAsia="ar-SA"/>
        </w:rPr>
        <w:t xml:space="preserve">دراسة وتحقيق محمد غياث بن محمد </w:t>
      </w:r>
      <w:proofErr w:type="spellStart"/>
      <w:r w:rsidRPr="00AC2586">
        <w:rPr>
          <w:rFonts w:ascii="Times New Roman" w:eastAsia="Times New Roman" w:hAnsi="Times New Roman" w:cs="Traditional Arabic" w:hint="cs"/>
          <w:sz w:val="36"/>
          <w:szCs w:val="36"/>
          <w:rtl/>
          <w:lang w:eastAsia="ar-SA"/>
        </w:rPr>
        <w:t>الجنباز</w:t>
      </w:r>
      <w:proofErr w:type="spellEnd"/>
      <w:r w:rsidRPr="00AC2586">
        <w:rPr>
          <w:rFonts w:ascii="Times New Roman" w:eastAsia="Times New Roman" w:hAnsi="Times New Roman" w:cs="Traditional Arabic" w:hint="cs"/>
          <w:sz w:val="36"/>
          <w:szCs w:val="36"/>
          <w:rtl/>
          <w:lang w:eastAsia="ar-SA"/>
        </w:rPr>
        <w:t xml:space="preserve">؛ ساعد في الترتيب والمتابعة أنمار بن محمد أنعم </w:t>
      </w:r>
      <w:proofErr w:type="gramStart"/>
      <w:r w:rsidRPr="00AC2586">
        <w:rPr>
          <w:rFonts w:ascii="Times New Roman" w:eastAsia="Times New Roman" w:hAnsi="Times New Roman" w:cs="Traditional Arabic" w:hint="cs"/>
          <w:sz w:val="36"/>
          <w:szCs w:val="36"/>
          <w:rtl/>
          <w:lang w:eastAsia="ar-SA"/>
        </w:rPr>
        <w:t>ناصر.-</w:t>
      </w:r>
      <w:proofErr w:type="gramEnd"/>
      <w:r w:rsidRPr="00AC2586">
        <w:rPr>
          <w:rFonts w:ascii="Times New Roman" w:eastAsia="Times New Roman" w:hAnsi="Times New Roman" w:cs="Traditional Arabic" w:hint="cs"/>
          <w:sz w:val="36"/>
          <w:szCs w:val="36"/>
          <w:rtl/>
          <w:lang w:eastAsia="ar-SA"/>
        </w:rPr>
        <w:t xml:space="preserve"> ط3، منقحة ومزيدة ومذيلة بالتوجيه.- </w:t>
      </w:r>
      <w:r>
        <w:rPr>
          <w:rFonts w:ascii="Times New Roman" w:eastAsia="Times New Roman" w:hAnsi="Times New Roman" w:cs="Traditional Arabic" w:hint="cs"/>
          <w:sz w:val="36"/>
          <w:szCs w:val="36"/>
          <w:rtl/>
          <w:lang w:eastAsia="ar-SA"/>
        </w:rPr>
        <w:t>مكة المكرمة؛ جدة: دار أجيال التوحيد</w:t>
      </w:r>
      <w:r w:rsidRPr="00AC2586">
        <w:rPr>
          <w:rFonts w:ascii="Times New Roman" w:eastAsia="Times New Roman" w:hAnsi="Times New Roman" w:cs="Traditional Arabic" w:hint="cs"/>
          <w:sz w:val="36"/>
          <w:szCs w:val="36"/>
          <w:rtl/>
          <w:lang w:eastAsia="ar-SA"/>
        </w:rPr>
        <w:t>، 1444 هـ، 2023 م</w:t>
      </w:r>
      <w:r>
        <w:rPr>
          <w:rFonts w:ascii="Times New Roman" w:eastAsia="Times New Roman" w:hAnsi="Times New Roman" w:cs="Traditional Arabic" w:hint="cs"/>
          <w:sz w:val="36"/>
          <w:szCs w:val="36"/>
          <w:rtl/>
          <w:lang w:eastAsia="ar-SA"/>
        </w:rPr>
        <w:t>، 2 مج.</w:t>
      </w:r>
    </w:p>
    <w:p w14:paraId="0456FDB6" w14:textId="77777777" w:rsidR="005D21D2" w:rsidRDefault="005D21D2" w:rsidP="005D21D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يليه له: باب في الاستعاذة والتسمية </w:t>
      </w:r>
      <w:proofErr w:type="spellStart"/>
      <w:r>
        <w:rPr>
          <w:rFonts w:ascii="Times New Roman" w:eastAsia="Times New Roman" w:hAnsi="Times New Roman" w:cs="Traditional Arabic" w:hint="cs"/>
          <w:sz w:val="36"/>
          <w:szCs w:val="36"/>
          <w:rtl/>
          <w:lang w:eastAsia="ar-SA"/>
        </w:rPr>
        <w:t>وإمالات</w:t>
      </w:r>
      <w:proofErr w:type="spellEnd"/>
      <w:r>
        <w:rPr>
          <w:rFonts w:ascii="Times New Roman" w:eastAsia="Times New Roman" w:hAnsi="Times New Roman" w:cs="Traditional Arabic" w:hint="cs"/>
          <w:sz w:val="36"/>
          <w:szCs w:val="36"/>
          <w:rtl/>
          <w:lang w:eastAsia="ar-SA"/>
        </w:rPr>
        <w:t xml:space="preserve"> قتيبة عن الكسائي. </w:t>
      </w:r>
    </w:p>
    <w:p w14:paraId="184FD808" w14:textId="77777777" w:rsidR="005D21D2" w:rsidRDefault="005D21D2" w:rsidP="005D21D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وبذيله: القراءات المتواترة في غاية ابن مهران: عرضًا وتوجيهًا.</w:t>
      </w:r>
    </w:p>
    <w:p w14:paraId="4A1F6520" w14:textId="77777777" w:rsidR="005D21D2" w:rsidRDefault="005D21D2" w:rsidP="005D21D2">
      <w:pPr>
        <w:ind w:left="0" w:firstLine="0"/>
        <w:jc w:val="both"/>
        <w:rPr>
          <w:rFonts w:ascii="Times New Roman" w:eastAsia="Times New Roman" w:hAnsi="Times New Roman" w:cs="Traditional Arabic"/>
          <w:sz w:val="36"/>
          <w:szCs w:val="36"/>
          <w:rtl/>
          <w:lang w:eastAsia="ar-SA"/>
        </w:rPr>
      </w:pPr>
    </w:p>
    <w:p w14:paraId="31775BA3" w14:textId="77777777" w:rsidR="005D21D2" w:rsidRDefault="005D21D2" w:rsidP="005D21D2">
      <w:pPr>
        <w:ind w:left="0" w:firstLine="0"/>
        <w:jc w:val="both"/>
        <w:rPr>
          <w:rFonts w:ascii="Times New Roman" w:eastAsia="Times New Roman" w:hAnsi="Times New Roman" w:cs="Traditional Arabic"/>
          <w:sz w:val="36"/>
          <w:szCs w:val="36"/>
          <w:rtl/>
          <w:lang w:eastAsia="ar-SA"/>
        </w:rPr>
      </w:pPr>
      <w:r w:rsidRPr="001D0227">
        <w:rPr>
          <w:rFonts w:ascii="Times New Roman" w:eastAsia="Times New Roman" w:hAnsi="Times New Roman" w:cs="Traditional Arabic" w:hint="cs"/>
          <w:b/>
          <w:bCs/>
          <w:sz w:val="36"/>
          <w:szCs w:val="36"/>
          <w:rtl/>
          <w:lang w:eastAsia="ar-SA"/>
        </w:rPr>
        <w:t>فتح العليم الخبير شرح النظم المستنير في تحرير طرق التحبير والتيسير في القراءات العشر الصغرى</w:t>
      </w:r>
      <w:r>
        <w:rPr>
          <w:rFonts w:ascii="Times New Roman" w:eastAsia="Times New Roman" w:hAnsi="Times New Roman" w:cs="Traditional Arabic" w:hint="cs"/>
          <w:sz w:val="36"/>
          <w:szCs w:val="36"/>
          <w:rtl/>
          <w:lang w:eastAsia="ar-SA"/>
        </w:rPr>
        <w:t xml:space="preserve">/ عبدالعزيز </w:t>
      </w:r>
      <w:proofErr w:type="gramStart"/>
      <w:r>
        <w:rPr>
          <w:rFonts w:ascii="Times New Roman" w:eastAsia="Times New Roman" w:hAnsi="Times New Roman" w:cs="Traditional Arabic" w:hint="cs"/>
          <w:sz w:val="36"/>
          <w:szCs w:val="36"/>
          <w:rtl/>
          <w:lang w:eastAsia="ar-SA"/>
        </w:rPr>
        <w:t>سويلم.-</w:t>
      </w:r>
      <w:proofErr w:type="gramEnd"/>
      <w:r>
        <w:rPr>
          <w:rFonts w:ascii="Times New Roman" w:eastAsia="Times New Roman" w:hAnsi="Times New Roman" w:cs="Traditional Arabic" w:hint="cs"/>
          <w:sz w:val="36"/>
          <w:szCs w:val="36"/>
          <w:rtl/>
          <w:lang w:eastAsia="ar-SA"/>
        </w:rPr>
        <w:t xml:space="preserve"> القاهرة: المكتبة العمرية، 1445 هـ، 2024 م.</w:t>
      </w:r>
    </w:p>
    <w:p w14:paraId="4B033BFA" w14:textId="77777777" w:rsidR="005D21D2" w:rsidRDefault="005D21D2" w:rsidP="005D21D2">
      <w:pPr>
        <w:ind w:left="0" w:firstLine="0"/>
        <w:jc w:val="both"/>
        <w:rPr>
          <w:rFonts w:ascii="Times New Roman" w:eastAsia="Times New Roman" w:hAnsi="Times New Roman" w:cs="Traditional Arabic"/>
          <w:sz w:val="36"/>
          <w:szCs w:val="36"/>
          <w:rtl/>
          <w:lang w:eastAsia="ar-SA"/>
        </w:rPr>
      </w:pPr>
    </w:p>
    <w:p w14:paraId="5620D5C3" w14:textId="77777777" w:rsidR="005D21D2" w:rsidRPr="00C22D12" w:rsidRDefault="005D21D2" w:rsidP="005D21D2">
      <w:pPr>
        <w:ind w:left="0" w:firstLine="0"/>
        <w:jc w:val="both"/>
        <w:rPr>
          <w:rFonts w:ascii="Times New Roman" w:eastAsia="Times New Roman" w:hAnsi="Times New Roman" w:cs="Traditional Arabic"/>
          <w:b/>
          <w:bCs/>
          <w:sz w:val="36"/>
          <w:szCs w:val="36"/>
          <w:rtl/>
          <w:lang w:eastAsia="ar-SA"/>
        </w:rPr>
      </w:pPr>
      <w:r w:rsidRPr="00C22D12">
        <w:rPr>
          <w:rFonts w:ascii="Times New Roman" w:eastAsia="Times New Roman" w:hAnsi="Times New Roman" w:cs="Traditional Arabic" w:hint="cs"/>
          <w:b/>
          <w:bCs/>
          <w:sz w:val="36"/>
          <w:szCs w:val="36"/>
          <w:rtl/>
          <w:lang w:eastAsia="ar-SA"/>
        </w:rPr>
        <w:t xml:space="preserve">القراءات الشاذة </w:t>
      </w:r>
      <w:proofErr w:type="spellStart"/>
      <w:r w:rsidRPr="00C22D12">
        <w:rPr>
          <w:rFonts w:ascii="Times New Roman" w:eastAsia="Times New Roman" w:hAnsi="Times New Roman" w:cs="Traditional Arabic" w:hint="cs"/>
          <w:b/>
          <w:bCs/>
          <w:sz w:val="36"/>
          <w:szCs w:val="36"/>
          <w:rtl/>
          <w:lang w:eastAsia="ar-SA"/>
        </w:rPr>
        <w:t>الفرشية</w:t>
      </w:r>
      <w:proofErr w:type="spellEnd"/>
      <w:r w:rsidRPr="00C22D12">
        <w:rPr>
          <w:rFonts w:ascii="Times New Roman" w:eastAsia="Times New Roman" w:hAnsi="Times New Roman" w:cs="Traditional Arabic" w:hint="cs"/>
          <w:b/>
          <w:bCs/>
          <w:sz w:val="36"/>
          <w:szCs w:val="36"/>
          <w:rtl/>
          <w:lang w:eastAsia="ar-SA"/>
        </w:rPr>
        <w:t xml:space="preserve"> في كتاب كنز المعاني في شرح حرز الأماني لبرهان الدين الجعبري (ت 732 هـ).</w:t>
      </w:r>
    </w:p>
    <w:p w14:paraId="44B581EA" w14:textId="77777777" w:rsidR="005D21D2" w:rsidRDefault="005D21D2" w:rsidP="005D21D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جمعه ودراسته في جامعة جدة، 1444 هـ، 2023 م، ...</w:t>
      </w:r>
    </w:p>
    <w:p w14:paraId="0245D351" w14:textId="77777777" w:rsidR="005D21D2" w:rsidRDefault="005D21D2" w:rsidP="005D21D2">
      <w:pPr>
        <w:ind w:left="0" w:firstLine="0"/>
        <w:jc w:val="both"/>
        <w:rPr>
          <w:rFonts w:ascii="Times New Roman" w:eastAsia="Times New Roman" w:hAnsi="Times New Roman" w:cs="Traditional Arabic"/>
          <w:sz w:val="36"/>
          <w:szCs w:val="36"/>
          <w:rtl/>
          <w:lang w:eastAsia="ar-SA"/>
        </w:rPr>
      </w:pPr>
    </w:p>
    <w:p w14:paraId="4BC86DB7" w14:textId="77777777" w:rsidR="005D21D2" w:rsidRPr="00290F4D" w:rsidRDefault="005D21D2" w:rsidP="005D21D2">
      <w:pPr>
        <w:ind w:left="0" w:firstLine="0"/>
        <w:jc w:val="both"/>
        <w:rPr>
          <w:rFonts w:ascii="Times New Roman" w:eastAsia="Times New Roman" w:hAnsi="Times New Roman" w:cs="Traditional Arabic"/>
          <w:sz w:val="36"/>
          <w:szCs w:val="36"/>
          <w:rtl/>
          <w:lang w:eastAsia="ar-SA"/>
        </w:rPr>
      </w:pPr>
      <w:r w:rsidRPr="00290F4D">
        <w:rPr>
          <w:rFonts w:ascii="Times New Roman" w:eastAsia="Times New Roman" w:hAnsi="Times New Roman" w:cs="Traditional Arabic"/>
          <w:b/>
          <w:bCs/>
          <w:sz w:val="36"/>
          <w:szCs w:val="36"/>
          <w:rtl/>
          <w:lang w:eastAsia="ar-SA"/>
        </w:rPr>
        <w:lastRenderedPageBreak/>
        <w:t>القراءات الشاذة وتوجيهها من لغة العرب</w:t>
      </w:r>
      <w:r w:rsidRPr="00290F4D">
        <w:rPr>
          <w:rFonts w:ascii="Times New Roman" w:eastAsia="Times New Roman" w:hAnsi="Times New Roman" w:cs="Traditional Arabic" w:hint="cs"/>
          <w:sz w:val="36"/>
          <w:szCs w:val="36"/>
          <w:rtl/>
          <w:lang w:eastAsia="ar-SA"/>
        </w:rPr>
        <w:t xml:space="preserve">/ </w:t>
      </w:r>
      <w:r w:rsidRPr="00290F4D">
        <w:rPr>
          <w:rFonts w:ascii="Times New Roman" w:eastAsia="Times New Roman" w:hAnsi="Times New Roman" w:cs="Traditional Arabic"/>
          <w:sz w:val="36"/>
          <w:szCs w:val="36"/>
          <w:rtl/>
          <w:lang w:eastAsia="ar-SA"/>
        </w:rPr>
        <w:t xml:space="preserve">عبدالفتاح عبدالغني </w:t>
      </w:r>
      <w:proofErr w:type="gramStart"/>
      <w:r w:rsidRPr="00290F4D">
        <w:rPr>
          <w:rFonts w:ascii="Times New Roman" w:eastAsia="Times New Roman" w:hAnsi="Times New Roman" w:cs="Traditional Arabic"/>
          <w:sz w:val="36"/>
          <w:szCs w:val="36"/>
          <w:rtl/>
          <w:lang w:eastAsia="ar-SA"/>
        </w:rPr>
        <w:t>القاضي</w:t>
      </w:r>
      <w:r w:rsidRPr="00290F4D">
        <w:rPr>
          <w:rFonts w:ascii="Times New Roman" w:eastAsia="Times New Roman" w:hAnsi="Times New Roman" w:cs="Traditional Arabic" w:hint="cs"/>
          <w:sz w:val="36"/>
          <w:szCs w:val="36"/>
          <w:rtl/>
          <w:lang w:eastAsia="ar-SA"/>
        </w:rPr>
        <w:t>.-</w:t>
      </w:r>
      <w:proofErr w:type="gramEnd"/>
      <w:r w:rsidRPr="00290F4D">
        <w:rPr>
          <w:rFonts w:ascii="Times New Roman" w:eastAsia="Times New Roman" w:hAnsi="Times New Roman" w:cs="Traditional Arabic" w:hint="cs"/>
          <w:sz w:val="36"/>
          <w:szCs w:val="36"/>
          <w:rtl/>
          <w:lang w:eastAsia="ar-SA"/>
        </w:rPr>
        <w:t xml:space="preserve"> القاهرة: دار السلام، 1445 هـ، 2023 م، 120 ص.</w:t>
      </w:r>
    </w:p>
    <w:p w14:paraId="6325F486" w14:textId="77777777" w:rsidR="005D21D2" w:rsidRPr="00290F4D" w:rsidRDefault="005D21D2" w:rsidP="005D21D2">
      <w:pPr>
        <w:ind w:left="0" w:firstLine="0"/>
        <w:jc w:val="both"/>
        <w:rPr>
          <w:rFonts w:ascii="Times New Roman" w:eastAsia="Times New Roman" w:hAnsi="Times New Roman" w:cs="Traditional Arabic"/>
          <w:sz w:val="36"/>
          <w:szCs w:val="36"/>
          <w:rtl/>
          <w:lang w:eastAsia="ar-SA"/>
        </w:rPr>
      </w:pPr>
    </w:p>
    <w:p w14:paraId="4222B0DD" w14:textId="77777777" w:rsidR="005D21D2" w:rsidRDefault="005D21D2" w:rsidP="005D21D2">
      <w:pPr>
        <w:ind w:left="0" w:firstLine="0"/>
        <w:jc w:val="both"/>
        <w:rPr>
          <w:rFonts w:ascii="Times New Roman" w:eastAsia="Times New Roman" w:hAnsi="Times New Roman" w:cs="Traditional Arabic"/>
          <w:sz w:val="36"/>
          <w:szCs w:val="36"/>
          <w:rtl/>
          <w:lang w:eastAsia="ar-SA"/>
        </w:rPr>
      </w:pPr>
      <w:r w:rsidRPr="00C83E23">
        <w:rPr>
          <w:rFonts w:ascii="Times New Roman" w:eastAsia="Times New Roman" w:hAnsi="Times New Roman" w:cs="Traditional Arabic" w:hint="cs"/>
          <w:b/>
          <w:bCs/>
          <w:sz w:val="36"/>
          <w:szCs w:val="36"/>
          <w:rtl/>
          <w:lang w:eastAsia="ar-SA"/>
        </w:rPr>
        <w:t>القراءات عند ابن سيده (ت 458 هـ): جمعًا ودراسة وتوجيهًا</w:t>
      </w:r>
      <w:r>
        <w:rPr>
          <w:rFonts w:ascii="Times New Roman" w:eastAsia="Times New Roman" w:hAnsi="Times New Roman" w:cs="Traditional Arabic" w:hint="cs"/>
          <w:sz w:val="36"/>
          <w:szCs w:val="36"/>
          <w:rtl/>
          <w:lang w:eastAsia="ar-SA"/>
        </w:rPr>
        <w:t xml:space="preserve">/ أبرار بنت محمد </w:t>
      </w:r>
      <w:proofErr w:type="spellStart"/>
      <w:proofErr w:type="gramStart"/>
      <w:r>
        <w:rPr>
          <w:rFonts w:ascii="Times New Roman" w:eastAsia="Times New Roman" w:hAnsi="Times New Roman" w:cs="Traditional Arabic" w:hint="cs"/>
          <w:sz w:val="36"/>
          <w:szCs w:val="36"/>
          <w:rtl/>
          <w:lang w:eastAsia="ar-SA"/>
        </w:rPr>
        <w:t>اللعبون</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مكة المكرمة: جامعة أم القرى، 1445 هـ، 2023 م (دكتوراه).</w:t>
      </w:r>
    </w:p>
    <w:p w14:paraId="47E7F59C" w14:textId="77777777" w:rsidR="005D21D2" w:rsidRPr="005F30F2" w:rsidRDefault="005D21D2" w:rsidP="005D21D2">
      <w:pPr>
        <w:ind w:left="0" w:firstLine="0"/>
        <w:jc w:val="both"/>
        <w:rPr>
          <w:rFonts w:ascii="Times New Roman" w:eastAsia="Times New Roman" w:hAnsi="Times New Roman" w:cs="Traditional Arabic"/>
          <w:sz w:val="36"/>
          <w:szCs w:val="36"/>
          <w:rtl/>
          <w:lang w:eastAsia="ar-SA"/>
        </w:rPr>
      </w:pPr>
    </w:p>
    <w:p w14:paraId="28C64E05" w14:textId="77777777" w:rsidR="005D21D2" w:rsidRDefault="005D21D2" w:rsidP="005D21D2">
      <w:pPr>
        <w:ind w:left="0" w:firstLine="0"/>
        <w:jc w:val="both"/>
        <w:rPr>
          <w:rFonts w:ascii="Times New Roman" w:eastAsia="Times New Roman" w:hAnsi="Times New Roman" w:cs="Traditional Arabic"/>
          <w:sz w:val="36"/>
          <w:szCs w:val="36"/>
          <w:rtl/>
          <w:lang w:eastAsia="ar-SA"/>
        </w:rPr>
      </w:pPr>
      <w:r w:rsidRPr="00DF6470">
        <w:rPr>
          <w:rFonts w:ascii="Times New Roman" w:eastAsia="Times New Roman" w:hAnsi="Times New Roman" w:cs="Traditional Arabic"/>
          <w:b/>
          <w:bCs/>
          <w:sz w:val="36"/>
          <w:szCs w:val="36"/>
          <w:rtl/>
          <w:lang w:eastAsia="ar-SA"/>
        </w:rPr>
        <w:t>القراءات القر</w:t>
      </w:r>
      <w:r w:rsidRPr="00DF6470">
        <w:rPr>
          <w:rFonts w:ascii="Times New Roman" w:eastAsia="Times New Roman" w:hAnsi="Times New Roman" w:cs="Traditional Arabic" w:hint="cs"/>
          <w:b/>
          <w:bCs/>
          <w:sz w:val="36"/>
          <w:szCs w:val="36"/>
          <w:rtl/>
          <w:lang w:eastAsia="ar-SA"/>
        </w:rPr>
        <w:t>آ</w:t>
      </w:r>
      <w:r w:rsidRPr="00DF6470">
        <w:rPr>
          <w:rFonts w:ascii="Times New Roman" w:eastAsia="Times New Roman" w:hAnsi="Times New Roman" w:cs="Traditional Arabic"/>
          <w:b/>
          <w:bCs/>
          <w:sz w:val="36"/>
          <w:szCs w:val="36"/>
          <w:rtl/>
          <w:lang w:eastAsia="ar-SA"/>
        </w:rPr>
        <w:t xml:space="preserve">نية في سور </w:t>
      </w:r>
      <w:proofErr w:type="spellStart"/>
      <w:r w:rsidRPr="00DF6470">
        <w:rPr>
          <w:rFonts w:ascii="Times New Roman" w:eastAsia="Times New Roman" w:hAnsi="Times New Roman" w:cs="Traditional Arabic"/>
          <w:b/>
          <w:bCs/>
          <w:sz w:val="36"/>
          <w:szCs w:val="36"/>
          <w:rtl/>
          <w:lang w:eastAsia="ar-SA"/>
        </w:rPr>
        <w:t>الحواميم</w:t>
      </w:r>
      <w:proofErr w:type="spellEnd"/>
      <w:r w:rsidRPr="00DF6470">
        <w:rPr>
          <w:rFonts w:ascii="Times New Roman" w:eastAsia="Times New Roman" w:hAnsi="Times New Roman" w:cs="Traditional Arabic"/>
          <w:b/>
          <w:bCs/>
          <w:sz w:val="36"/>
          <w:szCs w:val="36"/>
          <w:rtl/>
          <w:lang w:eastAsia="ar-SA"/>
        </w:rPr>
        <w:t xml:space="preserve"> السبع: دراسة وتوجيه</w:t>
      </w:r>
      <w:r w:rsidRPr="00DF6470">
        <w:rPr>
          <w:rFonts w:ascii="Times New Roman" w:eastAsia="Times New Roman" w:hAnsi="Times New Roman" w:cs="Traditional Arabic" w:hint="cs"/>
          <w:sz w:val="36"/>
          <w:szCs w:val="36"/>
          <w:rtl/>
          <w:lang w:eastAsia="ar-SA"/>
        </w:rPr>
        <w:t xml:space="preserve">/ </w:t>
      </w:r>
      <w:r w:rsidRPr="00DF6470">
        <w:rPr>
          <w:rFonts w:ascii="Times New Roman" w:eastAsia="Times New Roman" w:hAnsi="Times New Roman" w:cs="Traditional Arabic"/>
          <w:sz w:val="36"/>
          <w:szCs w:val="36"/>
          <w:rtl/>
          <w:lang w:eastAsia="ar-SA"/>
        </w:rPr>
        <w:t xml:space="preserve">خولة علي </w:t>
      </w:r>
      <w:proofErr w:type="gramStart"/>
      <w:r w:rsidRPr="00DF6470">
        <w:rPr>
          <w:rFonts w:ascii="Times New Roman" w:eastAsia="Times New Roman" w:hAnsi="Times New Roman" w:cs="Traditional Arabic"/>
          <w:sz w:val="36"/>
          <w:szCs w:val="36"/>
          <w:rtl/>
          <w:lang w:eastAsia="ar-SA"/>
        </w:rPr>
        <w:t>السامرائي</w:t>
      </w:r>
      <w:r w:rsidRPr="00DF6470">
        <w:rPr>
          <w:rFonts w:ascii="Times New Roman" w:eastAsia="Times New Roman" w:hAnsi="Times New Roman" w:cs="Traditional Arabic" w:hint="cs"/>
          <w:sz w:val="36"/>
          <w:szCs w:val="36"/>
          <w:rtl/>
          <w:lang w:eastAsia="ar-SA"/>
        </w:rPr>
        <w:t>.-</w:t>
      </w:r>
      <w:proofErr w:type="gramEnd"/>
      <w:r w:rsidRPr="00DF6470">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بغداد: كلية الإمام الأعظم، 1440 هـ، 2019 م (ماجستير).</w:t>
      </w:r>
    </w:p>
    <w:p w14:paraId="5AABE251" w14:textId="77777777" w:rsidR="005D21D2" w:rsidRPr="00DF6470" w:rsidRDefault="005D21D2" w:rsidP="005D21D2">
      <w:pPr>
        <w:ind w:left="0" w:firstLine="0"/>
        <w:jc w:val="both"/>
        <w:rPr>
          <w:rFonts w:ascii="Times New Roman" w:eastAsia="Times New Roman" w:hAnsi="Times New Roman" w:cs="Traditional Arabic"/>
          <w:sz w:val="36"/>
          <w:szCs w:val="36"/>
          <w:rtl/>
          <w:lang w:eastAsia="ar-SA"/>
        </w:rPr>
      </w:pPr>
    </w:p>
    <w:p w14:paraId="0F1628BA" w14:textId="77777777" w:rsidR="005D21D2" w:rsidRPr="00941E62" w:rsidRDefault="005D21D2" w:rsidP="005D21D2">
      <w:pPr>
        <w:ind w:left="0" w:firstLine="0"/>
        <w:jc w:val="both"/>
        <w:rPr>
          <w:rFonts w:ascii="Times New Roman" w:eastAsia="Times New Roman" w:hAnsi="Times New Roman" w:cs="Traditional Arabic"/>
          <w:sz w:val="36"/>
          <w:szCs w:val="36"/>
          <w:rtl/>
          <w:lang w:eastAsia="ar-SA"/>
        </w:rPr>
      </w:pPr>
      <w:r w:rsidRPr="004D0420">
        <w:rPr>
          <w:rFonts w:ascii="Times New Roman" w:eastAsia="Times New Roman" w:hAnsi="Times New Roman" w:cs="Traditional Arabic" w:hint="cs"/>
          <w:b/>
          <w:bCs/>
          <w:sz w:val="36"/>
          <w:szCs w:val="36"/>
          <w:rtl/>
          <w:lang w:eastAsia="ar-SA"/>
        </w:rPr>
        <w:t>القراءات القرآنية في العراق: نشأتها، تاريخها، حضارتها</w:t>
      </w:r>
      <w:r>
        <w:rPr>
          <w:rFonts w:ascii="Times New Roman" w:eastAsia="Times New Roman" w:hAnsi="Times New Roman" w:cs="Traditional Arabic" w:hint="cs"/>
          <w:sz w:val="36"/>
          <w:szCs w:val="36"/>
          <w:rtl/>
          <w:lang w:eastAsia="ar-SA"/>
        </w:rPr>
        <w:t xml:space="preserve">/ محمود حسن </w:t>
      </w:r>
      <w:proofErr w:type="gramStart"/>
      <w:r>
        <w:rPr>
          <w:rFonts w:ascii="Times New Roman" w:eastAsia="Times New Roman" w:hAnsi="Times New Roman" w:cs="Traditional Arabic" w:hint="cs"/>
          <w:sz w:val="36"/>
          <w:szCs w:val="36"/>
          <w:rtl/>
          <w:lang w:eastAsia="ar-SA"/>
        </w:rPr>
        <w:t>المختار.-</w:t>
      </w:r>
      <w:proofErr w:type="gramEnd"/>
      <w:r>
        <w:rPr>
          <w:rFonts w:ascii="Times New Roman" w:eastAsia="Times New Roman" w:hAnsi="Times New Roman" w:cs="Traditional Arabic" w:hint="cs"/>
          <w:sz w:val="36"/>
          <w:szCs w:val="36"/>
          <w:rtl/>
          <w:lang w:eastAsia="ar-SA"/>
        </w:rPr>
        <w:t xml:space="preserve"> المنصورة: دار اللؤلؤة، 1445 هـ، 2023 م.</w:t>
      </w:r>
    </w:p>
    <w:p w14:paraId="60251F3E" w14:textId="77777777" w:rsidR="005D21D2" w:rsidRPr="00941E62" w:rsidRDefault="005D21D2" w:rsidP="005D21D2">
      <w:pPr>
        <w:ind w:left="0" w:firstLine="0"/>
        <w:jc w:val="both"/>
        <w:rPr>
          <w:rFonts w:ascii="Times New Roman" w:eastAsia="Times New Roman" w:hAnsi="Times New Roman" w:cs="Traditional Arabic"/>
          <w:sz w:val="36"/>
          <w:szCs w:val="36"/>
          <w:rtl/>
          <w:lang w:eastAsia="ar-SA"/>
        </w:rPr>
      </w:pPr>
    </w:p>
    <w:p w14:paraId="0B2C65CB" w14:textId="77777777" w:rsidR="005D21D2" w:rsidRPr="00D63DC7" w:rsidRDefault="005D21D2" w:rsidP="005D21D2">
      <w:pPr>
        <w:ind w:left="0" w:firstLine="0"/>
        <w:jc w:val="both"/>
        <w:rPr>
          <w:rFonts w:ascii="Times New Roman" w:eastAsia="Times New Roman" w:hAnsi="Times New Roman" w:cs="Traditional Arabic"/>
          <w:sz w:val="36"/>
          <w:szCs w:val="36"/>
          <w:rtl/>
          <w:lang w:eastAsia="ar-SA"/>
        </w:rPr>
      </w:pPr>
      <w:r w:rsidRPr="00113709">
        <w:rPr>
          <w:rFonts w:ascii="Times New Roman" w:eastAsia="Times New Roman" w:hAnsi="Times New Roman" w:cs="Traditional Arabic"/>
          <w:b/>
          <w:bCs/>
          <w:sz w:val="36"/>
          <w:szCs w:val="36"/>
          <w:rtl/>
          <w:lang w:eastAsia="ar-SA"/>
        </w:rPr>
        <w:t>القراءات القرآنية المتواترة ف</w:t>
      </w:r>
      <w:r>
        <w:rPr>
          <w:rFonts w:ascii="Times New Roman" w:eastAsia="Times New Roman" w:hAnsi="Times New Roman" w:cs="Traditional Arabic" w:hint="cs"/>
          <w:b/>
          <w:bCs/>
          <w:sz w:val="36"/>
          <w:szCs w:val="36"/>
          <w:rtl/>
          <w:lang w:eastAsia="ar-SA"/>
        </w:rPr>
        <w:t>ي</w:t>
      </w:r>
      <w:r w:rsidRPr="00113709">
        <w:rPr>
          <w:rFonts w:ascii="Times New Roman" w:eastAsia="Times New Roman" w:hAnsi="Times New Roman" w:cs="Traditional Arabic"/>
          <w:b/>
          <w:bCs/>
          <w:sz w:val="36"/>
          <w:szCs w:val="36"/>
          <w:rtl/>
          <w:lang w:eastAsia="ar-SA"/>
        </w:rPr>
        <w:t xml:space="preserve"> تفسير ابن بر</w:t>
      </w:r>
      <w:r>
        <w:rPr>
          <w:rFonts w:ascii="Times New Roman" w:eastAsia="Times New Roman" w:hAnsi="Times New Roman" w:cs="Traditional Arabic" w:hint="cs"/>
          <w:b/>
          <w:bCs/>
          <w:sz w:val="36"/>
          <w:szCs w:val="36"/>
          <w:rtl/>
          <w:lang w:eastAsia="ar-SA"/>
        </w:rPr>
        <w:t>َّ</w:t>
      </w:r>
      <w:r w:rsidRPr="00113709">
        <w:rPr>
          <w:rFonts w:ascii="Times New Roman" w:eastAsia="Times New Roman" w:hAnsi="Times New Roman" w:cs="Traditional Arabic"/>
          <w:b/>
          <w:bCs/>
          <w:sz w:val="36"/>
          <w:szCs w:val="36"/>
          <w:rtl/>
          <w:lang w:eastAsia="ar-SA"/>
        </w:rPr>
        <w:t>جان:</w:t>
      </w:r>
      <w:r>
        <w:rPr>
          <w:rFonts w:ascii="Times New Roman" w:eastAsia="Times New Roman" w:hAnsi="Times New Roman" w:cs="Traditional Arabic" w:hint="cs"/>
          <w:b/>
          <w:bCs/>
          <w:sz w:val="36"/>
          <w:szCs w:val="36"/>
          <w:rtl/>
          <w:lang w:eastAsia="ar-SA"/>
        </w:rPr>
        <w:t xml:space="preserve"> تخريجًا وتوجيهًا/</w:t>
      </w:r>
      <w:r w:rsidRPr="00113709">
        <w:rPr>
          <w:rFonts w:ascii="Times New Roman" w:eastAsia="Times New Roman" w:hAnsi="Times New Roman" w:cs="Traditional Arabic"/>
          <w:b/>
          <w:bCs/>
          <w:sz w:val="36"/>
          <w:szCs w:val="36"/>
          <w:rtl/>
          <w:lang w:eastAsia="ar-SA"/>
        </w:rPr>
        <w:t xml:space="preserve"> </w:t>
      </w:r>
      <w:r w:rsidRPr="00EB3B71">
        <w:rPr>
          <w:rFonts w:ascii="Times New Roman" w:eastAsia="Times New Roman" w:hAnsi="Times New Roman" w:cs="Traditional Arabic"/>
          <w:sz w:val="36"/>
          <w:szCs w:val="36"/>
          <w:rtl/>
          <w:lang w:eastAsia="ar-SA"/>
        </w:rPr>
        <w:t>شريف عبدالمنعم</w:t>
      </w:r>
      <w:r w:rsidRPr="00EB3B71">
        <w:rPr>
          <w:rFonts w:ascii="Times New Roman" w:eastAsia="Times New Roman" w:hAnsi="Times New Roman" w:cs="Traditional Arabic" w:hint="cs"/>
          <w:sz w:val="36"/>
          <w:szCs w:val="36"/>
          <w:rtl/>
          <w:lang w:eastAsia="ar-SA"/>
        </w:rPr>
        <w:t xml:space="preserve"> </w:t>
      </w:r>
      <w:proofErr w:type="gramStart"/>
      <w:r w:rsidRPr="00EB3B71">
        <w:rPr>
          <w:rFonts w:ascii="Times New Roman" w:eastAsia="Times New Roman" w:hAnsi="Times New Roman" w:cs="Traditional Arabic" w:hint="cs"/>
          <w:sz w:val="36"/>
          <w:szCs w:val="36"/>
          <w:rtl/>
          <w:lang w:eastAsia="ar-SA"/>
        </w:rPr>
        <w:t>فرحات</w:t>
      </w:r>
      <w:r w:rsidRPr="00EB3B71">
        <w:rPr>
          <w:rFonts w:ascii="Times New Roman" w:eastAsia="Times New Roman" w:hAnsi="Times New Roman" w:cs="Traditional Arabic"/>
          <w:sz w:val="36"/>
          <w:szCs w:val="36"/>
          <w:rtl/>
          <w:lang w:eastAsia="ar-SA"/>
        </w:rPr>
        <w:t>.</w:t>
      </w:r>
      <w:r w:rsidRPr="00EB3B71">
        <w:rPr>
          <w:rFonts w:ascii="Times New Roman" w:eastAsia="Times New Roman" w:hAnsi="Times New Roman" w:cs="Traditional Arabic" w:hint="cs"/>
          <w:sz w:val="36"/>
          <w:szCs w:val="36"/>
          <w:rtl/>
          <w:lang w:eastAsia="ar-SA"/>
        </w:rPr>
        <w:t>-</w:t>
      </w:r>
      <w:proofErr w:type="gramEnd"/>
      <w:r w:rsidRPr="00A572BF">
        <w:rPr>
          <w:rFonts w:ascii="Times New Roman" w:eastAsia="Times New Roman" w:hAnsi="Times New Roman" w:cs="Traditional Arabic" w:hint="cs"/>
          <w:sz w:val="36"/>
          <w:szCs w:val="36"/>
          <w:rtl/>
          <w:lang w:eastAsia="ar-SA"/>
        </w:rPr>
        <w:t xml:space="preserve"> </w:t>
      </w:r>
      <w:r w:rsidRPr="00D63DC7">
        <w:rPr>
          <w:rFonts w:ascii="Times New Roman" w:eastAsia="Times New Roman" w:hAnsi="Times New Roman" w:cs="Traditional Arabic" w:hint="cs"/>
          <w:sz w:val="36"/>
          <w:szCs w:val="36"/>
          <w:rtl/>
          <w:lang w:eastAsia="ar-SA"/>
        </w:rPr>
        <w:t>طنطا: جامعة طنطا، 1444 هـ، 202</w:t>
      </w:r>
      <w:r>
        <w:rPr>
          <w:rFonts w:ascii="Times New Roman" w:eastAsia="Times New Roman" w:hAnsi="Times New Roman" w:cs="Traditional Arabic" w:hint="cs"/>
          <w:sz w:val="36"/>
          <w:szCs w:val="36"/>
          <w:rtl/>
          <w:lang w:eastAsia="ar-SA"/>
        </w:rPr>
        <w:t>3</w:t>
      </w:r>
      <w:r w:rsidRPr="00D63DC7">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دكتوراه</w:t>
      </w:r>
      <w:r w:rsidRPr="00D63DC7">
        <w:rPr>
          <w:rFonts w:ascii="Times New Roman" w:eastAsia="Times New Roman" w:hAnsi="Times New Roman" w:cs="Traditional Arabic" w:hint="cs"/>
          <w:sz w:val="36"/>
          <w:szCs w:val="36"/>
          <w:rtl/>
          <w:lang w:eastAsia="ar-SA"/>
        </w:rPr>
        <w:t>).</w:t>
      </w:r>
    </w:p>
    <w:p w14:paraId="4149CF2C" w14:textId="77777777" w:rsidR="005D21D2" w:rsidRDefault="005D21D2" w:rsidP="005D21D2">
      <w:pPr>
        <w:ind w:left="0" w:firstLine="0"/>
        <w:jc w:val="both"/>
        <w:rPr>
          <w:rFonts w:ascii="Times New Roman" w:eastAsia="Times New Roman" w:hAnsi="Times New Roman" w:cs="Traditional Arabic"/>
          <w:b/>
          <w:bCs/>
          <w:sz w:val="36"/>
          <w:szCs w:val="36"/>
          <w:rtl/>
          <w:lang w:eastAsia="ar-SA"/>
        </w:rPr>
      </w:pPr>
    </w:p>
    <w:p w14:paraId="479DAE30" w14:textId="77777777" w:rsidR="005D21D2" w:rsidRPr="00272062" w:rsidRDefault="005D21D2" w:rsidP="005D21D2">
      <w:pPr>
        <w:ind w:left="0" w:firstLine="0"/>
        <w:jc w:val="both"/>
        <w:rPr>
          <w:rFonts w:ascii="Times New Roman" w:eastAsiaTheme="minorEastAsia" w:hAnsi="Times New Roman" w:cs="Traditional Arabic"/>
          <w:b/>
          <w:bCs/>
          <w:sz w:val="36"/>
          <w:szCs w:val="36"/>
          <w:rtl/>
          <w:lang w:eastAsia="ar-SA"/>
        </w:rPr>
      </w:pPr>
      <w:r w:rsidRPr="00272062">
        <w:rPr>
          <w:rFonts w:ascii="Times New Roman" w:eastAsiaTheme="minorEastAsia" w:hAnsi="Times New Roman" w:cs="Traditional Arabic" w:hint="cs"/>
          <w:b/>
          <w:bCs/>
          <w:sz w:val="36"/>
          <w:szCs w:val="36"/>
          <w:rtl/>
          <w:lang w:eastAsia="ar-SA"/>
        </w:rPr>
        <w:t>القراءات المؤثرة في المعنى في تفسير ابن كثير.</w:t>
      </w:r>
    </w:p>
    <w:p w14:paraId="0730542A" w14:textId="77777777" w:rsidR="005D21D2" w:rsidRDefault="005D21D2" w:rsidP="005D21D2">
      <w:pPr>
        <w:ind w:left="0" w:firstLine="0"/>
        <w:jc w:val="both"/>
        <w:rPr>
          <w:rFonts w:ascii="Times New Roman" w:eastAsiaTheme="minorEastAsia" w:hAnsi="Times New Roman" w:cs="Traditional Arabic"/>
          <w:sz w:val="36"/>
          <w:szCs w:val="36"/>
          <w:rtl/>
          <w:lang w:eastAsia="ar-SA"/>
        </w:rPr>
      </w:pPr>
      <w:r>
        <w:rPr>
          <w:rFonts w:ascii="Times New Roman" w:eastAsiaTheme="minorEastAsia" w:hAnsi="Times New Roman" w:cs="Traditional Arabic" w:hint="cs"/>
          <w:sz w:val="36"/>
          <w:szCs w:val="36"/>
          <w:rtl/>
          <w:lang w:eastAsia="ar-SA"/>
        </w:rPr>
        <w:t>جمعه ودراسته في جامعة المجمعة، 1445 هـ، 2023 م، ...</w:t>
      </w:r>
    </w:p>
    <w:p w14:paraId="641971DF" w14:textId="77777777" w:rsidR="005D21D2" w:rsidRDefault="005D21D2" w:rsidP="005D21D2">
      <w:pPr>
        <w:ind w:left="0" w:firstLine="0"/>
        <w:jc w:val="both"/>
        <w:rPr>
          <w:rFonts w:ascii="Times New Roman" w:eastAsiaTheme="minorEastAsia" w:hAnsi="Times New Roman" w:cs="Traditional Arabic"/>
          <w:sz w:val="36"/>
          <w:szCs w:val="36"/>
          <w:rtl/>
          <w:lang w:eastAsia="ar-SA"/>
        </w:rPr>
      </w:pPr>
    </w:p>
    <w:p w14:paraId="3F327511" w14:textId="77777777" w:rsidR="005D21D2" w:rsidRPr="00BE702F" w:rsidRDefault="005D21D2" w:rsidP="005D21D2">
      <w:pPr>
        <w:ind w:left="0" w:firstLine="0"/>
        <w:jc w:val="both"/>
        <w:rPr>
          <w:rFonts w:ascii="Times New Roman" w:eastAsia="Times New Roman" w:hAnsi="Times New Roman" w:cs="Traditional Arabic"/>
          <w:sz w:val="36"/>
          <w:szCs w:val="36"/>
          <w:rtl/>
          <w:lang w:eastAsia="ar-SA"/>
        </w:rPr>
      </w:pPr>
      <w:r w:rsidRPr="008D0A84">
        <w:rPr>
          <w:rFonts w:ascii="Times New Roman" w:eastAsia="Times New Roman" w:hAnsi="Times New Roman" w:cs="Traditional Arabic"/>
          <w:b/>
          <w:bCs/>
          <w:sz w:val="36"/>
          <w:szCs w:val="36"/>
          <w:rtl/>
          <w:lang w:eastAsia="ar-SA"/>
        </w:rPr>
        <w:t xml:space="preserve">قراءة </w:t>
      </w:r>
      <w:r>
        <w:rPr>
          <w:rFonts w:ascii="Times New Roman" w:eastAsia="Times New Roman" w:hAnsi="Times New Roman" w:cs="Traditional Arabic" w:hint="cs"/>
          <w:b/>
          <w:bCs/>
          <w:sz w:val="36"/>
          <w:szCs w:val="36"/>
          <w:rtl/>
          <w:lang w:eastAsia="ar-SA"/>
        </w:rPr>
        <w:t>أ</w:t>
      </w:r>
      <w:r w:rsidRPr="008D0A84">
        <w:rPr>
          <w:rFonts w:ascii="Times New Roman" w:eastAsia="Times New Roman" w:hAnsi="Times New Roman" w:cs="Traditional Arabic"/>
          <w:b/>
          <w:bCs/>
          <w:sz w:val="36"/>
          <w:szCs w:val="36"/>
          <w:rtl/>
          <w:lang w:eastAsia="ar-SA"/>
        </w:rPr>
        <w:t>بان بن يزيد العطار في تفسير ابن عطية</w:t>
      </w:r>
      <w:r>
        <w:rPr>
          <w:rFonts w:ascii="Times New Roman" w:eastAsia="Times New Roman" w:hAnsi="Times New Roman" w:cs="Traditional Arabic" w:hint="cs"/>
          <w:b/>
          <w:bCs/>
          <w:sz w:val="36"/>
          <w:szCs w:val="36"/>
          <w:rtl/>
          <w:lang w:eastAsia="ar-SA"/>
        </w:rPr>
        <w:t>/</w:t>
      </w:r>
      <w:r w:rsidRPr="008D0A84">
        <w:rPr>
          <w:rFonts w:ascii="Times New Roman" w:eastAsia="Times New Roman" w:hAnsi="Times New Roman" w:cs="Traditional Arabic"/>
          <w:b/>
          <w:bCs/>
          <w:sz w:val="36"/>
          <w:szCs w:val="36"/>
          <w:rtl/>
          <w:lang w:eastAsia="ar-SA"/>
        </w:rPr>
        <w:t xml:space="preserve"> </w:t>
      </w:r>
      <w:r w:rsidRPr="00BE702F">
        <w:rPr>
          <w:rFonts w:ascii="Times New Roman" w:eastAsia="Times New Roman" w:hAnsi="Times New Roman" w:cs="Traditional Arabic"/>
          <w:sz w:val="36"/>
          <w:szCs w:val="36"/>
          <w:rtl/>
          <w:lang w:eastAsia="ar-SA"/>
        </w:rPr>
        <w:t>جمع ودراسة شلال نجم صالح</w:t>
      </w:r>
      <w:r w:rsidRPr="00BE702F">
        <w:rPr>
          <w:rFonts w:ascii="Times New Roman" w:eastAsia="Times New Roman" w:hAnsi="Times New Roman" w:cs="Traditional Arabic" w:hint="cs"/>
          <w:sz w:val="36"/>
          <w:szCs w:val="36"/>
          <w:rtl/>
          <w:lang w:eastAsia="ar-SA"/>
        </w:rPr>
        <w:t>.</w:t>
      </w:r>
    </w:p>
    <w:p w14:paraId="0DC1ED16" w14:textId="77777777" w:rsidR="005D21D2" w:rsidRPr="00BE702F" w:rsidRDefault="005D21D2" w:rsidP="005D21D2">
      <w:pPr>
        <w:ind w:left="0" w:firstLine="0"/>
        <w:jc w:val="both"/>
        <w:rPr>
          <w:rFonts w:ascii="Times New Roman" w:eastAsia="Times New Roman" w:hAnsi="Times New Roman" w:cs="Traditional Arabic"/>
          <w:sz w:val="36"/>
          <w:szCs w:val="36"/>
          <w:rtl/>
          <w:lang w:eastAsia="ar-SA"/>
        </w:rPr>
      </w:pPr>
      <w:r w:rsidRPr="00BE702F">
        <w:rPr>
          <w:rFonts w:ascii="Times New Roman" w:eastAsia="Times New Roman" w:hAnsi="Times New Roman" w:cs="Traditional Arabic" w:hint="cs"/>
          <w:sz w:val="36"/>
          <w:szCs w:val="36"/>
          <w:rtl/>
          <w:lang w:eastAsia="ar-SA"/>
        </w:rPr>
        <w:t xml:space="preserve">بحث نشر في </w:t>
      </w:r>
      <w:r w:rsidRPr="00BE702F">
        <w:rPr>
          <w:rFonts w:ascii="Times New Roman" w:eastAsia="Times New Roman" w:hAnsi="Times New Roman" w:cs="Traditional Arabic"/>
          <w:sz w:val="36"/>
          <w:szCs w:val="36"/>
          <w:rtl/>
          <w:lang w:eastAsia="ar-SA"/>
        </w:rPr>
        <w:t>مجلة كلية العلوم ال</w:t>
      </w:r>
      <w:r w:rsidRPr="00BE702F">
        <w:rPr>
          <w:rFonts w:ascii="Times New Roman" w:eastAsia="Times New Roman" w:hAnsi="Times New Roman" w:cs="Traditional Arabic" w:hint="cs"/>
          <w:sz w:val="36"/>
          <w:szCs w:val="36"/>
          <w:rtl/>
          <w:lang w:eastAsia="ar-SA"/>
        </w:rPr>
        <w:t>إ</w:t>
      </w:r>
      <w:r w:rsidRPr="00BE702F">
        <w:rPr>
          <w:rFonts w:ascii="Times New Roman" w:eastAsia="Times New Roman" w:hAnsi="Times New Roman" w:cs="Traditional Arabic"/>
          <w:sz w:val="36"/>
          <w:szCs w:val="36"/>
          <w:rtl/>
          <w:lang w:eastAsia="ar-SA"/>
        </w:rPr>
        <w:t>سلامية</w:t>
      </w:r>
      <w:r w:rsidRPr="00BE702F">
        <w:rPr>
          <w:rFonts w:ascii="Times New Roman" w:eastAsia="Times New Roman" w:hAnsi="Times New Roman" w:cs="Traditional Arabic" w:hint="cs"/>
          <w:sz w:val="36"/>
          <w:szCs w:val="36"/>
          <w:rtl/>
          <w:lang w:eastAsia="ar-SA"/>
        </w:rPr>
        <w:t>، جامعة الموصل مج27 ع2 (1445 هـ، 2023 م) ص</w:t>
      </w:r>
      <w:r w:rsidRPr="00BE702F">
        <w:rPr>
          <w:rFonts w:ascii="Times New Roman" w:eastAsia="Times New Roman" w:hAnsi="Times New Roman" w:cs="Traditional Arabic"/>
          <w:sz w:val="36"/>
          <w:szCs w:val="36"/>
          <w:rtl/>
          <w:lang w:eastAsia="ar-SA"/>
        </w:rPr>
        <w:t xml:space="preserve"> 21-46</w:t>
      </w:r>
      <w:r w:rsidRPr="00BE702F">
        <w:rPr>
          <w:rFonts w:ascii="Times New Roman" w:eastAsia="Times New Roman" w:hAnsi="Times New Roman" w:cs="Traditional Arabic" w:hint="cs"/>
          <w:sz w:val="36"/>
          <w:szCs w:val="36"/>
          <w:rtl/>
          <w:lang w:eastAsia="ar-SA"/>
        </w:rPr>
        <w:t>.</w:t>
      </w:r>
    </w:p>
    <w:p w14:paraId="63B12BA6" w14:textId="77777777" w:rsidR="005D21D2" w:rsidRPr="00BE702F" w:rsidRDefault="005D21D2" w:rsidP="005D21D2">
      <w:pPr>
        <w:ind w:left="0" w:firstLine="0"/>
        <w:jc w:val="both"/>
        <w:rPr>
          <w:rFonts w:ascii="Times New Roman" w:eastAsia="Times New Roman" w:hAnsi="Times New Roman" w:cs="Traditional Arabic"/>
          <w:sz w:val="36"/>
          <w:szCs w:val="36"/>
          <w:rtl/>
          <w:lang w:eastAsia="ar-SA"/>
        </w:rPr>
      </w:pPr>
    </w:p>
    <w:p w14:paraId="1EE46429" w14:textId="77777777" w:rsidR="005D21D2" w:rsidRDefault="005D21D2" w:rsidP="005D21D2">
      <w:pPr>
        <w:ind w:left="0" w:firstLine="0"/>
        <w:jc w:val="both"/>
        <w:rPr>
          <w:rFonts w:ascii="Times New Roman" w:eastAsia="Times New Roman" w:hAnsi="Times New Roman" w:cs="Traditional Arabic"/>
          <w:sz w:val="36"/>
          <w:szCs w:val="36"/>
          <w:rtl/>
          <w:lang w:eastAsia="ar-SA"/>
        </w:rPr>
      </w:pPr>
      <w:r w:rsidRPr="004C07EF">
        <w:rPr>
          <w:rFonts w:ascii="Times New Roman" w:eastAsia="Times New Roman" w:hAnsi="Times New Roman" w:cs="Traditional Arabic"/>
          <w:b/>
          <w:bCs/>
          <w:sz w:val="36"/>
          <w:szCs w:val="36"/>
          <w:rtl/>
          <w:lang w:eastAsia="ar-SA"/>
        </w:rPr>
        <w:t>قراءة ابن عامر الشامي من روايتي هشام وابن ذكوان من طريقي الشاطبية والطيبة</w:t>
      </w:r>
      <w:r>
        <w:rPr>
          <w:rFonts w:ascii="Times New Roman" w:eastAsia="Times New Roman" w:hAnsi="Times New Roman" w:cs="Traditional Arabic" w:hint="cs"/>
          <w:b/>
          <w:bCs/>
          <w:sz w:val="36"/>
          <w:szCs w:val="36"/>
          <w:rtl/>
          <w:lang w:eastAsia="ar-SA"/>
        </w:rPr>
        <w:t xml:space="preserve">/ </w:t>
      </w:r>
      <w:r w:rsidRPr="005F0C73">
        <w:rPr>
          <w:rFonts w:ascii="Times New Roman" w:eastAsia="Times New Roman" w:hAnsi="Times New Roman" w:cs="Traditional Arabic" w:hint="cs"/>
          <w:sz w:val="36"/>
          <w:szCs w:val="36"/>
          <w:rtl/>
          <w:lang w:eastAsia="ar-SA"/>
        </w:rPr>
        <w:t>أ</w:t>
      </w:r>
      <w:r w:rsidRPr="005F0C73">
        <w:rPr>
          <w:rFonts w:ascii="Times New Roman" w:eastAsia="Times New Roman" w:hAnsi="Times New Roman" w:cs="Traditional Arabic"/>
          <w:sz w:val="36"/>
          <w:szCs w:val="36"/>
          <w:rtl/>
          <w:lang w:eastAsia="ar-SA"/>
        </w:rPr>
        <w:t xml:space="preserve">حمد خالد </w:t>
      </w:r>
      <w:proofErr w:type="gramStart"/>
      <w:r w:rsidRPr="005F0C73">
        <w:rPr>
          <w:rFonts w:ascii="Times New Roman" w:eastAsia="Times New Roman" w:hAnsi="Times New Roman" w:cs="Traditional Arabic"/>
          <w:sz w:val="36"/>
          <w:szCs w:val="36"/>
          <w:rtl/>
          <w:lang w:eastAsia="ar-SA"/>
        </w:rPr>
        <w:t>شكري</w:t>
      </w:r>
      <w:r w:rsidRPr="005F0C73">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CC467F">
        <w:rPr>
          <w:rFonts w:ascii="Times New Roman" w:eastAsia="Times New Roman" w:hAnsi="Times New Roman" w:cs="Traditional Arabic" w:hint="cs"/>
          <w:sz w:val="36"/>
          <w:szCs w:val="36"/>
          <w:rtl/>
          <w:lang w:eastAsia="ar-SA"/>
        </w:rPr>
        <w:t>عمّان: جمعية المحافظة على القرآن الكريم، 144</w:t>
      </w:r>
      <w:r>
        <w:rPr>
          <w:rFonts w:ascii="Times New Roman" w:eastAsia="Times New Roman" w:hAnsi="Times New Roman" w:cs="Traditional Arabic" w:hint="cs"/>
          <w:sz w:val="36"/>
          <w:szCs w:val="36"/>
          <w:rtl/>
          <w:lang w:eastAsia="ar-SA"/>
        </w:rPr>
        <w:t>1</w:t>
      </w:r>
      <w:r w:rsidRPr="00CC467F">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0</w:t>
      </w:r>
      <w:r w:rsidRPr="00CC467F">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196</w:t>
      </w:r>
      <w:r w:rsidRPr="00CC467F">
        <w:rPr>
          <w:rFonts w:ascii="Times New Roman" w:eastAsia="Times New Roman" w:hAnsi="Times New Roman" w:cs="Traditional Arabic" w:hint="cs"/>
          <w:sz w:val="36"/>
          <w:szCs w:val="36"/>
          <w:rtl/>
          <w:lang w:eastAsia="ar-SA"/>
        </w:rPr>
        <w:t xml:space="preserve"> ص.</w:t>
      </w:r>
    </w:p>
    <w:p w14:paraId="3AE33F1A" w14:textId="77777777" w:rsidR="005D21D2" w:rsidRDefault="005D21D2" w:rsidP="005D21D2">
      <w:pPr>
        <w:ind w:left="0" w:firstLine="0"/>
        <w:jc w:val="both"/>
        <w:rPr>
          <w:rFonts w:ascii="Times New Roman" w:eastAsia="Times New Roman" w:hAnsi="Times New Roman" w:cs="Traditional Arabic"/>
          <w:sz w:val="36"/>
          <w:szCs w:val="36"/>
          <w:rtl/>
          <w:lang w:eastAsia="ar-SA"/>
        </w:rPr>
      </w:pPr>
    </w:p>
    <w:p w14:paraId="3AF8A9DA" w14:textId="77777777" w:rsidR="005D21D2" w:rsidRPr="000D3168" w:rsidRDefault="005D21D2" w:rsidP="005D21D2">
      <w:pPr>
        <w:ind w:left="0" w:firstLine="0"/>
        <w:jc w:val="both"/>
        <w:rPr>
          <w:rFonts w:ascii="Times New Roman" w:eastAsia="Times New Roman" w:hAnsi="Times New Roman" w:cs="Traditional Arabic"/>
          <w:sz w:val="36"/>
          <w:szCs w:val="36"/>
          <w:rtl/>
          <w:lang w:eastAsia="ar-SA"/>
        </w:rPr>
      </w:pPr>
      <w:r w:rsidRPr="00236499">
        <w:rPr>
          <w:rFonts w:ascii="Times New Roman" w:eastAsia="Times New Roman" w:hAnsi="Times New Roman" w:cs="Traditional Arabic"/>
          <w:b/>
          <w:bCs/>
          <w:sz w:val="36"/>
          <w:szCs w:val="36"/>
          <w:rtl/>
          <w:lang w:eastAsia="ar-SA"/>
        </w:rPr>
        <w:lastRenderedPageBreak/>
        <w:t>قراءة أبي رَزِين العُقيلي</w:t>
      </w:r>
      <w:r>
        <w:rPr>
          <w:rFonts w:ascii="Times New Roman" w:eastAsia="Times New Roman" w:hAnsi="Times New Roman" w:cs="Traditional Arabic" w:hint="cs"/>
          <w:b/>
          <w:bCs/>
          <w:sz w:val="36"/>
          <w:szCs w:val="36"/>
          <w:rtl/>
          <w:lang w:eastAsia="ar-SA"/>
        </w:rPr>
        <w:t>/</w:t>
      </w:r>
      <w:r w:rsidRPr="00236499">
        <w:rPr>
          <w:rFonts w:ascii="Times New Roman" w:eastAsia="Times New Roman" w:hAnsi="Times New Roman" w:cs="Traditional Arabic"/>
          <w:b/>
          <w:bCs/>
          <w:sz w:val="36"/>
          <w:szCs w:val="36"/>
          <w:rtl/>
          <w:lang w:eastAsia="ar-SA"/>
        </w:rPr>
        <w:t xml:space="preserve"> </w:t>
      </w:r>
      <w:r w:rsidRPr="000D3168">
        <w:rPr>
          <w:rFonts w:ascii="Times New Roman" w:eastAsia="Times New Roman" w:hAnsi="Times New Roman" w:cs="Traditional Arabic"/>
          <w:sz w:val="36"/>
          <w:szCs w:val="36"/>
          <w:rtl/>
          <w:lang w:eastAsia="ar-SA"/>
        </w:rPr>
        <w:t>جمع ودراسة بشير داود سليمان</w:t>
      </w:r>
      <w:r w:rsidRPr="000D3168">
        <w:rPr>
          <w:rFonts w:ascii="Times New Roman" w:eastAsia="Times New Roman" w:hAnsi="Times New Roman" w:cs="Traditional Arabic" w:hint="cs"/>
          <w:sz w:val="36"/>
          <w:szCs w:val="36"/>
          <w:rtl/>
          <w:lang w:eastAsia="ar-SA"/>
        </w:rPr>
        <w:t>.</w:t>
      </w:r>
    </w:p>
    <w:p w14:paraId="7098EF20" w14:textId="77777777" w:rsidR="005D21D2" w:rsidRPr="000D3168" w:rsidRDefault="005D21D2" w:rsidP="005D21D2">
      <w:pPr>
        <w:ind w:left="0" w:firstLine="0"/>
        <w:jc w:val="both"/>
        <w:rPr>
          <w:rFonts w:ascii="Times New Roman" w:eastAsia="Times New Roman" w:hAnsi="Times New Roman" w:cs="Traditional Arabic"/>
          <w:sz w:val="36"/>
          <w:szCs w:val="36"/>
          <w:rtl/>
          <w:lang w:eastAsia="ar-SA"/>
        </w:rPr>
      </w:pPr>
      <w:r w:rsidRPr="000D3168">
        <w:rPr>
          <w:rFonts w:ascii="Times New Roman" w:eastAsia="Times New Roman" w:hAnsi="Times New Roman" w:cs="Traditional Arabic" w:hint="cs"/>
          <w:sz w:val="36"/>
          <w:szCs w:val="36"/>
          <w:rtl/>
          <w:lang w:eastAsia="ar-SA"/>
        </w:rPr>
        <w:t xml:space="preserve">بحث طويل نشر في </w:t>
      </w:r>
      <w:r w:rsidRPr="000D3168">
        <w:rPr>
          <w:rFonts w:ascii="Times New Roman" w:eastAsia="Times New Roman" w:hAnsi="Times New Roman" w:cs="Traditional Arabic"/>
          <w:sz w:val="36"/>
          <w:szCs w:val="36"/>
          <w:rtl/>
          <w:lang w:eastAsia="ar-SA"/>
        </w:rPr>
        <w:t>مجلة البحوث والدراسات ال</w:t>
      </w:r>
      <w:r w:rsidRPr="000D3168">
        <w:rPr>
          <w:rFonts w:ascii="Times New Roman" w:eastAsia="Times New Roman" w:hAnsi="Times New Roman" w:cs="Traditional Arabic" w:hint="cs"/>
          <w:sz w:val="36"/>
          <w:szCs w:val="36"/>
          <w:rtl/>
          <w:lang w:eastAsia="ar-SA"/>
        </w:rPr>
        <w:t>إ</w:t>
      </w:r>
      <w:r w:rsidRPr="000D3168">
        <w:rPr>
          <w:rFonts w:ascii="Times New Roman" w:eastAsia="Times New Roman" w:hAnsi="Times New Roman" w:cs="Traditional Arabic"/>
          <w:sz w:val="36"/>
          <w:szCs w:val="36"/>
          <w:rtl/>
          <w:lang w:eastAsia="ar-SA"/>
        </w:rPr>
        <w:t>سلامية</w:t>
      </w:r>
      <w:r w:rsidRPr="000D3168">
        <w:rPr>
          <w:rFonts w:ascii="Times New Roman" w:eastAsia="Times New Roman" w:hAnsi="Times New Roman" w:cs="Traditional Arabic" w:hint="cs"/>
          <w:sz w:val="36"/>
          <w:szCs w:val="36"/>
          <w:rtl/>
          <w:lang w:eastAsia="ar-SA"/>
        </w:rPr>
        <w:t>، العراق ع73 (1445 هـ، 2023 م) ص</w:t>
      </w:r>
      <w:r w:rsidRPr="000D3168">
        <w:rPr>
          <w:rFonts w:ascii="Times New Roman" w:eastAsia="Times New Roman" w:hAnsi="Times New Roman" w:cs="Traditional Arabic"/>
          <w:sz w:val="36"/>
          <w:szCs w:val="36"/>
          <w:rtl/>
          <w:lang w:eastAsia="ar-SA"/>
        </w:rPr>
        <w:t xml:space="preserve"> 290-323</w:t>
      </w:r>
      <w:r w:rsidRPr="000D3168">
        <w:rPr>
          <w:rFonts w:ascii="Times New Roman" w:eastAsia="Times New Roman" w:hAnsi="Times New Roman" w:cs="Traditional Arabic" w:hint="cs"/>
          <w:sz w:val="36"/>
          <w:szCs w:val="36"/>
          <w:rtl/>
          <w:lang w:eastAsia="ar-SA"/>
        </w:rPr>
        <w:t>.</w:t>
      </w:r>
    </w:p>
    <w:p w14:paraId="361AA426" w14:textId="77777777" w:rsidR="005D21D2" w:rsidRPr="000D3168" w:rsidRDefault="005D21D2" w:rsidP="005D21D2">
      <w:pPr>
        <w:ind w:left="0" w:firstLine="0"/>
        <w:jc w:val="both"/>
        <w:rPr>
          <w:rFonts w:ascii="Times New Roman" w:eastAsia="Times New Roman" w:hAnsi="Times New Roman" w:cs="Traditional Arabic"/>
          <w:sz w:val="36"/>
          <w:szCs w:val="36"/>
          <w:rtl/>
          <w:lang w:eastAsia="ar-SA"/>
        </w:rPr>
      </w:pPr>
    </w:p>
    <w:p w14:paraId="371813A8" w14:textId="77777777" w:rsidR="005D21D2" w:rsidRDefault="005D21D2" w:rsidP="005D21D2">
      <w:pPr>
        <w:ind w:left="0" w:firstLine="0"/>
        <w:jc w:val="both"/>
        <w:rPr>
          <w:rFonts w:ascii="Times New Roman" w:eastAsia="Times New Roman" w:hAnsi="Times New Roman" w:cs="Traditional Arabic"/>
          <w:sz w:val="36"/>
          <w:szCs w:val="36"/>
          <w:rtl/>
          <w:lang w:eastAsia="ar-SA"/>
        </w:rPr>
      </w:pPr>
      <w:r w:rsidRPr="005C3477">
        <w:rPr>
          <w:rFonts w:ascii="Times New Roman" w:eastAsia="Times New Roman" w:hAnsi="Times New Roman" w:cs="Traditional Arabic"/>
          <w:b/>
          <w:bCs/>
          <w:sz w:val="36"/>
          <w:szCs w:val="36"/>
          <w:rtl/>
          <w:lang w:eastAsia="ar-SA"/>
        </w:rPr>
        <w:t>قراءة الإمام حمزة من روايتي خلف وخلاد من طريقي الشاطبية والطيبة</w:t>
      </w:r>
      <w:r>
        <w:rPr>
          <w:rFonts w:ascii="Times New Roman" w:eastAsia="Times New Roman" w:hAnsi="Times New Roman" w:cs="Traditional Arabic" w:hint="cs"/>
          <w:b/>
          <w:bCs/>
          <w:sz w:val="36"/>
          <w:szCs w:val="36"/>
          <w:rtl/>
          <w:lang w:eastAsia="ar-SA"/>
        </w:rPr>
        <w:t xml:space="preserve">/ </w:t>
      </w:r>
      <w:r w:rsidRPr="004C4E6A">
        <w:rPr>
          <w:rFonts w:ascii="Times New Roman" w:eastAsia="Times New Roman" w:hAnsi="Times New Roman" w:cs="Traditional Arabic"/>
          <w:sz w:val="36"/>
          <w:szCs w:val="36"/>
          <w:rtl/>
          <w:lang w:eastAsia="ar-SA"/>
        </w:rPr>
        <w:t xml:space="preserve">حاتم جلال </w:t>
      </w:r>
      <w:proofErr w:type="gramStart"/>
      <w:r w:rsidRPr="004C4E6A">
        <w:rPr>
          <w:rFonts w:ascii="Times New Roman" w:eastAsia="Times New Roman" w:hAnsi="Times New Roman" w:cs="Traditional Arabic"/>
          <w:sz w:val="36"/>
          <w:szCs w:val="36"/>
          <w:rtl/>
          <w:lang w:eastAsia="ar-SA"/>
        </w:rPr>
        <w:t>التميمي</w:t>
      </w:r>
      <w:r w:rsidRPr="004C4E6A">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CC467F">
        <w:rPr>
          <w:rFonts w:ascii="Times New Roman" w:eastAsia="Times New Roman" w:hAnsi="Times New Roman" w:cs="Traditional Arabic" w:hint="cs"/>
          <w:sz w:val="36"/>
          <w:szCs w:val="36"/>
          <w:rtl/>
          <w:lang w:eastAsia="ar-SA"/>
        </w:rPr>
        <w:t>عمّان: جمعية المحافظة على القرآن الكريم، 144</w:t>
      </w:r>
      <w:r>
        <w:rPr>
          <w:rFonts w:ascii="Times New Roman" w:eastAsia="Times New Roman" w:hAnsi="Times New Roman" w:cs="Traditional Arabic" w:hint="cs"/>
          <w:sz w:val="36"/>
          <w:szCs w:val="36"/>
          <w:rtl/>
          <w:lang w:eastAsia="ar-SA"/>
        </w:rPr>
        <w:t>0</w:t>
      </w:r>
      <w:r w:rsidRPr="00CC467F">
        <w:rPr>
          <w:rFonts w:ascii="Times New Roman" w:eastAsia="Times New Roman" w:hAnsi="Times New Roman" w:cs="Traditional Arabic" w:hint="cs"/>
          <w:sz w:val="36"/>
          <w:szCs w:val="36"/>
          <w:rtl/>
          <w:lang w:eastAsia="ar-SA"/>
        </w:rPr>
        <w:t xml:space="preserve"> هـ، 20</w:t>
      </w:r>
      <w:r>
        <w:rPr>
          <w:rFonts w:ascii="Times New Roman" w:eastAsia="Times New Roman" w:hAnsi="Times New Roman" w:cs="Traditional Arabic" w:hint="cs"/>
          <w:sz w:val="36"/>
          <w:szCs w:val="36"/>
          <w:rtl/>
          <w:lang w:eastAsia="ar-SA"/>
        </w:rPr>
        <w:t>19</w:t>
      </w:r>
      <w:r w:rsidRPr="00CC467F">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212</w:t>
      </w:r>
      <w:r w:rsidRPr="00CC467F">
        <w:rPr>
          <w:rFonts w:ascii="Times New Roman" w:eastAsia="Times New Roman" w:hAnsi="Times New Roman" w:cs="Traditional Arabic" w:hint="cs"/>
          <w:sz w:val="36"/>
          <w:szCs w:val="36"/>
          <w:rtl/>
          <w:lang w:eastAsia="ar-SA"/>
        </w:rPr>
        <w:t xml:space="preserve"> ص.</w:t>
      </w:r>
    </w:p>
    <w:p w14:paraId="31B6E34E" w14:textId="77777777" w:rsidR="005D21D2" w:rsidRDefault="005D21D2" w:rsidP="005D21D2">
      <w:pPr>
        <w:ind w:left="0" w:firstLine="0"/>
        <w:jc w:val="both"/>
        <w:rPr>
          <w:rFonts w:ascii="Times New Roman" w:eastAsia="Times New Roman" w:hAnsi="Times New Roman" w:cs="Traditional Arabic"/>
          <w:b/>
          <w:bCs/>
          <w:sz w:val="36"/>
          <w:szCs w:val="36"/>
          <w:rtl/>
          <w:lang w:eastAsia="ar-SA"/>
        </w:rPr>
      </w:pPr>
    </w:p>
    <w:p w14:paraId="503B07EB" w14:textId="77777777" w:rsidR="005D21D2" w:rsidRPr="00CC467F" w:rsidRDefault="005D21D2" w:rsidP="005D21D2">
      <w:pPr>
        <w:ind w:left="0" w:firstLine="0"/>
        <w:jc w:val="both"/>
        <w:rPr>
          <w:rFonts w:ascii="Times New Roman" w:eastAsia="Times New Roman" w:hAnsi="Times New Roman" w:cs="Traditional Arabic"/>
          <w:sz w:val="36"/>
          <w:szCs w:val="36"/>
          <w:rtl/>
          <w:lang w:eastAsia="ar-SA"/>
        </w:rPr>
      </w:pPr>
      <w:r w:rsidRPr="009F3AE6">
        <w:rPr>
          <w:rFonts w:ascii="Times New Roman" w:eastAsia="Times New Roman" w:hAnsi="Times New Roman" w:cs="Traditional Arabic"/>
          <w:b/>
          <w:bCs/>
          <w:sz w:val="36"/>
          <w:szCs w:val="36"/>
          <w:rtl/>
          <w:lang w:eastAsia="ar-SA"/>
        </w:rPr>
        <w:t>قراءة ال</w:t>
      </w:r>
      <w:r>
        <w:rPr>
          <w:rFonts w:ascii="Times New Roman" w:eastAsia="Times New Roman" w:hAnsi="Times New Roman" w:cs="Traditional Arabic" w:hint="cs"/>
          <w:b/>
          <w:bCs/>
          <w:sz w:val="36"/>
          <w:szCs w:val="36"/>
          <w:rtl/>
          <w:lang w:eastAsia="ar-SA"/>
        </w:rPr>
        <w:t>إ</w:t>
      </w:r>
      <w:r w:rsidRPr="009F3AE6">
        <w:rPr>
          <w:rFonts w:ascii="Times New Roman" w:eastAsia="Times New Roman" w:hAnsi="Times New Roman" w:cs="Traditional Arabic"/>
          <w:b/>
          <w:bCs/>
          <w:sz w:val="36"/>
          <w:szCs w:val="36"/>
          <w:rtl/>
          <w:lang w:eastAsia="ar-SA"/>
        </w:rPr>
        <w:t>مام يعقوب من روايتي رويس وروح من طريقي الدرة والطيبة</w:t>
      </w:r>
      <w:r w:rsidRPr="00CC467F">
        <w:rPr>
          <w:rFonts w:ascii="Times New Roman" w:eastAsia="Times New Roman" w:hAnsi="Times New Roman" w:cs="Traditional Arabic" w:hint="cs"/>
          <w:sz w:val="36"/>
          <w:szCs w:val="36"/>
          <w:rtl/>
          <w:lang w:eastAsia="ar-SA"/>
        </w:rPr>
        <w:t>/</w:t>
      </w:r>
      <w:r w:rsidRPr="00CC467F">
        <w:rPr>
          <w:rFonts w:ascii="Times New Roman" w:eastAsia="Times New Roman" w:hAnsi="Times New Roman" w:cs="Traditional Arabic"/>
          <w:sz w:val="36"/>
          <w:szCs w:val="36"/>
          <w:rtl/>
          <w:lang w:eastAsia="ar-SA"/>
        </w:rPr>
        <w:t xml:space="preserve"> عمر يوسف </w:t>
      </w:r>
      <w:proofErr w:type="gramStart"/>
      <w:r w:rsidRPr="00CC467F">
        <w:rPr>
          <w:rFonts w:ascii="Times New Roman" w:eastAsia="Times New Roman" w:hAnsi="Times New Roman" w:cs="Traditional Arabic"/>
          <w:sz w:val="36"/>
          <w:szCs w:val="36"/>
          <w:rtl/>
          <w:lang w:eastAsia="ar-SA"/>
        </w:rPr>
        <w:t>حماد</w:t>
      </w:r>
      <w:r w:rsidRPr="00CC467F">
        <w:rPr>
          <w:rFonts w:ascii="Times New Roman" w:eastAsia="Times New Roman" w:hAnsi="Times New Roman" w:cs="Traditional Arabic" w:hint="cs"/>
          <w:sz w:val="36"/>
          <w:szCs w:val="36"/>
          <w:rtl/>
          <w:lang w:eastAsia="ar-SA"/>
        </w:rPr>
        <w:t>.-</w:t>
      </w:r>
      <w:proofErr w:type="gramEnd"/>
      <w:r w:rsidRPr="00CC467F">
        <w:rPr>
          <w:rFonts w:ascii="Times New Roman" w:eastAsia="Times New Roman" w:hAnsi="Times New Roman" w:cs="Traditional Arabic" w:hint="cs"/>
          <w:sz w:val="36"/>
          <w:szCs w:val="36"/>
          <w:rtl/>
          <w:lang w:eastAsia="ar-SA"/>
        </w:rPr>
        <w:t xml:space="preserve"> عمّان: جمعية المحافظة على القرآن الكريم، 1443 هـ، 2021 م، 240 ص.</w:t>
      </w:r>
    </w:p>
    <w:p w14:paraId="03ABA162" w14:textId="77777777" w:rsidR="005D21D2" w:rsidRPr="00CC467F" w:rsidRDefault="005D21D2" w:rsidP="005D21D2">
      <w:pPr>
        <w:ind w:left="0" w:firstLine="0"/>
        <w:jc w:val="both"/>
        <w:rPr>
          <w:rFonts w:ascii="Times New Roman" w:eastAsia="Times New Roman" w:hAnsi="Times New Roman" w:cs="Traditional Arabic"/>
          <w:sz w:val="36"/>
          <w:szCs w:val="36"/>
          <w:rtl/>
          <w:lang w:eastAsia="ar-SA"/>
        </w:rPr>
      </w:pPr>
    </w:p>
    <w:p w14:paraId="6A5AEC5D" w14:textId="77777777" w:rsidR="005D21D2" w:rsidRPr="004C4F96" w:rsidRDefault="005D21D2" w:rsidP="005D21D2">
      <w:pPr>
        <w:ind w:left="0" w:firstLine="0"/>
        <w:jc w:val="both"/>
        <w:rPr>
          <w:rFonts w:ascii="Times New Roman" w:eastAsia="Times New Roman" w:hAnsi="Times New Roman" w:cs="Traditional Arabic"/>
          <w:sz w:val="36"/>
          <w:szCs w:val="36"/>
          <w:rtl/>
          <w:lang w:eastAsia="ar-SA"/>
        </w:rPr>
      </w:pPr>
      <w:r w:rsidRPr="004C4F96">
        <w:rPr>
          <w:rFonts w:ascii="Times New Roman" w:eastAsia="Times New Roman" w:hAnsi="Times New Roman" w:cs="Traditional Arabic"/>
          <w:b/>
          <w:bCs/>
          <w:sz w:val="36"/>
          <w:szCs w:val="36"/>
          <w:rtl/>
          <w:lang w:eastAsia="ar-SA"/>
        </w:rPr>
        <w:t>قراءة خلف البزار من طريقي الدرة والطيبة</w:t>
      </w:r>
      <w:r>
        <w:rPr>
          <w:rFonts w:ascii="Times New Roman" w:eastAsia="Times New Roman" w:hAnsi="Times New Roman" w:cs="Traditional Arabic" w:hint="cs"/>
          <w:sz w:val="36"/>
          <w:szCs w:val="36"/>
          <w:rtl/>
          <w:lang w:eastAsia="ar-SA"/>
        </w:rPr>
        <w:t xml:space="preserve">/ </w:t>
      </w:r>
      <w:r w:rsidRPr="004C4F96">
        <w:rPr>
          <w:rFonts w:ascii="Times New Roman" w:eastAsia="Times New Roman" w:hAnsi="Times New Roman" w:cs="Traditional Arabic"/>
          <w:sz w:val="36"/>
          <w:szCs w:val="36"/>
          <w:rtl/>
          <w:lang w:eastAsia="ar-SA"/>
        </w:rPr>
        <w:t xml:space="preserve">حاتم جلال </w:t>
      </w:r>
      <w:proofErr w:type="gramStart"/>
      <w:r w:rsidRPr="004C4F96">
        <w:rPr>
          <w:rFonts w:ascii="Times New Roman" w:eastAsia="Times New Roman" w:hAnsi="Times New Roman" w:cs="Traditional Arabic"/>
          <w:sz w:val="36"/>
          <w:szCs w:val="36"/>
          <w:rtl/>
          <w:lang w:eastAsia="ar-SA"/>
        </w:rPr>
        <w:t>التميمي</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w:t>
      </w:r>
      <w:r w:rsidRPr="00CC467F">
        <w:rPr>
          <w:rFonts w:ascii="Times New Roman" w:eastAsia="Times New Roman" w:hAnsi="Times New Roman" w:cs="Traditional Arabic" w:hint="cs"/>
          <w:sz w:val="36"/>
          <w:szCs w:val="36"/>
          <w:rtl/>
          <w:lang w:eastAsia="ar-SA"/>
        </w:rPr>
        <w:t>عمّان: جمعية المحافظة على القرآن الكريم، 144</w:t>
      </w:r>
      <w:r>
        <w:rPr>
          <w:rFonts w:ascii="Times New Roman" w:eastAsia="Times New Roman" w:hAnsi="Times New Roman" w:cs="Traditional Arabic" w:hint="cs"/>
          <w:sz w:val="36"/>
          <w:szCs w:val="36"/>
          <w:rtl/>
          <w:lang w:eastAsia="ar-SA"/>
        </w:rPr>
        <w:t>1</w:t>
      </w:r>
      <w:r w:rsidRPr="00CC467F">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0</w:t>
      </w:r>
      <w:r w:rsidRPr="00CC467F">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128</w:t>
      </w:r>
      <w:r w:rsidRPr="00CC467F">
        <w:rPr>
          <w:rFonts w:ascii="Times New Roman" w:eastAsia="Times New Roman" w:hAnsi="Times New Roman" w:cs="Traditional Arabic" w:hint="cs"/>
          <w:sz w:val="36"/>
          <w:szCs w:val="36"/>
          <w:rtl/>
          <w:lang w:eastAsia="ar-SA"/>
        </w:rPr>
        <w:t xml:space="preserve"> ص.</w:t>
      </w:r>
    </w:p>
    <w:p w14:paraId="3D2A9BBB" w14:textId="77777777" w:rsidR="005D21D2" w:rsidRDefault="005D21D2" w:rsidP="005D21D2">
      <w:pPr>
        <w:ind w:left="0" w:firstLine="0"/>
        <w:jc w:val="both"/>
        <w:rPr>
          <w:rFonts w:ascii="Times New Roman" w:eastAsia="Times New Roman" w:hAnsi="Times New Roman" w:cs="Traditional Arabic"/>
          <w:sz w:val="36"/>
          <w:szCs w:val="36"/>
          <w:rtl/>
          <w:lang w:eastAsia="ar-SA"/>
        </w:rPr>
      </w:pPr>
    </w:p>
    <w:p w14:paraId="26A516A6" w14:textId="77777777" w:rsidR="005D21D2" w:rsidRPr="008C3BBC" w:rsidRDefault="005D21D2" w:rsidP="005D21D2">
      <w:pPr>
        <w:ind w:left="0" w:firstLine="0"/>
        <w:jc w:val="both"/>
        <w:rPr>
          <w:rFonts w:ascii="Times New Roman" w:eastAsia="Times New Roman" w:hAnsi="Times New Roman" w:cs="Traditional Arabic"/>
          <w:sz w:val="36"/>
          <w:szCs w:val="36"/>
          <w:rtl/>
          <w:lang w:eastAsia="ar-SA"/>
        </w:rPr>
      </w:pPr>
      <w:r w:rsidRPr="00537B26">
        <w:rPr>
          <w:rFonts w:ascii="Times New Roman" w:eastAsia="Times New Roman" w:hAnsi="Times New Roman" w:cs="Traditional Arabic"/>
          <w:b/>
          <w:bCs/>
          <w:sz w:val="36"/>
          <w:szCs w:val="36"/>
          <w:rtl/>
          <w:lang w:eastAsia="ar-SA"/>
        </w:rPr>
        <w:t>قراءة قتادة بن دعامة السدوسي وأثرها في التفسير:</w:t>
      </w:r>
      <w:r>
        <w:rPr>
          <w:rFonts w:ascii="Times New Roman" w:eastAsia="Times New Roman" w:hAnsi="Times New Roman" w:cs="Traditional Arabic" w:hint="cs"/>
          <w:b/>
          <w:bCs/>
          <w:sz w:val="36"/>
          <w:szCs w:val="36"/>
          <w:rtl/>
          <w:lang w:eastAsia="ar-SA"/>
        </w:rPr>
        <w:t xml:space="preserve"> سورة الفاتحة والبقرة أنموذجًا/ </w:t>
      </w:r>
      <w:r w:rsidRPr="008C3BBC">
        <w:rPr>
          <w:rFonts w:ascii="Times New Roman" w:eastAsia="Times New Roman" w:hAnsi="Times New Roman" w:cs="Traditional Arabic"/>
          <w:sz w:val="36"/>
          <w:szCs w:val="36"/>
          <w:rtl/>
          <w:lang w:eastAsia="ar-SA"/>
        </w:rPr>
        <w:t xml:space="preserve">عبدالله محمود </w:t>
      </w:r>
      <w:proofErr w:type="gramStart"/>
      <w:r w:rsidRPr="008C3BBC">
        <w:rPr>
          <w:rFonts w:ascii="Times New Roman" w:eastAsia="Times New Roman" w:hAnsi="Times New Roman" w:cs="Traditional Arabic"/>
          <w:sz w:val="36"/>
          <w:szCs w:val="36"/>
          <w:rtl/>
          <w:lang w:eastAsia="ar-SA"/>
        </w:rPr>
        <w:t>محمد.</w:t>
      </w:r>
      <w:r w:rsidRPr="008C3BBC">
        <w:rPr>
          <w:rFonts w:ascii="Times New Roman" w:eastAsia="Times New Roman" w:hAnsi="Times New Roman" w:cs="Traditional Arabic" w:hint="cs"/>
          <w:sz w:val="36"/>
          <w:szCs w:val="36"/>
          <w:rtl/>
          <w:lang w:eastAsia="ar-SA"/>
        </w:rPr>
        <w:t>-</w:t>
      </w:r>
      <w:proofErr w:type="gramEnd"/>
      <w:r w:rsidRPr="008C3BBC">
        <w:rPr>
          <w:rFonts w:ascii="Times New Roman" w:eastAsia="Times New Roman" w:hAnsi="Times New Roman" w:cs="Traditional Arabic" w:hint="cs"/>
          <w:sz w:val="36"/>
          <w:szCs w:val="36"/>
          <w:rtl/>
          <w:lang w:eastAsia="ar-SA"/>
        </w:rPr>
        <w:t xml:space="preserve"> المنيا: جامعة المنيا، 1444 هـ، 2023 م (ماجستير).</w:t>
      </w:r>
    </w:p>
    <w:p w14:paraId="26629D3F" w14:textId="77777777" w:rsidR="005D21D2" w:rsidRPr="008C3BBC" w:rsidRDefault="005D21D2" w:rsidP="005D21D2">
      <w:pPr>
        <w:ind w:left="0" w:firstLine="0"/>
        <w:jc w:val="both"/>
        <w:rPr>
          <w:rFonts w:ascii="Times New Roman" w:eastAsia="Times New Roman" w:hAnsi="Times New Roman" w:cs="Traditional Arabic"/>
          <w:sz w:val="36"/>
          <w:szCs w:val="36"/>
          <w:rtl/>
          <w:lang w:eastAsia="ar-SA"/>
        </w:rPr>
      </w:pPr>
    </w:p>
    <w:p w14:paraId="3037438B" w14:textId="77777777" w:rsidR="005D21D2" w:rsidRPr="00C922BA" w:rsidRDefault="005D21D2" w:rsidP="005D21D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قراءة نافع المدني</w:t>
      </w:r>
      <w:r w:rsidRPr="00C922BA">
        <w:rPr>
          <w:rFonts w:ascii="Times New Roman" w:eastAsia="Times New Roman" w:hAnsi="Times New Roman" w:cs="Traditional Arabic" w:hint="cs"/>
          <w:sz w:val="36"/>
          <w:szCs w:val="36"/>
          <w:rtl/>
          <w:lang w:eastAsia="ar-SA"/>
        </w:rPr>
        <w:t xml:space="preserve">/ لأبي موسى عيسى بن مينا، الملقب بقالون (ت 220 هـ)؛ تحقيق أسماء عبدالحميد </w:t>
      </w:r>
      <w:proofErr w:type="gramStart"/>
      <w:r w:rsidRPr="00C922BA">
        <w:rPr>
          <w:rFonts w:ascii="Times New Roman" w:eastAsia="Times New Roman" w:hAnsi="Times New Roman" w:cs="Traditional Arabic" w:hint="cs"/>
          <w:sz w:val="36"/>
          <w:szCs w:val="36"/>
          <w:rtl/>
          <w:lang w:eastAsia="ar-SA"/>
        </w:rPr>
        <w:t>يوسف.-</w:t>
      </w:r>
      <w:proofErr w:type="gramEnd"/>
      <w:r w:rsidRPr="00C922BA">
        <w:rPr>
          <w:rFonts w:ascii="Times New Roman" w:eastAsia="Times New Roman" w:hAnsi="Times New Roman" w:cs="Traditional Arabic" w:hint="cs"/>
          <w:sz w:val="36"/>
          <w:szCs w:val="36"/>
          <w:rtl/>
          <w:lang w:eastAsia="ar-SA"/>
        </w:rPr>
        <w:t xml:space="preserve"> سوهاج: جامعة سوهاج، 1445 هـ، 2023 م (ماجستير).</w:t>
      </w:r>
    </w:p>
    <w:p w14:paraId="5326F42D" w14:textId="77777777" w:rsidR="005D21D2" w:rsidRPr="00C922BA" w:rsidRDefault="005D21D2" w:rsidP="005D21D2">
      <w:pPr>
        <w:ind w:left="0" w:firstLine="0"/>
        <w:jc w:val="both"/>
        <w:rPr>
          <w:rFonts w:ascii="Times New Roman" w:eastAsia="Times New Roman" w:hAnsi="Times New Roman" w:cs="Traditional Arabic"/>
          <w:sz w:val="36"/>
          <w:szCs w:val="36"/>
          <w:rtl/>
          <w:lang w:eastAsia="ar-SA"/>
        </w:rPr>
      </w:pPr>
    </w:p>
    <w:p w14:paraId="18724388" w14:textId="77777777" w:rsidR="005D21D2" w:rsidRPr="00290F4D" w:rsidRDefault="005D21D2" w:rsidP="005D21D2">
      <w:pPr>
        <w:ind w:left="0" w:firstLine="0"/>
        <w:jc w:val="both"/>
        <w:rPr>
          <w:rFonts w:ascii="Times New Roman" w:eastAsia="Times New Roman" w:hAnsi="Times New Roman" w:cs="Traditional Arabic"/>
          <w:sz w:val="36"/>
          <w:szCs w:val="36"/>
          <w:rtl/>
          <w:lang w:eastAsia="ar-SA"/>
        </w:rPr>
      </w:pPr>
      <w:r w:rsidRPr="006652CB">
        <w:rPr>
          <w:rFonts w:ascii="Times New Roman" w:eastAsia="Times New Roman" w:hAnsi="Times New Roman" w:cs="Traditional Arabic"/>
          <w:b/>
          <w:bCs/>
          <w:sz w:val="36"/>
          <w:szCs w:val="36"/>
          <w:rtl/>
          <w:lang w:eastAsia="ar-SA"/>
        </w:rPr>
        <w:t>القواعد الضابطة للقراءات القرآنية</w:t>
      </w:r>
      <w:r w:rsidRPr="006652CB">
        <w:rPr>
          <w:rFonts w:ascii="Times New Roman" w:eastAsia="Times New Roman" w:hAnsi="Times New Roman" w:cs="Traditional Arabic" w:hint="cs"/>
          <w:sz w:val="36"/>
          <w:szCs w:val="36"/>
          <w:rtl/>
          <w:lang w:eastAsia="ar-SA"/>
        </w:rPr>
        <w:t xml:space="preserve">/ </w:t>
      </w:r>
      <w:r w:rsidRPr="006652CB">
        <w:rPr>
          <w:rFonts w:ascii="Times New Roman" w:eastAsia="Times New Roman" w:hAnsi="Times New Roman" w:cs="Traditional Arabic"/>
          <w:sz w:val="36"/>
          <w:szCs w:val="36"/>
          <w:rtl/>
          <w:lang w:eastAsia="ar-SA"/>
        </w:rPr>
        <w:t xml:space="preserve">عبدالناصر حمدان </w:t>
      </w:r>
      <w:proofErr w:type="gramStart"/>
      <w:r w:rsidRPr="006652CB">
        <w:rPr>
          <w:rFonts w:ascii="Times New Roman" w:eastAsia="Times New Roman" w:hAnsi="Times New Roman" w:cs="Traditional Arabic" w:hint="cs"/>
          <w:sz w:val="36"/>
          <w:szCs w:val="36"/>
          <w:rtl/>
          <w:lang w:eastAsia="ar-SA"/>
        </w:rPr>
        <w:t>إبراهيم.-</w:t>
      </w:r>
      <w:proofErr w:type="gramEnd"/>
      <w:r w:rsidRPr="006652CB">
        <w:rPr>
          <w:rFonts w:ascii="Times New Roman" w:eastAsia="Times New Roman" w:hAnsi="Times New Roman" w:cs="Traditional Arabic" w:hint="cs"/>
          <w:sz w:val="36"/>
          <w:szCs w:val="36"/>
          <w:rtl/>
          <w:lang w:eastAsia="ar-SA"/>
        </w:rPr>
        <w:t xml:space="preserve"> </w:t>
      </w:r>
      <w:r w:rsidRPr="00290F4D">
        <w:rPr>
          <w:rFonts w:ascii="Times New Roman" w:eastAsia="Times New Roman" w:hAnsi="Times New Roman" w:cs="Traditional Arabic" w:hint="cs"/>
          <w:sz w:val="36"/>
          <w:szCs w:val="36"/>
          <w:rtl/>
          <w:lang w:eastAsia="ar-SA"/>
        </w:rPr>
        <w:t>القاهرة: دار السلام، 1445 هـ، 202</w:t>
      </w:r>
      <w:r>
        <w:rPr>
          <w:rFonts w:ascii="Times New Roman" w:eastAsia="Times New Roman" w:hAnsi="Times New Roman" w:cs="Traditional Arabic" w:hint="cs"/>
          <w:sz w:val="36"/>
          <w:szCs w:val="36"/>
          <w:rtl/>
          <w:lang w:eastAsia="ar-SA"/>
        </w:rPr>
        <w:t>4</w:t>
      </w:r>
      <w:r w:rsidRPr="00290F4D">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304</w:t>
      </w:r>
      <w:r w:rsidRPr="00290F4D">
        <w:rPr>
          <w:rFonts w:ascii="Times New Roman" w:eastAsia="Times New Roman" w:hAnsi="Times New Roman" w:cs="Traditional Arabic" w:hint="cs"/>
          <w:sz w:val="36"/>
          <w:szCs w:val="36"/>
          <w:rtl/>
          <w:lang w:eastAsia="ar-SA"/>
        </w:rPr>
        <w:t xml:space="preserve"> ص.</w:t>
      </w:r>
    </w:p>
    <w:p w14:paraId="7295826F" w14:textId="77777777" w:rsidR="005D21D2" w:rsidRPr="006652CB" w:rsidRDefault="005D21D2" w:rsidP="005D21D2">
      <w:pPr>
        <w:ind w:left="0" w:firstLine="0"/>
        <w:jc w:val="both"/>
        <w:rPr>
          <w:rFonts w:ascii="Times New Roman" w:eastAsia="Times New Roman" w:hAnsi="Times New Roman" w:cs="Traditional Arabic"/>
          <w:sz w:val="36"/>
          <w:szCs w:val="36"/>
          <w:rtl/>
          <w:lang w:eastAsia="ar-SA"/>
        </w:rPr>
      </w:pPr>
    </w:p>
    <w:p w14:paraId="6CB9C7D8" w14:textId="77777777" w:rsidR="005D21D2" w:rsidRPr="00340EF0" w:rsidRDefault="005D21D2" w:rsidP="005D21D2">
      <w:pPr>
        <w:ind w:left="0" w:firstLine="0"/>
        <w:jc w:val="both"/>
        <w:rPr>
          <w:rFonts w:ascii="Times New Roman" w:eastAsia="Times New Roman" w:hAnsi="Times New Roman" w:cs="Traditional Arabic"/>
          <w:sz w:val="36"/>
          <w:szCs w:val="36"/>
          <w:rtl/>
          <w:lang w:eastAsia="ar-SA"/>
        </w:rPr>
      </w:pPr>
      <w:r w:rsidRPr="00340EF0">
        <w:rPr>
          <w:rFonts w:ascii="Times New Roman" w:eastAsia="Times New Roman" w:hAnsi="Times New Roman" w:cs="Traditional Arabic"/>
          <w:b/>
          <w:bCs/>
          <w:sz w:val="36"/>
          <w:szCs w:val="36"/>
          <w:rtl/>
          <w:lang w:eastAsia="ar-SA"/>
        </w:rPr>
        <w:t>القول الحاسم في وجوب القراءة برواية حفص عن عاصم</w:t>
      </w:r>
      <w:r>
        <w:rPr>
          <w:rFonts w:ascii="Times New Roman" w:eastAsia="Times New Roman" w:hAnsi="Times New Roman" w:cs="Traditional Arabic" w:hint="cs"/>
          <w:sz w:val="36"/>
          <w:szCs w:val="36"/>
          <w:rtl/>
          <w:lang w:eastAsia="ar-SA"/>
        </w:rPr>
        <w:t xml:space="preserve">/ </w:t>
      </w:r>
      <w:r w:rsidRPr="00340EF0">
        <w:rPr>
          <w:rFonts w:ascii="Times New Roman" w:eastAsia="Times New Roman" w:hAnsi="Times New Roman" w:cs="Traditional Arabic"/>
          <w:sz w:val="36"/>
          <w:szCs w:val="36"/>
          <w:rtl/>
          <w:lang w:eastAsia="ar-SA"/>
        </w:rPr>
        <w:t xml:space="preserve">عبد الهادي </w:t>
      </w:r>
      <w:proofErr w:type="gramStart"/>
      <w:r w:rsidRPr="00340EF0">
        <w:rPr>
          <w:rFonts w:ascii="Times New Roman" w:eastAsia="Times New Roman" w:hAnsi="Times New Roman" w:cs="Traditional Arabic"/>
          <w:sz w:val="36"/>
          <w:szCs w:val="36"/>
          <w:rtl/>
          <w:lang w:eastAsia="ar-SA"/>
        </w:rPr>
        <w:t>العبيدي</w:t>
      </w:r>
      <w:r w:rsidRPr="00340EF0">
        <w:rPr>
          <w:rFonts w:ascii="Times New Roman" w:eastAsia="Times New Roman" w:hAnsi="Times New Roman" w:cs="Traditional Arabic" w:hint="cs"/>
          <w:sz w:val="36"/>
          <w:szCs w:val="36"/>
          <w:rtl/>
          <w:lang w:eastAsia="ar-SA"/>
        </w:rPr>
        <w:t>.-</w:t>
      </w:r>
      <w:proofErr w:type="gramEnd"/>
      <w:r w:rsidRPr="00340EF0">
        <w:rPr>
          <w:rFonts w:ascii="Times New Roman" w:eastAsia="Times New Roman" w:hAnsi="Times New Roman" w:cs="Traditional Arabic" w:hint="cs"/>
          <w:sz w:val="36"/>
          <w:szCs w:val="36"/>
          <w:rtl/>
          <w:lang w:eastAsia="ar-SA"/>
        </w:rPr>
        <w:t xml:space="preserve"> كركوك: مكتب المنار للطباعة، 144</w:t>
      </w:r>
      <w:r>
        <w:rPr>
          <w:rFonts w:ascii="Times New Roman" w:eastAsia="Times New Roman" w:hAnsi="Times New Roman" w:cs="Traditional Arabic" w:hint="cs"/>
          <w:sz w:val="36"/>
          <w:szCs w:val="36"/>
          <w:rtl/>
          <w:lang w:eastAsia="ar-SA"/>
        </w:rPr>
        <w:t>4</w:t>
      </w:r>
      <w:r w:rsidRPr="00340EF0">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340EF0">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70</w:t>
      </w:r>
      <w:r w:rsidRPr="00340EF0">
        <w:rPr>
          <w:rFonts w:ascii="Times New Roman" w:eastAsia="Times New Roman" w:hAnsi="Times New Roman" w:cs="Traditional Arabic" w:hint="cs"/>
          <w:sz w:val="36"/>
          <w:szCs w:val="36"/>
          <w:rtl/>
          <w:lang w:eastAsia="ar-SA"/>
        </w:rPr>
        <w:t xml:space="preserve"> ص.</w:t>
      </w:r>
    </w:p>
    <w:p w14:paraId="2E349C7C" w14:textId="77777777" w:rsidR="005D21D2" w:rsidRDefault="005D21D2" w:rsidP="005D21D2">
      <w:pPr>
        <w:ind w:left="0" w:firstLine="0"/>
        <w:jc w:val="both"/>
        <w:rPr>
          <w:rFonts w:ascii="Times New Roman" w:eastAsia="Times New Roman" w:hAnsi="Times New Roman" w:cs="Traditional Arabic"/>
          <w:b/>
          <w:bCs/>
          <w:sz w:val="36"/>
          <w:szCs w:val="36"/>
          <w:rtl/>
          <w:lang w:eastAsia="ar-SA"/>
        </w:rPr>
      </w:pPr>
    </w:p>
    <w:p w14:paraId="336413FE" w14:textId="77777777" w:rsidR="005D21D2" w:rsidRDefault="005D21D2" w:rsidP="005D21D2">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lastRenderedPageBreak/>
        <w:t>كتاب "</w:t>
      </w:r>
      <w:r w:rsidRPr="00064E09">
        <w:rPr>
          <w:rFonts w:ascii="Times New Roman" w:eastAsia="Times New Roman" w:hAnsi="Times New Roman" w:cs="Traditional Arabic"/>
          <w:b/>
          <w:bCs/>
          <w:sz w:val="36"/>
          <w:szCs w:val="36"/>
          <w:rtl/>
          <w:lang w:eastAsia="ar-SA"/>
        </w:rPr>
        <w:t>المصحف وقراءاته</w:t>
      </w:r>
      <w:r>
        <w:rPr>
          <w:rFonts w:ascii="Times New Roman" w:eastAsia="Times New Roman" w:hAnsi="Times New Roman" w:cs="Traditional Arabic" w:hint="cs"/>
          <w:b/>
          <w:bCs/>
          <w:sz w:val="36"/>
          <w:szCs w:val="36"/>
          <w:rtl/>
          <w:lang w:eastAsia="ar-SA"/>
        </w:rPr>
        <w:t>"</w:t>
      </w:r>
      <w:r w:rsidRPr="00064E09">
        <w:rPr>
          <w:rFonts w:ascii="Times New Roman" w:eastAsia="Times New Roman" w:hAnsi="Times New Roman" w:cs="Traditional Arabic"/>
          <w:b/>
          <w:bCs/>
          <w:sz w:val="36"/>
          <w:szCs w:val="36"/>
          <w:rtl/>
          <w:lang w:eastAsia="ar-SA"/>
        </w:rPr>
        <w:t xml:space="preserve"> لعبدالمجيد الشرفي وآخر</w:t>
      </w:r>
      <w:r>
        <w:rPr>
          <w:rFonts w:ascii="Times New Roman" w:eastAsia="Times New Roman" w:hAnsi="Times New Roman" w:cs="Traditional Arabic" w:hint="cs"/>
          <w:b/>
          <w:bCs/>
          <w:sz w:val="36"/>
          <w:szCs w:val="36"/>
          <w:rtl/>
          <w:lang w:eastAsia="ar-SA"/>
        </w:rPr>
        <w:t>ي</w:t>
      </w:r>
      <w:r w:rsidRPr="00064E09">
        <w:rPr>
          <w:rFonts w:ascii="Times New Roman" w:eastAsia="Times New Roman" w:hAnsi="Times New Roman" w:cs="Traditional Arabic"/>
          <w:b/>
          <w:bCs/>
          <w:sz w:val="36"/>
          <w:szCs w:val="36"/>
          <w:rtl/>
          <w:lang w:eastAsia="ar-SA"/>
        </w:rPr>
        <w:t>ن: دراسة تحليلية للمقدمة</w:t>
      </w:r>
      <w:r>
        <w:rPr>
          <w:rFonts w:ascii="Times New Roman" w:eastAsia="Times New Roman" w:hAnsi="Times New Roman" w:cs="Traditional Arabic" w:hint="cs"/>
          <w:b/>
          <w:bCs/>
          <w:sz w:val="36"/>
          <w:szCs w:val="36"/>
          <w:rtl/>
          <w:lang w:eastAsia="ar-SA"/>
        </w:rPr>
        <w:t xml:space="preserve">/ </w:t>
      </w:r>
      <w:r w:rsidRPr="00DB26C9">
        <w:rPr>
          <w:rFonts w:ascii="Times New Roman" w:eastAsia="Times New Roman" w:hAnsi="Times New Roman" w:cs="Traditional Arabic" w:hint="cs"/>
          <w:sz w:val="36"/>
          <w:szCs w:val="36"/>
          <w:rtl/>
          <w:lang w:eastAsia="ar-SA"/>
        </w:rPr>
        <w:t xml:space="preserve">محمد </w:t>
      </w:r>
      <w:proofErr w:type="gramStart"/>
      <w:r w:rsidRPr="00DB26C9">
        <w:rPr>
          <w:rFonts w:ascii="Times New Roman" w:eastAsia="Times New Roman" w:hAnsi="Times New Roman" w:cs="Traditional Arabic" w:hint="cs"/>
          <w:sz w:val="36"/>
          <w:szCs w:val="36"/>
          <w:rtl/>
          <w:lang w:eastAsia="ar-SA"/>
        </w:rPr>
        <w:t>شندول.-</w:t>
      </w:r>
      <w:proofErr w:type="gramEnd"/>
      <w:r>
        <w:rPr>
          <w:rFonts w:ascii="Times New Roman" w:eastAsia="Times New Roman" w:hAnsi="Times New Roman" w:cs="Traditional Arabic" w:hint="cs"/>
          <w:b/>
          <w:bCs/>
          <w:sz w:val="36"/>
          <w:szCs w:val="36"/>
          <w:rtl/>
          <w:lang w:eastAsia="ar-SA"/>
        </w:rPr>
        <w:t xml:space="preserve"> </w:t>
      </w:r>
      <w:r w:rsidRPr="00A84FF4">
        <w:rPr>
          <w:rFonts w:ascii="Times New Roman" w:eastAsia="Times New Roman" w:hAnsi="Times New Roman" w:cs="Traditional Arabic" w:hint="cs"/>
          <w:sz w:val="36"/>
          <w:szCs w:val="36"/>
          <w:rtl/>
          <w:lang w:eastAsia="ar-SA"/>
        </w:rPr>
        <w:t>تونس: مجمع الأطرش للتوزيع، 1442 هـ، 2021 م.</w:t>
      </w:r>
    </w:p>
    <w:p w14:paraId="215FD409" w14:textId="77777777" w:rsidR="005D21D2" w:rsidRDefault="005D21D2" w:rsidP="005D21D2">
      <w:pPr>
        <w:ind w:left="0" w:firstLine="0"/>
        <w:jc w:val="both"/>
        <w:rPr>
          <w:rFonts w:ascii="Times New Roman" w:eastAsia="Times New Roman" w:hAnsi="Times New Roman" w:cs="Traditional Arabic"/>
          <w:b/>
          <w:bCs/>
          <w:sz w:val="36"/>
          <w:szCs w:val="36"/>
          <w:rtl/>
          <w:lang w:eastAsia="ar-SA"/>
        </w:rPr>
      </w:pPr>
    </w:p>
    <w:p w14:paraId="74563229" w14:textId="77777777" w:rsidR="005D21D2" w:rsidRPr="001F4C20" w:rsidRDefault="005D21D2" w:rsidP="005D21D2">
      <w:pPr>
        <w:ind w:left="0" w:firstLine="0"/>
        <w:jc w:val="both"/>
        <w:rPr>
          <w:rFonts w:ascii="Times New Roman" w:eastAsia="Times New Roman" w:hAnsi="Times New Roman" w:cs="Traditional Arabic"/>
          <w:sz w:val="36"/>
          <w:szCs w:val="36"/>
          <w:rtl/>
          <w:lang w:eastAsia="ar-SA"/>
        </w:rPr>
      </w:pPr>
      <w:r w:rsidRPr="001F4C20">
        <w:rPr>
          <w:rFonts w:ascii="Times New Roman" w:eastAsia="Times New Roman" w:hAnsi="Times New Roman" w:cs="Traditional Arabic" w:hint="cs"/>
          <w:b/>
          <w:bCs/>
          <w:sz w:val="36"/>
          <w:szCs w:val="36"/>
          <w:rtl/>
          <w:lang w:eastAsia="ar-SA"/>
        </w:rPr>
        <w:t>الكفاية في القراءات الست</w:t>
      </w:r>
      <w:r>
        <w:rPr>
          <w:rFonts w:ascii="Times New Roman" w:eastAsia="Times New Roman" w:hAnsi="Times New Roman" w:cs="Traditional Arabic" w:hint="cs"/>
          <w:sz w:val="36"/>
          <w:szCs w:val="36"/>
          <w:rtl/>
          <w:lang w:eastAsia="ar-SA"/>
        </w:rPr>
        <w:t xml:space="preserve">/ لأبي محمد </w:t>
      </w:r>
      <w:r w:rsidRPr="00E7548F">
        <w:rPr>
          <w:rFonts w:ascii="Times New Roman" w:eastAsia="Times New Roman" w:hAnsi="Times New Roman" w:cs="Traditional Arabic" w:hint="cs"/>
          <w:sz w:val="36"/>
          <w:szCs w:val="36"/>
          <w:rtl/>
          <w:lang w:eastAsia="ar-SA"/>
        </w:rPr>
        <w:t xml:space="preserve">عبدالله بن علي البغدادي، المعروف بسبط الخياط (ت 541 هـ)؛ </w:t>
      </w:r>
      <w:r w:rsidRPr="001F4C20">
        <w:rPr>
          <w:rFonts w:ascii="Times New Roman" w:eastAsia="Times New Roman" w:hAnsi="Times New Roman" w:cs="Traditional Arabic" w:hint="cs"/>
          <w:sz w:val="36"/>
          <w:szCs w:val="36"/>
          <w:rtl/>
          <w:lang w:eastAsia="ar-SA"/>
        </w:rPr>
        <w:t xml:space="preserve">تحقيق أحمد بن حمود </w:t>
      </w:r>
      <w:proofErr w:type="spellStart"/>
      <w:proofErr w:type="gramStart"/>
      <w:r w:rsidRPr="001F4C20">
        <w:rPr>
          <w:rFonts w:ascii="Times New Roman" w:eastAsia="Times New Roman" w:hAnsi="Times New Roman" w:cs="Traditional Arabic" w:hint="cs"/>
          <w:sz w:val="36"/>
          <w:szCs w:val="36"/>
          <w:rtl/>
          <w:lang w:eastAsia="ar-SA"/>
        </w:rPr>
        <w:t>الرويثي</w:t>
      </w:r>
      <w:proofErr w:type="spellEnd"/>
      <w:r w:rsidRPr="001F4C20">
        <w:rPr>
          <w:rFonts w:ascii="Times New Roman" w:eastAsia="Times New Roman" w:hAnsi="Times New Roman" w:cs="Traditional Arabic" w:hint="cs"/>
          <w:sz w:val="36"/>
          <w:szCs w:val="36"/>
          <w:rtl/>
          <w:lang w:eastAsia="ar-SA"/>
        </w:rPr>
        <w:t>.-</w:t>
      </w:r>
      <w:proofErr w:type="gramEnd"/>
      <w:r w:rsidRPr="001F4C20">
        <w:rPr>
          <w:rFonts w:ascii="Times New Roman" w:eastAsia="Times New Roman" w:hAnsi="Times New Roman" w:cs="Traditional Arabic" w:hint="cs"/>
          <w:sz w:val="36"/>
          <w:szCs w:val="36"/>
          <w:rtl/>
          <w:lang w:eastAsia="ar-SA"/>
        </w:rPr>
        <w:t xml:space="preserve"> </w:t>
      </w:r>
      <w:r w:rsidRPr="001F4C20">
        <w:rPr>
          <w:rFonts w:ascii="Times New Roman" w:eastAsia="Times New Roman" w:hAnsi="Times New Roman" w:cs="Traditional Arabic"/>
          <w:sz w:val="36"/>
          <w:szCs w:val="36"/>
          <w:rtl/>
          <w:lang w:eastAsia="ar-SA"/>
        </w:rPr>
        <w:t>بيروت: مؤسسة الضحى، 1443 هـ، 2022 م</w:t>
      </w:r>
      <w:r w:rsidRPr="001F4C20">
        <w:rPr>
          <w:rFonts w:ascii="Times New Roman" w:eastAsia="Times New Roman" w:hAnsi="Times New Roman" w:cs="Traditional Arabic" w:hint="cs"/>
          <w:sz w:val="36"/>
          <w:szCs w:val="36"/>
          <w:rtl/>
          <w:lang w:eastAsia="ar-SA"/>
        </w:rPr>
        <w:t>، 256 ص.</w:t>
      </w:r>
    </w:p>
    <w:p w14:paraId="29CF4762" w14:textId="77777777" w:rsidR="005D21D2" w:rsidRDefault="005D21D2" w:rsidP="005D21D2">
      <w:pPr>
        <w:ind w:left="0" w:firstLine="0"/>
        <w:jc w:val="both"/>
        <w:rPr>
          <w:rFonts w:ascii="Times New Roman" w:eastAsia="Times New Roman" w:hAnsi="Times New Roman" w:cs="Traditional Arabic"/>
          <w:b/>
          <w:bCs/>
          <w:sz w:val="36"/>
          <w:szCs w:val="36"/>
          <w:rtl/>
          <w:lang w:eastAsia="ar-SA"/>
        </w:rPr>
      </w:pPr>
    </w:p>
    <w:p w14:paraId="0FF23114" w14:textId="77777777" w:rsidR="005D21D2" w:rsidRDefault="005D21D2" w:rsidP="005D21D2">
      <w:pPr>
        <w:ind w:left="0" w:firstLine="0"/>
        <w:jc w:val="both"/>
        <w:rPr>
          <w:rFonts w:ascii="Times New Roman" w:eastAsia="Times New Roman" w:hAnsi="Times New Roman" w:cs="Traditional Arabic"/>
          <w:sz w:val="36"/>
          <w:szCs w:val="36"/>
          <w:rtl/>
          <w:lang w:eastAsia="ar-SA"/>
        </w:rPr>
      </w:pPr>
      <w:r w:rsidRPr="00F6671A">
        <w:rPr>
          <w:rFonts w:ascii="Times New Roman" w:eastAsia="Times New Roman" w:hAnsi="Times New Roman" w:cs="Traditional Arabic" w:hint="cs"/>
          <w:b/>
          <w:bCs/>
          <w:sz w:val="36"/>
          <w:szCs w:val="36"/>
          <w:rtl/>
          <w:lang w:eastAsia="ar-SA"/>
        </w:rPr>
        <w:t>لآلئ العقد النظيم: شرح تنقيح فتح الكريم في تحرير أوجه القرآن العظيم</w:t>
      </w:r>
      <w:r>
        <w:rPr>
          <w:rFonts w:ascii="Times New Roman" w:eastAsia="Times New Roman" w:hAnsi="Times New Roman" w:cs="Traditional Arabic" w:hint="cs"/>
          <w:sz w:val="36"/>
          <w:szCs w:val="36"/>
          <w:rtl/>
          <w:lang w:eastAsia="ar-SA"/>
        </w:rPr>
        <w:t xml:space="preserve">/ أيمن صلاح </w:t>
      </w:r>
      <w:proofErr w:type="spellStart"/>
      <w:proofErr w:type="gramStart"/>
      <w:r>
        <w:rPr>
          <w:rFonts w:ascii="Times New Roman" w:eastAsia="Times New Roman" w:hAnsi="Times New Roman" w:cs="Traditional Arabic" w:hint="cs"/>
          <w:sz w:val="36"/>
          <w:szCs w:val="36"/>
          <w:rtl/>
          <w:lang w:eastAsia="ar-SA"/>
        </w:rPr>
        <w:t>شَبَايك</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القاهرة: عالم الثقافة للنشر، 1445 هـ، 2024 م.</w:t>
      </w:r>
    </w:p>
    <w:p w14:paraId="595181C3" w14:textId="77777777" w:rsidR="005D21D2" w:rsidRDefault="005D21D2" w:rsidP="005D21D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شرح مجدول لتحريرات الطيبة مقسَّم على حسب الروايات. </w:t>
      </w:r>
    </w:p>
    <w:p w14:paraId="26EC0A35" w14:textId="77777777" w:rsidR="005D21D2" w:rsidRDefault="005D21D2" w:rsidP="005D21D2">
      <w:pPr>
        <w:ind w:left="0" w:firstLine="0"/>
        <w:jc w:val="both"/>
        <w:rPr>
          <w:rFonts w:ascii="Times New Roman" w:eastAsia="Times New Roman" w:hAnsi="Times New Roman" w:cs="Traditional Arabic"/>
          <w:sz w:val="36"/>
          <w:szCs w:val="36"/>
          <w:rtl/>
          <w:lang w:eastAsia="ar-SA"/>
        </w:rPr>
      </w:pPr>
    </w:p>
    <w:p w14:paraId="48504A1A" w14:textId="77777777" w:rsidR="005D21D2" w:rsidRPr="002B1D04" w:rsidRDefault="005D21D2" w:rsidP="005D21D2">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لطائف التنبيهات لمسائل في القراءات</w:t>
      </w:r>
      <w:r w:rsidRPr="002B1D04">
        <w:rPr>
          <w:rFonts w:ascii="Times New Roman" w:eastAsia="Times New Roman" w:hAnsi="Times New Roman" w:cs="Traditional Arabic" w:hint="cs"/>
          <w:caps/>
          <w:sz w:val="36"/>
          <w:szCs w:val="36"/>
          <w:rtl/>
          <w:lang w:eastAsia="ar-SA"/>
        </w:rPr>
        <w:t xml:space="preserve">/ نظم وشرح أحمد </w:t>
      </w:r>
      <w:proofErr w:type="spellStart"/>
      <w:r w:rsidRPr="002B1D04">
        <w:rPr>
          <w:rFonts w:ascii="Times New Roman" w:eastAsia="Times New Roman" w:hAnsi="Times New Roman" w:cs="Traditional Arabic" w:hint="cs"/>
          <w:caps/>
          <w:sz w:val="36"/>
          <w:szCs w:val="36"/>
          <w:rtl/>
          <w:lang w:eastAsia="ar-SA"/>
        </w:rPr>
        <w:t>أحمد</w:t>
      </w:r>
      <w:proofErr w:type="spellEnd"/>
      <w:r w:rsidRPr="002B1D04">
        <w:rPr>
          <w:rFonts w:ascii="Times New Roman" w:eastAsia="Times New Roman" w:hAnsi="Times New Roman" w:cs="Traditional Arabic" w:hint="cs"/>
          <w:caps/>
          <w:sz w:val="36"/>
          <w:szCs w:val="36"/>
          <w:rtl/>
          <w:lang w:eastAsia="ar-SA"/>
        </w:rPr>
        <w:t xml:space="preserve"> </w:t>
      </w:r>
      <w:proofErr w:type="gramStart"/>
      <w:r w:rsidRPr="002B1D04">
        <w:rPr>
          <w:rFonts w:ascii="Times New Roman" w:eastAsia="Times New Roman" w:hAnsi="Times New Roman" w:cs="Traditional Arabic" w:hint="cs"/>
          <w:caps/>
          <w:sz w:val="36"/>
          <w:szCs w:val="36"/>
          <w:rtl/>
          <w:lang w:eastAsia="ar-SA"/>
        </w:rPr>
        <w:t>الخلفي.-</w:t>
      </w:r>
      <w:proofErr w:type="gramEnd"/>
      <w:r w:rsidRPr="002B1D04">
        <w:rPr>
          <w:rFonts w:ascii="Times New Roman" w:eastAsia="Times New Roman" w:hAnsi="Times New Roman" w:cs="Traditional Arabic" w:hint="cs"/>
          <w:caps/>
          <w:sz w:val="36"/>
          <w:szCs w:val="36"/>
          <w:rtl/>
          <w:lang w:eastAsia="ar-SA"/>
        </w:rPr>
        <w:t xml:space="preserve"> القاهرة: دار الصفوة، 1445 هـ، 2024 م.</w:t>
      </w:r>
    </w:p>
    <w:p w14:paraId="4B379FC9" w14:textId="77777777" w:rsidR="005D21D2" w:rsidRDefault="005D21D2" w:rsidP="005D21D2">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يليه له: إيضاح الإشارات في شرح لطائف التنبيهات.</w:t>
      </w:r>
    </w:p>
    <w:p w14:paraId="2FF9C1C7" w14:textId="77777777" w:rsidR="005D21D2" w:rsidRPr="002B1D04" w:rsidRDefault="005D21D2" w:rsidP="005D21D2">
      <w:pPr>
        <w:ind w:left="0" w:firstLine="0"/>
        <w:jc w:val="both"/>
        <w:rPr>
          <w:rFonts w:ascii="Times New Roman" w:eastAsia="Times New Roman" w:hAnsi="Times New Roman" w:cs="Traditional Arabic"/>
          <w:caps/>
          <w:sz w:val="36"/>
          <w:szCs w:val="36"/>
          <w:rtl/>
          <w:lang w:eastAsia="ar-SA"/>
        </w:rPr>
      </w:pPr>
    </w:p>
    <w:p w14:paraId="1B8BCE61" w14:textId="77777777" w:rsidR="005D21D2" w:rsidRPr="00E70F8C" w:rsidRDefault="005D21D2" w:rsidP="005D21D2">
      <w:pPr>
        <w:ind w:left="0" w:firstLine="0"/>
        <w:jc w:val="both"/>
        <w:rPr>
          <w:rFonts w:ascii="Times New Roman" w:eastAsia="Times New Roman" w:hAnsi="Times New Roman" w:cs="Traditional Arabic"/>
          <w:sz w:val="36"/>
          <w:szCs w:val="36"/>
          <w:rtl/>
          <w:lang w:eastAsia="ar-SA"/>
        </w:rPr>
      </w:pPr>
      <w:r w:rsidRPr="0097302B">
        <w:rPr>
          <w:rFonts w:ascii="Times New Roman" w:eastAsia="Times New Roman" w:hAnsi="Times New Roman" w:cs="Traditional Arabic" w:hint="cs"/>
          <w:b/>
          <w:bCs/>
          <w:sz w:val="36"/>
          <w:szCs w:val="36"/>
          <w:rtl/>
          <w:lang w:eastAsia="ar-SA"/>
        </w:rPr>
        <w:t>ما خرج عن النشر من القراءات القرآنية بين القبول والرد: دراسة تأصيلية</w:t>
      </w:r>
      <w:r>
        <w:rPr>
          <w:rFonts w:ascii="Times New Roman" w:eastAsia="Times New Roman" w:hAnsi="Times New Roman" w:cs="Traditional Arabic" w:hint="cs"/>
          <w:sz w:val="36"/>
          <w:szCs w:val="36"/>
          <w:rtl/>
          <w:lang w:eastAsia="ar-SA"/>
        </w:rPr>
        <w:t xml:space="preserve">/ سماح بنت فيصل </w:t>
      </w:r>
      <w:proofErr w:type="gramStart"/>
      <w:r>
        <w:rPr>
          <w:rFonts w:ascii="Times New Roman" w:eastAsia="Times New Roman" w:hAnsi="Times New Roman" w:cs="Traditional Arabic" w:hint="cs"/>
          <w:sz w:val="36"/>
          <w:szCs w:val="36"/>
          <w:rtl/>
          <w:lang w:eastAsia="ar-SA"/>
        </w:rPr>
        <w:t>يماني.-</w:t>
      </w:r>
      <w:proofErr w:type="gramEnd"/>
      <w:r>
        <w:rPr>
          <w:rFonts w:ascii="Times New Roman" w:eastAsia="Times New Roman" w:hAnsi="Times New Roman" w:cs="Traditional Arabic" w:hint="cs"/>
          <w:sz w:val="36"/>
          <w:szCs w:val="36"/>
          <w:rtl/>
          <w:lang w:eastAsia="ar-SA"/>
        </w:rPr>
        <w:t xml:space="preserve"> مكة المكرمة: جامعة أم القرى، 1445 هـ، 2023 م (دكتوراه).</w:t>
      </w:r>
    </w:p>
    <w:p w14:paraId="5D7925F8" w14:textId="77777777" w:rsidR="005D21D2" w:rsidRDefault="005D21D2" w:rsidP="005D21D2">
      <w:pPr>
        <w:ind w:left="0" w:firstLine="0"/>
        <w:jc w:val="both"/>
        <w:rPr>
          <w:rFonts w:ascii="Times New Roman" w:eastAsia="Times New Roman" w:hAnsi="Times New Roman" w:cs="Traditional Arabic"/>
          <w:sz w:val="36"/>
          <w:szCs w:val="36"/>
          <w:rtl/>
          <w:lang w:eastAsia="ar-SA"/>
        </w:rPr>
      </w:pPr>
    </w:p>
    <w:p w14:paraId="0BB286EB" w14:textId="77777777" w:rsidR="005D21D2" w:rsidRDefault="005D21D2" w:rsidP="005D21D2">
      <w:pPr>
        <w:ind w:left="0" w:firstLine="0"/>
        <w:jc w:val="both"/>
        <w:rPr>
          <w:rFonts w:ascii="Times New Roman" w:eastAsia="Times New Roman" w:hAnsi="Times New Roman" w:cs="Traditional Arabic"/>
          <w:sz w:val="36"/>
          <w:szCs w:val="36"/>
          <w:rtl/>
          <w:lang w:eastAsia="ar-SA"/>
        </w:rPr>
      </w:pPr>
      <w:r w:rsidRPr="00750E36">
        <w:rPr>
          <w:rFonts w:ascii="Times New Roman" w:eastAsia="Times New Roman" w:hAnsi="Times New Roman" w:cs="Traditional Arabic" w:hint="cs"/>
          <w:b/>
          <w:bCs/>
          <w:sz w:val="36"/>
          <w:szCs w:val="36"/>
          <w:rtl/>
          <w:lang w:eastAsia="ar-SA"/>
        </w:rPr>
        <w:t>المأخوذ به للقراء السبعة</w:t>
      </w:r>
      <w:r>
        <w:rPr>
          <w:rFonts w:ascii="Times New Roman" w:eastAsia="Times New Roman" w:hAnsi="Times New Roman" w:cs="Traditional Arabic" w:hint="cs"/>
          <w:sz w:val="36"/>
          <w:szCs w:val="36"/>
          <w:rtl/>
          <w:lang w:eastAsia="ar-SA"/>
        </w:rPr>
        <w:t xml:space="preserve">/ لأبي المكارم الرضي بن عبدالرحمن السوسي (ت 1113 هـ)؛ تحقيق عبادة عابد </w:t>
      </w:r>
      <w:proofErr w:type="gramStart"/>
      <w:r>
        <w:rPr>
          <w:rFonts w:ascii="Times New Roman" w:eastAsia="Times New Roman" w:hAnsi="Times New Roman" w:cs="Traditional Arabic" w:hint="cs"/>
          <w:sz w:val="36"/>
          <w:szCs w:val="36"/>
          <w:rtl/>
          <w:lang w:eastAsia="ar-SA"/>
        </w:rPr>
        <w:t>الطراد.-</w:t>
      </w:r>
      <w:proofErr w:type="gramEnd"/>
      <w:r>
        <w:rPr>
          <w:rFonts w:ascii="Times New Roman" w:eastAsia="Times New Roman" w:hAnsi="Times New Roman" w:cs="Traditional Arabic" w:hint="cs"/>
          <w:sz w:val="36"/>
          <w:szCs w:val="36"/>
          <w:rtl/>
          <w:lang w:eastAsia="ar-SA"/>
        </w:rPr>
        <w:t xml:space="preserve"> الرياض: جامعة الملك سعود، 1445 هـ، 2023 م. (ماجستير).</w:t>
      </w:r>
    </w:p>
    <w:p w14:paraId="5AEEA775" w14:textId="77777777" w:rsidR="005D21D2" w:rsidRDefault="005D21D2" w:rsidP="005D21D2">
      <w:pPr>
        <w:ind w:left="0" w:firstLine="0"/>
        <w:jc w:val="both"/>
        <w:rPr>
          <w:rFonts w:ascii="Times New Roman" w:eastAsia="Times New Roman" w:hAnsi="Times New Roman" w:cs="Traditional Arabic"/>
          <w:sz w:val="36"/>
          <w:szCs w:val="36"/>
          <w:rtl/>
          <w:lang w:eastAsia="ar-SA"/>
        </w:rPr>
      </w:pPr>
    </w:p>
    <w:p w14:paraId="109B154A" w14:textId="77777777" w:rsidR="005D21D2" w:rsidRPr="00B70D26" w:rsidRDefault="005D21D2" w:rsidP="005D21D2">
      <w:pPr>
        <w:ind w:left="0" w:firstLine="0"/>
        <w:jc w:val="both"/>
        <w:rPr>
          <w:rFonts w:ascii="Times New Roman" w:eastAsia="Times New Roman" w:hAnsi="Times New Roman" w:cs="Traditional Arabic"/>
          <w:sz w:val="36"/>
          <w:szCs w:val="36"/>
          <w:rtl/>
          <w:lang w:eastAsia="ar-SA"/>
        </w:rPr>
      </w:pPr>
      <w:r w:rsidRPr="00415566">
        <w:rPr>
          <w:rFonts w:ascii="Times New Roman" w:eastAsia="Times New Roman" w:hAnsi="Times New Roman" w:cs="Traditional Arabic"/>
          <w:b/>
          <w:bCs/>
          <w:sz w:val="36"/>
          <w:szCs w:val="36"/>
          <w:rtl/>
          <w:lang w:eastAsia="ar-SA"/>
        </w:rPr>
        <w:t>مراعاة المقام للقراءات القرآنية</w:t>
      </w:r>
      <w:r>
        <w:rPr>
          <w:rFonts w:ascii="Times New Roman" w:eastAsia="Times New Roman" w:hAnsi="Times New Roman" w:cs="Traditional Arabic" w:hint="cs"/>
          <w:b/>
          <w:bCs/>
          <w:sz w:val="36"/>
          <w:szCs w:val="36"/>
          <w:rtl/>
          <w:lang w:eastAsia="ar-SA"/>
        </w:rPr>
        <w:t xml:space="preserve">/ </w:t>
      </w:r>
      <w:r w:rsidRPr="00B70D26">
        <w:rPr>
          <w:rFonts w:ascii="Times New Roman" w:eastAsia="Times New Roman" w:hAnsi="Times New Roman" w:cs="Traditional Arabic"/>
          <w:sz w:val="36"/>
          <w:szCs w:val="36"/>
          <w:rtl/>
          <w:lang w:eastAsia="ar-SA"/>
        </w:rPr>
        <w:t xml:space="preserve">مراد العبد </w:t>
      </w:r>
      <w:proofErr w:type="gramStart"/>
      <w:r w:rsidRPr="00B70D26">
        <w:rPr>
          <w:rFonts w:ascii="Times New Roman" w:eastAsia="Times New Roman" w:hAnsi="Times New Roman" w:cs="Traditional Arabic"/>
          <w:sz w:val="36"/>
          <w:szCs w:val="36"/>
          <w:rtl/>
          <w:lang w:eastAsia="ar-SA"/>
        </w:rPr>
        <w:t>الحسن</w:t>
      </w:r>
      <w:r w:rsidRPr="00B70D26">
        <w:rPr>
          <w:rFonts w:ascii="Times New Roman" w:eastAsia="Times New Roman" w:hAnsi="Times New Roman" w:cs="Traditional Arabic" w:hint="cs"/>
          <w:sz w:val="36"/>
          <w:szCs w:val="36"/>
          <w:rtl/>
          <w:lang w:eastAsia="ar-SA"/>
        </w:rPr>
        <w:t>.-</w:t>
      </w:r>
      <w:proofErr w:type="gramEnd"/>
      <w:r w:rsidRPr="00B70D26">
        <w:rPr>
          <w:rFonts w:ascii="Times New Roman" w:eastAsia="Times New Roman" w:hAnsi="Times New Roman" w:cs="Traditional Arabic" w:hint="cs"/>
          <w:sz w:val="36"/>
          <w:szCs w:val="36"/>
          <w:rtl/>
          <w:lang w:eastAsia="ar-SA"/>
        </w:rPr>
        <w:t xml:space="preserve"> دمشق:</w:t>
      </w:r>
      <w:r w:rsidRPr="00B70D26">
        <w:rPr>
          <w:rFonts w:ascii="Times New Roman" w:eastAsia="Times New Roman" w:hAnsi="Times New Roman" w:cs="Traditional Arabic"/>
          <w:sz w:val="36"/>
          <w:szCs w:val="36"/>
          <w:rtl/>
          <w:lang w:eastAsia="ar-SA"/>
        </w:rPr>
        <w:t xml:space="preserve"> صفحات للدراسات والنشر</w:t>
      </w:r>
      <w:r w:rsidRPr="00B70D26">
        <w:rPr>
          <w:rFonts w:ascii="Times New Roman" w:eastAsia="Times New Roman" w:hAnsi="Times New Roman" w:cs="Traditional Arabic" w:hint="cs"/>
          <w:sz w:val="36"/>
          <w:szCs w:val="36"/>
          <w:rtl/>
          <w:lang w:eastAsia="ar-SA"/>
        </w:rPr>
        <w:t>، 1445 هـ، 2023 م.</w:t>
      </w:r>
    </w:p>
    <w:p w14:paraId="288C6CEF" w14:textId="77777777" w:rsidR="005D21D2" w:rsidRDefault="005D21D2" w:rsidP="005D21D2">
      <w:pPr>
        <w:ind w:left="0" w:firstLine="0"/>
        <w:jc w:val="both"/>
        <w:rPr>
          <w:rFonts w:ascii="Times New Roman" w:eastAsia="Times New Roman" w:hAnsi="Times New Roman" w:cs="Traditional Arabic"/>
          <w:b/>
          <w:bCs/>
          <w:sz w:val="36"/>
          <w:szCs w:val="36"/>
          <w:rtl/>
          <w:lang w:eastAsia="ar-SA"/>
        </w:rPr>
      </w:pPr>
    </w:p>
    <w:p w14:paraId="2E3BD761" w14:textId="77777777" w:rsidR="005D21D2" w:rsidRPr="00BA44D3" w:rsidRDefault="005D21D2" w:rsidP="005D21D2">
      <w:pPr>
        <w:ind w:left="0" w:firstLine="0"/>
        <w:jc w:val="both"/>
        <w:rPr>
          <w:rFonts w:ascii="Times New Roman" w:eastAsia="Times New Roman" w:hAnsi="Times New Roman" w:cs="Traditional Arabic"/>
          <w:sz w:val="36"/>
          <w:szCs w:val="36"/>
          <w:rtl/>
          <w:lang w:eastAsia="ar-SA"/>
        </w:rPr>
      </w:pPr>
      <w:r w:rsidRPr="006043D9">
        <w:rPr>
          <w:rFonts w:ascii="Times New Roman" w:eastAsia="Times New Roman" w:hAnsi="Times New Roman" w:cs="Traditional Arabic"/>
          <w:b/>
          <w:bCs/>
          <w:sz w:val="36"/>
          <w:szCs w:val="36"/>
          <w:rtl/>
          <w:lang w:eastAsia="ar-SA"/>
        </w:rPr>
        <w:lastRenderedPageBreak/>
        <w:t>المصباح في القراءات السبع وتوجيهها من طريق الشاطبية</w:t>
      </w:r>
      <w:r>
        <w:rPr>
          <w:rFonts w:ascii="Times New Roman" w:eastAsia="Times New Roman" w:hAnsi="Times New Roman" w:cs="Traditional Arabic" w:hint="cs"/>
          <w:b/>
          <w:bCs/>
          <w:sz w:val="36"/>
          <w:szCs w:val="36"/>
          <w:rtl/>
          <w:lang w:eastAsia="ar-SA"/>
        </w:rPr>
        <w:t xml:space="preserve">/ </w:t>
      </w:r>
      <w:r w:rsidRPr="00BA44D3">
        <w:rPr>
          <w:rFonts w:ascii="Times New Roman" w:eastAsia="Times New Roman" w:hAnsi="Times New Roman" w:cs="Traditional Arabic"/>
          <w:sz w:val="36"/>
          <w:szCs w:val="36"/>
          <w:rtl/>
          <w:lang w:eastAsia="ar-SA"/>
        </w:rPr>
        <w:t xml:space="preserve">محمد </w:t>
      </w:r>
      <w:proofErr w:type="spellStart"/>
      <w:r w:rsidRPr="00BA44D3">
        <w:rPr>
          <w:rFonts w:ascii="Times New Roman" w:eastAsia="Times New Roman" w:hAnsi="Times New Roman" w:cs="Traditional Arabic"/>
          <w:sz w:val="36"/>
          <w:szCs w:val="36"/>
          <w:rtl/>
          <w:lang w:eastAsia="ar-SA"/>
        </w:rPr>
        <w:t>محمد</w:t>
      </w:r>
      <w:proofErr w:type="spellEnd"/>
      <w:r w:rsidRPr="00BA44D3">
        <w:rPr>
          <w:rFonts w:ascii="Times New Roman" w:eastAsia="Times New Roman" w:hAnsi="Times New Roman" w:cs="Traditional Arabic"/>
          <w:sz w:val="36"/>
          <w:szCs w:val="36"/>
          <w:rtl/>
          <w:lang w:eastAsia="ar-SA"/>
        </w:rPr>
        <w:t xml:space="preserve"> سالم </w:t>
      </w:r>
      <w:proofErr w:type="gramStart"/>
      <w:r w:rsidRPr="00BA44D3">
        <w:rPr>
          <w:rFonts w:ascii="Times New Roman" w:eastAsia="Times New Roman" w:hAnsi="Times New Roman" w:cs="Traditional Arabic"/>
          <w:sz w:val="36"/>
          <w:szCs w:val="36"/>
          <w:rtl/>
          <w:lang w:eastAsia="ar-SA"/>
        </w:rPr>
        <w:t>محيسن</w:t>
      </w:r>
      <w:r w:rsidRPr="00BA44D3">
        <w:rPr>
          <w:rFonts w:ascii="Times New Roman" w:eastAsia="Times New Roman" w:hAnsi="Times New Roman" w:cs="Traditional Arabic" w:hint="cs"/>
          <w:sz w:val="36"/>
          <w:szCs w:val="36"/>
          <w:rtl/>
          <w:lang w:eastAsia="ar-SA"/>
        </w:rPr>
        <w:t>.-</w:t>
      </w:r>
      <w:proofErr w:type="gramEnd"/>
      <w:r w:rsidRPr="00BA44D3">
        <w:rPr>
          <w:rFonts w:ascii="Times New Roman" w:eastAsia="Times New Roman" w:hAnsi="Times New Roman" w:cs="Traditional Arabic" w:hint="cs"/>
          <w:sz w:val="36"/>
          <w:szCs w:val="36"/>
          <w:rtl/>
          <w:lang w:eastAsia="ar-SA"/>
        </w:rPr>
        <w:t xml:space="preserve"> القاهرة:</w:t>
      </w:r>
      <w:r w:rsidRPr="00BA44D3">
        <w:rPr>
          <w:rFonts w:ascii="Times New Roman" w:eastAsia="Times New Roman" w:hAnsi="Times New Roman" w:cs="Traditional Arabic"/>
          <w:sz w:val="36"/>
          <w:szCs w:val="36"/>
          <w:rtl/>
          <w:lang w:eastAsia="ar-SA"/>
        </w:rPr>
        <w:t xml:space="preserve"> المكتبة ال</w:t>
      </w:r>
      <w:r w:rsidRPr="00BA44D3">
        <w:rPr>
          <w:rFonts w:ascii="Times New Roman" w:eastAsia="Times New Roman" w:hAnsi="Times New Roman" w:cs="Traditional Arabic" w:hint="cs"/>
          <w:sz w:val="36"/>
          <w:szCs w:val="36"/>
          <w:rtl/>
          <w:lang w:eastAsia="ar-SA"/>
        </w:rPr>
        <w:t>أ</w:t>
      </w:r>
      <w:r w:rsidRPr="00BA44D3">
        <w:rPr>
          <w:rFonts w:ascii="Times New Roman" w:eastAsia="Times New Roman" w:hAnsi="Times New Roman" w:cs="Traditional Arabic"/>
          <w:sz w:val="36"/>
          <w:szCs w:val="36"/>
          <w:rtl/>
          <w:lang w:eastAsia="ar-SA"/>
        </w:rPr>
        <w:t>زهرية للتراث</w:t>
      </w:r>
      <w:r w:rsidRPr="00BA44D3">
        <w:rPr>
          <w:rFonts w:ascii="Times New Roman" w:eastAsia="Times New Roman" w:hAnsi="Times New Roman" w:cs="Traditional Arabic" w:hint="cs"/>
          <w:sz w:val="36"/>
          <w:szCs w:val="36"/>
          <w:rtl/>
          <w:lang w:eastAsia="ar-SA"/>
        </w:rPr>
        <w:t>، 1443 هـ، 2022 م.</w:t>
      </w:r>
      <w:r w:rsidRPr="00BA44D3">
        <w:rPr>
          <w:rFonts w:ascii="Times New Roman" w:eastAsia="Times New Roman" w:hAnsi="Times New Roman" w:cs="Traditional Arabic"/>
          <w:sz w:val="36"/>
          <w:szCs w:val="36"/>
          <w:rtl/>
          <w:lang w:eastAsia="ar-SA"/>
        </w:rPr>
        <w:t xml:space="preserve"> </w:t>
      </w:r>
    </w:p>
    <w:p w14:paraId="48C273D0" w14:textId="77777777" w:rsidR="005D21D2" w:rsidRPr="00BA44D3" w:rsidRDefault="005D21D2" w:rsidP="005D21D2">
      <w:pPr>
        <w:ind w:left="0" w:firstLine="0"/>
        <w:jc w:val="both"/>
        <w:rPr>
          <w:rFonts w:ascii="Times New Roman" w:eastAsia="Times New Roman" w:hAnsi="Times New Roman" w:cs="Traditional Arabic"/>
          <w:sz w:val="36"/>
          <w:szCs w:val="36"/>
          <w:rtl/>
          <w:lang w:eastAsia="ar-SA"/>
        </w:rPr>
      </w:pPr>
    </w:p>
    <w:p w14:paraId="66E1C8A7" w14:textId="77777777" w:rsidR="005D21D2" w:rsidRPr="00A5708F" w:rsidRDefault="005D21D2" w:rsidP="005D21D2">
      <w:pPr>
        <w:ind w:left="0" w:firstLine="0"/>
        <w:jc w:val="both"/>
        <w:rPr>
          <w:rFonts w:ascii="Times New Roman" w:eastAsia="Times New Roman" w:hAnsi="Times New Roman" w:cs="Traditional Arabic"/>
          <w:sz w:val="36"/>
          <w:szCs w:val="36"/>
          <w:rtl/>
          <w:lang w:eastAsia="ar-SA"/>
        </w:rPr>
      </w:pPr>
      <w:r w:rsidRPr="00A5708F">
        <w:rPr>
          <w:rFonts w:ascii="Times New Roman" w:eastAsia="Times New Roman" w:hAnsi="Times New Roman" w:cs="Traditional Arabic"/>
          <w:b/>
          <w:bCs/>
          <w:sz w:val="36"/>
          <w:szCs w:val="36"/>
          <w:rtl/>
          <w:lang w:eastAsia="ar-SA"/>
        </w:rPr>
        <w:t>معايير ‏ترجيح ‏القراءات ‏القرآنية عند ‏الأزهري في كتابه معاني القراءات</w:t>
      </w:r>
      <w:r>
        <w:rPr>
          <w:rFonts w:ascii="Times New Roman" w:eastAsia="Times New Roman" w:hAnsi="Times New Roman" w:cs="Traditional Arabic" w:hint="cs"/>
          <w:b/>
          <w:bCs/>
          <w:sz w:val="36"/>
          <w:szCs w:val="36"/>
          <w:rtl/>
          <w:lang w:eastAsia="ar-SA"/>
        </w:rPr>
        <w:t>/</w:t>
      </w:r>
      <w:r w:rsidRPr="00A5708F">
        <w:rPr>
          <w:rFonts w:ascii="Times New Roman" w:eastAsia="Times New Roman" w:hAnsi="Times New Roman" w:cs="Traditional Arabic"/>
          <w:b/>
          <w:bCs/>
          <w:sz w:val="36"/>
          <w:szCs w:val="36"/>
          <w:rtl/>
          <w:lang w:eastAsia="ar-SA"/>
        </w:rPr>
        <w:t xml:space="preserve"> </w:t>
      </w:r>
      <w:r w:rsidRPr="00A5708F">
        <w:rPr>
          <w:rFonts w:ascii="Times New Roman" w:eastAsia="Times New Roman" w:hAnsi="Times New Roman" w:cs="Traditional Arabic"/>
          <w:sz w:val="36"/>
          <w:szCs w:val="36"/>
          <w:rtl/>
          <w:lang w:eastAsia="ar-SA"/>
        </w:rPr>
        <w:t>محمد ‏مصطفى ‏</w:t>
      </w:r>
      <w:proofErr w:type="gramStart"/>
      <w:r w:rsidRPr="00A5708F">
        <w:rPr>
          <w:rFonts w:ascii="Times New Roman" w:eastAsia="Times New Roman" w:hAnsi="Times New Roman" w:cs="Traditional Arabic"/>
          <w:sz w:val="36"/>
          <w:szCs w:val="36"/>
          <w:rtl/>
          <w:lang w:eastAsia="ar-SA"/>
        </w:rPr>
        <w:t>هجر</w:t>
      </w:r>
      <w:r w:rsidRPr="00A5708F">
        <w:rPr>
          <w:rFonts w:ascii="Times New Roman" w:eastAsia="Times New Roman" w:hAnsi="Times New Roman" w:cs="Traditional Arabic" w:hint="cs"/>
          <w:sz w:val="36"/>
          <w:szCs w:val="36"/>
          <w:rtl/>
          <w:lang w:eastAsia="ar-SA"/>
        </w:rPr>
        <w:t>.-</w:t>
      </w:r>
      <w:proofErr w:type="gramEnd"/>
      <w:r w:rsidRPr="00A5708F">
        <w:rPr>
          <w:rFonts w:ascii="Times New Roman" w:eastAsia="Times New Roman" w:hAnsi="Times New Roman" w:cs="Traditional Arabic" w:hint="cs"/>
          <w:sz w:val="36"/>
          <w:szCs w:val="36"/>
          <w:rtl/>
          <w:lang w:eastAsia="ar-SA"/>
        </w:rPr>
        <w:t xml:space="preserve"> بيروت: دار الولاء، 1445 هـ، 2024 م.</w:t>
      </w:r>
    </w:p>
    <w:p w14:paraId="7EDBA38D" w14:textId="77777777" w:rsidR="005D21D2" w:rsidRDefault="005D21D2" w:rsidP="005D21D2">
      <w:pPr>
        <w:ind w:left="0" w:firstLine="0"/>
        <w:jc w:val="both"/>
        <w:rPr>
          <w:rFonts w:ascii="Times New Roman" w:eastAsia="Times New Roman" w:hAnsi="Times New Roman" w:cs="Traditional Arabic"/>
          <w:caps/>
          <w:sz w:val="36"/>
          <w:szCs w:val="36"/>
          <w:rtl/>
          <w:lang w:eastAsia="ar-SA"/>
        </w:rPr>
      </w:pPr>
    </w:p>
    <w:p w14:paraId="4B1E6636" w14:textId="77777777" w:rsidR="005D21D2" w:rsidRPr="006C1203" w:rsidRDefault="005D21D2" w:rsidP="005D21D2">
      <w:pPr>
        <w:ind w:left="0" w:firstLine="0"/>
        <w:jc w:val="both"/>
        <w:rPr>
          <w:rFonts w:ascii="Times New Roman" w:eastAsia="Times New Roman" w:hAnsi="Times New Roman" w:cs="Traditional Arabic"/>
          <w:caps/>
          <w:sz w:val="36"/>
          <w:szCs w:val="36"/>
          <w:rtl/>
          <w:lang w:eastAsia="ar-SA"/>
        </w:rPr>
      </w:pPr>
      <w:r w:rsidRPr="006C1203">
        <w:rPr>
          <w:rFonts w:ascii="Times New Roman" w:eastAsia="Times New Roman" w:hAnsi="Times New Roman" w:cs="Traditional Arabic" w:hint="cs"/>
          <w:b/>
          <w:bCs/>
          <w:caps/>
          <w:sz w:val="36"/>
          <w:szCs w:val="36"/>
          <w:rtl/>
          <w:lang w:eastAsia="ar-SA"/>
        </w:rPr>
        <w:t>معونة الذكر في الطرق العشر</w:t>
      </w:r>
      <w:r w:rsidRPr="006C1203">
        <w:rPr>
          <w:rFonts w:ascii="Times New Roman" w:eastAsia="Times New Roman" w:hAnsi="Times New Roman" w:cs="Traditional Arabic" w:hint="cs"/>
          <w:caps/>
          <w:sz w:val="36"/>
          <w:szCs w:val="36"/>
          <w:rtl/>
          <w:lang w:eastAsia="ar-SA"/>
        </w:rPr>
        <w:t xml:space="preserve">/ مسعود بن محمد بن جموع الفاسي (ت 1119 هـ)؛ دراسة وتحقيق أسامة عبدالرحيم </w:t>
      </w:r>
      <w:proofErr w:type="gramStart"/>
      <w:r w:rsidRPr="006C1203">
        <w:rPr>
          <w:rFonts w:ascii="Times New Roman" w:eastAsia="Times New Roman" w:hAnsi="Times New Roman" w:cs="Traditional Arabic" w:hint="cs"/>
          <w:caps/>
          <w:sz w:val="36"/>
          <w:szCs w:val="36"/>
          <w:rtl/>
          <w:lang w:eastAsia="ar-SA"/>
        </w:rPr>
        <w:t>سليم.-</w:t>
      </w:r>
      <w:proofErr w:type="gramEnd"/>
      <w:r w:rsidRPr="006C1203">
        <w:rPr>
          <w:rFonts w:ascii="Times New Roman" w:eastAsia="Times New Roman" w:hAnsi="Times New Roman" w:cs="Traditional Arabic" w:hint="cs"/>
          <w:caps/>
          <w:sz w:val="36"/>
          <w:szCs w:val="36"/>
          <w:rtl/>
          <w:lang w:eastAsia="ar-SA"/>
        </w:rPr>
        <w:t xml:space="preserve"> الرباط: وزارة الأوقاف، 144</w:t>
      </w:r>
      <w:r>
        <w:rPr>
          <w:rFonts w:ascii="Times New Roman" w:eastAsia="Times New Roman" w:hAnsi="Times New Roman" w:cs="Traditional Arabic" w:hint="cs"/>
          <w:caps/>
          <w:sz w:val="36"/>
          <w:szCs w:val="36"/>
          <w:rtl/>
          <w:lang w:eastAsia="ar-SA"/>
        </w:rPr>
        <w:t>4</w:t>
      </w:r>
      <w:r w:rsidRPr="006C1203">
        <w:rPr>
          <w:rFonts w:ascii="Times New Roman" w:eastAsia="Times New Roman" w:hAnsi="Times New Roman" w:cs="Traditional Arabic" w:hint="cs"/>
          <w:caps/>
          <w:sz w:val="36"/>
          <w:szCs w:val="36"/>
          <w:rtl/>
          <w:lang w:eastAsia="ar-SA"/>
        </w:rPr>
        <w:t xml:space="preserve"> هـ، 2023 م.</w:t>
      </w:r>
    </w:p>
    <w:p w14:paraId="6844078C" w14:textId="77777777" w:rsidR="005D21D2" w:rsidRPr="006C1203" w:rsidRDefault="005D21D2" w:rsidP="005D21D2">
      <w:pPr>
        <w:ind w:left="0" w:firstLine="0"/>
        <w:jc w:val="both"/>
        <w:rPr>
          <w:rFonts w:ascii="Times New Roman" w:eastAsia="Times New Roman" w:hAnsi="Times New Roman" w:cs="Traditional Arabic"/>
          <w:caps/>
          <w:sz w:val="36"/>
          <w:szCs w:val="36"/>
          <w:rtl/>
          <w:lang w:eastAsia="ar-SA"/>
        </w:rPr>
      </w:pPr>
      <w:r w:rsidRPr="006C1203">
        <w:rPr>
          <w:rFonts w:ascii="Times New Roman" w:eastAsia="Times New Roman" w:hAnsi="Times New Roman" w:cs="Traditional Arabic" w:hint="cs"/>
          <w:caps/>
          <w:sz w:val="36"/>
          <w:szCs w:val="36"/>
          <w:rtl/>
          <w:lang w:eastAsia="ar-SA"/>
        </w:rPr>
        <w:t>الأصل: رسالة دكتوراه - الجامعة الإسلامية بالمدينة المنورة، 1439 هـ.</w:t>
      </w:r>
    </w:p>
    <w:p w14:paraId="14E26F36" w14:textId="77777777" w:rsidR="005D21D2" w:rsidRPr="006C1203" w:rsidRDefault="005D21D2" w:rsidP="005D21D2">
      <w:pPr>
        <w:ind w:left="0" w:firstLine="0"/>
        <w:jc w:val="both"/>
        <w:rPr>
          <w:rFonts w:ascii="Times New Roman" w:eastAsia="Times New Roman" w:hAnsi="Times New Roman" w:cs="Traditional Arabic"/>
          <w:caps/>
          <w:sz w:val="36"/>
          <w:szCs w:val="36"/>
          <w:rtl/>
          <w:lang w:eastAsia="ar-SA"/>
        </w:rPr>
      </w:pPr>
    </w:p>
    <w:p w14:paraId="4DD12CEE" w14:textId="77777777" w:rsidR="005D21D2" w:rsidRDefault="005D21D2" w:rsidP="005D21D2">
      <w:pPr>
        <w:ind w:left="0" w:firstLine="0"/>
        <w:jc w:val="both"/>
        <w:rPr>
          <w:rFonts w:ascii="Times New Roman" w:eastAsia="Times New Roman" w:hAnsi="Times New Roman" w:cs="Traditional Arabic"/>
          <w:caps/>
          <w:sz w:val="36"/>
          <w:szCs w:val="36"/>
          <w:rtl/>
          <w:lang w:eastAsia="ar-SA"/>
        </w:rPr>
      </w:pPr>
      <w:r w:rsidRPr="00EB5A45">
        <w:rPr>
          <w:rFonts w:ascii="Times New Roman" w:eastAsia="Times New Roman" w:hAnsi="Times New Roman" w:cs="Traditional Arabic" w:hint="cs"/>
          <w:b/>
          <w:bCs/>
          <w:caps/>
          <w:sz w:val="36"/>
          <w:szCs w:val="36"/>
          <w:rtl/>
          <w:lang w:eastAsia="ar-SA"/>
        </w:rPr>
        <w:t>مفردة يعقوب</w:t>
      </w:r>
      <w:r>
        <w:rPr>
          <w:rFonts w:ascii="Times New Roman" w:eastAsia="Times New Roman" w:hAnsi="Times New Roman" w:cs="Traditional Arabic" w:hint="cs"/>
          <w:caps/>
          <w:sz w:val="36"/>
          <w:szCs w:val="36"/>
          <w:rtl/>
          <w:lang w:eastAsia="ar-SA"/>
        </w:rPr>
        <w:t xml:space="preserve">/ لأبي القاسم عبدالرحمن بن عتيق بن الفحّام الصقلّي (ت 516 هـ)؛ تحقيق عمار بن أمين </w:t>
      </w:r>
      <w:proofErr w:type="gramStart"/>
      <w:r>
        <w:rPr>
          <w:rFonts w:ascii="Times New Roman" w:eastAsia="Times New Roman" w:hAnsi="Times New Roman" w:cs="Traditional Arabic" w:hint="cs"/>
          <w:caps/>
          <w:sz w:val="36"/>
          <w:szCs w:val="36"/>
          <w:rtl/>
          <w:lang w:eastAsia="ar-SA"/>
        </w:rPr>
        <w:t>الددو.-</w:t>
      </w:r>
      <w:proofErr w:type="gramEnd"/>
      <w:r>
        <w:rPr>
          <w:rFonts w:ascii="Times New Roman" w:eastAsia="Times New Roman" w:hAnsi="Times New Roman" w:cs="Traditional Arabic" w:hint="cs"/>
          <w:caps/>
          <w:sz w:val="36"/>
          <w:szCs w:val="36"/>
          <w:rtl/>
          <w:lang w:eastAsia="ar-SA"/>
        </w:rPr>
        <w:t xml:space="preserve"> الشارقة ملامح للنشر، 1445 هـ، 2023 م.</w:t>
      </w:r>
    </w:p>
    <w:p w14:paraId="6CB576C8" w14:textId="77777777" w:rsidR="005D21D2" w:rsidRDefault="005D21D2" w:rsidP="005D21D2">
      <w:pPr>
        <w:ind w:left="0" w:firstLine="0"/>
        <w:jc w:val="both"/>
        <w:rPr>
          <w:rFonts w:ascii="Times New Roman" w:eastAsia="Times New Roman" w:hAnsi="Times New Roman" w:cs="Traditional Arabic"/>
          <w:caps/>
          <w:sz w:val="36"/>
          <w:szCs w:val="36"/>
          <w:rtl/>
          <w:lang w:eastAsia="ar-SA"/>
        </w:rPr>
      </w:pPr>
    </w:p>
    <w:p w14:paraId="089ACC13" w14:textId="77777777" w:rsidR="005D21D2" w:rsidRDefault="005D21D2" w:rsidP="005D21D2">
      <w:pPr>
        <w:ind w:left="0" w:firstLine="0"/>
        <w:jc w:val="both"/>
        <w:rPr>
          <w:rFonts w:ascii="Times New Roman" w:eastAsia="Times New Roman" w:hAnsi="Times New Roman" w:cs="Traditional Arabic"/>
          <w:sz w:val="36"/>
          <w:szCs w:val="36"/>
          <w:rtl/>
          <w:lang w:eastAsia="ar-SA"/>
        </w:rPr>
      </w:pPr>
      <w:r w:rsidRPr="008631CB">
        <w:rPr>
          <w:rFonts w:ascii="Times New Roman" w:eastAsia="Times New Roman" w:hAnsi="Times New Roman" w:cs="Traditional Arabic"/>
          <w:b/>
          <w:bCs/>
          <w:sz w:val="36"/>
          <w:szCs w:val="36"/>
          <w:rtl/>
          <w:lang w:eastAsia="ar-SA"/>
        </w:rPr>
        <w:t xml:space="preserve">المنظومة </w:t>
      </w:r>
      <w:proofErr w:type="spellStart"/>
      <w:r w:rsidRPr="008631CB">
        <w:rPr>
          <w:rFonts w:ascii="Times New Roman" w:eastAsia="Times New Roman" w:hAnsi="Times New Roman" w:cs="Traditional Arabic"/>
          <w:b/>
          <w:bCs/>
          <w:sz w:val="36"/>
          <w:szCs w:val="36"/>
          <w:rtl/>
          <w:lang w:eastAsia="ar-SA"/>
        </w:rPr>
        <w:t>الأصبهانية</w:t>
      </w:r>
      <w:proofErr w:type="spellEnd"/>
      <w:r w:rsidRPr="008631CB">
        <w:rPr>
          <w:rFonts w:ascii="Times New Roman" w:eastAsia="Times New Roman" w:hAnsi="Times New Roman" w:cs="Traditional Arabic"/>
          <w:b/>
          <w:bCs/>
          <w:sz w:val="36"/>
          <w:szCs w:val="36"/>
          <w:rtl/>
          <w:lang w:eastAsia="ar-SA"/>
        </w:rPr>
        <w:t xml:space="preserve"> فيما خالف فيه أبو بكر الأصبهاني من طريق طيبة النشر أبا يعقوب الأزرق من طريق الشاطبية</w:t>
      </w:r>
      <w:r>
        <w:rPr>
          <w:rFonts w:ascii="Times New Roman" w:eastAsia="Times New Roman" w:hAnsi="Times New Roman" w:cs="Traditional Arabic" w:hint="cs"/>
          <w:sz w:val="36"/>
          <w:szCs w:val="36"/>
          <w:rtl/>
          <w:lang w:eastAsia="ar-SA"/>
        </w:rPr>
        <w:t>/</w:t>
      </w:r>
      <w:r w:rsidRPr="008631CB">
        <w:rPr>
          <w:rFonts w:ascii="Times New Roman" w:eastAsia="Times New Roman" w:hAnsi="Times New Roman" w:cs="Traditional Arabic"/>
          <w:sz w:val="36"/>
          <w:szCs w:val="36"/>
          <w:rtl/>
          <w:lang w:eastAsia="ar-SA"/>
        </w:rPr>
        <w:t xml:space="preserve"> محمد بن أحمد المتولي (</w:t>
      </w:r>
      <w:r>
        <w:rPr>
          <w:rFonts w:ascii="Times New Roman" w:eastAsia="Times New Roman" w:hAnsi="Times New Roman" w:cs="Traditional Arabic" w:hint="cs"/>
          <w:sz w:val="36"/>
          <w:szCs w:val="36"/>
          <w:rtl/>
          <w:lang w:eastAsia="ar-SA"/>
        </w:rPr>
        <w:t>ت</w:t>
      </w:r>
      <w:r w:rsidRPr="008631CB">
        <w:rPr>
          <w:rFonts w:ascii="Times New Roman" w:eastAsia="Times New Roman" w:hAnsi="Times New Roman" w:cs="Traditional Arabic"/>
          <w:sz w:val="36"/>
          <w:szCs w:val="36"/>
          <w:rtl/>
          <w:lang w:eastAsia="ar-SA"/>
        </w:rPr>
        <w:t xml:space="preserve"> 1313 هـ)</w:t>
      </w:r>
      <w:r>
        <w:rPr>
          <w:rFonts w:ascii="Times New Roman" w:eastAsia="Times New Roman" w:hAnsi="Times New Roman" w:cs="Traditional Arabic" w:hint="cs"/>
          <w:sz w:val="36"/>
          <w:szCs w:val="36"/>
          <w:rtl/>
          <w:lang w:eastAsia="ar-SA"/>
        </w:rPr>
        <w:t xml:space="preserve">؛ بعناية </w:t>
      </w:r>
      <w:r w:rsidRPr="008631CB">
        <w:rPr>
          <w:rFonts w:ascii="Times New Roman" w:eastAsia="Times New Roman" w:hAnsi="Times New Roman" w:cs="Traditional Arabic"/>
          <w:sz w:val="36"/>
          <w:szCs w:val="36"/>
          <w:rtl/>
          <w:lang w:eastAsia="ar-SA"/>
        </w:rPr>
        <w:t>محمد علي حميسان</w:t>
      </w:r>
      <w:r>
        <w:rPr>
          <w:rFonts w:ascii="Times New Roman" w:eastAsia="Times New Roman" w:hAnsi="Times New Roman" w:cs="Traditional Arabic" w:hint="cs"/>
          <w:sz w:val="36"/>
          <w:szCs w:val="36"/>
          <w:rtl/>
          <w:lang w:eastAsia="ar-SA"/>
        </w:rPr>
        <w:t>، 17 ص.</w:t>
      </w:r>
    </w:p>
    <w:p w14:paraId="35939A4B" w14:textId="77777777" w:rsidR="005D21D2" w:rsidRPr="006A2BD8" w:rsidRDefault="005D21D2" w:rsidP="005D21D2">
      <w:pPr>
        <w:ind w:left="0" w:firstLine="0"/>
        <w:jc w:val="both"/>
        <w:rPr>
          <w:rFonts w:ascii="Times New Roman" w:eastAsia="Times New Roman" w:hAnsi="Times New Roman" w:cs="Traditional Arabic"/>
          <w:sz w:val="36"/>
          <w:szCs w:val="36"/>
          <w:rtl/>
          <w:lang w:eastAsia="ar-SA"/>
        </w:rPr>
      </w:pPr>
      <w:r w:rsidRPr="006A2BD8">
        <w:rPr>
          <w:rFonts w:ascii="Times New Roman" w:eastAsia="Times New Roman" w:hAnsi="Times New Roman" w:cs="Traditional Arabic" w:hint="cs"/>
          <w:sz w:val="36"/>
          <w:szCs w:val="36"/>
          <w:rtl/>
          <w:lang w:eastAsia="ar-SA"/>
        </w:rPr>
        <w:t>نشر في شبكة الألوكة بتاريخ 28/4/1445 هـ، 2023 م.</w:t>
      </w:r>
    </w:p>
    <w:p w14:paraId="7A92FB38" w14:textId="77777777" w:rsidR="005D21D2" w:rsidRDefault="005D21D2" w:rsidP="005D21D2">
      <w:pPr>
        <w:ind w:left="0" w:firstLine="0"/>
        <w:jc w:val="both"/>
        <w:rPr>
          <w:rFonts w:ascii="Times New Roman" w:eastAsia="Times New Roman" w:hAnsi="Times New Roman" w:cs="Traditional Arabic"/>
          <w:sz w:val="36"/>
          <w:szCs w:val="36"/>
          <w:rtl/>
          <w:lang w:eastAsia="ar-SA"/>
        </w:rPr>
      </w:pPr>
    </w:p>
    <w:p w14:paraId="73BC9A96" w14:textId="77777777" w:rsidR="005D21D2" w:rsidRPr="001D73EF" w:rsidRDefault="005D21D2" w:rsidP="005D21D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منظومة تشنيف الأسماع مما في الحرز بالإجماع وشرحها</w:t>
      </w:r>
      <w:r w:rsidRPr="001D73EF">
        <w:rPr>
          <w:rFonts w:ascii="Times New Roman" w:eastAsia="Times New Roman" w:hAnsi="Times New Roman" w:cs="Traditional Arabic" w:hint="cs"/>
          <w:sz w:val="36"/>
          <w:szCs w:val="36"/>
          <w:rtl/>
          <w:lang w:eastAsia="ar-SA"/>
        </w:rPr>
        <w:t xml:space="preserve">/ </w:t>
      </w:r>
      <w:proofErr w:type="gramStart"/>
      <w:r>
        <w:rPr>
          <w:rFonts w:ascii="Times New Roman" w:eastAsia="Times New Roman" w:hAnsi="Times New Roman" w:cs="Traditional Arabic" w:hint="cs"/>
          <w:sz w:val="36"/>
          <w:szCs w:val="36"/>
          <w:rtl/>
          <w:lang w:eastAsia="ar-SA"/>
        </w:rPr>
        <w:t>عبدالوهاب</w:t>
      </w:r>
      <w:proofErr w:type="gramEnd"/>
      <w:r>
        <w:rPr>
          <w:rFonts w:ascii="Times New Roman" w:eastAsia="Times New Roman" w:hAnsi="Times New Roman" w:cs="Traditional Arabic" w:hint="cs"/>
          <w:sz w:val="36"/>
          <w:szCs w:val="36"/>
          <w:rtl/>
          <w:lang w:eastAsia="ar-SA"/>
        </w:rPr>
        <w:t xml:space="preserve"> بن أحمد بن وهبان الحارثي (ت 768 هـ)؛ تحقيق فيصل بن جميل غزاوي.</w:t>
      </w:r>
    </w:p>
    <w:p w14:paraId="25836774" w14:textId="77777777" w:rsidR="005D21D2" w:rsidRPr="0049787C" w:rsidRDefault="005D21D2" w:rsidP="005D21D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 في مجلة معهد الإمام الشاطبي للدراسات القرآنية ع37 (جمادى الآخرة 1445 هـ، 2023 م) 41 ص.</w:t>
      </w:r>
    </w:p>
    <w:p w14:paraId="3D248377" w14:textId="77777777" w:rsidR="005D21D2" w:rsidRDefault="005D21D2" w:rsidP="005D21D2">
      <w:pPr>
        <w:ind w:left="0" w:firstLine="0"/>
        <w:jc w:val="both"/>
        <w:rPr>
          <w:rFonts w:ascii="Times New Roman" w:eastAsia="Times New Roman" w:hAnsi="Times New Roman" w:cs="Traditional Arabic"/>
          <w:b/>
          <w:bCs/>
          <w:sz w:val="36"/>
          <w:szCs w:val="36"/>
          <w:rtl/>
          <w:lang w:eastAsia="ar-SA"/>
        </w:rPr>
      </w:pPr>
    </w:p>
    <w:p w14:paraId="3CD43A28" w14:textId="77777777" w:rsidR="005D21D2" w:rsidRDefault="005D21D2" w:rsidP="005D21D2">
      <w:pPr>
        <w:ind w:left="0" w:firstLine="0"/>
        <w:jc w:val="both"/>
        <w:rPr>
          <w:rFonts w:cs="Traditional Arabic"/>
          <w:sz w:val="36"/>
          <w:szCs w:val="36"/>
          <w:rtl/>
        </w:rPr>
      </w:pPr>
      <w:r w:rsidRPr="00905832">
        <w:rPr>
          <w:rFonts w:cs="Traditional Arabic" w:hint="cs"/>
          <w:b/>
          <w:bCs/>
          <w:sz w:val="36"/>
          <w:szCs w:val="36"/>
          <w:rtl/>
        </w:rPr>
        <w:lastRenderedPageBreak/>
        <w:t>منظومة الكوكب الدري في زيادات الطيبة والنشر على الحرز والدرة</w:t>
      </w:r>
      <w:r>
        <w:rPr>
          <w:rFonts w:cs="Traditional Arabic" w:hint="cs"/>
          <w:sz w:val="36"/>
          <w:szCs w:val="36"/>
          <w:rtl/>
        </w:rPr>
        <w:t xml:space="preserve">/ محمد بن عبدالرحمن البنا (ت 1292 هـ)؛ تحقيق أحمد محمد </w:t>
      </w:r>
      <w:proofErr w:type="gramStart"/>
      <w:r>
        <w:rPr>
          <w:rFonts w:cs="Traditional Arabic" w:hint="cs"/>
          <w:sz w:val="36"/>
          <w:szCs w:val="36"/>
          <w:rtl/>
        </w:rPr>
        <w:t>خطاب.-</w:t>
      </w:r>
      <w:proofErr w:type="gramEnd"/>
      <w:r>
        <w:rPr>
          <w:rFonts w:cs="Traditional Arabic" w:hint="cs"/>
          <w:sz w:val="36"/>
          <w:szCs w:val="36"/>
          <w:rtl/>
        </w:rPr>
        <w:t xml:space="preserve"> طنطا: جامعة الأزهر، كلية القرآن الكريم، 1445 هـ، 2023 م.</w:t>
      </w:r>
    </w:p>
    <w:p w14:paraId="34C7E6C6" w14:textId="77777777" w:rsidR="005D21D2" w:rsidRDefault="005D21D2" w:rsidP="005D21D2">
      <w:pPr>
        <w:ind w:left="0" w:firstLine="0"/>
        <w:jc w:val="both"/>
        <w:rPr>
          <w:rFonts w:cs="Traditional Arabic"/>
          <w:sz w:val="36"/>
          <w:szCs w:val="36"/>
          <w:rtl/>
        </w:rPr>
      </w:pPr>
    </w:p>
    <w:p w14:paraId="73ED1663" w14:textId="77777777" w:rsidR="005D21D2" w:rsidRDefault="005D21D2" w:rsidP="005D21D2">
      <w:pPr>
        <w:ind w:left="0" w:firstLine="0"/>
        <w:jc w:val="both"/>
        <w:rPr>
          <w:rFonts w:ascii="Times New Roman" w:eastAsia="Times New Roman" w:hAnsi="Times New Roman" w:cs="Traditional Arabic"/>
          <w:sz w:val="36"/>
          <w:szCs w:val="36"/>
          <w:rtl/>
          <w:lang w:eastAsia="ar-SA"/>
        </w:rPr>
      </w:pPr>
      <w:r w:rsidRPr="00B55024">
        <w:rPr>
          <w:rFonts w:ascii="Times New Roman" w:eastAsia="Times New Roman" w:hAnsi="Times New Roman" w:cs="Traditional Arabic"/>
          <w:b/>
          <w:bCs/>
          <w:sz w:val="36"/>
          <w:szCs w:val="36"/>
          <w:rtl/>
          <w:lang w:eastAsia="ar-SA"/>
        </w:rPr>
        <w:t xml:space="preserve">منهج الإمام الجعبري في توجيه القراءات من خلال كتابه </w:t>
      </w:r>
      <w:r>
        <w:rPr>
          <w:rFonts w:ascii="Times New Roman" w:eastAsia="Times New Roman" w:hAnsi="Times New Roman" w:cs="Traditional Arabic" w:hint="cs"/>
          <w:b/>
          <w:bCs/>
          <w:sz w:val="36"/>
          <w:szCs w:val="36"/>
          <w:rtl/>
          <w:lang w:eastAsia="ar-SA"/>
        </w:rPr>
        <w:t>كنز المعاني: آراؤه واختياراته: دراسة تأصيلية تحليلية</w:t>
      </w:r>
      <w:r w:rsidRPr="00B55024">
        <w:rPr>
          <w:rFonts w:ascii="Times New Roman" w:eastAsia="Times New Roman" w:hAnsi="Times New Roman" w:cs="Traditional Arabic"/>
          <w:b/>
          <w:bCs/>
          <w:sz w:val="36"/>
          <w:szCs w:val="36"/>
          <w:rtl/>
          <w:lang w:eastAsia="ar-SA"/>
        </w:rPr>
        <w:t xml:space="preserve">/ </w:t>
      </w:r>
      <w:r w:rsidRPr="00293BFB">
        <w:rPr>
          <w:rFonts w:ascii="Times New Roman" w:eastAsia="Times New Roman" w:hAnsi="Times New Roman" w:cs="Traditional Arabic"/>
          <w:sz w:val="36"/>
          <w:szCs w:val="36"/>
          <w:rtl/>
          <w:lang w:eastAsia="ar-SA"/>
        </w:rPr>
        <w:t xml:space="preserve">محمد أحمد عبد </w:t>
      </w:r>
      <w:proofErr w:type="gramStart"/>
      <w:r w:rsidRPr="00293BFB">
        <w:rPr>
          <w:rFonts w:ascii="Times New Roman" w:eastAsia="Times New Roman" w:hAnsi="Times New Roman" w:cs="Traditional Arabic"/>
          <w:sz w:val="36"/>
          <w:szCs w:val="36"/>
          <w:rtl/>
          <w:lang w:eastAsia="ar-SA"/>
        </w:rPr>
        <w:t>المولى</w:t>
      </w:r>
      <w:r w:rsidRPr="00293BFB">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745D89">
        <w:rPr>
          <w:rFonts w:ascii="Times New Roman" w:eastAsia="Times New Roman" w:hAnsi="Times New Roman" w:cs="Traditional Arabic" w:hint="cs"/>
          <w:sz w:val="36"/>
          <w:szCs w:val="36"/>
          <w:rtl/>
          <w:lang w:eastAsia="ar-SA"/>
        </w:rPr>
        <w:t>المنوفية: جامعة المنوفية، 1444 هـ، 202</w:t>
      </w:r>
      <w:r>
        <w:rPr>
          <w:rFonts w:ascii="Times New Roman" w:eastAsia="Times New Roman" w:hAnsi="Times New Roman" w:cs="Traditional Arabic" w:hint="cs"/>
          <w:sz w:val="36"/>
          <w:szCs w:val="36"/>
          <w:rtl/>
          <w:lang w:eastAsia="ar-SA"/>
        </w:rPr>
        <w:t>3</w:t>
      </w:r>
      <w:r w:rsidRPr="00745D89">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ماجستير</w:t>
      </w:r>
      <w:r w:rsidRPr="00745D89">
        <w:rPr>
          <w:rFonts w:ascii="Times New Roman" w:eastAsia="Times New Roman" w:hAnsi="Times New Roman" w:cs="Traditional Arabic" w:hint="cs"/>
          <w:sz w:val="36"/>
          <w:szCs w:val="36"/>
          <w:rtl/>
          <w:lang w:eastAsia="ar-SA"/>
        </w:rPr>
        <w:t>).</w:t>
      </w:r>
    </w:p>
    <w:p w14:paraId="6980D9B6" w14:textId="77777777" w:rsidR="005D21D2" w:rsidRDefault="005D21D2" w:rsidP="005D21D2">
      <w:pPr>
        <w:ind w:left="0" w:firstLine="0"/>
        <w:jc w:val="both"/>
        <w:rPr>
          <w:rFonts w:ascii="Times New Roman" w:eastAsia="Times New Roman" w:hAnsi="Times New Roman" w:cs="Traditional Arabic"/>
          <w:sz w:val="36"/>
          <w:szCs w:val="36"/>
          <w:rtl/>
          <w:lang w:eastAsia="ar-SA"/>
        </w:rPr>
      </w:pPr>
    </w:p>
    <w:p w14:paraId="0F2CFDCD" w14:textId="77777777" w:rsidR="005D21D2" w:rsidRPr="008C60A3" w:rsidRDefault="005D21D2" w:rsidP="005D21D2">
      <w:pPr>
        <w:ind w:left="0" w:firstLine="0"/>
        <w:jc w:val="both"/>
        <w:rPr>
          <w:rFonts w:ascii="Times New Roman" w:eastAsia="Times New Roman" w:hAnsi="Times New Roman" w:cs="Traditional Arabic"/>
          <w:sz w:val="36"/>
          <w:szCs w:val="36"/>
          <w:rtl/>
          <w:lang w:eastAsia="ar-SA"/>
        </w:rPr>
      </w:pPr>
      <w:r w:rsidRPr="00853017">
        <w:rPr>
          <w:rFonts w:ascii="Times New Roman" w:eastAsia="Times New Roman" w:hAnsi="Times New Roman" w:cs="Traditional Arabic"/>
          <w:b/>
          <w:bCs/>
          <w:sz w:val="36"/>
          <w:szCs w:val="36"/>
          <w:rtl/>
          <w:lang w:eastAsia="ar-SA"/>
        </w:rPr>
        <w:t xml:space="preserve">منهج الطوسي </w:t>
      </w:r>
      <w:r>
        <w:rPr>
          <w:rFonts w:ascii="Times New Roman" w:eastAsia="Times New Roman" w:hAnsi="Times New Roman" w:cs="Traditional Arabic" w:hint="cs"/>
          <w:b/>
          <w:bCs/>
          <w:sz w:val="36"/>
          <w:szCs w:val="36"/>
          <w:rtl/>
          <w:lang w:eastAsia="ar-SA"/>
        </w:rPr>
        <w:t>(</w:t>
      </w:r>
      <w:r w:rsidRPr="00853017">
        <w:rPr>
          <w:rFonts w:ascii="Times New Roman" w:eastAsia="Times New Roman" w:hAnsi="Times New Roman" w:cs="Traditional Arabic"/>
          <w:b/>
          <w:bCs/>
          <w:sz w:val="36"/>
          <w:szCs w:val="36"/>
          <w:rtl/>
          <w:lang w:eastAsia="ar-SA"/>
        </w:rPr>
        <w:t>ت</w:t>
      </w:r>
      <w:r>
        <w:rPr>
          <w:rFonts w:ascii="Times New Roman" w:eastAsia="Times New Roman" w:hAnsi="Times New Roman" w:cs="Traditional Arabic" w:hint="cs"/>
          <w:b/>
          <w:bCs/>
          <w:sz w:val="36"/>
          <w:szCs w:val="36"/>
          <w:rtl/>
          <w:lang w:eastAsia="ar-SA"/>
        </w:rPr>
        <w:t xml:space="preserve"> </w:t>
      </w:r>
      <w:r w:rsidRPr="00853017">
        <w:rPr>
          <w:rFonts w:ascii="Times New Roman" w:eastAsia="Times New Roman" w:hAnsi="Times New Roman" w:cs="Traditional Arabic"/>
          <w:b/>
          <w:bCs/>
          <w:sz w:val="36"/>
          <w:szCs w:val="36"/>
          <w:rtl/>
          <w:lang w:eastAsia="ar-SA"/>
        </w:rPr>
        <w:t>460</w:t>
      </w:r>
      <w:r>
        <w:rPr>
          <w:rFonts w:ascii="Times New Roman" w:eastAsia="Times New Roman" w:hAnsi="Times New Roman" w:cs="Traditional Arabic" w:hint="cs"/>
          <w:b/>
          <w:bCs/>
          <w:sz w:val="36"/>
          <w:szCs w:val="36"/>
          <w:rtl/>
          <w:lang w:eastAsia="ar-SA"/>
        </w:rPr>
        <w:t xml:space="preserve"> </w:t>
      </w:r>
      <w:r w:rsidRPr="00853017">
        <w:rPr>
          <w:rFonts w:ascii="Times New Roman" w:eastAsia="Times New Roman" w:hAnsi="Times New Roman" w:cs="Traditional Arabic"/>
          <w:b/>
          <w:bCs/>
          <w:sz w:val="36"/>
          <w:szCs w:val="36"/>
          <w:rtl/>
          <w:lang w:eastAsia="ar-SA"/>
        </w:rPr>
        <w:t>هـ</w:t>
      </w:r>
      <w:r>
        <w:rPr>
          <w:rFonts w:ascii="Times New Roman" w:eastAsia="Times New Roman" w:hAnsi="Times New Roman" w:cs="Traditional Arabic" w:hint="cs"/>
          <w:b/>
          <w:bCs/>
          <w:sz w:val="36"/>
          <w:szCs w:val="36"/>
          <w:rtl/>
          <w:lang w:eastAsia="ar-SA"/>
        </w:rPr>
        <w:t>)</w:t>
      </w:r>
      <w:r w:rsidRPr="00853017">
        <w:rPr>
          <w:rFonts w:ascii="Times New Roman" w:eastAsia="Times New Roman" w:hAnsi="Times New Roman" w:cs="Traditional Arabic"/>
          <w:b/>
          <w:bCs/>
          <w:sz w:val="36"/>
          <w:szCs w:val="36"/>
          <w:rtl/>
          <w:lang w:eastAsia="ar-SA"/>
        </w:rPr>
        <w:t xml:space="preserve"> في توجيه القراءات القرآنية في كتابه التبيان في تفسير القرآن/ </w:t>
      </w:r>
      <w:r w:rsidRPr="008C60A3">
        <w:rPr>
          <w:rFonts w:ascii="Times New Roman" w:eastAsia="Times New Roman" w:hAnsi="Times New Roman" w:cs="Traditional Arabic"/>
          <w:sz w:val="36"/>
          <w:szCs w:val="36"/>
          <w:rtl/>
          <w:lang w:eastAsia="ar-SA"/>
        </w:rPr>
        <w:t xml:space="preserve">محمد محمود </w:t>
      </w:r>
      <w:proofErr w:type="gramStart"/>
      <w:r w:rsidRPr="008C60A3">
        <w:rPr>
          <w:rFonts w:ascii="Times New Roman" w:eastAsia="Times New Roman" w:hAnsi="Times New Roman" w:cs="Traditional Arabic" w:hint="cs"/>
          <w:sz w:val="36"/>
          <w:szCs w:val="36"/>
          <w:rtl/>
          <w:lang w:eastAsia="ar-SA"/>
        </w:rPr>
        <w:t>مبروك.-</w:t>
      </w:r>
      <w:proofErr w:type="gramEnd"/>
      <w:r w:rsidRPr="008C60A3">
        <w:rPr>
          <w:rFonts w:ascii="Times New Roman" w:eastAsia="Times New Roman" w:hAnsi="Times New Roman" w:cs="Traditional Arabic" w:hint="cs"/>
          <w:sz w:val="36"/>
          <w:szCs w:val="36"/>
          <w:rtl/>
          <w:lang w:eastAsia="ar-SA"/>
        </w:rPr>
        <w:t xml:space="preserve"> القاهرة: جامعة عين شمس، 1445 هـ، 2023 م (ماجستير).</w:t>
      </w:r>
    </w:p>
    <w:p w14:paraId="4C115D6A" w14:textId="77777777" w:rsidR="005D21D2" w:rsidRPr="008C60A3" w:rsidRDefault="005D21D2" w:rsidP="005D21D2">
      <w:pPr>
        <w:ind w:left="0" w:firstLine="0"/>
        <w:jc w:val="both"/>
        <w:rPr>
          <w:rFonts w:ascii="Times New Roman" w:eastAsia="Times New Roman" w:hAnsi="Times New Roman" w:cs="Traditional Arabic"/>
          <w:sz w:val="36"/>
          <w:szCs w:val="36"/>
          <w:rtl/>
          <w:lang w:eastAsia="ar-SA"/>
        </w:rPr>
      </w:pPr>
    </w:p>
    <w:p w14:paraId="51399156" w14:textId="77777777" w:rsidR="005D21D2" w:rsidRDefault="005D21D2" w:rsidP="005D21D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منهجية تعلم القراءات: تغريدات حول القراءات وعلومها</w:t>
      </w:r>
      <w:r w:rsidRPr="005501B2">
        <w:rPr>
          <w:rFonts w:ascii="Times New Roman" w:eastAsia="Times New Roman" w:hAnsi="Times New Roman" w:cs="Traditional Arabic" w:hint="cs"/>
          <w:sz w:val="36"/>
          <w:szCs w:val="36"/>
          <w:rtl/>
          <w:lang w:eastAsia="ar-SA"/>
        </w:rPr>
        <w:t>/ أيمن صفوت سالم، 1444 هـ، 2023 م، 55 ص (كتاب إلكتروني).</w:t>
      </w:r>
    </w:p>
    <w:p w14:paraId="28896450" w14:textId="77777777" w:rsidR="005D21D2" w:rsidRDefault="005D21D2" w:rsidP="005D21D2">
      <w:pPr>
        <w:ind w:left="0" w:firstLine="0"/>
        <w:jc w:val="both"/>
        <w:rPr>
          <w:rFonts w:ascii="Times New Roman" w:eastAsia="Times New Roman" w:hAnsi="Times New Roman" w:cs="Traditional Arabic"/>
          <w:sz w:val="36"/>
          <w:szCs w:val="36"/>
          <w:rtl/>
          <w:lang w:eastAsia="ar-SA"/>
        </w:rPr>
      </w:pPr>
    </w:p>
    <w:p w14:paraId="39DA2342" w14:textId="77777777" w:rsidR="005D21D2" w:rsidRDefault="005D21D2" w:rsidP="005D21D2">
      <w:pPr>
        <w:ind w:left="0" w:firstLine="0"/>
        <w:jc w:val="both"/>
        <w:rPr>
          <w:rFonts w:ascii="Times New Roman" w:eastAsia="Times New Roman" w:hAnsi="Times New Roman" w:cs="Traditional Arabic"/>
          <w:sz w:val="36"/>
          <w:szCs w:val="36"/>
          <w:rtl/>
          <w:lang w:eastAsia="ar-SA"/>
        </w:rPr>
      </w:pPr>
      <w:r w:rsidRPr="00D435A8">
        <w:rPr>
          <w:rFonts w:ascii="Times New Roman" w:eastAsia="Times New Roman" w:hAnsi="Times New Roman" w:cs="Traditional Arabic" w:hint="cs"/>
          <w:b/>
          <w:bCs/>
          <w:sz w:val="36"/>
          <w:szCs w:val="36"/>
          <w:rtl/>
          <w:lang w:eastAsia="ar-SA"/>
        </w:rPr>
        <w:t>نظم المتولي</w:t>
      </w:r>
      <w:r>
        <w:rPr>
          <w:rFonts w:ascii="Times New Roman" w:eastAsia="Times New Roman" w:hAnsi="Times New Roman" w:cs="Traditional Arabic" w:hint="cs"/>
          <w:b/>
          <w:bCs/>
          <w:sz w:val="36"/>
          <w:szCs w:val="36"/>
          <w:rtl/>
          <w:lang w:eastAsia="ar-SA"/>
        </w:rPr>
        <w:t>،</w:t>
      </w:r>
      <w:r w:rsidRPr="00D435A8">
        <w:rPr>
          <w:rFonts w:ascii="Times New Roman" w:eastAsia="Times New Roman" w:hAnsi="Times New Roman" w:cs="Traditional Arabic" w:hint="cs"/>
          <w:b/>
          <w:bCs/>
          <w:sz w:val="36"/>
          <w:szCs w:val="36"/>
          <w:rtl/>
          <w:lang w:eastAsia="ar-SA"/>
        </w:rPr>
        <w:t xml:space="preserve"> رسالة ورش: مقد</w:t>
      </w:r>
      <w:r>
        <w:rPr>
          <w:rFonts w:ascii="Times New Roman" w:eastAsia="Times New Roman" w:hAnsi="Times New Roman" w:cs="Traditional Arabic" w:hint="cs"/>
          <w:b/>
          <w:bCs/>
          <w:sz w:val="36"/>
          <w:szCs w:val="36"/>
          <w:rtl/>
          <w:lang w:eastAsia="ar-SA"/>
        </w:rPr>
        <w:t>مة</w:t>
      </w:r>
      <w:r w:rsidRPr="00D435A8">
        <w:rPr>
          <w:rFonts w:ascii="Times New Roman" w:eastAsia="Times New Roman" w:hAnsi="Times New Roman" w:cs="Traditional Arabic" w:hint="cs"/>
          <w:b/>
          <w:bCs/>
          <w:sz w:val="36"/>
          <w:szCs w:val="36"/>
          <w:rtl/>
          <w:lang w:eastAsia="ar-SA"/>
        </w:rPr>
        <w:t xml:space="preserve"> ورش المصري</w:t>
      </w:r>
      <w:r>
        <w:rPr>
          <w:rFonts w:ascii="Times New Roman" w:eastAsia="Times New Roman" w:hAnsi="Times New Roman" w:cs="Traditional Arabic" w:hint="cs"/>
          <w:sz w:val="36"/>
          <w:szCs w:val="36"/>
          <w:rtl/>
          <w:lang w:eastAsia="ar-SA"/>
        </w:rPr>
        <w:t xml:space="preserve">/ محمد بن أحمد المتولي (ت 1313 هـ)؛ تحقيق وتصميم عز الدين بن سعيد </w:t>
      </w:r>
      <w:proofErr w:type="spellStart"/>
      <w:proofErr w:type="gramStart"/>
      <w:r>
        <w:rPr>
          <w:rFonts w:ascii="Times New Roman" w:eastAsia="Times New Roman" w:hAnsi="Times New Roman" w:cs="Traditional Arabic" w:hint="cs"/>
          <w:sz w:val="36"/>
          <w:szCs w:val="36"/>
          <w:rtl/>
          <w:lang w:eastAsia="ar-SA"/>
        </w:rPr>
        <w:t>كشلاط</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تامنغست، الجزائر: جامعة تامنغست، مخبر الموروث، 1444 هـ، 2023 م. </w:t>
      </w:r>
    </w:p>
    <w:p w14:paraId="00877EC9" w14:textId="77777777" w:rsidR="005D21D2" w:rsidRDefault="005D21D2" w:rsidP="005D21D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مع تتماته.</w:t>
      </w:r>
    </w:p>
    <w:p w14:paraId="69179665" w14:textId="77777777" w:rsidR="005D21D2" w:rsidRPr="000625E4" w:rsidRDefault="005D21D2" w:rsidP="005D21D2">
      <w:pPr>
        <w:ind w:left="0" w:firstLine="0"/>
        <w:jc w:val="both"/>
        <w:rPr>
          <w:rFonts w:ascii="Times New Roman" w:eastAsia="Times New Roman" w:hAnsi="Times New Roman" w:cs="Traditional Arabic"/>
          <w:sz w:val="36"/>
          <w:szCs w:val="36"/>
          <w:rtl/>
          <w:lang w:eastAsia="ar-SA"/>
        </w:rPr>
      </w:pPr>
    </w:p>
    <w:p w14:paraId="48F1956E" w14:textId="77777777" w:rsidR="005D21D2" w:rsidRPr="006B426C" w:rsidRDefault="005D21D2" w:rsidP="005D21D2">
      <w:pPr>
        <w:ind w:left="0" w:firstLine="0"/>
        <w:jc w:val="both"/>
        <w:rPr>
          <w:rFonts w:ascii="Times New Roman" w:eastAsia="Times New Roman" w:hAnsi="Times New Roman" w:cs="Traditional Arabic"/>
          <w:sz w:val="36"/>
          <w:szCs w:val="36"/>
          <w:rtl/>
          <w:lang w:eastAsia="ar-SA"/>
        </w:rPr>
      </w:pPr>
      <w:r w:rsidRPr="0018378B">
        <w:rPr>
          <w:rFonts w:ascii="Times New Roman" w:eastAsia="Times New Roman" w:hAnsi="Times New Roman" w:cs="Traditional Arabic" w:hint="cs"/>
          <w:b/>
          <w:bCs/>
          <w:sz w:val="36"/>
          <w:szCs w:val="36"/>
          <w:rtl/>
          <w:lang w:eastAsia="ar-SA"/>
        </w:rPr>
        <w:t>هداية اللطيف إلى طرق نافع العشرة من كتاب التعريف</w:t>
      </w:r>
      <w:r>
        <w:rPr>
          <w:rFonts w:ascii="Times New Roman" w:eastAsia="Times New Roman" w:hAnsi="Times New Roman" w:cs="Traditional Arabic" w:hint="cs"/>
          <w:sz w:val="36"/>
          <w:szCs w:val="36"/>
          <w:rtl/>
          <w:lang w:eastAsia="ar-SA"/>
        </w:rPr>
        <w:t xml:space="preserve">/ إسماعيل إبراهيم </w:t>
      </w:r>
      <w:proofErr w:type="gramStart"/>
      <w:r>
        <w:rPr>
          <w:rFonts w:ascii="Times New Roman" w:eastAsia="Times New Roman" w:hAnsi="Times New Roman" w:cs="Traditional Arabic" w:hint="cs"/>
          <w:sz w:val="36"/>
          <w:szCs w:val="36"/>
          <w:rtl/>
          <w:lang w:eastAsia="ar-SA"/>
        </w:rPr>
        <w:t>الشرقاوي.-</w:t>
      </w:r>
      <w:proofErr w:type="gramEnd"/>
      <w:r>
        <w:rPr>
          <w:rFonts w:ascii="Times New Roman" w:eastAsia="Times New Roman" w:hAnsi="Times New Roman" w:cs="Traditional Arabic" w:hint="cs"/>
          <w:sz w:val="36"/>
          <w:szCs w:val="36"/>
          <w:rtl/>
          <w:lang w:eastAsia="ar-SA"/>
        </w:rPr>
        <w:t xml:space="preserve"> بيروت: دار الكتب العلمية، 1445 هـ، 2023 م.</w:t>
      </w:r>
      <w:r w:rsidRPr="006B426C">
        <w:rPr>
          <w:rFonts w:ascii="Times New Roman" w:eastAsia="Times New Roman" w:hAnsi="Times New Roman" w:cs="Traditional Arabic"/>
          <w:sz w:val="36"/>
          <w:szCs w:val="36"/>
          <w:rtl/>
          <w:lang w:eastAsia="ar-SA"/>
        </w:rPr>
        <w:tab/>
      </w:r>
    </w:p>
    <w:p w14:paraId="76FE821C" w14:textId="77777777" w:rsidR="005D21D2" w:rsidRDefault="005D21D2" w:rsidP="005D21D2">
      <w:pPr>
        <w:ind w:left="0" w:firstLine="0"/>
        <w:jc w:val="both"/>
        <w:rPr>
          <w:rFonts w:ascii="Times New Roman" w:eastAsia="Times New Roman" w:hAnsi="Times New Roman" w:cs="Traditional Arabic"/>
          <w:b/>
          <w:bCs/>
          <w:sz w:val="36"/>
          <w:szCs w:val="36"/>
          <w:rtl/>
          <w:lang w:eastAsia="ar-SA"/>
        </w:rPr>
      </w:pPr>
    </w:p>
    <w:p w14:paraId="1CD2749E" w14:textId="77777777" w:rsidR="005D21D2" w:rsidRDefault="005D21D2" w:rsidP="005D21D2">
      <w:pPr>
        <w:ind w:left="0" w:firstLine="0"/>
        <w:jc w:val="both"/>
        <w:rPr>
          <w:rFonts w:ascii="Times New Roman" w:eastAsia="Times New Roman" w:hAnsi="Times New Roman" w:cs="Traditional Arabic"/>
          <w:sz w:val="36"/>
          <w:szCs w:val="36"/>
          <w:rtl/>
          <w:lang w:eastAsia="ar-SA"/>
        </w:rPr>
      </w:pPr>
      <w:r w:rsidRPr="00A560E2">
        <w:rPr>
          <w:rFonts w:ascii="Times New Roman" w:eastAsia="Times New Roman" w:hAnsi="Times New Roman" w:cs="Traditional Arabic"/>
          <w:b/>
          <w:bCs/>
          <w:sz w:val="36"/>
          <w:szCs w:val="36"/>
          <w:rtl/>
          <w:lang w:eastAsia="ar-SA"/>
        </w:rPr>
        <w:t xml:space="preserve">الهدية في الكلمات </w:t>
      </w:r>
      <w:proofErr w:type="spellStart"/>
      <w:r w:rsidRPr="00A560E2">
        <w:rPr>
          <w:rFonts w:ascii="Times New Roman" w:eastAsia="Times New Roman" w:hAnsi="Times New Roman" w:cs="Traditional Arabic"/>
          <w:b/>
          <w:bCs/>
          <w:sz w:val="36"/>
          <w:szCs w:val="36"/>
          <w:rtl/>
          <w:lang w:eastAsia="ar-SA"/>
        </w:rPr>
        <w:t>الفرشية</w:t>
      </w:r>
      <w:proofErr w:type="spellEnd"/>
      <w:r w:rsidRPr="00A560E2">
        <w:rPr>
          <w:rFonts w:ascii="Times New Roman" w:eastAsia="Times New Roman" w:hAnsi="Times New Roman" w:cs="Traditional Arabic"/>
          <w:b/>
          <w:bCs/>
          <w:sz w:val="36"/>
          <w:szCs w:val="36"/>
          <w:rtl/>
          <w:lang w:eastAsia="ar-SA"/>
        </w:rPr>
        <w:t xml:space="preserve"> وأدلتها من المتون المرضية وتوجيهها من اللغة العربية</w:t>
      </w:r>
      <w:r w:rsidRPr="00EF0B0C">
        <w:rPr>
          <w:rFonts w:ascii="Times New Roman" w:eastAsia="Times New Roman" w:hAnsi="Times New Roman" w:cs="Traditional Arabic" w:hint="cs"/>
          <w:b/>
          <w:bCs/>
          <w:sz w:val="36"/>
          <w:szCs w:val="36"/>
          <w:rtl/>
          <w:lang w:eastAsia="ar-SA"/>
        </w:rPr>
        <w:t>: العُشر الأول</w:t>
      </w:r>
      <w:r>
        <w:rPr>
          <w:rFonts w:ascii="Times New Roman" w:eastAsia="Times New Roman" w:hAnsi="Times New Roman" w:cs="Traditional Arabic" w:hint="cs"/>
          <w:sz w:val="36"/>
          <w:szCs w:val="36"/>
          <w:rtl/>
          <w:lang w:eastAsia="ar-SA"/>
        </w:rPr>
        <w:t xml:space="preserve">/ </w:t>
      </w:r>
      <w:r w:rsidRPr="00302539">
        <w:rPr>
          <w:rFonts w:ascii="Times New Roman" w:eastAsia="Times New Roman" w:hAnsi="Times New Roman" w:cs="Traditional Arabic"/>
          <w:sz w:val="36"/>
          <w:szCs w:val="36"/>
          <w:rtl/>
          <w:lang w:eastAsia="ar-SA"/>
        </w:rPr>
        <w:t xml:space="preserve">رشدي </w:t>
      </w:r>
      <w:proofErr w:type="gramStart"/>
      <w:r w:rsidRPr="00302539">
        <w:rPr>
          <w:rFonts w:ascii="Times New Roman" w:eastAsia="Times New Roman" w:hAnsi="Times New Roman" w:cs="Traditional Arabic"/>
          <w:sz w:val="36"/>
          <w:szCs w:val="36"/>
          <w:rtl/>
          <w:lang w:eastAsia="ar-SA"/>
        </w:rPr>
        <w:t>عبدالحميد</w:t>
      </w:r>
      <w:proofErr w:type="gramEnd"/>
      <w:r w:rsidRPr="00302539">
        <w:rPr>
          <w:rFonts w:ascii="Times New Roman" w:eastAsia="Times New Roman" w:hAnsi="Times New Roman" w:cs="Traditional Arabic"/>
          <w:sz w:val="36"/>
          <w:szCs w:val="36"/>
          <w:rtl/>
          <w:lang w:eastAsia="ar-SA"/>
        </w:rPr>
        <w:t xml:space="preserve"> سعد</w:t>
      </w:r>
      <w:r>
        <w:rPr>
          <w:rFonts w:ascii="Times New Roman" w:eastAsia="Times New Roman" w:hAnsi="Times New Roman" w:cs="Traditional Arabic" w:hint="cs"/>
          <w:sz w:val="36"/>
          <w:szCs w:val="36"/>
          <w:rtl/>
          <w:lang w:eastAsia="ar-SA"/>
        </w:rPr>
        <w:t>، 101 ص.</w:t>
      </w:r>
    </w:p>
    <w:p w14:paraId="50D0A265" w14:textId="77777777" w:rsidR="005D21D2" w:rsidRPr="000D5333" w:rsidRDefault="005D21D2" w:rsidP="005D21D2">
      <w:pPr>
        <w:ind w:left="0" w:firstLine="0"/>
        <w:jc w:val="both"/>
        <w:rPr>
          <w:rFonts w:ascii="Times New Roman" w:eastAsia="Times New Roman" w:hAnsi="Times New Roman" w:cs="Traditional Arabic"/>
          <w:sz w:val="36"/>
          <w:szCs w:val="36"/>
          <w:rtl/>
          <w:lang w:eastAsia="ar-SA"/>
        </w:rPr>
      </w:pPr>
      <w:r w:rsidRPr="000D5333">
        <w:rPr>
          <w:rFonts w:ascii="Times New Roman" w:eastAsia="Times New Roman" w:hAnsi="Times New Roman" w:cs="Traditional Arabic" w:hint="cs"/>
          <w:sz w:val="36"/>
          <w:szCs w:val="36"/>
          <w:rtl/>
          <w:lang w:eastAsia="ar-SA"/>
        </w:rPr>
        <w:t xml:space="preserve">نشر في شبكة الألوكة بتاريخ </w:t>
      </w:r>
      <w:r>
        <w:rPr>
          <w:rFonts w:ascii="Times New Roman" w:eastAsia="Times New Roman" w:hAnsi="Times New Roman" w:cs="Traditional Arabic" w:hint="cs"/>
          <w:sz w:val="36"/>
          <w:szCs w:val="36"/>
          <w:rtl/>
          <w:lang w:eastAsia="ar-SA"/>
        </w:rPr>
        <w:t>29</w:t>
      </w:r>
      <w:r w:rsidRPr="000D5333">
        <w:rPr>
          <w:rFonts w:ascii="Times New Roman" w:eastAsia="Times New Roman" w:hAnsi="Times New Roman" w:cs="Traditional Arabic" w:hint="cs"/>
          <w:sz w:val="36"/>
          <w:szCs w:val="36"/>
          <w:rtl/>
          <w:lang w:eastAsia="ar-SA"/>
        </w:rPr>
        <w:t>/5/1445 هـ، 2023 م.</w:t>
      </w:r>
    </w:p>
    <w:p w14:paraId="6EF2E417" w14:textId="77777777" w:rsidR="005D21D2" w:rsidRPr="00302539" w:rsidRDefault="005D21D2" w:rsidP="005D21D2">
      <w:pPr>
        <w:ind w:left="0" w:firstLine="0"/>
        <w:jc w:val="both"/>
        <w:rPr>
          <w:rFonts w:ascii="Times New Roman" w:eastAsia="Times New Roman" w:hAnsi="Times New Roman" w:cs="Traditional Arabic"/>
          <w:sz w:val="36"/>
          <w:szCs w:val="36"/>
          <w:rtl/>
          <w:lang w:eastAsia="ar-SA"/>
        </w:rPr>
      </w:pPr>
    </w:p>
    <w:p w14:paraId="772539AB" w14:textId="77777777" w:rsidR="005D21D2" w:rsidRDefault="005D21D2" w:rsidP="005D21D2">
      <w:pPr>
        <w:ind w:left="0" w:firstLine="0"/>
        <w:jc w:val="both"/>
        <w:rPr>
          <w:rFonts w:ascii="Times New Roman" w:eastAsia="Times New Roman" w:hAnsi="Times New Roman" w:cs="Traditional Arabic"/>
          <w:sz w:val="36"/>
          <w:szCs w:val="36"/>
          <w:rtl/>
          <w:lang w:eastAsia="ar-SA"/>
        </w:rPr>
      </w:pPr>
      <w:r w:rsidRPr="00637E81">
        <w:rPr>
          <w:rFonts w:ascii="Times New Roman" w:eastAsia="Times New Roman" w:hAnsi="Times New Roman" w:cs="Traditional Arabic" w:hint="cs"/>
          <w:b/>
          <w:bCs/>
          <w:sz w:val="36"/>
          <w:szCs w:val="36"/>
          <w:rtl/>
          <w:lang w:eastAsia="ar-SA"/>
        </w:rPr>
        <w:t>الهدية في نظم الوصايا البهية</w:t>
      </w:r>
      <w:r>
        <w:rPr>
          <w:rFonts w:ascii="Times New Roman" w:eastAsia="Times New Roman" w:hAnsi="Times New Roman" w:cs="Traditional Arabic" w:hint="cs"/>
          <w:sz w:val="36"/>
          <w:szCs w:val="36"/>
          <w:rtl/>
          <w:lang w:eastAsia="ar-SA"/>
        </w:rPr>
        <w:t xml:space="preserve">/ محمد بن سعيد </w:t>
      </w:r>
      <w:proofErr w:type="spellStart"/>
      <w:proofErr w:type="gramStart"/>
      <w:r>
        <w:rPr>
          <w:rFonts w:ascii="Times New Roman" w:eastAsia="Times New Roman" w:hAnsi="Times New Roman" w:cs="Traditional Arabic" w:hint="cs"/>
          <w:sz w:val="36"/>
          <w:szCs w:val="36"/>
          <w:rtl/>
          <w:lang w:eastAsia="ar-SA"/>
        </w:rPr>
        <w:t>بكران</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حضرموت: دار الخزانة الحضرمية، 1445 هـ، 2023 م؟</w:t>
      </w:r>
    </w:p>
    <w:p w14:paraId="6A2243F0" w14:textId="77777777" w:rsidR="005D21D2" w:rsidRDefault="005D21D2" w:rsidP="005D21D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يليه:</w:t>
      </w:r>
    </w:p>
    <w:p w14:paraId="3F9540E7" w14:textId="77777777" w:rsidR="005D21D2" w:rsidRDefault="005D21D2" w:rsidP="005D21D2">
      <w:pPr>
        <w:pStyle w:val="a3"/>
        <w:numPr>
          <w:ilvl w:val="0"/>
          <w:numId w:val="1"/>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مفاتيح القوافي للوصول إلى الفهم الوافي لأبيات قصيدة الإمام الشاطبي.</w:t>
      </w:r>
    </w:p>
    <w:p w14:paraId="5BE7BB47" w14:textId="77777777" w:rsidR="005D21D2" w:rsidRPr="00497BDF" w:rsidRDefault="005D21D2" w:rsidP="005D21D2">
      <w:pPr>
        <w:pStyle w:val="a3"/>
        <w:numPr>
          <w:ilvl w:val="0"/>
          <w:numId w:val="1"/>
        </w:num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ألفاظ وأفنان في متن تحفة الأطفال والغلمان.</w:t>
      </w:r>
    </w:p>
    <w:p w14:paraId="64087911" w14:textId="77777777" w:rsidR="005D21D2" w:rsidRPr="00CD46FF" w:rsidRDefault="005D21D2" w:rsidP="005D21D2">
      <w:pPr>
        <w:ind w:left="0" w:firstLine="0"/>
        <w:jc w:val="both"/>
        <w:rPr>
          <w:rFonts w:ascii="Times New Roman" w:eastAsia="Times New Roman" w:hAnsi="Times New Roman" w:cs="Traditional Arabic"/>
          <w:sz w:val="36"/>
          <w:szCs w:val="36"/>
          <w:rtl/>
          <w:lang w:eastAsia="ar-SA"/>
        </w:rPr>
      </w:pPr>
    </w:p>
    <w:p w14:paraId="34197F0E" w14:textId="77777777" w:rsidR="005D21D2" w:rsidRPr="00597A80" w:rsidRDefault="005D21D2" w:rsidP="005D21D2">
      <w:pPr>
        <w:ind w:left="0" w:firstLine="0"/>
        <w:jc w:val="both"/>
        <w:rPr>
          <w:rFonts w:ascii="Times New Roman" w:eastAsia="Times New Roman" w:hAnsi="Times New Roman" w:cs="Traditional Arabic"/>
          <w:sz w:val="36"/>
          <w:szCs w:val="36"/>
          <w:rtl/>
          <w:lang w:eastAsia="ar-SA"/>
        </w:rPr>
      </w:pPr>
      <w:r w:rsidRPr="007228F4">
        <w:rPr>
          <w:rFonts w:ascii="Times New Roman" w:eastAsia="Times New Roman" w:hAnsi="Times New Roman" w:cs="Traditional Arabic"/>
          <w:b/>
          <w:bCs/>
          <w:sz w:val="36"/>
          <w:szCs w:val="36"/>
          <w:rtl/>
          <w:lang w:eastAsia="ar-SA"/>
        </w:rPr>
        <w:t>الوسيط في شرح الشاطبية</w:t>
      </w:r>
      <w:r>
        <w:rPr>
          <w:rFonts w:ascii="Times New Roman" w:eastAsia="Times New Roman" w:hAnsi="Times New Roman" w:cs="Traditional Arabic" w:hint="cs"/>
          <w:sz w:val="36"/>
          <w:szCs w:val="36"/>
          <w:rtl/>
          <w:lang w:eastAsia="ar-SA"/>
        </w:rPr>
        <w:t xml:space="preserve">/ </w:t>
      </w:r>
      <w:r w:rsidRPr="007228F4">
        <w:rPr>
          <w:rFonts w:ascii="Times New Roman" w:eastAsia="Times New Roman" w:hAnsi="Times New Roman" w:cs="Traditional Arabic"/>
          <w:sz w:val="36"/>
          <w:szCs w:val="36"/>
          <w:rtl/>
          <w:lang w:eastAsia="ar-SA"/>
        </w:rPr>
        <w:t xml:space="preserve">صبري </w:t>
      </w:r>
      <w:proofErr w:type="gramStart"/>
      <w:r w:rsidRPr="007228F4">
        <w:rPr>
          <w:rFonts w:ascii="Times New Roman" w:eastAsia="Times New Roman" w:hAnsi="Times New Roman" w:cs="Traditional Arabic"/>
          <w:sz w:val="36"/>
          <w:szCs w:val="36"/>
          <w:rtl/>
          <w:lang w:eastAsia="ar-SA"/>
        </w:rPr>
        <w:t>سلامة</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المنصورة: دار اللؤلؤة، 1444 هـ، 2023 م.</w:t>
      </w:r>
    </w:p>
    <w:p w14:paraId="512C1BEB" w14:textId="77777777" w:rsidR="005D21D2" w:rsidRDefault="005D21D2" w:rsidP="005D21D2">
      <w:pPr>
        <w:ind w:left="0" w:firstLine="0"/>
        <w:jc w:val="both"/>
        <w:rPr>
          <w:rFonts w:ascii="Times New Roman" w:eastAsia="Times New Roman" w:hAnsi="Times New Roman" w:cs="Traditional Arabic"/>
          <w:sz w:val="36"/>
          <w:szCs w:val="36"/>
          <w:rtl/>
          <w:lang w:eastAsia="ar-SA"/>
        </w:rPr>
      </w:pPr>
    </w:p>
    <w:p w14:paraId="1B5F6397" w14:textId="77777777" w:rsidR="004D6C76" w:rsidRPr="00186ECD" w:rsidRDefault="004D6C76" w:rsidP="00975A4B">
      <w:pPr>
        <w:jc w:val="left"/>
        <w:rPr>
          <w:b/>
          <w:bCs/>
          <w:color w:val="C00000"/>
          <w:rtl/>
        </w:rPr>
      </w:pPr>
      <w:r w:rsidRPr="00186ECD">
        <w:rPr>
          <w:rStyle w:val="Hyperlink"/>
          <w:rFonts w:cs="Traditional Arabic" w:hint="eastAsia"/>
          <w:b/>
          <w:bCs/>
          <w:noProof/>
          <w:color w:val="C00000"/>
          <w:sz w:val="36"/>
          <w:szCs w:val="36"/>
          <w:u w:val="none"/>
          <w:rtl/>
        </w:rPr>
        <w:t>التجويد</w:t>
      </w:r>
      <w:r w:rsidRPr="00186ECD">
        <w:rPr>
          <w:rStyle w:val="Hyperlink"/>
          <w:rFonts w:cs="Traditional Arabic"/>
          <w:b/>
          <w:bCs/>
          <w:noProof/>
          <w:color w:val="C00000"/>
          <w:sz w:val="36"/>
          <w:szCs w:val="36"/>
          <w:u w:val="none"/>
          <w:rtl/>
        </w:rPr>
        <w:t xml:space="preserve"> </w:t>
      </w:r>
      <w:r w:rsidRPr="00186ECD">
        <w:rPr>
          <w:rStyle w:val="Hyperlink"/>
          <w:rFonts w:cs="Traditional Arabic" w:hint="cs"/>
          <w:b/>
          <w:bCs/>
          <w:noProof/>
          <w:color w:val="C00000"/>
          <w:sz w:val="36"/>
          <w:szCs w:val="36"/>
          <w:u w:val="none"/>
          <w:rtl/>
        </w:rPr>
        <w:t>والتلاوة والتحفيظ</w:t>
      </w:r>
    </w:p>
    <w:p w14:paraId="357C694E" w14:textId="77777777" w:rsidR="004D6C76" w:rsidRDefault="004D6C76" w:rsidP="004D6C76">
      <w:pPr>
        <w:jc w:val="center"/>
        <w:rPr>
          <w:b/>
          <w:bCs/>
          <w:color w:val="FF0000"/>
          <w:rtl/>
        </w:rPr>
      </w:pPr>
    </w:p>
    <w:p w14:paraId="00E099D3" w14:textId="77777777" w:rsidR="004D6C76" w:rsidRDefault="004D6C76" w:rsidP="004D6C76">
      <w:pPr>
        <w:ind w:left="0" w:firstLine="0"/>
        <w:jc w:val="both"/>
        <w:rPr>
          <w:rFonts w:ascii="Calibri" w:eastAsia="Calibri" w:hAnsi="Calibri" w:cs="Traditional Arabic"/>
          <w:sz w:val="36"/>
          <w:szCs w:val="36"/>
          <w:rtl/>
        </w:rPr>
      </w:pPr>
      <w:r w:rsidRPr="00E768F6">
        <w:rPr>
          <w:rFonts w:ascii="Calibri" w:eastAsia="Calibri" w:hAnsi="Calibri" w:cs="Traditional Arabic" w:hint="cs"/>
          <w:b/>
          <w:bCs/>
          <w:sz w:val="36"/>
          <w:szCs w:val="36"/>
          <w:rtl/>
        </w:rPr>
        <w:t xml:space="preserve">الإبانة في الوقف والابتداء/ </w:t>
      </w:r>
      <w:r w:rsidRPr="00E768F6">
        <w:rPr>
          <w:rFonts w:ascii="Calibri" w:eastAsia="Calibri" w:hAnsi="Calibri" w:cs="Traditional Arabic" w:hint="cs"/>
          <w:sz w:val="36"/>
          <w:szCs w:val="36"/>
          <w:rtl/>
        </w:rPr>
        <w:t xml:space="preserve">لأبي الفضل محمد بن جعفر الخزاعي (ت 408 هـ)؛ دراسة وتحقيق سماح بنت محمد </w:t>
      </w:r>
      <w:proofErr w:type="gramStart"/>
      <w:r w:rsidRPr="00E768F6">
        <w:rPr>
          <w:rFonts w:ascii="Calibri" w:eastAsia="Calibri" w:hAnsi="Calibri" w:cs="Traditional Arabic" w:hint="cs"/>
          <w:sz w:val="36"/>
          <w:szCs w:val="36"/>
          <w:rtl/>
        </w:rPr>
        <w:t>القرشي.-</w:t>
      </w:r>
      <w:proofErr w:type="gramEnd"/>
      <w:r w:rsidRPr="00E768F6">
        <w:rPr>
          <w:rFonts w:ascii="Calibri" w:eastAsia="Calibri" w:hAnsi="Calibri" w:cs="Traditional Arabic" w:hint="cs"/>
          <w:sz w:val="36"/>
          <w:szCs w:val="36"/>
          <w:rtl/>
        </w:rPr>
        <w:t xml:space="preserve"> </w:t>
      </w:r>
      <w:r>
        <w:rPr>
          <w:rFonts w:ascii="Calibri" w:eastAsia="Calibri" w:hAnsi="Calibri" w:cs="Traditional Arabic" w:hint="cs"/>
          <w:sz w:val="36"/>
          <w:szCs w:val="36"/>
          <w:rtl/>
        </w:rPr>
        <w:t>الرياض: مكتبة الرشد، 1445 هـ، 2023 م، 3 مج.</w:t>
      </w:r>
    </w:p>
    <w:p w14:paraId="4379E7E1" w14:textId="77777777" w:rsidR="004D6C76" w:rsidRPr="00E768F6" w:rsidRDefault="004D6C76" w:rsidP="004D6C76">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الأصل</w:t>
      </w:r>
      <w:r w:rsidRPr="00E768F6">
        <w:rPr>
          <w:rFonts w:ascii="Calibri" w:eastAsia="Calibri" w:hAnsi="Calibri" w:cs="Traditional Arabic" w:hint="cs"/>
          <w:sz w:val="36"/>
          <w:szCs w:val="36"/>
          <w:rtl/>
        </w:rPr>
        <w:t>:</w:t>
      </w:r>
      <w:r>
        <w:rPr>
          <w:rFonts w:ascii="Calibri" w:eastAsia="Calibri" w:hAnsi="Calibri" w:cs="Traditional Arabic" w:hint="cs"/>
          <w:sz w:val="36"/>
          <w:szCs w:val="36"/>
          <w:rtl/>
        </w:rPr>
        <w:t xml:space="preserve"> رسالة دكتوراه -</w:t>
      </w:r>
      <w:r w:rsidRPr="00E768F6">
        <w:rPr>
          <w:rFonts w:ascii="Calibri" w:eastAsia="Calibri" w:hAnsi="Calibri" w:cs="Traditional Arabic" w:hint="cs"/>
          <w:sz w:val="36"/>
          <w:szCs w:val="36"/>
          <w:rtl/>
        </w:rPr>
        <w:t xml:space="preserve"> جامعة أم القرى، 1441 هـ، 2020 م.</w:t>
      </w:r>
    </w:p>
    <w:p w14:paraId="36C16D5E" w14:textId="77777777" w:rsidR="004D6C76" w:rsidRPr="00E768F6" w:rsidRDefault="004D6C76" w:rsidP="004D6C76">
      <w:pPr>
        <w:ind w:left="0" w:firstLine="0"/>
        <w:jc w:val="both"/>
        <w:rPr>
          <w:rFonts w:ascii="Calibri" w:eastAsia="Calibri" w:hAnsi="Calibri" w:cs="Traditional Arabic"/>
          <w:sz w:val="36"/>
          <w:szCs w:val="36"/>
          <w:rtl/>
        </w:rPr>
      </w:pPr>
    </w:p>
    <w:p w14:paraId="20FBB6A5" w14:textId="77777777" w:rsidR="004D6C76" w:rsidRPr="00E56014" w:rsidRDefault="004D6C76" w:rsidP="004D6C7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إتحاف القارئ السعيد على هداية المستفيد في أحكام التجويد/ </w:t>
      </w:r>
      <w:r w:rsidRPr="00E56014">
        <w:rPr>
          <w:rFonts w:ascii="Times New Roman" w:eastAsia="Times New Roman" w:hAnsi="Times New Roman" w:cs="Traditional Arabic" w:hint="cs"/>
          <w:sz w:val="36"/>
          <w:szCs w:val="36"/>
          <w:rtl/>
          <w:lang w:eastAsia="ar-SA"/>
        </w:rPr>
        <w:t>أحمد بن محمد عمر عامر (ت 1421 هـ</w:t>
      </w:r>
      <w:proofErr w:type="gramStart"/>
      <w:r w:rsidRPr="00E56014">
        <w:rPr>
          <w:rFonts w:ascii="Times New Roman" w:eastAsia="Times New Roman" w:hAnsi="Times New Roman" w:cs="Traditional Arabic" w:hint="cs"/>
          <w:sz w:val="36"/>
          <w:szCs w:val="36"/>
          <w:rtl/>
          <w:lang w:eastAsia="ar-SA"/>
        </w:rPr>
        <w:t>).-</w:t>
      </w:r>
      <w:proofErr w:type="gramEnd"/>
      <w:r w:rsidRPr="00E56014">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اليمن: </w:t>
      </w:r>
      <w:r w:rsidRPr="00E56014">
        <w:rPr>
          <w:rFonts w:ascii="Times New Roman" w:eastAsia="Times New Roman" w:hAnsi="Times New Roman" w:cs="Traditional Arabic" w:hint="cs"/>
          <w:sz w:val="36"/>
          <w:szCs w:val="36"/>
          <w:rtl/>
          <w:lang w:eastAsia="ar-SA"/>
        </w:rPr>
        <w:t>غافق للدراسات والنشر، 1444 هـ، 2022 م</w:t>
      </w:r>
      <w:r>
        <w:rPr>
          <w:rFonts w:ascii="Times New Roman" w:eastAsia="Times New Roman" w:hAnsi="Times New Roman" w:cs="Traditional Arabic" w:hint="cs"/>
          <w:sz w:val="36"/>
          <w:szCs w:val="36"/>
          <w:rtl/>
          <w:lang w:eastAsia="ar-SA"/>
        </w:rPr>
        <w:t>، 573 ص.</w:t>
      </w:r>
    </w:p>
    <w:p w14:paraId="739AA38B" w14:textId="77777777" w:rsidR="004D6C76" w:rsidRPr="00E56014" w:rsidRDefault="004D6C76" w:rsidP="004D6C7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وعليه فتح المجيد تحقيق وتعليق/ </w:t>
      </w:r>
      <w:proofErr w:type="gramStart"/>
      <w:r>
        <w:rPr>
          <w:rFonts w:ascii="Times New Roman" w:eastAsia="Times New Roman" w:hAnsi="Times New Roman" w:cs="Traditional Arabic" w:hint="cs"/>
          <w:sz w:val="36"/>
          <w:szCs w:val="36"/>
          <w:rtl/>
          <w:lang w:eastAsia="ar-SA"/>
        </w:rPr>
        <w:t>عبدالله</w:t>
      </w:r>
      <w:proofErr w:type="gramEnd"/>
      <w:r>
        <w:rPr>
          <w:rFonts w:ascii="Times New Roman" w:eastAsia="Times New Roman" w:hAnsi="Times New Roman" w:cs="Traditional Arabic" w:hint="cs"/>
          <w:sz w:val="36"/>
          <w:szCs w:val="36"/>
          <w:rtl/>
          <w:lang w:eastAsia="ar-SA"/>
        </w:rPr>
        <w:t xml:space="preserve"> بن عبدالله بن يحيى الشِّعبي.</w:t>
      </w:r>
    </w:p>
    <w:p w14:paraId="0E80EFE7" w14:textId="77777777" w:rsidR="004D6C76" w:rsidRDefault="004D6C76" w:rsidP="004D6C76">
      <w:pPr>
        <w:ind w:left="0" w:firstLine="0"/>
        <w:jc w:val="both"/>
        <w:rPr>
          <w:rFonts w:ascii="Times New Roman" w:eastAsia="Times New Roman" w:hAnsi="Times New Roman" w:cs="Traditional Arabic"/>
          <w:b/>
          <w:bCs/>
          <w:sz w:val="36"/>
          <w:szCs w:val="36"/>
          <w:rtl/>
          <w:lang w:eastAsia="ar-SA"/>
        </w:rPr>
      </w:pPr>
    </w:p>
    <w:p w14:paraId="038033AF" w14:textId="1074EBF6" w:rsidR="004D6C76" w:rsidRPr="009826A9" w:rsidRDefault="004D6C76" w:rsidP="004D6C76">
      <w:pPr>
        <w:ind w:left="0" w:firstLine="0"/>
        <w:jc w:val="both"/>
        <w:rPr>
          <w:rFonts w:ascii="Times New Roman" w:eastAsia="Times New Roman" w:hAnsi="Times New Roman" w:cs="Traditional Arabic"/>
          <w:sz w:val="36"/>
          <w:szCs w:val="36"/>
          <w:rtl/>
          <w:lang w:eastAsia="ar-SA"/>
        </w:rPr>
      </w:pPr>
      <w:r w:rsidRPr="002701FC">
        <w:rPr>
          <w:rFonts w:ascii="Times New Roman" w:eastAsia="Times New Roman" w:hAnsi="Times New Roman" w:cs="Traditional Arabic"/>
          <w:b/>
          <w:bCs/>
          <w:sz w:val="36"/>
          <w:szCs w:val="36"/>
          <w:rtl/>
          <w:lang w:eastAsia="ar-SA"/>
        </w:rPr>
        <w:t>أتعل</w:t>
      </w:r>
      <w:r w:rsidR="00A50232">
        <w:rPr>
          <w:rFonts w:ascii="Times New Roman" w:eastAsia="Times New Roman" w:hAnsi="Times New Roman" w:cs="Traditional Arabic" w:hint="cs"/>
          <w:b/>
          <w:bCs/>
          <w:sz w:val="36"/>
          <w:szCs w:val="36"/>
          <w:rtl/>
          <w:lang w:eastAsia="ar-SA"/>
        </w:rPr>
        <w:t>َّ</w:t>
      </w:r>
      <w:r w:rsidRPr="002701FC">
        <w:rPr>
          <w:rFonts w:ascii="Times New Roman" w:eastAsia="Times New Roman" w:hAnsi="Times New Roman" w:cs="Traditional Arabic"/>
          <w:b/>
          <w:bCs/>
          <w:sz w:val="36"/>
          <w:szCs w:val="36"/>
          <w:rtl/>
          <w:lang w:eastAsia="ar-SA"/>
        </w:rPr>
        <w:t>م قراءة القرآن</w:t>
      </w:r>
      <w:r>
        <w:rPr>
          <w:rFonts w:ascii="Times New Roman" w:eastAsia="Times New Roman" w:hAnsi="Times New Roman" w:cs="Traditional Arabic" w:hint="cs"/>
          <w:b/>
          <w:bCs/>
          <w:sz w:val="36"/>
          <w:szCs w:val="36"/>
          <w:rtl/>
          <w:lang w:eastAsia="ar-SA"/>
        </w:rPr>
        <w:t>/</w:t>
      </w:r>
      <w:r w:rsidRPr="002701FC">
        <w:rPr>
          <w:rFonts w:ascii="Times New Roman" w:eastAsia="Times New Roman" w:hAnsi="Times New Roman" w:cs="Traditional Arabic"/>
          <w:b/>
          <w:bCs/>
          <w:sz w:val="36"/>
          <w:szCs w:val="36"/>
          <w:rtl/>
          <w:lang w:eastAsia="ar-SA"/>
        </w:rPr>
        <w:t xml:space="preserve"> </w:t>
      </w:r>
      <w:r w:rsidRPr="009826A9">
        <w:rPr>
          <w:rFonts w:ascii="Times New Roman" w:eastAsia="Times New Roman" w:hAnsi="Times New Roman" w:cs="Traditional Arabic"/>
          <w:sz w:val="36"/>
          <w:szCs w:val="36"/>
          <w:rtl/>
          <w:lang w:eastAsia="ar-SA"/>
        </w:rPr>
        <w:t xml:space="preserve">مهتاب </w:t>
      </w:r>
      <w:proofErr w:type="spellStart"/>
      <w:proofErr w:type="gramStart"/>
      <w:r w:rsidRPr="009826A9">
        <w:rPr>
          <w:rFonts w:ascii="Times New Roman" w:eastAsia="Times New Roman" w:hAnsi="Times New Roman" w:cs="Traditional Arabic"/>
          <w:sz w:val="36"/>
          <w:szCs w:val="36"/>
          <w:rtl/>
          <w:lang w:eastAsia="ar-SA"/>
        </w:rPr>
        <w:t>شنقايا</w:t>
      </w:r>
      <w:proofErr w:type="spellEnd"/>
      <w:r w:rsidRPr="009826A9">
        <w:rPr>
          <w:rFonts w:ascii="Times New Roman" w:eastAsia="Times New Roman" w:hAnsi="Times New Roman" w:cs="Traditional Arabic" w:hint="cs"/>
          <w:sz w:val="36"/>
          <w:szCs w:val="36"/>
          <w:rtl/>
          <w:lang w:eastAsia="ar-SA"/>
        </w:rPr>
        <w:t>.-</w:t>
      </w:r>
      <w:proofErr w:type="gramEnd"/>
      <w:r w:rsidRPr="009826A9">
        <w:rPr>
          <w:rFonts w:ascii="Times New Roman" w:eastAsia="Times New Roman" w:hAnsi="Times New Roman" w:cs="Traditional Arabic" w:hint="cs"/>
          <w:sz w:val="36"/>
          <w:szCs w:val="36"/>
          <w:rtl/>
          <w:lang w:eastAsia="ar-SA"/>
        </w:rPr>
        <w:t xml:space="preserve"> أبو ظبي: ثقافة للنشر، 1444 هـ، 2023 م.</w:t>
      </w:r>
    </w:p>
    <w:p w14:paraId="684B6DFB" w14:textId="77777777" w:rsidR="004D6C76" w:rsidRDefault="004D6C76" w:rsidP="004D6C76">
      <w:pPr>
        <w:ind w:left="0" w:firstLine="0"/>
        <w:jc w:val="both"/>
        <w:rPr>
          <w:rFonts w:ascii="Times New Roman" w:eastAsia="Times New Roman" w:hAnsi="Times New Roman" w:cs="Traditional Arabic"/>
          <w:b/>
          <w:bCs/>
          <w:sz w:val="36"/>
          <w:szCs w:val="36"/>
          <w:rtl/>
          <w:lang w:eastAsia="ar-SA"/>
        </w:rPr>
      </w:pPr>
    </w:p>
    <w:p w14:paraId="30C712DF" w14:textId="77777777" w:rsidR="004D6C76" w:rsidRPr="00D56815" w:rsidRDefault="004D6C76" w:rsidP="004D6C76">
      <w:pPr>
        <w:ind w:left="0" w:firstLine="0"/>
        <w:jc w:val="both"/>
        <w:rPr>
          <w:rFonts w:ascii="Times New Roman" w:eastAsia="Times New Roman" w:hAnsi="Times New Roman" w:cs="Traditional Arabic"/>
          <w:sz w:val="36"/>
          <w:szCs w:val="36"/>
          <w:rtl/>
          <w:lang w:eastAsia="ar-SA"/>
        </w:rPr>
      </w:pPr>
      <w:r w:rsidRPr="00C303B7">
        <w:rPr>
          <w:rFonts w:ascii="Times New Roman" w:eastAsia="Times New Roman" w:hAnsi="Times New Roman" w:cs="Traditional Arabic"/>
          <w:b/>
          <w:bCs/>
          <w:sz w:val="36"/>
          <w:szCs w:val="36"/>
          <w:rtl/>
          <w:lang w:eastAsia="ar-SA"/>
        </w:rPr>
        <w:t>الإتقان في تجويد القرآن</w:t>
      </w:r>
      <w:r>
        <w:rPr>
          <w:rFonts w:ascii="Times New Roman" w:eastAsia="Times New Roman" w:hAnsi="Times New Roman" w:cs="Traditional Arabic" w:hint="cs"/>
          <w:b/>
          <w:bCs/>
          <w:sz w:val="36"/>
          <w:szCs w:val="36"/>
          <w:rtl/>
          <w:lang w:eastAsia="ar-SA"/>
        </w:rPr>
        <w:t xml:space="preserve"> </w:t>
      </w:r>
      <w:r w:rsidRPr="00C303B7">
        <w:rPr>
          <w:rFonts w:ascii="Times New Roman" w:eastAsia="Times New Roman" w:hAnsi="Times New Roman" w:cs="Traditional Arabic"/>
          <w:b/>
          <w:bCs/>
          <w:sz w:val="36"/>
          <w:szCs w:val="36"/>
          <w:rtl/>
          <w:lang w:eastAsia="ar-SA"/>
        </w:rPr>
        <w:t>برواية حفص عن عاصم من طريق الشاطبية والتيسير</w:t>
      </w:r>
      <w:r>
        <w:rPr>
          <w:rFonts w:ascii="Times New Roman" w:eastAsia="Times New Roman" w:hAnsi="Times New Roman" w:cs="Traditional Arabic" w:hint="cs"/>
          <w:b/>
          <w:bCs/>
          <w:sz w:val="36"/>
          <w:szCs w:val="36"/>
          <w:rtl/>
          <w:lang w:eastAsia="ar-SA"/>
        </w:rPr>
        <w:t xml:space="preserve">/ </w:t>
      </w:r>
      <w:r w:rsidRPr="00D56815">
        <w:rPr>
          <w:rFonts w:ascii="Times New Roman" w:eastAsia="Times New Roman" w:hAnsi="Times New Roman" w:cs="Traditional Arabic"/>
          <w:sz w:val="36"/>
          <w:szCs w:val="36"/>
          <w:rtl/>
          <w:lang w:eastAsia="ar-SA"/>
        </w:rPr>
        <w:t xml:space="preserve">عبدالله بن صالح </w:t>
      </w:r>
      <w:proofErr w:type="gramStart"/>
      <w:r w:rsidRPr="00D56815">
        <w:rPr>
          <w:rFonts w:ascii="Times New Roman" w:eastAsia="Times New Roman" w:hAnsi="Times New Roman" w:cs="Traditional Arabic"/>
          <w:sz w:val="36"/>
          <w:szCs w:val="36"/>
          <w:rtl/>
          <w:lang w:eastAsia="ar-SA"/>
        </w:rPr>
        <w:t>العبيد</w:t>
      </w:r>
      <w:r w:rsidRPr="00D56815">
        <w:rPr>
          <w:rFonts w:ascii="Times New Roman" w:eastAsia="Times New Roman" w:hAnsi="Times New Roman" w:cs="Traditional Arabic" w:hint="cs"/>
          <w:sz w:val="36"/>
          <w:szCs w:val="36"/>
          <w:rtl/>
          <w:lang w:eastAsia="ar-SA"/>
        </w:rPr>
        <w:t>.-</w:t>
      </w:r>
      <w:proofErr w:type="gramEnd"/>
      <w:r w:rsidRPr="00D56815">
        <w:rPr>
          <w:rFonts w:ascii="Times New Roman" w:eastAsia="Times New Roman" w:hAnsi="Times New Roman" w:cs="Traditional Arabic" w:hint="cs"/>
          <w:sz w:val="36"/>
          <w:szCs w:val="36"/>
          <w:rtl/>
          <w:lang w:eastAsia="ar-SA"/>
        </w:rPr>
        <w:t xml:space="preserve"> إربد: ركائز للنشر، 1444 هـ، 2023 م.</w:t>
      </w:r>
      <w:r w:rsidRPr="00D56815">
        <w:rPr>
          <w:rFonts w:ascii="Times New Roman" w:eastAsia="Times New Roman" w:hAnsi="Times New Roman" w:cs="Traditional Arabic"/>
          <w:sz w:val="36"/>
          <w:szCs w:val="36"/>
          <w:rtl/>
          <w:lang w:eastAsia="ar-SA"/>
        </w:rPr>
        <w:t xml:space="preserve"> </w:t>
      </w:r>
    </w:p>
    <w:p w14:paraId="602BC2EF" w14:textId="77777777" w:rsidR="004D6C76" w:rsidRPr="00D56815" w:rsidRDefault="004D6C76" w:rsidP="004D6C76">
      <w:pPr>
        <w:ind w:left="0" w:firstLine="0"/>
        <w:jc w:val="both"/>
        <w:rPr>
          <w:rFonts w:ascii="Times New Roman" w:eastAsia="Times New Roman" w:hAnsi="Times New Roman" w:cs="Traditional Arabic"/>
          <w:sz w:val="36"/>
          <w:szCs w:val="36"/>
          <w:rtl/>
          <w:lang w:eastAsia="ar-SA"/>
        </w:rPr>
      </w:pPr>
      <w:r w:rsidRPr="00D56815">
        <w:rPr>
          <w:rFonts w:ascii="Times New Roman" w:eastAsia="Times New Roman" w:hAnsi="Times New Roman" w:cs="Traditional Arabic" w:hint="cs"/>
          <w:sz w:val="36"/>
          <w:szCs w:val="36"/>
          <w:rtl/>
          <w:lang w:eastAsia="ar-SA"/>
        </w:rPr>
        <w:t>يليه له</w:t>
      </w:r>
      <w:r w:rsidRPr="00D56815">
        <w:rPr>
          <w:rFonts w:ascii="Times New Roman" w:eastAsia="Times New Roman" w:hAnsi="Times New Roman" w:cs="Traditional Arabic"/>
          <w:sz w:val="36"/>
          <w:szCs w:val="36"/>
          <w:rtl/>
          <w:lang w:eastAsia="ar-SA"/>
        </w:rPr>
        <w:t>: الإصباح لنظم ما لحفص من الروضة والمصباح</w:t>
      </w:r>
      <w:r w:rsidRPr="00D56815">
        <w:rPr>
          <w:rFonts w:ascii="Times New Roman" w:eastAsia="Times New Roman" w:hAnsi="Times New Roman" w:cs="Traditional Arabic" w:hint="cs"/>
          <w:sz w:val="36"/>
          <w:szCs w:val="36"/>
          <w:rtl/>
          <w:lang w:eastAsia="ar-SA"/>
        </w:rPr>
        <w:t>.</w:t>
      </w:r>
      <w:r w:rsidRPr="00D56815">
        <w:rPr>
          <w:rFonts w:ascii="Times New Roman" w:eastAsia="Times New Roman" w:hAnsi="Times New Roman" w:cs="Traditional Arabic"/>
          <w:sz w:val="36"/>
          <w:szCs w:val="36"/>
          <w:rtl/>
          <w:lang w:eastAsia="ar-SA"/>
        </w:rPr>
        <w:t xml:space="preserve"> </w:t>
      </w:r>
    </w:p>
    <w:p w14:paraId="09E2476F" w14:textId="77777777" w:rsidR="004D6C76" w:rsidRDefault="004D6C76" w:rsidP="004D6C76">
      <w:pPr>
        <w:ind w:left="0" w:firstLine="0"/>
        <w:jc w:val="both"/>
        <w:rPr>
          <w:rFonts w:ascii="Times New Roman" w:eastAsia="Times New Roman" w:hAnsi="Times New Roman" w:cs="Traditional Arabic"/>
          <w:b/>
          <w:bCs/>
          <w:sz w:val="36"/>
          <w:szCs w:val="36"/>
          <w:rtl/>
          <w:lang w:eastAsia="ar-SA"/>
        </w:rPr>
      </w:pPr>
    </w:p>
    <w:p w14:paraId="48DB236C" w14:textId="77777777" w:rsidR="004D6C76" w:rsidRPr="00BD19DB" w:rsidRDefault="004D6C76" w:rsidP="004D6C76">
      <w:pPr>
        <w:ind w:left="0" w:firstLine="0"/>
        <w:jc w:val="both"/>
        <w:rPr>
          <w:rFonts w:ascii="Times New Roman" w:eastAsia="Times New Roman" w:hAnsi="Times New Roman" w:cs="Traditional Arabic"/>
          <w:sz w:val="36"/>
          <w:szCs w:val="36"/>
          <w:rtl/>
          <w:lang w:eastAsia="ar-SA"/>
        </w:rPr>
      </w:pPr>
      <w:r w:rsidRPr="00BD19DB">
        <w:rPr>
          <w:rFonts w:ascii="Times New Roman" w:eastAsia="Times New Roman" w:hAnsi="Times New Roman" w:cs="Traditional Arabic"/>
          <w:b/>
          <w:bCs/>
          <w:sz w:val="36"/>
          <w:szCs w:val="36"/>
          <w:rtl/>
          <w:lang w:eastAsia="ar-SA"/>
        </w:rPr>
        <w:lastRenderedPageBreak/>
        <w:t>أثر الوقف على القيود الواردة على حد التعانق والبدء بها في إثراء المعنى واتساعه</w:t>
      </w:r>
      <w:r>
        <w:rPr>
          <w:rFonts w:ascii="Times New Roman" w:eastAsia="Times New Roman" w:hAnsi="Times New Roman" w:cs="Traditional Arabic" w:hint="cs"/>
          <w:b/>
          <w:bCs/>
          <w:sz w:val="36"/>
          <w:szCs w:val="36"/>
          <w:rtl/>
          <w:lang w:eastAsia="ar-SA"/>
        </w:rPr>
        <w:t>/</w:t>
      </w:r>
      <w:r w:rsidRPr="00BD19DB">
        <w:rPr>
          <w:rFonts w:ascii="Times New Roman" w:eastAsia="Times New Roman" w:hAnsi="Times New Roman" w:cs="Traditional Arabic"/>
          <w:b/>
          <w:bCs/>
          <w:sz w:val="36"/>
          <w:szCs w:val="36"/>
          <w:rtl/>
          <w:lang w:eastAsia="ar-SA"/>
        </w:rPr>
        <w:t xml:space="preserve"> </w:t>
      </w:r>
      <w:r w:rsidRPr="00BD19DB">
        <w:rPr>
          <w:rFonts w:ascii="Times New Roman" w:eastAsia="Times New Roman" w:hAnsi="Times New Roman" w:cs="Traditional Arabic"/>
          <w:sz w:val="36"/>
          <w:szCs w:val="36"/>
          <w:rtl/>
          <w:lang w:eastAsia="ar-SA"/>
        </w:rPr>
        <w:t xml:space="preserve">محمد </w:t>
      </w:r>
      <w:proofErr w:type="spellStart"/>
      <w:r w:rsidRPr="00BD19DB">
        <w:rPr>
          <w:rFonts w:ascii="Times New Roman" w:eastAsia="Times New Roman" w:hAnsi="Times New Roman" w:cs="Traditional Arabic"/>
          <w:sz w:val="36"/>
          <w:szCs w:val="36"/>
          <w:rtl/>
          <w:lang w:eastAsia="ar-SA"/>
        </w:rPr>
        <w:t>محمد</w:t>
      </w:r>
      <w:proofErr w:type="spellEnd"/>
      <w:r w:rsidRPr="00BD19DB">
        <w:rPr>
          <w:rFonts w:ascii="Times New Roman" w:eastAsia="Times New Roman" w:hAnsi="Times New Roman" w:cs="Traditional Arabic"/>
          <w:sz w:val="36"/>
          <w:szCs w:val="36"/>
          <w:rtl/>
          <w:lang w:eastAsia="ar-SA"/>
        </w:rPr>
        <w:t xml:space="preserve"> </w:t>
      </w:r>
      <w:proofErr w:type="gramStart"/>
      <w:r w:rsidRPr="00BD19DB">
        <w:rPr>
          <w:rFonts w:ascii="Times New Roman" w:eastAsia="Times New Roman" w:hAnsi="Times New Roman" w:cs="Traditional Arabic"/>
          <w:sz w:val="36"/>
          <w:szCs w:val="36"/>
          <w:rtl/>
          <w:lang w:eastAsia="ar-SA"/>
        </w:rPr>
        <w:t>عبدالعليم</w:t>
      </w:r>
      <w:proofErr w:type="gramEnd"/>
      <w:r w:rsidRPr="00BD19DB">
        <w:rPr>
          <w:rFonts w:ascii="Times New Roman" w:eastAsia="Times New Roman" w:hAnsi="Times New Roman" w:cs="Traditional Arabic"/>
          <w:sz w:val="36"/>
          <w:szCs w:val="36"/>
          <w:rtl/>
          <w:lang w:eastAsia="ar-SA"/>
        </w:rPr>
        <w:t xml:space="preserve"> الدسوقي</w:t>
      </w:r>
      <w:r w:rsidRPr="00BD19DB">
        <w:rPr>
          <w:rFonts w:ascii="Times New Roman" w:eastAsia="Times New Roman" w:hAnsi="Times New Roman" w:cs="Traditional Arabic" w:hint="cs"/>
          <w:sz w:val="36"/>
          <w:szCs w:val="36"/>
          <w:rtl/>
          <w:lang w:eastAsia="ar-SA"/>
        </w:rPr>
        <w:t>، 74 ص.</w:t>
      </w:r>
    </w:p>
    <w:p w14:paraId="19EAC59F" w14:textId="77777777" w:rsidR="004D6C76" w:rsidRPr="00533382" w:rsidRDefault="004D6C76" w:rsidP="004D6C76">
      <w:pPr>
        <w:ind w:left="0" w:firstLine="0"/>
        <w:jc w:val="both"/>
        <w:rPr>
          <w:rFonts w:cs="Traditional Arabic"/>
          <w:sz w:val="36"/>
          <w:szCs w:val="36"/>
          <w:rtl/>
        </w:rPr>
      </w:pPr>
      <w:r w:rsidRPr="00533382">
        <w:rPr>
          <w:rFonts w:cs="Traditional Arabic" w:hint="cs"/>
          <w:sz w:val="36"/>
          <w:szCs w:val="36"/>
          <w:rtl/>
        </w:rPr>
        <w:t xml:space="preserve">نشر في شبكة الألوكة بتاريخ </w:t>
      </w:r>
      <w:r>
        <w:rPr>
          <w:rFonts w:cs="Traditional Arabic" w:hint="cs"/>
          <w:sz w:val="36"/>
          <w:szCs w:val="36"/>
          <w:rtl/>
        </w:rPr>
        <w:t>17</w:t>
      </w:r>
      <w:r w:rsidRPr="00533382">
        <w:rPr>
          <w:rFonts w:cs="Traditional Arabic" w:hint="cs"/>
          <w:sz w:val="36"/>
          <w:szCs w:val="36"/>
          <w:rtl/>
        </w:rPr>
        <w:t>/11/1444 هـ، 20</w:t>
      </w:r>
      <w:r>
        <w:rPr>
          <w:rFonts w:cs="Traditional Arabic" w:hint="cs"/>
          <w:sz w:val="36"/>
          <w:szCs w:val="36"/>
          <w:rtl/>
        </w:rPr>
        <w:t>2</w:t>
      </w:r>
      <w:r w:rsidRPr="00533382">
        <w:rPr>
          <w:rFonts w:cs="Traditional Arabic" w:hint="cs"/>
          <w:sz w:val="36"/>
          <w:szCs w:val="36"/>
          <w:rtl/>
        </w:rPr>
        <w:t>3 م.</w:t>
      </w:r>
    </w:p>
    <w:p w14:paraId="5EAC2101" w14:textId="77777777" w:rsidR="004D6C76" w:rsidRPr="00BD19DB" w:rsidRDefault="004D6C76" w:rsidP="004D6C76">
      <w:pPr>
        <w:ind w:left="0" w:firstLine="0"/>
        <w:jc w:val="both"/>
        <w:rPr>
          <w:rFonts w:ascii="Times New Roman" w:eastAsia="Times New Roman" w:hAnsi="Times New Roman" w:cs="Traditional Arabic"/>
          <w:b/>
          <w:bCs/>
          <w:sz w:val="36"/>
          <w:szCs w:val="36"/>
          <w:rtl/>
          <w:lang w:eastAsia="ar-SA"/>
        </w:rPr>
      </w:pPr>
    </w:p>
    <w:p w14:paraId="0C7AFEB4" w14:textId="77777777" w:rsidR="004D6C76" w:rsidRPr="00B355AF" w:rsidRDefault="004D6C76" w:rsidP="004D6C76">
      <w:pPr>
        <w:ind w:left="0" w:firstLine="0"/>
        <w:jc w:val="both"/>
        <w:rPr>
          <w:rFonts w:ascii="Times New Roman" w:eastAsia="Times New Roman" w:hAnsi="Times New Roman" w:cs="Traditional Arabic"/>
          <w:sz w:val="36"/>
          <w:szCs w:val="36"/>
          <w:rtl/>
          <w:lang w:eastAsia="ar-SA"/>
        </w:rPr>
      </w:pPr>
      <w:r w:rsidRPr="00551840">
        <w:rPr>
          <w:rFonts w:ascii="Times New Roman" w:eastAsia="Times New Roman" w:hAnsi="Times New Roman" w:cs="Traditional Arabic" w:hint="cs"/>
          <w:b/>
          <w:bCs/>
          <w:sz w:val="36"/>
          <w:szCs w:val="36"/>
          <w:rtl/>
          <w:lang w:eastAsia="ar-SA"/>
        </w:rPr>
        <w:t>أ</w:t>
      </w:r>
      <w:r w:rsidRPr="00551840">
        <w:rPr>
          <w:rFonts w:ascii="Times New Roman" w:eastAsia="Times New Roman" w:hAnsi="Times New Roman" w:cs="Traditional Arabic"/>
          <w:b/>
          <w:bCs/>
          <w:sz w:val="36"/>
          <w:szCs w:val="36"/>
          <w:rtl/>
          <w:lang w:eastAsia="ar-SA"/>
        </w:rPr>
        <w:t>حكام تجويد القرآن الكريم للمبتدئين</w:t>
      </w:r>
      <w:r>
        <w:rPr>
          <w:rFonts w:ascii="Times New Roman" w:eastAsia="Times New Roman" w:hAnsi="Times New Roman" w:cs="Traditional Arabic" w:hint="cs"/>
          <w:sz w:val="36"/>
          <w:szCs w:val="36"/>
          <w:rtl/>
          <w:lang w:eastAsia="ar-SA"/>
        </w:rPr>
        <w:t xml:space="preserve">/ </w:t>
      </w:r>
      <w:r w:rsidRPr="00B355AF">
        <w:rPr>
          <w:rFonts w:ascii="Times New Roman" w:eastAsia="Times New Roman" w:hAnsi="Times New Roman" w:cs="Traditional Arabic"/>
          <w:sz w:val="36"/>
          <w:szCs w:val="36"/>
          <w:rtl/>
          <w:lang w:eastAsia="ar-SA"/>
        </w:rPr>
        <w:t xml:space="preserve">خلدون </w:t>
      </w:r>
      <w:proofErr w:type="gramStart"/>
      <w:r w:rsidRPr="00B355AF">
        <w:rPr>
          <w:rFonts w:ascii="Times New Roman" w:eastAsia="Times New Roman" w:hAnsi="Times New Roman" w:cs="Traditional Arabic"/>
          <w:sz w:val="36"/>
          <w:szCs w:val="36"/>
          <w:rtl/>
          <w:lang w:eastAsia="ar-SA"/>
        </w:rPr>
        <w:t>عبدالقادر</w:t>
      </w:r>
      <w:proofErr w:type="gramEnd"/>
      <w:r w:rsidRPr="00B355AF">
        <w:rPr>
          <w:rFonts w:ascii="Times New Roman" w:eastAsia="Times New Roman" w:hAnsi="Times New Roman" w:cs="Traditional Arabic"/>
          <w:sz w:val="36"/>
          <w:szCs w:val="36"/>
          <w:rtl/>
          <w:lang w:eastAsia="ar-SA"/>
        </w:rPr>
        <w:t xml:space="preserve"> </w:t>
      </w:r>
      <w:proofErr w:type="spellStart"/>
      <w:r w:rsidRPr="00B355AF">
        <w:rPr>
          <w:rFonts w:ascii="Times New Roman" w:eastAsia="Times New Roman" w:hAnsi="Times New Roman" w:cs="Traditional Arabic"/>
          <w:sz w:val="36"/>
          <w:szCs w:val="36"/>
          <w:rtl/>
          <w:lang w:eastAsia="ar-SA"/>
        </w:rPr>
        <w:t>ربابعة</w:t>
      </w:r>
      <w:proofErr w:type="spellEnd"/>
      <w:r>
        <w:rPr>
          <w:rFonts w:ascii="Times New Roman" w:eastAsia="Times New Roman" w:hAnsi="Times New Roman" w:cs="Traditional Arabic" w:hint="cs"/>
          <w:sz w:val="36"/>
          <w:szCs w:val="36"/>
          <w:rtl/>
          <w:lang w:eastAsia="ar-SA"/>
        </w:rPr>
        <w:t>، 29 ص.</w:t>
      </w:r>
    </w:p>
    <w:p w14:paraId="658A02F9" w14:textId="77777777" w:rsidR="004D6C76" w:rsidRDefault="004D6C76" w:rsidP="004D6C76">
      <w:pPr>
        <w:ind w:left="0" w:firstLine="0"/>
        <w:jc w:val="both"/>
        <w:rPr>
          <w:rFonts w:ascii="Times New Roman" w:eastAsia="Times New Roman" w:hAnsi="Times New Roman" w:cs="Traditional Arabic"/>
          <w:sz w:val="36"/>
          <w:szCs w:val="36"/>
          <w:rtl/>
          <w:lang w:eastAsia="ar-SA"/>
        </w:rPr>
      </w:pPr>
      <w:r w:rsidRPr="00DD0408">
        <w:rPr>
          <w:rFonts w:ascii="Times New Roman" w:eastAsia="Times New Roman" w:hAnsi="Times New Roman" w:cs="Traditional Arabic" w:hint="cs"/>
          <w:sz w:val="36"/>
          <w:szCs w:val="36"/>
          <w:rtl/>
          <w:lang w:eastAsia="ar-SA"/>
        </w:rPr>
        <w:t xml:space="preserve">نشر في شبكة الألوكة بتاريخ </w:t>
      </w:r>
      <w:r>
        <w:rPr>
          <w:rFonts w:ascii="Times New Roman" w:eastAsia="Times New Roman" w:hAnsi="Times New Roman" w:cs="Traditional Arabic" w:hint="cs"/>
          <w:sz w:val="36"/>
          <w:szCs w:val="36"/>
          <w:rtl/>
          <w:lang w:eastAsia="ar-SA"/>
        </w:rPr>
        <w:t>27</w:t>
      </w:r>
      <w:r w:rsidRPr="00DD0408">
        <w:rPr>
          <w:rFonts w:ascii="Times New Roman" w:eastAsia="Times New Roman" w:hAnsi="Times New Roman" w:cs="Traditional Arabic" w:hint="cs"/>
          <w:sz w:val="36"/>
          <w:szCs w:val="36"/>
          <w:rtl/>
          <w:lang w:eastAsia="ar-SA"/>
        </w:rPr>
        <w:t>/12/1444 هـ، 2023 م.</w:t>
      </w:r>
    </w:p>
    <w:p w14:paraId="7AA10483" w14:textId="77777777" w:rsidR="004D6C76" w:rsidRPr="00743B64" w:rsidRDefault="004D6C76" w:rsidP="004D6C76">
      <w:pPr>
        <w:ind w:left="0" w:firstLine="0"/>
        <w:jc w:val="both"/>
        <w:rPr>
          <w:rFonts w:ascii="Times New Roman" w:eastAsia="Times New Roman" w:hAnsi="Times New Roman" w:cs="Traditional Arabic"/>
          <w:sz w:val="36"/>
          <w:szCs w:val="36"/>
          <w:rtl/>
          <w:lang w:eastAsia="ar-SA"/>
        </w:rPr>
      </w:pPr>
    </w:p>
    <w:p w14:paraId="0E3711AD" w14:textId="77777777" w:rsidR="004D6C76" w:rsidRPr="00A3646F" w:rsidRDefault="004D6C76" w:rsidP="004D6C76">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 xml:space="preserve">اختيارات </w:t>
      </w:r>
      <w:proofErr w:type="spellStart"/>
      <w:r>
        <w:rPr>
          <w:rFonts w:ascii="Calibri" w:eastAsia="Calibri" w:hAnsi="Calibri" w:cs="Traditional Arabic" w:hint="cs"/>
          <w:b/>
          <w:bCs/>
          <w:sz w:val="36"/>
          <w:szCs w:val="36"/>
          <w:rtl/>
        </w:rPr>
        <w:t>النكزاوي</w:t>
      </w:r>
      <w:proofErr w:type="spellEnd"/>
      <w:r>
        <w:rPr>
          <w:rFonts w:ascii="Calibri" w:eastAsia="Calibri" w:hAnsi="Calibri" w:cs="Traditional Arabic" w:hint="cs"/>
          <w:b/>
          <w:bCs/>
          <w:sz w:val="36"/>
          <w:szCs w:val="36"/>
          <w:rtl/>
        </w:rPr>
        <w:t xml:space="preserve"> في الوقف والابتداء في كتابه الاقتداء في معرفة الوقف والابتداء</w:t>
      </w:r>
      <w:r w:rsidRPr="00A3646F">
        <w:rPr>
          <w:rFonts w:ascii="Calibri" w:eastAsia="Calibri" w:hAnsi="Calibri" w:cs="Traditional Arabic" w:hint="cs"/>
          <w:b/>
          <w:bCs/>
          <w:sz w:val="36"/>
          <w:szCs w:val="36"/>
          <w:rtl/>
        </w:rPr>
        <w:t xml:space="preserve">: جمعًا ودراسة/ </w:t>
      </w:r>
      <w:r>
        <w:rPr>
          <w:rFonts w:ascii="Calibri" w:eastAsia="Calibri" w:hAnsi="Calibri" w:cs="Traditional Arabic" w:hint="cs"/>
          <w:sz w:val="36"/>
          <w:szCs w:val="36"/>
          <w:rtl/>
        </w:rPr>
        <w:t xml:space="preserve">أحمد بن عوض </w:t>
      </w:r>
      <w:proofErr w:type="gramStart"/>
      <w:r>
        <w:rPr>
          <w:rFonts w:ascii="Calibri" w:eastAsia="Calibri" w:hAnsi="Calibri" w:cs="Traditional Arabic" w:hint="cs"/>
          <w:sz w:val="36"/>
          <w:szCs w:val="36"/>
          <w:rtl/>
        </w:rPr>
        <w:t>العوفي</w:t>
      </w:r>
      <w:r w:rsidRPr="00A3646F">
        <w:rPr>
          <w:rFonts w:ascii="Calibri" w:eastAsia="Calibri" w:hAnsi="Calibri" w:cs="Traditional Arabic" w:hint="cs"/>
          <w:sz w:val="36"/>
          <w:szCs w:val="36"/>
          <w:rtl/>
        </w:rPr>
        <w:t>.-</w:t>
      </w:r>
      <w:proofErr w:type="gramEnd"/>
      <w:r w:rsidRPr="00A3646F">
        <w:rPr>
          <w:rFonts w:ascii="Calibri" w:eastAsia="Calibri" w:hAnsi="Calibri" w:cs="Traditional Arabic" w:hint="cs"/>
          <w:sz w:val="36"/>
          <w:szCs w:val="36"/>
          <w:rtl/>
        </w:rPr>
        <w:t xml:space="preserve"> المدينة المنورة: الجامعة الإسلامية، 144</w:t>
      </w:r>
      <w:r>
        <w:rPr>
          <w:rFonts w:ascii="Calibri" w:eastAsia="Calibri" w:hAnsi="Calibri" w:cs="Traditional Arabic" w:hint="cs"/>
          <w:sz w:val="36"/>
          <w:szCs w:val="36"/>
          <w:rtl/>
        </w:rPr>
        <w:t>4</w:t>
      </w:r>
      <w:r w:rsidRPr="00A3646F">
        <w:rPr>
          <w:rFonts w:ascii="Calibri" w:eastAsia="Calibri" w:hAnsi="Calibri" w:cs="Traditional Arabic" w:hint="cs"/>
          <w:sz w:val="36"/>
          <w:szCs w:val="36"/>
          <w:rtl/>
        </w:rPr>
        <w:t xml:space="preserve"> هـ، 202</w:t>
      </w:r>
      <w:r>
        <w:rPr>
          <w:rFonts w:ascii="Calibri" w:eastAsia="Calibri" w:hAnsi="Calibri" w:cs="Traditional Arabic" w:hint="cs"/>
          <w:sz w:val="36"/>
          <w:szCs w:val="36"/>
          <w:rtl/>
        </w:rPr>
        <w:t>3</w:t>
      </w:r>
      <w:r w:rsidRPr="00A3646F">
        <w:rPr>
          <w:rFonts w:ascii="Calibri" w:eastAsia="Calibri" w:hAnsi="Calibri" w:cs="Traditional Arabic" w:hint="cs"/>
          <w:sz w:val="36"/>
          <w:szCs w:val="36"/>
          <w:rtl/>
        </w:rPr>
        <w:t xml:space="preserve"> م (</w:t>
      </w:r>
      <w:r>
        <w:rPr>
          <w:rFonts w:ascii="Calibri" w:eastAsia="Calibri" w:hAnsi="Calibri" w:cs="Traditional Arabic" w:hint="cs"/>
          <w:sz w:val="36"/>
          <w:szCs w:val="36"/>
          <w:rtl/>
        </w:rPr>
        <w:t>ماجستير</w:t>
      </w:r>
      <w:r w:rsidRPr="00A3646F">
        <w:rPr>
          <w:rFonts w:ascii="Calibri" w:eastAsia="Calibri" w:hAnsi="Calibri" w:cs="Traditional Arabic" w:hint="cs"/>
          <w:sz w:val="36"/>
          <w:szCs w:val="36"/>
          <w:rtl/>
        </w:rPr>
        <w:t>).</w:t>
      </w:r>
    </w:p>
    <w:p w14:paraId="71ADC587" w14:textId="77777777" w:rsidR="004D6C76" w:rsidRPr="00A3646F" w:rsidRDefault="004D6C76" w:rsidP="004D6C76">
      <w:pPr>
        <w:ind w:left="0" w:firstLine="0"/>
        <w:jc w:val="both"/>
        <w:rPr>
          <w:rFonts w:ascii="Calibri" w:eastAsia="Calibri" w:hAnsi="Calibri" w:cs="Traditional Arabic"/>
          <w:sz w:val="36"/>
          <w:szCs w:val="36"/>
          <w:rtl/>
        </w:rPr>
      </w:pPr>
    </w:p>
    <w:p w14:paraId="327FC846" w14:textId="77777777" w:rsidR="004D6C76" w:rsidRDefault="004D6C76" w:rsidP="004D6C76">
      <w:pPr>
        <w:ind w:left="0" w:firstLine="0"/>
        <w:jc w:val="both"/>
        <w:rPr>
          <w:rFonts w:ascii="Times New Roman" w:eastAsia="Times New Roman" w:hAnsi="Times New Roman" w:cs="Traditional Arabic"/>
          <w:b/>
          <w:bCs/>
          <w:sz w:val="36"/>
          <w:szCs w:val="36"/>
          <w:rtl/>
          <w:lang w:eastAsia="ar-SA"/>
        </w:rPr>
      </w:pPr>
      <w:r w:rsidRPr="004D7CDE">
        <w:rPr>
          <w:rFonts w:ascii="Times New Roman" w:eastAsia="Times New Roman" w:hAnsi="Times New Roman" w:cs="Traditional Arabic"/>
          <w:b/>
          <w:bCs/>
          <w:sz w:val="36"/>
          <w:szCs w:val="36"/>
          <w:rtl/>
          <w:lang w:eastAsia="ar-SA"/>
        </w:rPr>
        <w:t>أساسيات علم ترتيل القرآن الكريم على ما يوافق رواية الإمام حفص من قراءة الإمام عاصم من طريق الشاطبية</w:t>
      </w:r>
      <w:r w:rsidRPr="00004C64">
        <w:rPr>
          <w:rFonts w:ascii="Times New Roman" w:eastAsia="Times New Roman" w:hAnsi="Times New Roman" w:cs="Traditional Arabic" w:hint="cs"/>
          <w:sz w:val="36"/>
          <w:szCs w:val="36"/>
          <w:rtl/>
          <w:lang w:eastAsia="ar-SA"/>
        </w:rPr>
        <w:t xml:space="preserve">/ عثمان بن الطيب </w:t>
      </w:r>
      <w:proofErr w:type="spellStart"/>
      <w:proofErr w:type="gramStart"/>
      <w:r w:rsidRPr="00004C64">
        <w:rPr>
          <w:rFonts w:ascii="Times New Roman" w:eastAsia="Times New Roman" w:hAnsi="Times New Roman" w:cs="Traditional Arabic" w:hint="cs"/>
          <w:sz w:val="36"/>
          <w:szCs w:val="36"/>
          <w:rtl/>
          <w:lang w:eastAsia="ar-SA"/>
        </w:rPr>
        <w:t>الأنداري</w:t>
      </w:r>
      <w:proofErr w:type="spellEnd"/>
      <w:r w:rsidRPr="00004C64">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A84FF4">
        <w:rPr>
          <w:rFonts w:ascii="Times New Roman" w:eastAsia="Times New Roman" w:hAnsi="Times New Roman" w:cs="Traditional Arabic" w:hint="cs"/>
          <w:sz w:val="36"/>
          <w:szCs w:val="36"/>
          <w:rtl/>
          <w:lang w:eastAsia="ar-SA"/>
        </w:rPr>
        <w:t>تونس: مجمع الأطرش للتوزيع، 1442 هـ، 2021 م.</w:t>
      </w:r>
    </w:p>
    <w:p w14:paraId="6B33058F" w14:textId="77777777" w:rsidR="004D6C76" w:rsidRDefault="004D6C76" w:rsidP="004D6C76">
      <w:pPr>
        <w:ind w:left="0" w:firstLine="0"/>
        <w:jc w:val="both"/>
        <w:rPr>
          <w:rFonts w:ascii="Times New Roman" w:eastAsia="Times New Roman" w:hAnsi="Times New Roman" w:cs="Traditional Arabic"/>
          <w:b/>
          <w:bCs/>
          <w:sz w:val="36"/>
          <w:szCs w:val="36"/>
          <w:rtl/>
          <w:lang w:eastAsia="ar-SA"/>
        </w:rPr>
      </w:pPr>
    </w:p>
    <w:p w14:paraId="1F6940E1" w14:textId="77777777" w:rsidR="004D6C76" w:rsidRDefault="004D6C76" w:rsidP="004D6C76">
      <w:pPr>
        <w:ind w:left="0" w:firstLine="0"/>
        <w:jc w:val="both"/>
        <w:rPr>
          <w:rFonts w:ascii="Times New Roman" w:eastAsia="Times New Roman" w:hAnsi="Times New Roman" w:cs="Traditional Arabic"/>
          <w:b/>
          <w:bCs/>
          <w:sz w:val="36"/>
          <w:szCs w:val="36"/>
          <w:rtl/>
          <w:lang w:eastAsia="ar-SA"/>
        </w:rPr>
      </w:pPr>
      <w:r w:rsidRPr="00646755">
        <w:rPr>
          <w:rFonts w:ascii="Times New Roman" w:eastAsia="Times New Roman" w:hAnsi="Times New Roman" w:cs="Traditional Arabic"/>
          <w:b/>
          <w:bCs/>
          <w:sz w:val="36"/>
          <w:szCs w:val="36"/>
          <w:rtl/>
          <w:lang w:eastAsia="ar-SA"/>
        </w:rPr>
        <w:t>أساسيات علم ترتيل القرآن الكريم على ما يوافق رواية الإمام ورش من قراءة الإمام نافع من طريق الشاطبية</w:t>
      </w:r>
      <w:r>
        <w:rPr>
          <w:rFonts w:ascii="Times New Roman" w:eastAsia="Times New Roman" w:hAnsi="Times New Roman" w:cs="Traditional Arabic" w:hint="cs"/>
          <w:b/>
          <w:bCs/>
          <w:sz w:val="36"/>
          <w:szCs w:val="36"/>
          <w:rtl/>
          <w:lang w:eastAsia="ar-SA"/>
        </w:rPr>
        <w:t xml:space="preserve">/ </w:t>
      </w:r>
      <w:r w:rsidRPr="00004C64">
        <w:rPr>
          <w:rFonts w:ascii="Times New Roman" w:eastAsia="Times New Roman" w:hAnsi="Times New Roman" w:cs="Traditional Arabic" w:hint="cs"/>
          <w:sz w:val="36"/>
          <w:szCs w:val="36"/>
          <w:rtl/>
          <w:lang w:eastAsia="ar-SA"/>
        </w:rPr>
        <w:t xml:space="preserve">عثمان بن الطيب </w:t>
      </w:r>
      <w:proofErr w:type="spellStart"/>
      <w:proofErr w:type="gramStart"/>
      <w:r w:rsidRPr="00004C64">
        <w:rPr>
          <w:rFonts w:ascii="Times New Roman" w:eastAsia="Times New Roman" w:hAnsi="Times New Roman" w:cs="Traditional Arabic" w:hint="cs"/>
          <w:sz w:val="36"/>
          <w:szCs w:val="36"/>
          <w:rtl/>
          <w:lang w:eastAsia="ar-SA"/>
        </w:rPr>
        <w:t>الأنداري</w:t>
      </w:r>
      <w:proofErr w:type="spellEnd"/>
      <w:r w:rsidRPr="00004C64">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A84FF4">
        <w:rPr>
          <w:rFonts w:ascii="Times New Roman" w:eastAsia="Times New Roman" w:hAnsi="Times New Roman" w:cs="Traditional Arabic" w:hint="cs"/>
          <w:sz w:val="36"/>
          <w:szCs w:val="36"/>
          <w:rtl/>
          <w:lang w:eastAsia="ar-SA"/>
        </w:rPr>
        <w:t>تونس: مجمع الأطرش للتوزيع، 1442 هـ، 2021 م.</w:t>
      </w:r>
    </w:p>
    <w:p w14:paraId="23EAAA04" w14:textId="77777777" w:rsidR="004D6C76" w:rsidRDefault="004D6C76" w:rsidP="004D6C76">
      <w:pPr>
        <w:ind w:left="0" w:firstLine="0"/>
        <w:jc w:val="both"/>
        <w:rPr>
          <w:rFonts w:ascii="Times New Roman" w:eastAsia="Times New Roman" w:hAnsi="Times New Roman" w:cs="Traditional Arabic"/>
          <w:b/>
          <w:bCs/>
          <w:sz w:val="36"/>
          <w:szCs w:val="36"/>
          <w:rtl/>
          <w:lang w:eastAsia="ar-SA"/>
        </w:rPr>
      </w:pPr>
    </w:p>
    <w:p w14:paraId="7C8930B8" w14:textId="77777777" w:rsidR="004D6C76" w:rsidRPr="00421586" w:rsidRDefault="004D6C76" w:rsidP="004D6C76">
      <w:pPr>
        <w:ind w:left="0" w:firstLine="0"/>
        <w:jc w:val="both"/>
        <w:rPr>
          <w:rFonts w:ascii="Times New Roman" w:eastAsia="Times New Roman" w:hAnsi="Times New Roman" w:cs="Traditional Arabic"/>
          <w:sz w:val="36"/>
          <w:szCs w:val="36"/>
          <w:rtl/>
          <w:lang w:eastAsia="ar-SA"/>
        </w:rPr>
      </w:pPr>
      <w:r w:rsidRPr="00FA26ED">
        <w:rPr>
          <w:rFonts w:ascii="Times New Roman" w:eastAsia="Times New Roman" w:hAnsi="Times New Roman" w:cs="Traditional Arabic"/>
          <w:b/>
          <w:bCs/>
          <w:sz w:val="36"/>
          <w:szCs w:val="36"/>
          <w:rtl/>
          <w:lang w:eastAsia="ar-SA"/>
        </w:rPr>
        <w:t>أسئلة وأجوبة على كتاب البرهان في تجويد القرآن</w:t>
      </w:r>
      <w:r>
        <w:rPr>
          <w:rFonts w:ascii="Times New Roman" w:eastAsia="Times New Roman" w:hAnsi="Times New Roman" w:cs="Traditional Arabic" w:hint="cs"/>
          <w:b/>
          <w:bCs/>
          <w:sz w:val="36"/>
          <w:szCs w:val="36"/>
          <w:rtl/>
          <w:lang w:eastAsia="ar-SA"/>
        </w:rPr>
        <w:t xml:space="preserve"> للقمحاوي</w:t>
      </w:r>
      <w:r w:rsidRPr="00421586">
        <w:rPr>
          <w:rFonts w:ascii="Times New Roman" w:eastAsia="Times New Roman" w:hAnsi="Times New Roman" w:cs="Traditional Arabic" w:hint="cs"/>
          <w:sz w:val="36"/>
          <w:szCs w:val="36"/>
          <w:rtl/>
          <w:lang w:eastAsia="ar-SA"/>
        </w:rPr>
        <w:t xml:space="preserve">/ </w:t>
      </w:r>
      <w:proofErr w:type="gramStart"/>
      <w:r w:rsidRPr="00421586">
        <w:rPr>
          <w:rFonts w:ascii="Times New Roman" w:eastAsia="Times New Roman" w:hAnsi="Times New Roman" w:cs="Traditional Arabic"/>
          <w:sz w:val="36"/>
          <w:szCs w:val="36"/>
          <w:rtl/>
          <w:lang w:eastAsia="ar-SA"/>
        </w:rPr>
        <w:t>عبداللطيف</w:t>
      </w:r>
      <w:proofErr w:type="gramEnd"/>
      <w:r w:rsidRPr="00421586">
        <w:rPr>
          <w:rFonts w:ascii="Times New Roman" w:eastAsia="Times New Roman" w:hAnsi="Times New Roman" w:cs="Traditional Arabic"/>
          <w:sz w:val="36"/>
          <w:szCs w:val="36"/>
          <w:rtl/>
          <w:lang w:eastAsia="ar-SA"/>
        </w:rPr>
        <w:t xml:space="preserve"> بن محمد البلوشي</w:t>
      </w:r>
      <w:r w:rsidRPr="00421586">
        <w:rPr>
          <w:rFonts w:ascii="Times New Roman" w:eastAsia="Times New Roman" w:hAnsi="Times New Roman" w:cs="Traditional Arabic" w:hint="cs"/>
          <w:sz w:val="36"/>
          <w:szCs w:val="36"/>
          <w:rtl/>
          <w:lang w:eastAsia="ar-SA"/>
        </w:rPr>
        <w:t>، 51 ص.</w:t>
      </w:r>
    </w:p>
    <w:p w14:paraId="361EF7CF" w14:textId="77777777" w:rsidR="004D6C76" w:rsidRPr="00527801" w:rsidRDefault="004D6C76" w:rsidP="004D6C76">
      <w:pPr>
        <w:ind w:left="0" w:firstLine="0"/>
        <w:jc w:val="both"/>
        <w:rPr>
          <w:rFonts w:ascii="Times New Roman" w:eastAsia="Times New Roman" w:hAnsi="Times New Roman" w:cs="Traditional Arabic"/>
          <w:sz w:val="36"/>
          <w:szCs w:val="36"/>
          <w:rtl/>
          <w:lang w:eastAsia="ar-SA"/>
        </w:rPr>
      </w:pPr>
      <w:r w:rsidRPr="00527801">
        <w:rPr>
          <w:rFonts w:ascii="Times New Roman" w:eastAsia="Times New Roman" w:hAnsi="Times New Roman" w:cs="Traditional Arabic" w:hint="cs"/>
          <w:sz w:val="36"/>
          <w:szCs w:val="36"/>
          <w:rtl/>
          <w:lang w:eastAsia="ar-SA"/>
        </w:rPr>
        <w:t>نشر في شبكة الألوكة بتاريخ</w:t>
      </w:r>
      <w:r>
        <w:rPr>
          <w:rFonts w:ascii="Times New Roman" w:eastAsia="Times New Roman" w:hAnsi="Times New Roman" w:cs="Traditional Arabic" w:hint="cs"/>
          <w:sz w:val="36"/>
          <w:szCs w:val="36"/>
          <w:rtl/>
          <w:lang w:eastAsia="ar-SA"/>
        </w:rPr>
        <w:t xml:space="preserve"> 27/6/1445 هـ، 2024 م.</w:t>
      </w:r>
      <w:r w:rsidRPr="00527801">
        <w:rPr>
          <w:rFonts w:ascii="Times New Roman" w:eastAsia="Times New Roman" w:hAnsi="Times New Roman" w:cs="Traditional Arabic" w:hint="cs"/>
          <w:sz w:val="36"/>
          <w:szCs w:val="36"/>
          <w:rtl/>
          <w:lang w:eastAsia="ar-SA"/>
        </w:rPr>
        <w:t xml:space="preserve"> </w:t>
      </w:r>
    </w:p>
    <w:p w14:paraId="5D158881" w14:textId="77777777" w:rsidR="004D6C76" w:rsidRDefault="004D6C76" w:rsidP="004D6C76">
      <w:pPr>
        <w:ind w:left="0" w:firstLine="0"/>
        <w:jc w:val="both"/>
        <w:rPr>
          <w:rFonts w:ascii="Times New Roman" w:eastAsia="Times New Roman" w:hAnsi="Times New Roman" w:cs="Traditional Arabic"/>
          <w:b/>
          <w:bCs/>
          <w:sz w:val="36"/>
          <w:szCs w:val="36"/>
          <w:rtl/>
          <w:lang w:eastAsia="ar-SA"/>
        </w:rPr>
      </w:pPr>
    </w:p>
    <w:p w14:paraId="1E22A192" w14:textId="77777777" w:rsidR="004D6C76" w:rsidRPr="00980708" w:rsidRDefault="004D6C76" w:rsidP="004D6C76">
      <w:pPr>
        <w:ind w:left="0" w:firstLine="0"/>
        <w:jc w:val="both"/>
        <w:rPr>
          <w:rFonts w:cs="Traditional Arabic"/>
          <w:sz w:val="36"/>
          <w:szCs w:val="36"/>
          <w:rtl/>
        </w:rPr>
      </w:pPr>
      <w:r>
        <w:rPr>
          <w:rFonts w:cs="Traditional Arabic" w:hint="cs"/>
          <w:b/>
          <w:bCs/>
          <w:sz w:val="36"/>
          <w:szCs w:val="36"/>
          <w:rtl/>
        </w:rPr>
        <w:t xml:space="preserve">إغاثة </w:t>
      </w:r>
      <w:r w:rsidRPr="00AA11D1">
        <w:rPr>
          <w:rFonts w:cs="Traditional Arabic"/>
          <w:b/>
          <w:bCs/>
          <w:sz w:val="36"/>
          <w:szCs w:val="36"/>
          <w:rtl/>
        </w:rPr>
        <w:t xml:space="preserve">الملهوف بإيضاح نظم القول المألوف في صفات الحروف المعروف </w:t>
      </w:r>
      <w:proofErr w:type="spellStart"/>
      <w:r w:rsidRPr="00AA11D1">
        <w:rPr>
          <w:rFonts w:cs="Traditional Arabic"/>
          <w:b/>
          <w:bCs/>
          <w:sz w:val="36"/>
          <w:szCs w:val="36"/>
          <w:rtl/>
        </w:rPr>
        <w:t>بالبيسوسية</w:t>
      </w:r>
      <w:proofErr w:type="spellEnd"/>
      <w:r w:rsidRPr="00980708">
        <w:rPr>
          <w:rFonts w:cs="Traditional Arabic" w:hint="cs"/>
          <w:sz w:val="36"/>
          <w:szCs w:val="36"/>
          <w:rtl/>
        </w:rPr>
        <w:t xml:space="preserve">/ كريم بلحاج </w:t>
      </w:r>
      <w:proofErr w:type="gramStart"/>
      <w:r w:rsidRPr="00980708">
        <w:rPr>
          <w:rFonts w:cs="Traditional Arabic" w:hint="cs"/>
          <w:sz w:val="36"/>
          <w:szCs w:val="36"/>
          <w:rtl/>
        </w:rPr>
        <w:t>مصطفى.-</w:t>
      </w:r>
      <w:proofErr w:type="gramEnd"/>
      <w:r w:rsidRPr="00980708">
        <w:rPr>
          <w:rFonts w:cs="Traditional Arabic" w:hint="cs"/>
          <w:sz w:val="36"/>
          <w:szCs w:val="36"/>
          <w:rtl/>
        </w:rPr>
        <w:t xml:space="preserve"> تونس: </w:t>
      </w:r>
      <w:r>
        <w:rPr>
          <w:rFonts w:cs="Traditional Arabic" w:hint="cs"/>
          <w:sz w:val="36"/>
          <w:szCs w:val="36"/>
          <w:rtl/>
        </w:rPr>
        <w:t>مجمع الأطرش للتوزيع</w:t>
      </w:r>
      <w:r w:rsidRPr="00980708">
        <w:rPr>
          <w:rFonts w:cs="Traditional Arabic" w:hint="cs"/>
          <w:sz w:val="36"/>
          <w:szCs w:val="36"/>
          <w:rtl/>
        </w:rPr>
        <w:t>، 1443 هـ، 2022 م.</w:t>
      </w:r>
    </w:p>
    <w:p w14:paraId="319D1650" w14:textId="77777777" w:rsidR="004D6C76" w:rsidRPr="00C064FE" w:rsidRDefault="004D6C76" w:rsidP="004D6C76">
      <w:pPr>
        <w:contextualSpacing/>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(ا</w:t>
      </w:r>
      <w:r w:rsidRPr="00C064FE">
        <w:rPr>
          <w:rFonts w:ascii="Times New Roman" w:eastAsia="Times New Roman" w:hAnsi="Times New Roman" w:cs="Traditional Arabic" w:hint="cs"/>
          <w:sz w:val="36"/>
          <w:szCs w:val="36"/>
          <w:rtl/>
          <w:lang w:eastAsia="ar-SA"/>
        </w:rPr>
        <w:t xml:space="preserve">لقول المألوف في مخارج الحروف/ </w:t>
      </w:r>
      <w:proofErr w:type="gramStart"/>
      <w:r w:rsidRPr="00C064FE">
        <w:rPr>
          <w:rFonts w:ascii="Times New Roman" w:eastAsia="Times New Roman" w:hAnsi="Times New Roman" w:cs="Traditional Arabic" w:hint="cs"/>
          <w:sz w:val="36"/>
          <w:szCs w:val="36"/>
          <w:rtl/>
          <w:lang w:eastAsia="ar-SA"/>
        </w:rPr>
        <w:t>علي</w:t>
      </w:r>
      <w:proofErr w:type="gramEnd"/>
      <w:r w:rsidRPr="00C064FE">
        <w:rPr>
          <w:rFonts w:ascii="Times New Roman" w:eastAsia="Times New Roman" w:hAnsi="Times New Roman" w:cs="Traditional Arabic" w:hint="cs"/>
          <w:sz w:val="36"/>
          <w:szCs w:val="36"/>
          <w:rtl/>
          <w:lang w:eastAsia="ar-SA"/>
        </w:rPr>
        <w:t xml:space="preserve"> </w:t>
      </w:r>
      <w:proofErr w:type="spellStart"/>
      <w:r w:rsidRPr="00C064FE">
        <w:rPr>
          <w:rFonts w:ascii="Times New Roman" w:eastAsia="Times New Roman" w:hAnsi="Times New Roman" w:cs="Traditional Arabic" w:hint="cs"/>
          <w:sz w:val="36"/>
          <w:szCs w:val="36"/>
          <w:rtl/>
          <w:lang w:eastAsia="ar-SA"/>
        </w:rPr>
        <w:t>البيسوسي</w:t>
      </w:r>
      <w:proofErr w:type="spellEnd"/>
      <w:r>
        <w:rPr>
          <w:rFonts w:ascii="Times New Roman" w:eastAsia="Times New Roman" w:hAnsi="Times New Roman" w:cs="Traditional Arabic" w:hint="cs"/>
          <w:sz w:val="36"/>
          <w:szCs w:val="36"/>
          <w:rtl/>
          <w:lang w:eastAsia="ar-SA"/>
        </w:rPr>
        <w:t>)</w:t>
      </w:r>
    </w:p>
    <w:p w14:paraId="726DBE58" w14:textId="77777777" w:rsidR="004D6C76" w:rsidRDefault="004D6C76" w:rsidP="004D6C76">
      <w:pPr>
        <w:ind w:left="0" w:firstLine="0"/>
        <w:jc w:val="both"/>
        <w:rPr>
          <w:rFonts w:cs="Traditional Arabic"/>
          <w:b/>
          <w:bCs/>
          <w:sz w:val="36"/>
          <w:szCs w:val="36"/>
          <w:rtl/>
        </w:rPr>
      </w:pPr>
    </w:p>
    <w:p w14:paraId="772C3A84" w14:textId="77777777" w:rsidR="004D6C76" w:rsidRDefault="004D6C76" w:rsidP="004D6C76">
      <w:pPr>
        <w:ind w:left="0" w:firstLine="0"/>
        <w:jc w:val="both"/>
        <w:rPr>
          <w:rFonts w:ascii="Times New Roman" w:eastAsia="Times New Roman" w:hAnsi="Times New Roman" w:cs="Traditional Arabic"/>
          <w:b/>
          <w:bCs/>
          <w:sz w:val="36"/>
          <w:szCs w:val="36"/>
          <w:rtl/>
          <w:lang w:eastAsia="ar-SA"/>
        </w:rPr>
      </w:pPr>
      <w:r w:rsidRPr="00295D20">
        <w:rPr>
          <w:rFonts w:ascii="Times New Roman" w:eastAsia="Times New Roman" w:hAnsi="Times New Roman" w:cs="Traditional Arabic"/>
          <w:b/>
          <w:bCs/>
          <w:sz w:val="36"/>
          <w:szCs w:val="36"/>
          <w:rtl/>
          <w:lang w:eastAsia="ar-SA"/>
        </w:rPr>
        <w:t>الاكتفاء في الوقف والابتداء</w:t>
      </w:r>
      <w:r>
        <w:rPr>
          <w:rFonts w:ascii="Times New Roman" w:eastAsia="Times New Roman" w:hAnsi="Times New Roman" w:cs="Traditional Arabic" w:hint="cs"/>
          <w:b/>
          <w:bCs/>
          <w:sz w:val="36"/>
          <w:szCs w:val="36"/>
          <w:rtl/>
          <w:lang w:eastAsia="ar-SA"/>
        </w:rPr>
        <w:t xml:space="preserve">/ </w:t>
      </w:r>
      <w:r w:rsidRPr="005D1BA6">
        <w:rPr>
          <w:rFonts w:ascii="Times New Roman" w:eastAsia="Times New Roman" w:hAnsi="Times New Roman" w:cs="Traditional Arabic" w:hint="cs"/>
          <w:sz w:val="36"/>
          <w:szCs w:val="36"/>
          <w:rtl/>
          <w:lang w:eastAsia="ar-SA"/>
        </w:rPr>
        <w:t xml:space="preserve">لأبي عمرو عثمان بن سعيد الداني (ت 444 هـ)؛ </w:t>
      </w:r>
      <w:r>
        <w:rPr>
          <w:rFonts w:ascii="Times New Roman" w:eastAsia="Times New Roman" w:hAnsi="Times New Roman" w:cs="Traditional Arabic" w:hint="cs"/>
          <w:sz w:val="36"/>
          <w:szCs w:val="36"/>
          <w:rtl/>
          <w:lang w:eastAsia="ar-SA"/>
        </w:rPr>
        <w:t>اعتنى به وحقق نصوصه</w:t>
      </w:r>
      <w:r w:rsidRPr="005D1BA6">
        <w:rPr>
          <w:rFonts w:ascii="Times New Roman" w:eastAsia="Times New Roman" w:hAnsi="Times New Roman" w:cs="Traditional Arabic" w:hint="cs"/>
          <w:sz w:val="36"/>
          <w:szCs w:val="36"/>
          <w:rtl/>
          <w:lang w:eastAsia="ar-SA"/>
        </w:rPr>
        <w:t xml:space="preserve"> غانم قدوري </w:t>
      </w:r>
      <w:proofErr w:type="gramStart"/>
      <w:r w:rsidRPr="005D1BA6">
        <w:rPr>
          <w:rFonts w:ascii="Times New Roman" w:eastAsia="Times New Roman" w:hAnsi="Times New Roman" w:cs="Traditional Arabic" w:hint="cs"/>
          <w:sz w:val="36"/>
          <w:szCs w:val="36"/>
          <w:rtl/>
          <w:lang w:eastAsia="ar-SA"/>
        </w:rPr>
        <w:t>الحمد.-</w:t>
      </w:r>
      <w:proofErr w:type="gramEnd"/>
      <w:r>
        <w:rPr>
          <w:rFonts w:ascii="Times New Roman" w:eastAsia="Times New Roman" w:hAnsi="Times New Roman" w:cs="Traditional Arabic" w:hint="cs"/>
          <w:b/>
          <w:bCs/>
          <w:sz w:val="36"/>
          <w:szCs w:val="36"/>
          <w:rtl/>
          <w:lang w:eastAsia="ar-SA"/>
        </w:rPr>
        <w:t xml:space="preserve"> </w:t>
      </w:r>
      <w:r>
        <w:rPr>
          <w:rFonts w:ascii="Calibri" w:eastAsia="Calibri" w:hAnsi="Calibri" w:cs="Traditional Arabic" w:hint="cs"/>
          <w:sz w:val="36"/>
          <w:szCs w:val="36"/>
          <w:rtl/>
        </w:rPr>
        <w:t>الرياض: مكتبة الرشد، 1445 هـ، 2023 م.</w:t>
      </w:r>
      <w:r>
        <w:rPr>
          <w:rFonts w:ascii="Times New Roman" w:eastAsia="Times New Roman" w:hAnsi="Times New Roman" w:cs="Traditional Arabic" w:hint="cs"/>
          <w:b/>
          <w:bCs/>
          <w:sz w:val="36"/>
          <w:szCs w:val="36"/>
          <w:rtl/>
          <w:lang w:eastAsia="ar-SA"/>
        </w:rPr>
        <w:t xml:space="preserve"> </w:t>
      </w:r>
    </w:p>
    <w:p w14:paraId="76CDC03A" w14:textId="77777777" w:rsidR="004D6C76" w:rsidRPr="00AA6E6E" w:rsidRDefault="004D6C76" w:rsidP="004D6C76">
      <w:pPr>
        <w:ind w:left="0" w:firstLine="0"/>
        <w:jc w:val="both"/>
        <w:rPr>
          <w:rFonts w:ascii="Times New Roman" w:eastAsia="Times New Roman" w:hAnsi="Times New Roman" w:cs="Traditional Arabic"/>
          <w:sz w:val="36"/>
          <w:szCs w:val="36"/>
          <w:rtl/>
          <w:lang w:eastAsia="ar-SA"/>
        </w:rPr>
      </w:pPr>
      <w:r w:rsidRPr="00AA6E6E">
        <w:rPr>
          <w:rFonts w:ascii="Times New Roman" w:eastAsia="Times New Roman" w:hAnsi="Times New Roman" w:cs="Traditional Arabic" w:hint="cs"/>
          <w:sz w:val="36"/>
          <w:szCs w:val="36"/>
          <w:rtl/>
          <w:lang w:eastAsia="ar-SA"/>
        </w:rPr>
        <w:t>تعريف به، وتحقيق ما بقي من نصوصه.</w:t>
      </w:r>
    </w:p>
    <w:p w14:paraId="4E546F06" w14:textId="77777777" w:rsidR="004D6C76" w:rsidRDefault="004D6C76" w:rsidP="004D6C76">
      <w:pPr>
        <w:ind w:left="0" w:firstLine="0"/>
        <w:jc w:val="both"/>
        <w:rPr>
          <w:rFonts w:ascii="Times New Roman" w:eastAsia="Times New Roman" w:hAnsi="Times New Roman" w:cs="Traditional Arabic"/>
          <w:b/>
          <w:bCs/>
          <w:sz w:val="36"/>
          <w:szCs w:val="36"/>
          <w:rtl/>
          <w:lang w:eastAsia="ar-SA"/>
        </w:rPr>
      </w:pPr>
    </w:p>
    <w:p w14:paraId="1834200F" w14:textId="77777777" w:rsidR="004D6C76" w:rsidRPr="00637B37" w:rsidRDefault="004D6C76" w:rsidP="004D6C76">
      <w:pPr>
        <w:ind w:left="0" w:firstLine="0"/>
        <w:jc w:val="both"/>
        <w:rPr>
          <w:rFonts w:ascii="Times New Roman" w:eastAsia="Times New Roman" w:hAnsi="Times New Roman" w:cs="Traditional Arabic"/>
          <w:sz w:val="36"/>
          <w:szCs w:val="36"/>
          <w:rtl/>
          <w:lang w:eastAsia="ar-SA"/>
        </w:rPr>
      </w:pPr>
      <w:r w:rsidRPr="000A7563">
        <w:rPr>
          <w:rFonts w:ascii="Times New Roman" w:eastAsia="Times New Roman" w:hAnsi="Times New Roman" w:cs="Traditional Arabic"/>
          <w:b/>
          <w:bCs/>
          <w:sz w:val="36"/>
          <w:szCs w:val="36"/>
          <w:rtl/>
          <w:lang w:eastAsia="ar-SA"/>
        </w:rPr>
        <w:t>أنتم تسألون وأنا أجيب فيما يخص القر</w:t>
      </w:r>
      <w:r>
        <w:rPr>
          <w:rFonts w:ascii="Times New Roman" w:eastAsia="Times New Roman" w:hAnsi="Times New Roman" w:cs="Traditional Arabic" w:hint="cs"/>
          <w:b/>
          <w:bCs/>
          <w:sz w:val="36"/>
          <w:szCs w:val="36"/>
          <w:rtl/>
          <w:lang w:eastAsia="ar-SA"/>
        </w:rPr>
        <w:t>آ</w:t>
      </w:r>
      <w:r w:rsidRPr="000A7563">
        <w:rPr>
          <w:rFonts w:ascii="Times New Roman" w:eastAsia="Times New Roman" w:hAnsi="Times New Roman" w:cs="Traditional Arabic"/>
          <w:b/>
          <w:bCs/>
          <w:sz w:val="36"/>
          <w:szCs w:val="36"/>
          <w:rtl/>
          <w:lang w:eastAsia="ar-SA"/>
        </w:rPr>
        <w:t>ن الكريم حفظ</w:t>
      </w:r>
      <w:r>
        <w:rPr>
          <w:rFonts w:ascii="Times New Roman" w:eastAsia="Times New Roman" w:hAnsi="Times New Roman" w:cs="Traditional Arabic" w:hint="cs"/>
          <w:b/>
          <w:bCs/>
          <w:sz w:val="36"/>
          <w:szCs w:val="36"/>
          <w:rtl/>
          <w:lang w:eastAsia="ar-SA"/>
        </w:rPr>
        <w:t>ً</w:t>
      </w:r>
      <w:r w:rsidRPr="000A7563">
        <w:rPr>
          <w:rFonts w:ascii="Times New Roman" w:eastAsia="Times New Roman" w:hAnsi="Times New Roman" w:cs="Traditional Arabic"/>
          <w:b/>
          <w:bCs/>
          <w:sz w:val="36"/>
          <w:szCs w:val="36"/>
          <w:rtl/>
          <w:lang w:eastAsia="ar-SA"/>
        </w:rPr>
        <w:t>ا وتلاوة ومراجعة ومذاكرة</w:t>
      </w:r>
      <w:r>
        <w:rPr>
          <w:rFonts w:ascii="Times New Roman" w:eastAsia="Times New Roman" w:hAnsi="Times New Roman" w:cs="Traditional Arabic" w:hint="cs"/>
          <w:b/>
          <w:bCs/>
          <w:sz w:val="36"/>
          <w:szCs w:val="36"/>
          <w:rtl/>
          <w:lang w:eastAsia="ar-SA"/>
        </w:rPr>
        <w:t xml:space="preserve">/ </w:t>
      </w:r>
      <w:r w:rsidRPr="00637B37">
        <w:rPr>
          <w:rFonts w:ascii="Times New Roman" w:eastAsia="Times New Roman" w:hAnsi="Times New Roman" w:cs="Traditional Arabic"/>
          <w:sz w:val="36"/>
          <w:szCs w:val="36"/>
          <w:rtl/>
          <w:lang w:eastAsia="ar-SA"/>
        </w:rPr>
        <w:t xml:space="preserve">دريد إبراهيم </w:t>
      </w:r>
      <w:proofErr w:type="gramStart"/>
      <w:r w:rsidRPr="00637B37">
        <w:rPr>
          <w:rFonts w:ascii="Times New Roman" w:eastAsia="Times New Roman" w:hAnsi="Times New Roman" w:cs="Traditional Arabic"/>
          <w:sz w:val="36"/>
          <w:szCs w:val="36"/>
          <w:rtl/>
          <w:lang w:eastAsia="ar-SA"/>
        </w:rPr>
        <w:t>الموصلي</w:t>
      </w:r>
      <w:r w:rsidRPr="00637B37">
        <w:rPr>
          <w:rFonts w:ascii="Times New Roman" w:eastAsia="Times New Roman" w:hAnsi="Times New Roman" w:cs="Traditional Arabic" w:hint="cs"/>
          <w:sz w:val="36"/>
          <w:szCs w:val="36"/>
          <w:rtl/>
          <w:lang w:eastAsia="ar-SA"/>
        </w:rPr>
        <w:t>.-</w:t>
      </w:r>
      <w:proofErr w:type="gramEnd"/>
      <w:r w:rsidRPr="00637B37">
        <w:rPr>
          <w:rFonts w:ascii="Times New Roman" w:eastAsia="Times New Roman" w:hAnsi="Times New Roman" w:cs="Traditional Arabic" w:hint="cs"/>
          <w:sz w:val="36"/>
          <w:szCs w:val="36"/>
          <w:rtl/>
          <w:lang w:eastAsia="ar-SA"/>
        </w:rPr>
        <w:t xml:space="preserve"> أربيل: مكتب التفسير للنشر، 1444 هـ، 2023 م، 200 ص.</w:t>
      </w:r>
    </w:p>
    <w:p w14:paraId="22BEA1FD" w14:textId="77777777" w:rsidR="004D6C76" w:rsidRPr="00637B37" w:rsidRDefault="004D6C76" w:rsidP="004D6C76">
      <w:pPr>
        <w:ind w:left="0" w:firstLine="0"/>
        <w:jc w:val="both"/>
        <w:rPr>
          <w:rFonts w:ascii="Times New Roman" w:eastAsia="Times New Roman" w:hAnsi="Times New Roman" w:cs="Traditional Arabic"/>
          <w:sz w:val="36"/>
          <w:szCs w:val="36"/>
          <w:rtl/>
          <w:lang w:eastAsia="ar-SA"/>
        </w:rPr>
      </w:pPr>
    </w:p>
    <w:p w14:paraId="065925C7" w14:textId="77777777" w:rsidR="004D6C76" w:rsidRDefault="004D6C76" w:rsidP="004D6C76">
      <w:pPr>
        <w:ind w:left="0" w:firstLine="0"/>
        <w:jc w:val="both"/>
        <w:rPr>
          <w:rFonts w:ascii="Times New Roman" w:eastAsia="Times New Roman" w:hAnsi="Times New Roman" w:cs="Traditional Arabic"/>
          <w:b/>
          <w:bCs/>
          <w:sz w:val="36"/>
          <w:szCs w:val="36"/>
          <w:rtl/>
          <w:lang w:eastAsia="ar-SA"/>
        </w:rPr>
      </w:pPr>
      <w:r w:rsidRPr="00295DDA">
        <w:rPr>
          <w:rFonts w:ascii="Times New Roman" w:eastAsia="Times New Roman" w:hAnsi="Times New Roman" w:cs="Traditional Arabic"/>
          <w:b/>
          <w:bCs/>
          <w:sz w:val="36"/>
          <w:szCs w:val="36"/>
          <w:rtl/>
          <w:lang w:eastAsia="ar-SA"/>
        </w:rPr>
        <w:t>الإي</w:t>
      </w:r>
      <w:r>
        <w:rPr>
          <w:rFonts w:ascii="Times New Roman" w:eastAsia="Times New Roman" w:hAnsi="Times New Roman" w:cs="Traditional Arabic" w:hint="cs"/>
          <w:b/>
          <w:bCs/>
          <w:sz w:val="36"/>
          <w:szCs w:val="36"/>
          <w:rtl/>
          <w:lang w:eastAsia="ar-SA"/>
        </w:rPr>
        <w:t>ج</w:t>
      </w:r>
      <w:r w:rsidRPr="00295DDA">
        <w:rPr>
          <w:rFonts w:ascii="Times New Roman" w:eastAsia="Times New Roman" w:hAnsi="Times New Roman" w:cs="Traditional Arabic"/>
          <w:b/>
          <w:bCs/>
          <w:sz w:val="36"/>
          <w:szCs w:val="36"/>
          <w:rtl/>
          <w:lang w:eastAsia="ar-SA"/>
        </w:rPr>
        <w:t>از المفيد في أحكام التلاوة والتجويد</w:t>
      </w:r>
      <w:r>
        <w:rPr>
          <w:rFonts w:ascii="Times New Roman" w:eastAsia="Times New Roman" w:hAnsi="Times New Roman" w:cs="Traditional Arabic" w:hint="cs"/>
          <w:b/>
          <w:bCs/>
          <w:sz w:val="36"/>
          <w:szCs w:val="36"/>
          <w:rtl/>
          <w:lang w:eastAsia="ar-SA"/>
        </w:rPr>
        <w:t xml:space="preserve">/ </w:t>
      </w:r>
      <w:r w:rsidRPr="00295DDA">
        <w:rPr>
          <w:rFonts w:ascii="Times New Roman" w:eastAsia="Times New Roman" w:hAnsi="Times New Roman" w:cs="Traditional Arabic"/>
          <w:sz w:val="36"/>
          <w:szCs w:val="36"/>
          <w:rtl/>
          <w:lang w:eastAsia="ar-SA"/>
        </w:rPr>
        <w:t xml:space="preserve">فاخر جبر </w:t>
      </w:r>
      <w:proofErr w:type="gramStart"/>
      <w:r w:rsidRPr="00295DDA">
        <w:rPr>
          <w:rFonts w:ascii="Times New Roman" w:eastAsia="Times New Roman" w:hAnsi="Times New Roman" w:cs="Traditional Arabic"/>
          <w:sz w:val="36"/>
          <w:szCs w:val="36"/>
          <w:rtl/>
          <w:lang w:eastAsia="ar-SA"/>
        </w:rPr>
        <w:t>مطر</w:t>
      </w:r>
      <w:r w:rsidRPr="00295DDA">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F57A6F">
        <w:rPr>
          <w:rFonts w:ascii="Times New Roman" w:eastAsia="Times New Roman" w:hAnsi="Times New Roman" w:cs="Traditional Arabic" w:hint="cs"/>
          <w:sz w:val="36"/>
          <w:szCs w:val="36"/>
          <w:rtl/>
          <w:lang w:eastAsia="ar-SA"/>
        </w:rPr>
        <w:t xml:space="preserve">الكوت: كلية الكوت الجامعة، مركز البحوث، 1445 هـ، 2023 م، </w:t>
      </w:r>
      <w:r>
        <w:rPr>
          <w:rFonts w:ascii="Times New Roman" w:eastAsia="Times New Roman" w:hAnsi="Times New Roman" w:cs="Traditional Arabic" w:hint="cs"/>
          <w:sz w:val="36"/>
          <w:szCs w:val="36"/>
          <w:rtl/>
          <w:lang w:eastAsia="ar-SA"/>
        </w:rPr>
        <w:t>168</w:t>
      </w:r>
      <w:r w:rsidRPr="00F57A6F">
        <w:rPr>
          <w:rFonts w:ascii="Times New Roman" w:eastAsia="Times New Roman" w:hAnsi="Times New Roman" w:cs="Traditional Arabic" w:hint="cs"/>
          <w:sz w:val="36"/>
          <w:szCs w:val="36"/>
          <w:rtl/>
          <w:lang w:eastAsia="ar-SA"/>
        </w:rPr>
        <w:t xml:space="preserve"> ص.</w:t>
      </w:r>
    </w:p>
    <w:p w14:paraId="250B05FB" w14:textId="77777777" w:rsidR="004D6C76" w:rsidRDefault="004D6C76" w:rsidP="004D6C76">
      <w:pPr>
        <w:ind w:left="0" w:firstLine="0"/>
        <w:jc w:val="both"/>
        <w:rPr>
          <w:rFonts w:ascii="Times New Roman" w:eastAsia="Times New Roman" w:hAnsi="Times New Roman" w:cs="Traditional Arabic"/>
          <w:b/>
          <w:bCs/>
          <w:sz w:val="36"/>
          <w:szCs w:val="36"/>
          <w:rtl/>
          <w:lang w:eastAsia="ar-SA"/>
        </w:rPr>
      </w:pPr>
    </w:p>
    <w:p w14:paraId="32F13AFC" w14:textId="77777777" w:rsidR="004D6C76" w:rsidRPr="00730628" w:rsidRDefault="004D6C76" w:rsidP="004D6C7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بروج السماء لقواعد الوقف والابتداء/ </w:t>
      </w:r>
      <w:r w:rsidRPr="00730628">
        <w:rPr>
          <w:rFonts w:ascii="Times New Roman" w:eastAsia="Times New Roman" w:hAnsi="Times New Roman" w:cs="Traditional Arabic" w:hint="cs"/>
          <w:sz w:val="36"/>
          <w:szCs w:val="36"/>
          <w:rtl/>
          <w:lang w:eastAsia="ar-SA"/>
        </w:rPr>
        <w:t xml:space="preserve">مصطفى رفعت </w:t>
      </w:r>
      <w:proofErr w:type="gramStart"/>
      <w:r w:rsidRPr="00730628">
        <w:rPr>
          <w:rFonts w:ascii="Times New Roman" w:eastAsia="Times New Roman" w:hAnsi="Times New Roman" w:cs="Traditional Arabic" w:hint="cs"/>
          <w:sz w:val="36"/>
          <w:szCs w:val="36"/>
          <w:rtl/>
          <w:lang w:eastAsia="ar-SA"/>
        </w:rPr>
        <w:t>سلوم.-</w:t>
      </w:r>
      <w:proofErr w:type="gramEnd"/>
      <w:r w:rsidRPr="00730628">
        <w:rPr>
          <w:rFonts w:ascii="Times New Roman" w:eastAsia="Times New Roman" w:hAnsi="Times New Roman" w:cs="Traditional Arabic" w:hint="cs"/>
          <w:sz w:val="36"/>
          <w:szCs w:val="36"/>
          <w:rtl/>
          <w:lang w:eastAsia="ar-SA"/>
        </w:rPr>
        <w:t xml:space="preserve"> المنصورة: دار اللؤلؤة، 1444 هـ، 2023 م.</w:t>
      </w:r>
    </w:p>
    <w:p w14:paraId="6B70B65A" w14:textId="77777777" w:rsidR="004D6C76" w:rsidRPr="00730628" w:rsidRDefault="004D6C76" w:rsidP="004D6C76">
      <w:pPr>
        <w:ind w:left="0" w:firstLine="0"/>
        <w:jc w:val="both"/>
        <w:rPr>
          <w:rFonts w:ascii="Times New Roman" w:eastAsia="Times New Roman" w:hAnsi="Times New Roman" w:cs="Traditional Arabic"/>
          <w:sz w:val="36"/>
          <w:szCs w:val="36"/>
          <w:rtl/>
          <w:lang w:eastAsia="ar-SA"/>
        </w:rPr>
      </w:pPr>
    </w:p>
    <w:p w14:paraId="5E108E9C" w14:textId="77777777" w:rsidR="004D6C76" w:rsidRPr="00290F4D" w:rsidRDefault="004D6C76" w:rsidP="004D6C76">
      <w:pPr>
        <w:ind w:left="0" w:firstLine="0"/>
        <w:jc w:val="both"/>
        <w:rPr>
          <w:rFonts w:ascii="Times New Roman" w:eastAsia="Times New Roman" w:hAnsi="Times New Roman" w:cs="Traditional Arabic"/>
          <w:sz w:val="36"/>
          <w:szCs w:val="36"/>
          <w:rtl/>
          <w:lang w:eastAsia="ar-SA"/>
        </w:rPr>
      </w:pPr>
      <w:bookmarkStart w:id="13" w:name="_Hlk100842967"/>
      <w:r w:rsidRPr="00C025DF">
        <w:rPr>
          <w:rFonts w:ascii="Calibri" w:eastAsia="Calibri" w:hAnsi="Calibri" w:cs="Traditional Arabic"/>
          <w:b/>
          <w:bCs/>
          <w:sz w:val="36"/>
          <w:szCs w:val="36"/>
          <w:rtl/>
        </w:rPr>
        <w:t>بهجة المقرئين في معرفة أحكام النون الساكنة والتنوين</w:t>
      </w:r>
      <w:r w:rsidRPr="00C025DF">
        <w:rPr>
          <w:rFonts w:ascii="Calibri" w:eastAsia="Calibri" w:hAnsi="Calibri" w:cs="Traditional Arabic" w:hint="cs"/>
          <w:sz w:val="36"/>
          <w:szCs w:val="36"/>
          <w:rtl/>
        </w:rPr>
        <w:t>/</w:t>
      </w:r>
      <w:r w:rsidRPr="00C025DF">
        <w:rPr>
          <w:rFonts w:ascii="Calibri" w:eastAsia="Calibri" w:hAnsi="Calibri" w:cs="Traditional Arabic"/>
          <w:sz w:val="36"/>
          <w:szCs w:val="36"/>
          <w:rtl/>
        </w:rPr>
        <w:t xml:space="preserve"> عبدالغني بن يوسف </w:t>
      </w:r>
      <w:proofErr w:type="spellStart"/>
      <w:r w:rsidRPr="00C025DF">
        <w:rPr>
          <w:rFonts w:ascii="Calibri" w:eastAsia="Calibri" w:hAnsi="Calibri" w:cs="Traditional Arabic"/>
          <w:sz w:val="36"/>
          <w:szCs w:val="36"/>
          <w:rtl/>
        </w:rPr>
        <w:t>الهيتمي</w:t>
      </w:r>
      <w:proofErr w:type="spellEnd"/>
      <w:r>
        <w:rPr>
          <w:rFonts w:ascii="Calibri" w:eastAsia="Calibri" w:hAnsi="Calibri" w:cs="Traditional Arabic" w:hint="cs"/>
          <w:sz w:val="36"/>
          <w:szCs w:val="36"/>
          <w:rtl/>
        </w:rPr>
        <w:t xml:space="preserve"> (ت 886 هـ)</w:t>
      </w:r>
      <w:proofErr w:type="gramStart"/>
      <w:r>
        <w:rPr>
          <w:rFonts w:ascii="Calibri" w:eastAsia="Calibri" w:hAnsi="Calibri" w:cs="Traditional Arabic" w:hint="cs"/>
          <w:sz w:val="36"/>
          <w:szCs w:val="36"/>
          <w:rtl/>
        </w:rPr>
        <w:t xml:space="preserve">؛ </w:t>
      </w:r>
      <w:r w:rsidRPr="00C025DF">
        <w:rPr>
          <w:rFonts w:ascii="Calibri" w:eastAsia="Calibri" w:hAnsi="Calibri" w:cs="Traditional Arabic" w:hint="cs"/>
          <w:sz w:val="36"/>
          <w:szCs w:val="36"/>
          <w:rtl/>
        </w:rPr>
        <w:t>؛</w:t>
      </w:r>
      <w:proofErr w:type="gramEnd"/>
      <w:r w:rsidRPr="00C025DF">
        <w:rPr>
          <w:rFonts w:ascii="Calibri" w:eastAsia="Calibri" w:hAnsi="Calibri" w:cs="Traditional Arabic" w:hint="cs"/>
          <w:sz w:val="36"/>
          <w:szCs w:val="36"/>
          <w:rtl/>
        </w:rPr>
        <w:t xml:space="preserve"> </w:t>
      </w:r>
      <w:r w:rsidRPr="00C025DF">
        <w:rPr>
          <w:rFonts w:ascii="Calibri" w:eastAsia="Calibri" w:hAnsi="Calibri" w:cs="Traditional Arabic"/>
          <w:sz w:val="36"/>
          <w:szCs w:val="36"/>
          <w:rtl/>
        </w:rPr>
        <w:t>تحقيق محمد الدسوقي كحيلة</w:t>
      </w:r>
      <w:r>
        <w:rPr>
          <w:rFonts w:ascii="Times New Roman" w:eastAsia="Times New Roman" w:hAnsi="Times New Roman" w:cs="Traditional Arabic" w:hint="cs"/>
          <w:sz w:val="36"/>
          <w:szCs w:val="36"/>
          <w:rtl/>
          <w:lang w:eastAsia="ar-SA"/>
        </w:rPr>
        <w:t>.-</w:t>
      </w:r>
      <w:r w:rsidRPr="00C025DF">
        <w:rPr>
          <w:rFonts w:ascii="Times New Roman" w:eastAsia="Times New Roman" w:hAnsi="Times New Roman" w:cs="Traditional Arabic" w:hint="cs"/>
          <w:sz w:val="36"/>
          <w:szCs w:val="36"/>
          <w:rtl/>
          <w:lang w:eastAsia="ar-SA"/>
        </w:rPr>
        <w:t xml:space="preserve"> </w:t>
      </w:r>
      <w:r w:rsidRPr="00290F4D">
        <w:rPr>
          <w:rFonts w:ascii="Times New Roman" w:eastAsia="Times New Roman" w:hAnsi="Times New Roman" w:cs="Traditional Arabic" w:hint="cs"/>
          <w:sz w:val="36"/>
          <w:szCs w:val="36"/>
          <w:rtl/>
          <w:lang w:eastAsia="ar-SA"/>
        </w:rPr>
        <w:t>القاهرة: دار السلام، 1445 هـ، 2023 م، 1</w:t>
      </w:r>
      <w:r>
        <w:rPr>
          <w:rFonts w:ascii="Times New Roman" w:eastAsia="Times New Roman" w:hAnsi="Times New Roman" w:cs="Traditional Arabic" w:hint="cs"/>
          <w:sz w:val="36"/>
          <w:szCs w:val="36"/>
          <w:rtl/>
          <w:lang w:eastAsia="ar-SA"/>
        </w:rPr>
        <w:t>36</w:t>
      </w:r>
      <w:r w:rsidRPr="00290F4D">
        <w:rPr>
          <w:rFonts w:ascii="Times New Roman" w:eastAsia="Times New Roman" w:hAnsi="Times New Roman" w:cs="Traditional Arabic" w:hint="cs"/>
          <w:sz w:val="36"/>
          <w:szCs w:val="36"/>
          <w:rtl/>
          <w:lang w:eastAsia="ar-SA"/>
        </w:rPr>
        <w:t xml:space="preserve"> ص.</w:t>
      </w:r>
    </w:p>
    <w:p w14:paraId="3C3BD083" w14:textId="77777777" w:rsidR="004D6C76" w:rsidRPr="001A5DD3" w:rsidRDefault="004D6C76" w:rsidP="004D6C76">
      <w:pPr>
        <w:ind w:left="0" w:firstLine="0"/>
        <w:jc w:val="both"/>
        <w:rPr>
          <w:rFonts w:ascii="Calibri" w:eastAsia="Calibri" w:hAnsi="Calibri" w:cs="Traditional Arabic"/>
          <w:sz w:val="36"/>
          <w:szCs w:val="36"/>
          <w:rtl/>
        </w:rPr>
      </w:pPr>
      <w:r w:rsidRPr="001A5DD3">
        <w:rPr>
          <w:rFonts w:ascii="Calibri" w:eastAsia="Calibri" w:hAnsi="Calibri" w:cs="Traditional Arabic"/>
          <w:sz w:val="36"/>
          <w:szCs w:val="36"/>
          <w:rtl/>
        </w:rPr>
        <w:t>يليه للمؤلف</w:t>
      </w:r>
      <w:r w:rsidRPr="001A5DD3">
        <w:rPr>
          <w:rFonts w:ascii="Calibri" w:eastAsia="Calibri" w:hAnsi="Calibri" w:cs="Traditional Arabic" w:hint="cs"/>
          <w:sz w:val="36"/>
          <w:szCs w:val="36"/>
          <w:rtl/>
        </w:rPr>
        <w:t>/</w:t>
      </w:r>
      <w:r w:rsidRPr="001A5DD3">
        <w:rPr>
          <w:rFonts w:ascii="Calibri" w:eastAsia="Calibri" w:hAnsi="Calibri" w:cs="Traditional Arabic"/>
          <w:sz w:val="36"/>
          <w:szCs w:val="36"/>
          <w:rtl/>
        </w:rPr>
        <w:t xml:space="preserve"> رسالة المد</w:t>
      </w:r>
      <w:r w:rsidRPr="001A5DD3">
        <w:rPr>
          <w:rFonts w:ascii="Calibri" w:eastAsia="Calibri" w:hAnsi="Calibri" w:cs="Traditional Arabic" w:hint="cs"/>
          <w:sz w:val="36"/>
          <w:szCs w:val="36"/>
          <w:rtl/>
        </w:rPr>
        <w:t>،</w:t>
      </w:r>
      <w:r w:rsidRPr="001A5DD3">
        <w:rPr>
          <w:rFonts w:ascii="Calibri" w:eastAsia="Calibri" w:hAnsi="Calibri" w:cs="Traditional Arabic"/>
          <w:sz w:val="36"/>
          <w:szCs w:val="36"/>
          <w:rtl/>
        </w:rPr>
        <w:t xml:space="preserve"> ومهمات أحكام التجويد</w:t>
      </w:r>
      <w:r w:rsidRPr="001A5DD3">
        <w:rPr>
          <w:rFonts w:ascii="Calibri" w:eastAsia="Calibri" w:hAnsi="Calibri" w:cs="Traditional Arabic" w:hint="cs"/>
          <w:sz w:val="36"/>
          <w:szCs w:val="36"/>
          <w:rtl/>
        </w:rPr>
        <w:t>.</w:t>
      </w:r>
    </w:p>
    <w:p w14:paraId="5DBB0343" w14:textId="77777777" w:rsidR="004D6C76" w:rsidRDefault="004D6C76" w:rsidP="004D6C76">
      <w:pPr>
        <w:ind w:left="0" w:firstLine="0"/>
        <w:jc w:val="both"/>
        <w:rPr>
          <w:rFonts w:ascii="Calibri" w:eastAsia="Calibri" w:hAnsi="Calibri" w:cs="Traditional Arabic"/>
          <w:b/>
          <w:bCs/>
          <w:sz w:val="36"/>
          <w:szCs w:val="36"/>
          <w:rtl/>
        </w:rPr>
      </w:pPr>
    </w:p>
    <w:bookmarkEnd w:id="13"/>
    <w:p w14:paraId="6A78FABA" w14:textId="77777777" w:rsidR="004D6C76" w:rsidRDefault="004D6C76" w:rsidP="004D6C76">
      <w:pPr>
        <w:ind w:left="0" w:firstLine="0"/>
        <w:jc w:val="both"/>
        <w:rPr>
          <w:rFonts w:ascii="Times New Roman" w:eastAsia="Times New Roman" w:hAnsi="Times New Roman" w:cs="Traditional Arabic"/>
          <w:b/>
          <w:bCs/>
          <w:sz w:val="36"/>
          <w:szCs w:val="36"/>
          <w:rtl/>
          <w:lang w:eastAsia="ar-SA"/>
        </w:rPr>
      </w:pPr>
      <w:r w:rsidRPr="0079151B">
        <w:rPr>
          <w:rFonts w:ascii="Times New Roman" w:eastAsia="Times New Roman" w:hAnsi="Times New Roman" w:cs="Traditional Arabic"/>
          <w:b/>
          <w:bCs/>
          <w:sz w:val="36"/>
          <w:szCs w:val="36"/>
          <w:rtl/>
          <w:lang w:eastAsia="ar-SA"/>
        </w:rPr>
        <w:t>البيان لحكم قراءة القر</w:t>
      </w:r>
      <w:r>
        <w:rPr>
          <w:rFonts w:ascii="Times New Roman" w:eastAsia="Times New Roman" w:hAnsi="Times New Roman" w:cs="Traditional Arabic" w:hint="cs"/>
          <w:b/>
          <w:bCs/>
          <w:sz w:val="36"/>
          <w:szCs w:val="36"/>
          <w:rtl/>
          <w:lang w:eastAsia="ar-SA"/>
        </w:rPr>
        <w:t>آ</w:t>
      </w:r>
      <w:r w:rsidRPr="0079151B">
        <w:rPr>
          <w:rFonts w:ascii="Times New Roman" w:eastAsia="Times New Roman" w:hAnsi="Times New Roman" w:cs="Traditional Arabic"/>
          <w:b/>
          <w:bCs/>
          <w:sz w:val="36"/>
          <w:szCs w:val="36"/>
          <w:rtl/>
          <w:lang w:eastAsia="ar-SA"/>
        </w:rPr>
        <w:t>ن الكريم بال</w:t>
      </w:r>
      <w:r>
        <w:rPr>
          <w:rFonts w:ascii="Times New Roman" w:eastAsia="Times New Roman" w:hAnsi="Times New Roman" w:cs="Traditional Arabic" w:hint="cs"/>
          <w:b/>
          <w:bCs/>
          <w:sz w:val="36"/>
          <w:szCs w:val="36"/>
          <w:rtl/>
          <w:lang w:eastAsia="ar-SA"/>
        </w:rPr>
        <w:t>أ</w:t>
      </w:r>
      <w:r w:rsidRPr="0079151B">
        <w:rPr>
          <w:rFonts w:ascii="Times New Roman" w:eastAsia="Times New Roman" w:hAnsi="Times New Roman" w:cs="Traditional Arabic"/>
          <w:b/>
          <w:bCs/>
          <w:sz w:val="36"/>
          <w:szCs w:val="36"/>
          <w:rtl/>
          <w:lang w:eastAsia="ar-SA"/>
        </w:rPr>
        <w:t>لحان</w:t>
      </w:r>
      <w:r>
        <w:rPr>
          <w:rFonts w:ascii="Times New Roman" w:eastAsia="Times New Roman" w:hAnsi="Times New Roman" w:cs="Traditional Arabic" w:hint="cs"/>
          <w:b/>
          <w:bCs/>
          <w:sz w:val="36"/>
          <w:szCs w:val="36"/>
          <w:rtl/>
          <w:lang w:eastAsia="ar-SA"/>
        </w:rPr>
        <w:t xml:space="preserve">/ </w:t>
      </w:r>
      <w:r w:rsidRPr="00712D42">
        <w:rPr>
          <w:rFonts w:ascii="Times New Roman" w:eastAsia="Times New Roman" w:hAnsi="Times New Roman" w:cs="Traditional Arabic" w:hint="cs"/>
          <w:sz w:val="36"/>
          <w:szCs w:val="36"/>
          <w:rtl/>
          <w:lang w:eastAsia="ar-SA"/>
        </w:rPr>
        <w:t>أ</w:t>
      </w:r>
      <w:r w:rsidRPr="00712D42">
        <w:rPr>
          <w:rFonts w:ascii="Times New Roman" w:eastAsia="Times New Roman" w:hAnsi="Times New Roman" w:cs="Traditional Arabic"/>
          <w:sz w:val="36"/>
          <w:szCs w:val="36"/>
          <w:rtl/>
          <w:lang w:eastAsia="ar-SA"/>
        </w:rPr>
        <w:t xml:space="preserve">يمن رشدي </w:t>
      </w:r>
      <w:proofErr w:type="gramStart"/>
      <w:r w:rsidRPr="00712D42">
        <w:rPr>
          <w:rFonts w:ascii="Times New Roman" w:eastAsia="Times New Roman" w:hAnsi="Times New Roman" w:cs="Traditional Arabic"/>
          <w:sz w:val="36"/>
          <w:szCs w:val="36"/>
          <w:rtl/>
          <w:lang w:eastAsia="ar-SA"/>
        </w:rPr>
        <w:t>سويد</w:t>
      </w:r>
      <w:r w:rsidRPr="00712D42">
        <w:rPr>
          <w:rFonts w:ascii="Times New Roman" w:eastAsia="Times New Roman" w:hAnsi="Times New Roman" w:cs="Traditional Arabic" w:hint="cs"/>
          <w:sz w:val="36"/>
          <w:szCs w:val="36"/>
          <w:rtl/>
          <w:lang w:eastAsia="ar-SA"/>
        </w:rPr>
        <w:t>.-</w:t>
      </w:r>
      <w:proofErr w:type="gramEnd"/>
      <w:r w:rsidRPr="00712D42">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ط2.- </w:t>
      </w:r>
      <w:r w:rsidRPr="00712D42">
        <w:rPr>
          <w:rFonts w:ascii="Times New Roman" w:eastAsia="Times New Roman" w:hAnsi="Times New Roman" w:cs="Traditional Arabic" w:hint="cs"/>
          <w:sz w:val="36"/>
          <w:szCs w:val="36"/>
          <w:rtl/>
          <w:lang w:eastAsia="ar-SA"/>
        </w:rPr>
        <w:t xml:space="preserve">إستانبول: دار </w:t>
      </w:r>
      <w:proofErr w:type="spellStart"/>
      <w:r w:rsidRPr="00712D42">
        <w:rPr>
          <w:rFonts w:ascii="Times New Roman" w:eastAsia="Times New Roman" w:hAnsi="Times New Roman" w:cs="Traditional Arabic" w:hint="cs"/>
          <w:sz w:val="36"/>
          <w:szCs w:val="36"/>
          <w:rtl/>
          <w:lang w:eastAsia="ar-SA"/>
        </w:rPr>
        <w:t>الغوثاني</w:t>
      </w:r>
      <w:proofErr w:type="spellEnd"/>
      <w:r w:rsidRPr="00712D42">
        <w:rPr>
          <w:rFonts w:ascii="Times New Roman" w:eastAsia="Times New Roman" w:hAnsi="Times New Roman" w:cs="Traditional Arabic" w:hint="cs"/>
          <w:sz w:val="36"/>
          <w:szCs w:val="36"/>
          <w:rtl/>
          <w:lang w:eastAsia="ar-SA"/>
        </w:rPr>
        <w:t>، 1444 هـ، 2022 م</w:t>
      </w:r>
      <w:r>
        <w:rPr>
          <w:rFonts w:ascii="Times New Roman" w:eastAsia="Times New Roman" w:hAnsi="Times New Roman" w:cs="Traditional Arabic" w:hint="cs"/>
          <w:b/>
          <w:bCs/>
          <w:sz w:val="36"/>
          <w:szCs w:val="36"/>
          <w:rtl/>
          <w:lang w:eastAsia="ar-SA"/>
        </w:rPr>
        <w:t xml:space="preserve">. </w:t>
      </w:r>
    </w:p>
    <w:p w14:paraId="3E37A629" w14:textId="77777777" w:rsidR="004D6C76" w:rsidRDefault="004D6C76" w:rsidP="004D6C76">
      <w:pPr>
        <w:ind w:left="0" w:firstLine="0"/>
        <w:jc w:val="both"/>
        <w:rPr>
          <w:rFonts w:ascii="Times New Roman" w:eastAsia="Times New Roman" w:hAnsi="Times New Roman" w:cs="Traditional Arabic"/>
          <w:b/>
          <w:bCs/>
          <w:sz w:val="36"/>
          <w:szCs w:val="36"/>
          <w:rtl/>
          <w:lang w:eastAsia="ar-SA"/>
        </w:rPr>
      </w:pPr>
    </w:p>
    <w:p w14:paraId="77EE3EA5" w14:textId="77777777" w:rsidR="004D6C76" w:rsidRPr="008111B3" w:rsidRDefault="004D6C76" w:rsidP="004D6C76">
      <w:pPr>
        <w:ind w:left="0" w:firstLine="0"/>
        <w:jc w:val="both"/>
        <w:rPr>
          <w:rFonts w:ascii="Times New Roman" w:eastAsia="Times New Roman" w:hAnsi="Times New Roman" w:cs="Traditional Arabic"/>
          <w:sz w:val="36"/>
          <w:szCs w:val="36"/>
          <w:rtl/>
          <w:lang w:eastAsia="ar-SA"/>
        </w:rPr>
      </w:pPr>
      <w:r w:rsidRPr="00BC0984">
        <w:rPr>
          <w:rFonts w:ascii="Times New Roman" w:eastAsia="Times New Roman" w:hAnsi="Times New Roman" w:cs="Traditional Arabic" w:hint="cs"/>
          <w:b/>
          <w:bCs/>
          <w:sz w:val="36"/>
          <w:szCs w:val="36"/>
          <w:rtl/>
          <w:lang w:eastAsia="ar-SA"/>
        </w:rPr>
        <w:t>البيان الوفي في الوقف التعسفي</w:t>
      </w:r>
      <w:r>
        <w:rPr>
          <w:rFonts w:ascii="Times New Roman" w:eastAsia="Times New Roman" w:hAnsi="Times New Roman" w:cs="Traditional Arabic" w:hint="cs"/>
          <w:sz w:val="36"/>
          <w:szCs w:val="36"/>
          <w:rtl/>
          <w:lang w:eastAsia="ar-SA"/>
        </w:rPr>
        <w:t xml:space="preserve">/ حمدي السيد </w:t>
      </w:r>
      <w:proofErr w:type="gramStart"/>
      <w:r>
        <w:rPr>
          <w:rFonts w:ascii="Times New Roman" w:eastAsia="Times New Roman" w:hAnsi="Times New Roman" w:cs="Traditional Arabic" w:hint="cs"/>
          <w:sz w:val="36"/>
          <w:szCs w:val="36"/>
          <w:rtl/>
          <w:lang w:eastAsia="ar-SA"/>
        </w:rPr>
        <w:t>سعد.-</w:t>
      </w:r>
      <w:proofErr w:type="gramEnd"/>
      <w:r>
        <w:rPr>
          <w:rFonts w:ascii="Times New Roman" w:eastAsia="Times New Roman" w:hAnsi="Times New Roman" w:cs="Traditional Arabic" w:hint="cs"/>
          <w:sz w:val="36"/>
          <w:szCs w:val="36"/>
          <w:rtl/>
          <w:lang w:eastAsia="ar-SA"/>
        </w:rPr>
        <w:t xml:space="preserve"> القاهرة: دار الصفوة، 1445 هـ، 2024 م.</w:t>
      </w:r>
    </w:p>
    <w:p w14:paraId="09E63249" w14:textId="77777777" w:rsidR="004D6C76" w:rsidRDefault="004D6C76" w:rsidP="004D6C76">
      <w:pPr>
        <w:ind w:left="0" w:firstLine="0"/>
        <w:jc w:val="both"/>
        <w:rPr>
          <w:rFonts w:cs="Traditional Arabic"/>
          <w:b/>
          <w:bCs/>
          <w:sz w:val="36"/>
          <w:szCs w:val="36"/>
          <w:rtl/>
        </w:rPr>
      </w:pPr>
    </w:p>
    <w:p w14:paraId="5F23D530" w14:textId="77777777" w:rsidR="004D6C76" w:rsidRPr="008C2BA7" w:rsidRDefault="004D6C76" w:rsidP="004D6C76">
      <w:pPr>
        <w:ind w:left="0" w:firstLine="0"/>
        <w:jc w:val="both"/>
        <w:rPr>
          <w:rFonts w:ascii="Times New Roman" w:eastAsia="Times New Roman" w:hAnsi="Times New Roman" w:cs="Traditional Arabic"/>
          <w:b/>
          <w:bCs/>
          <w:sz w:val="36"/>
          <w:szCs w:val="36"/>
          <w:rtl/>
          <w:lang w:eastAsia="ar-SA"/>
        </w:rPr>
      </w:pPr>
      <w:r w:rsidRPr="008C2BA7">
        <w:rPr>
          <w:rFonts w:ascii="Times New Roman" w:eastAsia="Times New Roman" w:hAnsi="Times New Roman" w:cs="Traditional Arabic" w:hint="cs"/>
          <w:b/>
          <w:bCs/>
          <w:sz w:val="36"/>
          <w:szCs w:val="36"/>
          <w:rtl/>
          <w:lang w:eastAsia="ar-SA"/>
        </w:rPr>
        <w:t xml:space="preserve">التبيين لأحكام النون الساكنة والتنوين/ </w:t>
      </w:r>
      <w:r w:rsidRPr="008C2BA7">
        <w:rPr>
          <w:rFonts w:ascii="Times New Roman" w:eastAsia="Times New Roman" w:hAnsi="Times New Roman" w:cs="Traditional Arabic" w:hint="cs"/>
          <w:sz w:val="36"/>
          <w:szCs w:val="36"/>
          <w:rtl/>
          <w:lang w:eastAsia="ar-SA"/>
        </w:rPr>
        <w:t xml:space="preserve">يحيى بن زكريا الغوري العجرمي؛ تحقيق خالد مأمون آل </w:t>
      </w:r>
      <w:proofErr w:type="gramStart"/>
      <w:r w:rsidRPr="008C2BA7">
        <w:rPr>
          <w:rFonts w:ascii="Times New Roman" w:eastAsia="Times New Roman" w:hAnsi="Times New Roman" w:cs="Traditional Arabic" w:hint="cs"/>
          <w:sz w:val="36"/>
          <w:szCs w:val="36"/>
          <w:rtl/>
          <w:lang w:eastAsia="ar-SA"/>
        </w:rPr>
        <w:t>محسوبي.-</w:t>
      </w:r>
      <w:proofErr w:type="gramEnd"/>
      <w:r w:rsidRPr="008C2BA7">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caps/>
          <w:sz w:val="36"/>
          <w:szCs w:val="36"/>
          <w:rtl/>
          <w:lang w:eastAsia="ar-SA"/>
        </w:rPr>
        <w:t>مصر</w:t>
      </w:r>
      <w:r w:rsidRPr="008C2BA7">
        <w:rPr>
          <w:rFonts w:ascii="Times New Roman" w:eastAsia="Times New Roman" w:hAnsi="Times New Roman" w:cs="Traditional Arabic"/>
          <w:caps/>
          <w:sz w:val="36"/>
          <w:szCs w:val="36"/>
          <w:rtl/>
          <w:lang w:eastAsia="ar-SA"/>
        </w:rPr>
        <w:t>، 144</w:t>
      </w:r>
      <w:r w:rsidRPr="008C2BA7">
        <w:rPr>
          <w:rFonts w:ascii="Times New Roman" w:eastAsia="Times New Roman" w:hAnsi="Times New Roman" w:cs="Traditional Arabic" w:hint="cs"/>
          <w:caps/>
          <w:sz w:val="36"/>
          <w:szCs w:val="36"/>
          <w:rtl/>
          <w:lang w:eastAsia="ar-SA"/>
        </w:rPr>
        <w:t>4</w:t>
      </w:r>
      <w:r w:rsidRPr="008C2BA7">
        <w:rPr>
          <w:rFonts w:ascii="Times New Roman" w:eastAsia="Times New Roman" w:hAnsi="Times New Roman" w:cs="Traditional Arabic"/>
          <w:caps/>
          <w:sz w:val="36"/>
          <w:szCs w:val="36"/>
          <w:rtl/>
          <w:lang w:eastAsia="ar-SA"/>
        </w:rPr>
        <w:t xml:space="preserve"> هـ، 202</w:t>
      </w:r>
      <w:r w:rsidRPr="008C2BA7">
        <w:rPr>
          <w:rFonts w:ascii="Times New Roman" w:eastAsia="Times New Roman" w:hAnsi="Times New Roman" w:cs="Traditional Arabic" w:hint="cs"/>
          <w:caps/>
          <w:sz w:val="36"/>
          <w:szCs w:val="36"/>
          <w:rtl/>
          <w:lang w:eastAsia="ar-SA"/>
        </w:rPr>
        <w:t>3</w:t>
      </w:r>
      <w:r w:rsidRPr="008C2BA7">
        <w:rPr>
          <w:rFonts w:ascii="Times New Roman" w:eastAsia="Times New Roman" w:hAnsi="Times New Roman" w:cs="Traditional Arabic"/>
          <w:caps/>
          <w:sz w:val="36"/>
          <w:szCs w:val="36"/>
          <w:rtl/>
          <w:lang w:eastAsia="ar-SA"/>
        </w:rPr>
        <w:t xml:space="preserve"> م</w:t>
      </w:r>
      <w:r w:rsidRPr="008C2BA7">
        <w:rPr>
          <w:rFonts w:ascii="Times New Roman" w:eastAsia="Times New Roman" w:hAnsi="Times New Roman" w:cs="Traditional Arabic" w:hint="cs"/>
          <w:b/>
          <w:bCs/>
          <w:sz w:val="36"/>
          <w:szCs w:val="36"/>
          <w:rtl/>
          <w:lang w:eastAsia="ar-SA"/>
        </w:rPr>
        <w:t>.</w:t>
      </w:r>
    </w:p>
    <w:p w14:paraId="7CB674E4" w14:textId="77777777" w:rsidR="004D6C76" w:rsidRPr="00732EA3" w:rsidRDefault="004D6C76" w:rsidP="004D6C76">
      <w:pPr>
        <w:ind w:left="0" w:firstLine="0"/>
        <w:jc w:val="both"/>
        <w:rPr>
          <w:rFonts w:ascii="Times New Roman" w:eastAsia="Times New Roman" w:hAnsi="Times New Roman" w:cs="Traditional Arabic"/>
          <w:sz w:val="36"/>
          <w:szCs w:val="36"/>
          <w:rtl/>
          <w:lang w:eastAsia="ar-SA"/>
        </w:rPr>
      </w:pPr>
      <w:r w:rsidRPr="008C2BA7">
        <w:rPr>
          <w:rFonts w:ascii="Times New Roman" w:eastAsia="Times New Roman" w:hAnsi="Times New Roman" w:cs="Traditional Arabic" w:hint="cs"/>
          <w:sz w:val="36"/>
          <w:szCs w:val="36"/>
          <w:rtl/>
          <w:lang w:eastAsia="ar-SA"/>
        </w:rPr>
        <w:t>ومعه للمحقق: القول العذب المورود في أحكام المدود.</w:t>
      </w:r>
    </w:p>
    <w:p w14:paraId="7EAF4297" w14:textId="77777777" w:rsidR="004D6C76" w:rsidRDefault="004D6C76" w:rsidP="004D6C76">
      <w:pPr>
        <w:ind w:left="0" w:firstLine="0"/>
        <w:jc w:val="both"/>
        <w:rPr>
          <w:rFonts w:ascii="Times New Roman" w:eastAsia="Times New Roman" w:hAnsi="Times New Roman" w:cs="Traditional Arabic"/>
          <w:b/>
          <w:bCs/>
          <w:sz w:val="36"/>
          <w:szCs w:val="36"/>
          <w:rtl/>
          <w:lang w:eastAsia="ar-SA"/>
        </w:rPr>
      </w:pPr>
    </w:p>
    <w:p w14:paraId="249A8D20" w14:textId="77777777" w:rsidR="004D6C76" w:rsidRPr="00B40576" w:rsidRDefault="004D6C76" w:rsidP="004D6C76">
      <w:pPr>
        <w:ind w:left="0" w:firstLine="0"/>
        <w:jc w:val="both"/>
        <w:rPr>
          <w:rFonts w:ascii="Times New Roman" w:eastAsia="Times New Roman" w:hAnsi="Times New Roman" w:cs="Traditional Arabic"/>
          <w:sz w:val="36"/>
          <w:szCs w:val="36"/>
          <w:rtl/>
          <w:lang w:eastAsia="ar-SA"/>
        </w:rPr>
      </w:pPr>
      <w:r w:rsidRPr="00DB15B1">
        <w:rPr>
          <w:rFonts w:ascii="Times New Roman" w:eastAsia="Times New Roman" w:hAnsi="Times New Roman" w:cs="Traditional Arabic"/>
          <w:b/>
          <w:bCs/>
          <w:sz w:val="36"/>
          <w:szCs w:val="36"/>
          <w:rtl/>
          <w:lang w:eastAsia="ar-SA"/>
        </w:rPr>
        <w:t>تحفة النبلاء في معرفة الوقف والابتداء</w:t>
      </w:r>
      <w:r>
        <w:rPr>
          <w:rFonts w:ascii="Times New Roman" w:eastAsia="Times New Roman" w:hAnsi="Times New Roman" w:cs="Traditional Arabic" w:hint="cs"/>
          <w:b/>
          <w:bCs/>
          <w:sz w:val="36"/>
          <w:szCs w:val="36"/>
          <w:rtl/>
          <w:lang w:eastAsia="ar-SA"/>
        </w:rPr>
        <w:t>/</w:t>
      </w:r>
      <w:r w:rsidRPr="00DB15B1">
        <w:rPr>
          <w:rFonts w:ascii="Times New Roman" w:eastAsia="Times New Roman" w:hAnsi="Times New Roman" w:cs="Traditional Arabic"/>
          <w:b/>
          <w:bCs/>
          <w:sz w:val="36"/>
          <w:szCs w:val="36"/>
          <w:rtl/>
          <w:lang w:eastAsia="ar-SA"/>
        </w:rPr>
        <w:t xml:space="preserve"> </w:t>
      </w:r>
      <w:r w:rsidRPr="00B40576">
        <w:rPr>
          <w:rFonts w:ascii="Times New Roman" w:eastAsia="Times New Roman" w:hAnsi="Times New Roman" w:cs="Traditional Arabic"/>
          <w:sz w:val="36"/>
          <w:szCs w:val="36"/>
          <w:rtl/>
          <w:lang w:eastAsia="ar-SA"/>
        </w:rPr>
        <w:t xml:space="preserve">محمود علام </w:t>
      </w:r>
      <w:proofErr w:type="spellStart"/>
      <w:r w:rsidRPr="00B40576">
        <w:rPr>
          <w:rFonts w:ascii="Times New Roman" w:eastAsia="Times New Roman" w:hAnsi="Times New Roman" w:cs="Traditional Arabic"/>
          <w:sz w:val="36"/>
          <w:szCs w:val="36"/>
          <w:rtl/>
          <w:lang w:eastAsia="ar-SA"/>
        </w:rPr>
        <w:t>الكردوسي</w:t>
      </w:r>
      <w:proofErr w:type="spellEnd"/>
      <w:r w:rsidRPr="00B40576">
        <w:rPr>
          <w:rFonts w:ascii="Times New Roman" w:eastAsia="Times New Roman" w:hAnsi="Times New Roman" w:cs="Traditional Arabic" w:hint="cs"/>
          <w:sz w:val="36"/>
          <w:szCs w:val="36"/>
          <w:rtl/>
          <w:lang w:eastAsia="ar-SA"/>
        </w:rPr>
        <w:t>، 90 ص.</w:t>
      </w:r>
    </w:p>
    <w:p w14:paraId="5824B840" w14:textId="77777777" w:rsidR="004D6C76" w:rsidRPr="00B40576" w:rsidRDefault="004D6C76" w:rsidP="004D6C7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وهو نظم لرسالة "أضواء البيان في معرفة الوقف والابتداء" من كتاب زاد المقرئين لجمال القرش.</w:t>
      </w:r>
    </w:p>
    <w:p w14:paraId="13BD4EDD" w14:textId="77777777" w:rsidR="004D6C76" w:rsidRDefault="004D6C76" w:rsidP="004D6C76">
      <w:pPr>
        <w:ind w:left="0" w:firstLine="0"/>
        <w:jc w:val="both"/>
        <w:rPr>
          <w:rFonts w:ascii="Times New Roman" w:eastAsia="Times New Roman" w:hAnsi="Times New Roman" w:cs="Traditional Arabic"/>
          <w:sz w:val="36"/>
          <w:szCs w:val="36"/>
          <w:rtl/>
          <w:lang w:eastAsia="ar-SA"/>
        </w:rPr>
      </w:pPr>
      <w:r w:rsidRPr="00B40576">
        <w:rPr>
          <w:rFonts w:ascii="Times New Roman" w:eastAsia="Times New Roman" w:hAnsi="Times New Roman" w:cs="Traditional Arabic" w:hint="cs"/>
          <w:sz w:val="36"/>
          <w:szCs w:val="36"/>
          <w:rtl/>
          <w:lang w:eastAsia="ar-SA"/>
        </w:rPr>
        <w:t>نشر في شبكة الألوكة بتاريخ 23/4/1445 هـ، 2023 م.</w:t>
      </w:r>
    </w:p>
    <w:p w14:paraId="60871F11" w14:textId="77777777" w:rsidR="004D6C76" w:rsidRPr="00B40576" w:rsidRDefault="004D6C76" w:rsidP="004D6C76">
      <w:pPr>
        <w:ind w:left="0" w:firstLine="0"/>
        <w:jc w:val="both"/>
        <w:rPr>
          <w:rFonts w:ascii="Times New Roman" w:eastAsia="Times New Roman" w:hAnsi="Times New Roman" w:cs="Traditional Arabic"/>
          <w:sz w:val="36"/>
          <w:szCs w:val="36"/>
          <w:rtl/>
          <w:lang w:eastAsia="ar-SA"/>
        </w:rPr>
      </w:pPr>
    </w:p>
    <w:p w14:paraId="3ABFC484" w14:textId="77777777" w:rsidR="004D6C76" w:rsidRDefault="004D6C76" w:rsidP="004D6C76">
      <w:pPr>
        <w:ind w:left="0" w:firstLine="0"/>
        <w:jc w:val="both"/>
        <w:rPr>
          <w:rFonts w:cs="Traditional Arabic"/>
          <w:sz w:val="36"/>
          <w:szCs w:val="36"/>
          <w:rtl/>
        </w:rPr>
      </w:pPr>
      <w:r w:rsidRPr="00C60E4E">
        <w:rPr>
          <w:rFonts w:ascii="Times New Roman" w:eastAsia="Times New Roman" w:hAnsi="Times New Roman" w:cs="Traditional Arabic"/>
          <w:b/>
          <w:bCs/>
          <w:sz w:val="36"/>
          <w:szCs w:val="36"/>
          <w:rtl/>
          <w:lang w:eastAsia="ar-SA"/>
        </w:rPr>
        <w:t>تسهيل المقال في توضيح تحفة الأطفال</w:t>
      </w:r>
      <w:r>
        <w:rPr>
          <w:rFonts w:ascii="Times New Roman" w:eastAsia="Times New Roman" w:hAnsi="Times New Roman" w:cs="Traditional Arabic" w:hint="cs"/>
          <w:b/>
          <w:bCs/>
          <w:sz w:val="36"/>
          <w:szCs w:val="36"/>
          <w:rtl/>
          <w:lang w:eastAsia="ar-SA"/>
        </w:rPr>
        <w:t>/</w:t>
      </w:r>
      <w:r w:rsidRPr="00C60E4E">
        <w:rPr>
          <w:rFonts w:ascii="Times New Roman" w:eastAsia="Times New Roman" w:hAnsi="Times New Roman" w:cs="Traditional Arabic"/>
          <w:b/>
          <w:bCs/>
          <w:sz w:val="36"/>
          <w:szCs w:val="36"/>
          <w:rtl/>
          <w:lang w:eastAsia="ar-SA"/>
        </w:rPr>
        <w:t xml:space="preserve"> </w:t>
      </w:r>
      <w:r w:rsidRPr="00A341B3">
        <w:rPr>
          <w:rFonts w:ascii="Times New Roman" w:eastAsia="Times New Roman" w:hAnsi="Times New Roman" w:cs="Traditional Arabic"/>
          <w:sz w:val="36"/>
          <w:szCs w:val="36"/>
          <w:rtl/>
          <w:lang w:eastAsia="ar-SA"/>
        </w:rPr>
        <w:t xml:space="preserve">عبدالسلام طه </w:t>
      </w:r>
      <w:proofErr w:type="gramStart"/>
      <w:r w:rsidRPr="00A341B3">
        <w:rPr>
          <w:rFonts w:ascii="Times New Roman" w:eastAsia="Times New Roman" w:hAnsi="Times New Roman" w:cs="Traditional Arabic"/>
          <w:sz w:val="36"/>
          <w:szCs w:val="36"/>
          <w:rtl/>
          <w:lang w:eastAsia="ar-SA"/>
        </w:rPr>
        <w:t>الراوي</w:t>
      </w:r>
      <w:r w:rsidRPr="00A341B3">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794B85">
        <w:rPr>
          <w:rFonts w:cs="Traditional Arabic" w:hint="cs"/>
          <w:sz w:val="36"/>
          <w:szCs w:val="36"/>
          <w:rtl/>
        </w:rPr>
        <w:t>القاهرة: دار العرفاء، 144</w:t>
      </w:r>
      <w:r>
        <w:rPr>
          <w:rFonts w:cs="Traditional Arabic" w:hint="cs"/>
          <w:sz w:val="36"/>
          <w:szCs w:val="36"/>
          <w:rtl/>
        </w:rPr>
        <w:t>2</w:t>
      </w:r>
      <w:r w:rsidRPr="00794B85">
        <w:rPr>
          <w:rFonts w:cs="Traditional Arabic" w:hint="cs"/>
          <w:sz w:val="36"/>
          <w:szCs w:val="36"/>
          <w:rtl/>
        </w:rPr>
        <w:t xml:space="preserve"> هـ، 202</w:t>
      </w:r>
      <w:r>
        <w:rPr>
          <w:rFonts w:cs="Traditional Arabic" w:hint="cs"/>
          <w:sz w:val="36"/>
          <w:szCs w:val="36"/>
          <w:rtl/>
        </w:rPr>
        <w:t>1</w:t>
      </w:r>
      <w:r w:rsidRPr="00794B85">
        <w:rPr>
          <w:rFonts w:cs="Traditional Arabic" w:hint="cs"/>
          <w:sz w:val="36"/>
          <w:szCs w:val="36"/>
          <w:rtl/>
        </w:rPr>
        <w:t xml:space="preserve"> م.</w:t>
      </w:r>
    </w:p>
    <w:p w14:paraId="69E2C0A9" w14:textId="77777777" w:rsidR="004D6C76" w:rsidRDefault="004D6C76" w:rsidP="004D6C76">
      <w:pPr>
        <w:ind w:left="0" w:firstLine="0"/>
        <w:jc w:val="both"/>
        <w:rPr>
          <w:rFonts w:cs="Traditional Arabic"/>
          <w:sz w:val="36"/>
          <w:szCs w:val="36"/>
          <w:rtl/>
        </w:rPr>
      </w:pPr>
    </w:p>
    <w:p w14:paraId="3B0602E3" w14:textId="77777777" w:rsidR="004D6C76" w:rsidRDefault="004D6C76" w:rsidP="004D6C76">
      <w:pPr>
        <w:ind w:left="0" w:firstLine="0"/>
        <w:jc w:val="both"/>
        <w:rPr>
          <w:rFonts w:ascii="Times New Roman" w:eastAsia="Times New Roman" w:hAnsi="Times New Roman" w:cs="Traditional Arabic"/>
          <w:sz w:val="36"/>
          <w:szCs w:val="36"/>
          <w:rtl/>
          <w:lang w:eastAsia="ar-SA"/>
        </w:rPr>
      </w:pPr>
      <w:r w:rsidRPr="00F129C6">
        <w:rPr>
          <w:rFonts w:ascii="Times New Roman" w:eastAsia="Times New Roman" w:hAnsi="Times New Roman" w:cs="Traditional Arabic"/>
          <w:b/>
          <w:bCs/>
          <w:sz w:val="36"/>
          <w:szCs w:val="36"/>
          <w:rtl/>
          <w:lang w:eastAsia="ar-SA"/>
        </w:rPr>
        <w:t>التغني بالقرآن والقراءة بالألحان</w:t>
      </w:r>
      <w:r>
        <w:rPr>
          <w:rFonts w:ascii="Times New Roman" w:eastAsia="Times New Roman" w:hAnsi="Times New Roman" w:cs="Traditional Arabic" w:hint="cs"/>
          <w:b/>
          <w:bCs/>
          <w:sz w:val="36"/>
          <w:szCs w:val="36"/>
          <w:rtl/>
          <w:lang w:eastAsia="ar-SA"/>
        </w:rPr>
        <w:t xml:space="preserve"> </w:t>
      </w:r>
      <w:r w:rsidRPr="00F129C6">
        <w:rPr>
          <w:rFonts w:ascii="Times New Roman" w:eastAsia="Times New Roman" w:hAnsi="Times New Roman" w:cs="Traditional Arabic"/>
          <w:b/>
          <w:bCs/>
          <w:sz w:val="36"/>
          <w:szCs w:val="36"/>
          <w:rtl/>
          <w:lang w:eastAsia="ar-SA"/>
        </w:rPr>
        <w:t>بين المشروع والممنوع</w:t>
      </w:r>
      <w:r>
        <w:rPr>
          <w:rFonts w:ascii="Times New Roman" w:eastAsia="Times New Roman" w:hAnsi="Times New Roman" w:cs="Traditional Arabic" w:hint="cs"/>
          <w:b/>
          <w:bCs/>
          <w:sz w:val="36"/>
          <w:szCs w:val="36"/>
          <w:rtl/>
          <w:lang w:eastAsia="ar-SA"/>
        </w:rPr>
        <w:t xml:space="preserve">/ </w:t>
      </w:r>
      <w:r w:rsidRPr="0078727F">
        <w:rPr>
          <w:rFonts w:ascii="Times New Roman" w:eastAsia="Times New Roman" w:hAnsi="Times New Roman" w:cs="Traditional Arabic"/>
          <w:sz w:val="36"/>
          <w:szCs w:val="36"/>
          <w:rtl/>
          <w:lang w:eastAsia="ar-SA"/>
        </w:rPr>
        <w:t xml:space="preserve">أنور بن عمر </w:t>
      </w:r>
      <w:proofErr w:type="gramStart"/>
      <w:r w:rsidRPr="0078727F">
        <w:rPr>
          <w:rFonts w:ascii="Times New Roman" w:eastAsia="Times New Roman" w:hAnsi="Times New Roman" w:cs="Traditional Arabic"/>
          <w:sz w:val="36"/>
          <w:szCs w:val="36"/>
          <w:rtl/>
          <w:lang w:eastAsia="ar-SA"/>
        </w:rPr>
        <w:t>هوساوي</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مكة المكرمة: </w:t>
      </w:r>
      <w:r w:rsidRPr="0078727F">
        <w:rPr>
          <w:rFonts w:ascii="Times New Roman" w:eastAsia="Times New Roman" w:hAnsi="Times New Roman" w:cs="Traditional Arabic"/>
          <w:sz w:val="36"/>
          <w:szCs w:val="36"/>
          <w:rtl/>
          <w:lang w:eastAsia="ar-SA"/>
        </w:rPr>
        <w:t>دار طيبة الخضراء</w:t>
      </w:r>
      <w:r>
        <w:rPr>
          <w:rFonts w:ascii="Times New Roman" w:eastAsia="Times New Roman" w:hAnsi="Times New Roman" w:cs="Traditional Arabic" w:hint="cs"/>
          <w:sz w:val="36"/>
          <w:szCs w:val="36"/>
          <w:rtl/>
          <w:lang w:eastAsia="ar-SA"/>
        </w:rPr>
        <w:t>، 1445 هـ، 2023 م.</w:t>
      </w:r>
    </w:p>
    <w:p w14:paraId="70A9A317" w14:textId="77777777" w:rsidR="004D6C76" w:rsidRDefault="004D6C76" w:rsidP="004D6C76">
      <w:pPr>
        <w:ind w:left="0" w:firstLine="0"/>
        <w:jc w:val="both"/>
        <w:rPr>
          <w:rFonts w:ascii="Times New Roman" w:eastAsia="Times New Roman" w:hAnsi="Times New Roman" w:cs="Traditional Arabic"/>
          <w:b/>
          <w:bCs/>
          <w:sz w:val="36"/>
          <w:szCs w:val="36"/>
          <w:rtl/>
          <w:lang w:eastAsia="ar-SA"/>
        </w:rPr>
      </w:pPr>
    </w:p>
    <w:p w14:paraId="36E2A763" w14:textId="77777777" w:rsidR="004D6C76" w:rsidRPr="000B6909" w:rsidRDefault="004D6C76" w:rsidP="004D6C76">
      <w:pPr>
        <w:ind w:left="0" w:firstLine="0"/>
        <w:jc w:val="both"/>
        <w:rPr>
          <w:rFonts w:ascii="Times New Roman" w:eastAsia="Times New Roman" w:hAnsi="Times New Roman" w:cs="Traditional Arabic"/>
          <w:sz w:val="36"/>
          <w:szCs w:val="36"/>
          <w:rtl/>
          <w:lang w:eastAsia="ar-SA"/>
        </w:rPr>
      </w:pPr>
      <w:r w:rsidRPr="00B57320">
        <w:rPr>
          <w:rFonts w:ascii="Times New Roman" w:eastAsia="Times New Roman" w:hAnsi="Times New Roman" w:cs="Traditional Arabic" w:hint="cs"/>
          <w:b/>
          <w:bCs/>
          <w:sz w:val="36"/>
          <w:szCs w:val="36"/>
          <w:rtl/>
          <w:lang w:eastAsia="ar-SA"/>
        </w:rPr>
        <w:t xml:space="preserve">التمهيد في علم التجويد/ </w:t>
      </w:r>
      <w:r w:rsidRPr="000B6909">
        <w:rPr>
          <w:rFonts w:ascii="Times New Roman" w:eastAsia="Times New Roman" w:hAnsi="Times New Roman" w:cs="Traditional Arabic" w:hint="cs"/>
          <w:sz w:val="36"/>
          <w:szCs w:val="36"/>
          <w:rtl/>
          <w:lang w:eastAsia="ar-SA"/>
        </w:rPr>
        <w:t>محمد بن محمد الجزري (ت 833 هـ)؛ تحقيق</w:t>
      </w:r>
      <w:r w:rsidRPr="000B6909">
        <w:rPr>
          <w:rFonts w:ascii="Times New Roman" w:eastAsia="Times New Roman" w:hAnsi="Times New Roman" w:cs="Traditional Arabic"/>
          <w:sz w:val="36"/>
          <w:szCs w:val="36"/>
          <w:rtl/>
          <w:lang w:eastAsia="ar-SA"/>
        </w:rPr>
        <w:t xml:space="preserve"> </w:t>
      </w:r>
      <w:r w:rsidRPr="000B6909">
        <w:rPr>
          <w:rFonts w:ascii="Times New Roman" w:eastAsia="Times New Roman" w:hAnsi="Times New Roman" w:cs="Traditional Arabic" w:hint="cs"/>
          <w:sz w:val="36"/>
          <w:szCs w:val="36"/>
          <w:rtl/>
          <w:lang w:eastAsia="ar-SA"/>
        </w:rPr>
        <w:t xml:space="preserve">غانم قدوري </w:t>
      </w:r>
      <w:proofErr w:type="gramStart"/>
      <w:r w:rsidRPr="000B6909">
        <w:rPr>
          <w:rFonts w:ascii="Times New Roman" w:eastAsia="Times New Roman" w:hAnsi="Times New Roman" w:cs="Traditional Arabic" w:hint="cs"/>
          <w:sz w:val="36"/>
          <w:szCs w:val="36"/>
          <w:rtl/>
          <w:lang w:eastAsia="ar-SA"/>
        </w:rPr>
        <w:t>الحمد.-</w:t>
      </w:r>
      <w:proofErr w:type="gramEnd"/>
      <w:r w:rsidRPr="000B6909">
        <w:rPr>
          <w:rFonts w:ascii="Times New Roman" w:eastAsia="Times New Roman" w:hAnsi="Times New Roman" w:cs="Traditional Arabic" w:hint="cs"/>
          <w:sz w:val="36"/>
          <w:szCs w:val="36"/>
          <w:rtl/>
          <w:lang w:eastAsia="ar-SA"/>
        </w:rPr>
        <w:t xml:space="preserve"> ط، جديدة مصححة.- دمشق: مؤسسة الرسالة ناشرون، 1444 هـ، 2023 م.</w:t>
      </w:r>
    </w:p>
    <w:p w14:paraId="303C4886" w14:textId="77777777" w:rsidR="004D6C76" w:rsidRPr="000B6909" w:rsidRDefault="004D6C76" w:rsidP="004D6C76">
      <w:pPr>
        <w:ind w:left="0" w:firstLine="0"/>
        <w:jc w:val="both"/>
        <w:rPr>
          <w:rFonts w:ascii="Times New Roman" w:eastAsia="Times New Roman" w:hAnsi="Times New Roman" w:cs="Traditional Arabic"/>
          <w:sz w:val="36"/>
          <w:szCs w:val="36"/>
          <w:rtl/>
          <w:lang w:eastAsia="ar-SA"/>
        </w:rPr>
      </w:pPr>
    </w:p>
    <w:p w14:paraId="13B70211" w14:textId="77777777" w:rsidR="004D6C76" w:rsidRPr="00346615" w:rsidRDefault="004D6C76" w:rsidP="004D6C76">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b/>
          <w:bCs/>
          <w:sz w:val="36"/>
          <w:szCs w:val="36"/>
          <w:rtl/>
        </w:rPr>
        <w:t xml:space="preserve">التنبيهات على معرفة ما يخفى من </w:t>
      </w:r>
      <w:proofErr w:type="spellStart"/>
      <w:r>
        <w:rPr>
          <w:rFonts w:ascii="Times New Roman" w:eastAsia="Times New Roman" w:hAnsi="Times New Roman" w:cs="Traditional Arabic" w:hint="cs"/>
          <w:b/>
          <w:bCs/>
          <w:sz w:val="36"/>
          <w:szCs w:val="36"/>
          <w:rtl/>
        </w:rPr>
        <w:t>الوقوفات</w:t>
      </w:r>
      <w:proofErr w:type="spellEnd"/>
      <w:r>
        <w:rPr>
          <w:rFonts w:ascii="Times New Roman" w:eastAsia="Times New Roman" w:hAnsi="Times New Roman" w:cs="Traditional Arabic" w:hint="cs"/>
          <w:b/>
          <w:bCs/>
          <w:sz w:val="36"/>
          <w:szCs w:val="36"/>
          <w:rtl/>
        </w:rPr>
        <w:t xml:space="preserve">/ </w:t>
      </w:r>
      <w:r w:rsidRPr="00346615">
        <w:rPr>
          <w:rFonts w:ascii="Times New Roman" w:eastAsia="Times New Roman" w:hAnsi="Times New Roman" w:cs="Traditional Arabic" w:hint="cs"/>
          <w:sz w:val="36"/>
          <w:szCs w:val="36"/>
          <w:rtl/>
        </w:rPr>
        <w:t xml:space="preserve">عبدالسلام بن علي الزَّواوي (ت 681 هـ)؛ تحقيق السيد عبدالغني </w:t>
      </w:r>
      <w:proofErr w:type="gramStart"/>
      <w:r w:rsidRPr="00346615">
        <w:rPr>
          <w:rFonts w:ascii="Times New Roman" w:eastAsia="Times New Roman" w:hAnsi="Times New Roman" w:cs="Traditional Arabic" w:hint="cs"/>
          <w:sz w:val="36"/>
          <w:szCs w:val="36"/>
          <w:rtl/>
        </w:rPr>
        <w:t>مبروك.-</w:t>
      </w:r>
      <w:proofErr w:type="gramEnd"/>
      <w:r w:rsidRPr="00346615">
        <w:rPr>
          <w:rFonts w:ascii="Times New Roman" w:eastAsia="Times New Roman" w:hAnsi="Times New Roman" w:cs="Traditional Arabic" w:hint="cs"/>
          <w:sz w:val="36"/>
          <w:szCs w:val="36"/>
          <w:rtl/>
        </w:rPr>
        <w:t xml:space="preserve"> عمّان: دار الفتح، 1444 هـ، 2023 م.</w:t>
      </w:r>
    </w:p>
    <w:p w14:paraId="6ED7014B" w14:textId="77777777" w:rsidR="004D6C76" w:rsidRPr="00346615" w:rsidRDefault="004D6C76" w:rsidP="004D6C76">
      <w:pPr>
        <w:ind w:left="0" w:firstLine="0"/>
        <w:jc w:val="both"/>
        <w:rPr>
          <w:rFonts w:ascii="Times New Roman" w:eastAsia="Times New Roman" w:hAnsi="Times New Roman" w:cs="Traditional Arabic"/>
          <w:sz w:val="36"/>
          <w:szCs w:val="36"/>
          <w:rtl/>
        </w:rPr>
      </w:pPr>
    </w:p>
    <w:p w14:paraId="49598026" w14:textId="77777777" w:rsidR="004D6C76" w:rsidRDefault="004D6C76" w:rsidP="004D6C76">
      <w:pPr>
        <w:ind w:left="0" w:firstLine="0"/>
        <w:jc w:val="both"/>
        <w:rPr>
          <w:rFonts w:ascii="Times New Roman" w:eastAsia="Times New Roman" w:hAnsi="Times New Roman" w:cs="Traditional Arabic"/>
          <w:sz w:val="36"/>
          <w:szCs w:val="36"/>
          <w:rtl/>
          <w:lang w:eastAsia="ar-SA"/>
        </w:rPr>
      </w:pPr>
      <w:r w:rsidRPr="005125A7">
        <w:rPr>
          <w:rFonts w:ascii="Times New Roman" w:eastAsia="Times New Roman" w:hAnsi="Times New Roman" w:cs="Traditional Arabic" w:hint="cs"/>
          <w:b/>
          <w:bCs/>
          <w:sz w:val="36"/>
          <w:szCs w:val="36"/>
          <w:rtl/>
          <w:lang w:eastAsia="ar-SA"/>
        </w:rPr>
        <w:t>التوضيح لمعاني المقدمة الآجرومية</w:t>
      </w:r>
      <w:r>
        <w:rPr>
          <w:rFonts w:ascii="Times New Roman" w:eastAsia="Times New Roman" w:hAnsi="Times New Roman" w:cs="Traditional Arabic" w:hint="cs"/>
          <w:sz w:val="36"/>
          <w:szCs w:val="36"/>
          <w:rtl/>
          <w:lang w:eastAsia="ar-SA"/>
        </w:rPr>
        <w:t xml:space="preserve">/ علي بن هاني </w:t>
      </w:r>
      <w:proofErr w:type="gramStart"/>
      <w:r>
        <w:rPr>
          <w:rFonts w:ascii="Times New Roman" w:eastAsia="Times New Roman" w:hAnsi="Times New Roman" w:cs="Traditional Arabic" w:hint="cs"/>
          <w:sz w:val="36"/>
          <w:szCs w:val="36"/>
          <w:rtl/>
          <w:lang w:eastAsia="ar-SA"/>
        </w:rPr>
        <w:t>العقرباوي.-</w:t>
      </w:r>
      <w:proofErr w:type="gramEnd"/>
      <w:r>
        <w:rPr>
          <w:rFonts w:ascii="Times New Roman" w:eastAsia="Times New Roman" w:hAnsi="Times New Roman" w:cs="Traditional Arabic" w:hint="cs"/>
          <w:sz w:val="36"/>
          <w:szCs w:val="36"/>
          <w:rtl/>
          <w:lang w:eastAsia="ar-SA"/>
        </w:rPr>
        <w:t xml:space="preserve"> الكويت: دار الضياء، 1445 هـ، 2022 م.</w:t>
      </w:r>
    </w:p>
    <w:p w14:paraId="09960CD9" w14:textId="77777777" w:rsidR="004D6C76" w:rsidRDefault="004D6C76" w:rsidP="004D6C76">
      <w:pPr>
        <w:ind w:left="0" w:firstLine="0"/>
        <w:jc w:val="both"/>
        <w:rPr>
          <w:rFonts w:ascii="Times New Roman" w:eastAsia="Times New Roman" w:hAnsi="Times New Roman" w:cs="Traditional Arabic"/>
          <w:sz w:val="36"/>
          <w:szCs w:val="36"/>
          <w:rtl/>
          <w:lang w:eastAsia="ar-SA"/>
        </w:rPr>
      </w:pPr>
    </w:p>
    <w:p w14:paraId="5C77888B" w14:textId="77777777" w:rsidR="004D6C76" w:rsidRDefault="004D6C76" w:rsidP="004D6C76">
      <w:pPr>
        <w:ind w:left="0" w:firstLine="0"/>
        <w:jc w:val="both"/>
        <w:rPr>
          <w:rFonts w:ascii="Times New Roman" w:eastAsia="Times New Roman" w:hAnsi="Times New Roman" w:cs="Traditional Arabic"/>
          <w:sz w:val="36"/>
          <w:szCs w:val="36"/>
          <w:rtl/>
          <w:lang w:eastAsia="ar-SA"/>
        </w:rPr>
      </w:pPr>
      <w:r w:rsidRPr="0026153F">
        <w:rPr>
          <w:rFonts w:ascii="Times New Roman" w:eastAsia="Times New Roman" w:hAnsi="Times New Roman" w:cs="Traditional Arabic" w:hint="cs"/>
          <w:b/>
          <w:bCs/>
          <w:sz w:val="36"/>
          <w:szCs w:val="36"/>
          <w:rtl/>
          <w:lang w:eastAsia="ar-SA"/>
        </w:rPr>
        <w:lastRenderedPageBreak/>
        <w:t>جالب الفرج وسالب الحرج</w:t>
      </w:r>
      <w:r>
        <w:rPr>
          <w:rFonts w:ascii="Times New Roman" w:eastAsia="Times New Roman" w:hAnsi="Times New Roman" w:cs="Traditional Arabic" w:hint="cs"/>
          <w:sz w:val="36"/>
          <w:szCs w:val="36"/>
          <w:rtl/>
          <w:lang w:eastAsia="ar-SA"/>
        </w:rPr>
        <w:t xml:space="preserve">/ محمد بن محمود </w:t>
      </w:r>
      <w:proofErr w:type="spellStart"/>
      <w:r>
        <w:rPr>
          <w:rFonts w:ascii="Times New Roman" w:eastAsia="Times New Roman" w:hAnsi="Times New Roman" w:cs="Traditional Arabic" w:hint="cs"/>
          <w:sz w:val="36"/>
          <w:szCs w:val="36"/>
          <w:rtl/>
          <w:lang w:eastAsia="ar-SA"/>
        </w:rPr>
        <w:t>الطرابزوني</w:t>
      </w:r>
      <w:proofErr w:type="spellEnd"/>
      <w:r>
        <w:rPr>
          <w:rFonts w:ascii="Times New Roman" w:eastAsia="Times New Roman" w:hAnsi="Times New Roman" w:cs="Traditional Arabic" w:hint="cs"/>
          <w:sz w:val="36"/>
          <w:szCs w:val="36"/>
          <w:rtl/>
          <w:lang w:eastAsia="ar-SA"/>
        </w:rPr>
        <w:t xml:space="preserve"> المدني (ت 1200 هـ)؛ تحقيق أسامة عبدالوهاب </w:t>
      </w:r>
      <w:proofErr w:type="gramStart"/>
      <w:r>
        <w:rPr>
          <w:rFonts w:ascii="Times New Roman" w:eastAsia="Times New Roman" w:hAnsi="Times New Roman" w:cs="Traditional Arabic" w:hint="cs"/>
          <w:sz w:val="36"/>
          <w:szCs w:val="36"/>
          <w:rtl/>
          <w:lang w:eastAsia="ar-SA"/>
        </w:rPr>
        <w:t>الحيّاني.-</w:t>
      </w:r>
      <w:proofErr w:type="gramEnd"/>
      <w:r>
        <w:rPr>
          <w:rFonts w:ascii="Times New Roman" w:eastAsia="Times New Roman" w:hAnsi="Times New Roman" w:cs="Traditional Arabic" w:hint="cs"/>
          <w:sz w:val="36"/>
          <w:szCs w:val="36"/>
          <w:rtl/>
          <w:lang w:eastAsia="ar-SA"/>
        </w:rPr>
        <w:t xml:space="preserve"> الرياض: مكتبة الرشد، 1445 هـ، 2023 م.</w:t>
      </w:r>
    </w:p>
    <w:p w14:paraId="70BE20AC" w14:textId="77777777" w:rsidR="004D6C76" w:rsidRPr="002102AA" w:rsidRDefault="004D6C76" w:rsidP="004D6C7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(في زلَّة القارئ)</w:t>
      </w:r>
    </w:p>
    <w:p w14:paraId="48F86111" w14:textId="77777777" w:rsidR="004D6C76" w:rsidRPr="002102AA" w:rsidRDefault="004D6C76" w:rsidP="004D6C76">
      <w:pPr>
        <w:ind w:left="0" w:firstLine="0"/>
        <w:jc w:val="both"/>
        <w:rPr>
          <w:rFonts w:ascii="Times New Roman" w:eastAsia="Times New Roman" w:hAnsi="Times New Roman" w:cs="Traditional Arabic"/>
          <w:b/>
          <w:bCs/>
          <w:sz w:val="36"/>
          <w:szCs w:val="36"/>
          <w:rtl/>
          <w:lang w:eastAsia="ar-SA"/>
        </w:rPr>
      </w:pPr>
    </w:p>
    <w:p w14:paraId="7BB0A94E" w14:textId="77777777" w:rsidR="004D6C76" w:rsidRPr="00863E00" w:rsidRDefault="004D6C76" w:rsidP="004D6C76">
      <w:pPr>
        <w:ind w:left="0" w:firstLine="0"/>
        <w:jc w:val="both"/>
        <w:rPr>
          <w:rFonts w:ascii="Times New Roman" w:eastAsia="Times New Roman" w:hAnsi="Times New Roman" w:cs="Traditional Arabic"/>
          <w:sz w:val="36"/>
          <w:szCs w:val="36"/>
          <w:rtl/>
          <w:lang w:eastAsia="ar-SA"/>
        </w:rPr>
      </w:pPr>
      <w:r w:rsidRPr="00D56556">
        <w:rPr>
          <w:rFonts w:ascii="Times New Roman" w:eastAsia="Times New Roman" w:hAnsi="Times New Roman" w:cs="Traditional Arabic"/>
          <w:b/>
          <w:bCs/>
          <w:sz w:val="36"/>
          <w:szCs w:val="36"/>
          <w:rtl/>
          <w:lang w:eastAsia="ar-SA"/>
        </w:rPr>
        <w:t>الجبال الرواسي في مراجعة وإتقان كلام رب الناس</w:t>
      </w:r>
      <w:r>
        <w:rPr>
          <w:rFonts w:ascii="Times New Roman" w:eastAsia="Times New Roman" w:hAnsi="Times New Roman" w:cs="Traditional Arabic" w:hint="cs"/>
          <w:b/>
          <w:bCs/>
          <w:sz w:val="36"/>
          <w:szCs w:val="36"/>
          <w:rtl/>
          <w:lang w:eastAsia="ar-SA"/>
        </w:rPr>
        <w:t xml:space="preserve">/ </w:t>
      </w:r>
      <w:r w:rsidRPr="00863E00">
        <w:rPr>
          <w:rFonts w:ascii="Times New Roman" w:eastAsia="Times New Roman" w:hAnsi="Times New Roman" w:cs="Traditional Arabic" w:hint="cs"/>
          <w:sz w:val="36"/>
          <w:szCs w:val="36"/>
          <w:rtl/>
          <w:lang w:eastAsia="ar-SA"/>
        </w:rPr>
        <w:t xml:space="preserve">سعيد أبو العلا </w:t>
      </w:r>
      <w:proofErr w:type="gramStart"/>
      <w:r w:rsidRPr="00863E00">
        <w:rPr>
          <w:rFonts w:ascii="Times New Roman" w:eastAsia="Times New Roman" w:hAnsi="Times New Roman" w:cs="Traditional Arabic" w:hint="cs"/>
          <w:sz w:val="36"/>
          <w:szCs w:val="36"/>
          <w:rtl/>
          <w:lang w:eastAsia="ar-SA"/>
        </w:rPr>
        <w:t>حمزة.-</w:t>
      </w:r>
      <w:proofErr w:type="gramEnd"/>
      <w:r w:rsidRPr="00863E00">
        <w:rPr>
          <w:rFonts w:ascii="Times New Roman" w:eastAsia="Times New Roman" w:hAnsi="Times New Roman" w:cs="Traditional Arabic" w:hint="cs"/>
          <w:sz w:val="36"/>
          <w:szCs w:val="36"/>
          <w:rtl/>
          <w:lang w:eastAsia="ar-SA"/>
        </w:rPr>
        <w:t xml:space="preserve"> الرياض: دار الحضارة، 1444 هـ، 2023 م.</w:t>
      </w:r>
    </w:p>
    <w:p w14:paraId="435C1743" w14:textId="77777777" w:rsidR="004D6C76" w:rsidRDefault="004D6C76" w:rsidP="004D6C76">
      <w:pPr>
        <w:ind w:left="0" w:firstLine="0"/>
        <w:jc w:val="both"/>
        <w:rPr>
          <w:rFonts w:ascii="Times New Roman" w:eastAsia="Times New Roman" w:hAnsi="Times New Roman" w:cs="Traditional Arabic"/>
          <w:sz w:val="36"/>
          <w:szCs w:val="36"/>
          <w:rtl/>
          <w:lang w:eastAsia="ar-SA"/>
        </w:rPr>
      </w:pPr>
      <w:r w:rsidRPr="005D577C">
        <w:rPr>
          <w:rFonts w:ascii="Times New Roman" w:eastAsia="Times New Roman" w:hAnsi="Times New Roman" w:cs="Traditional Arabic" w:hint="cs"/>
          <w:sz w:val="36"/>
          <w:szCs w:val="36"/>
          <w:rtl/>
          <w:lang w:eastAsia="ar-SA"/>
        </w:rPr>
        <w:t>(للارتقاء بمستوى الحفظ)</w:t>
      </w:r>
    </w:p>
    <w:p w14:paraId="3EF53DFB" w14:textId="77777777" w:rsidR="004D6C76" w:rsidRDefault="004D6C76" w:rsidP="004D6C76">
      <w:pPr>
        <w:ind w:left="0" w:firstLine="0"/>
        <w:jc w:val="both"/>
        <w:rPr>
          <w:rFonts w:ascii="Times New Roman" w:eastAsia="Times New Roman" w:hAnsi="Times New Roman" w:cs="Traditional Arabic"/>
          <w:sz w:val="36"/>
          <w:szCs w:val="36"/>
          <w:rtl/>
          <w:lang w:eastAsia="ar-SA"/>
        </w:rPr>
      </w:pPr>
    </w:p>
    <w:p w14:paraId="61579B73" w14:textId="77777777" w:rsidR="004D6C76" w:rsidRDefault="004D6C76" w:rsidP="004D6C76">
      <w:pPr>
        <w:ind w:left="0" w:firstLine="0"/>
        <w:jc w:val="both"/>
        <w:rPr>
          <w:rFonts w:ascii="Calibri" w:eastAsia="Calibri" w:hAnsi="Calibri" w:cs="Traditional Arabic"/>
          <w:sz w:val="36"/>
          <w:szCs w:val="36"/>
          <w:rtl/>
        </w:rPr>
      </w:pPr>
      <w:r w:rsidRPr="000023CC">
        <w:rPr>
          <w:rFonts w:ascii="Calibri" w:eastAsia="Calibri" w:hAnsi="Calibri" w:cs="Traditional Arabic" w:hint="cs"/>
          <w:b/>
          <w:bCs/>
          <w:sz w:val="36"/>
          <w:szCs w:val="36"/>
          <w:rtl/>
        </w:rPr>
        <w:t>الجمع بالآية بكل مراتب المد</w:t>
      </w:r>
      <w:r>
        <w:rPr>
          <w:rFonts w:ascii="Calibri" w:eastAsia="Calibri" w:hAnsi="Calibri" w:cs="Traditional Arabic" w:hint="cs"/>
          <w:b/>
          <w:bCs/>
          <w:sz w:val="36"/>
          <w:szCs w:val="36"/>
          <w:rtl/>
        </w:rPr>
        <w:t>:</w:t>
      </w:r>
      <w:r w:rsidRPr="000023CC">
        <w:rPr>
          <w:rFonts w:ascii="Calibri" w:eastAsia="Calibri" w:hAnsi="Calibri" w:cs="Traditional Arabic" w:hint="cs"/>
          <w:b/>
          <w:bCs/>
          <w:sz w:val="36"/>
          <w:szCs w:val="36"/>
          <w:rtl/>
        </w:rPr>
        <w:t xml:space="preserve"> رواية ودراية</w:t>
      </w:r>
      <w:r>
        <w:rPr>
          <w:rFonts w:ascii="Calibri" w:eastAsia="Calibri" w:hAnsi="Calibri" w:cs="Traditional Arabic" w:hint="cs"/>
          <w:sz w:val="36"/>
          <w:szCs w:val="36"/>
          <w:rtl/>
        </w:rPr>
        <w:t xml:space="preserve">/ </w:t>
      </w:r>
      <w:r w:rsidRPr="000023CC">
        <w:rPr>
          <w:rFonts w:ascii="Calibri" w:eastAsia="Calibri" w:hAnsi="Calibri" w:cs="Traditional Arabic"/>
          <w:sz w:val="36"/>
          <w:szCs w:val="36"/>
          <w:rtl/>
        </w:rPr>
        <w:t xml:space="preserve">محمد سعد منجي </w:t>
      </w:r>
      <w:r>
        <w:rPr>
          <w:rFonts w:ascii="Calibri" w:eastAsia="Calibri" w:hAnsi="Calibri" w:cs="Traditional Arabic" w:hint="cs"/>
          <w:sz w:val="36"/>
          <w:szCs w:val="36"/>
          <w:rtl/>
        </w:rPr>
        <w:t>أ</w:t>
      </w:r>
      <w:r w:rsidRPr="000023CC">
        <w:rPr>
          <w:rFonts w:ascii="Calibri" w:eastAsia="Calibri" w:hAnsi="Calibri" w:cs="Traditional Arabic"/>
          <w:sz w:val="36"/>
          <w:szCs w:val="36"/>
          <w:rtl/>
        </w:rPr>
        <w:t xml:space="preserve">بو </w:t>
      </w:r>
      <w:proofErr w:type="gramStart"/>
      <w:r w:rsidRPr="000023CC">
        <w:rPr>
          <w:rFonts w:ascii="Calibri" w:eastAsia="Calibri" w:hAnsi="Calibri" w:cs="Traditional Arabic"/>
          <w:sz w:val="36"/>
          <w:szCs w:val="36"/>
          <w:rtl/>
        </w:rPr>
        <w:t>الغار</w:t>
      </w:r>
      <w:r>
        <w:rPr>
          <w:rFonts w:ascii="Calibri" w:eastAsia="Calibri" w:hAnsi="Calibri" w:cs="Traditional Arabic" w:hint="cs"/>
          <w:sz w:val="36"/>
          <w:szCs w:val="36"/>
          <w:rtl/>
        </w:rPr>
        <w:t>.-</w:t>
      </w:r>
      <w:proofErr w:type="gramEnd"/>
      <w:r>
        <w:rPr>
          <w:rFonts w:ascii="Calibri" w:eastAsia="Calibri" w:hAnsi="Calibri" w:cs="Traditional Arabic" w:hint="cs"/>
          <w:sz w:val="36"/>
          <w:szCs w:val="36"/>
          <w:rtl/>
        </w:rPr>
        <w:t xml:space="preserve"> </w:t>
      </w:r>
      <w:proofErr w:type="spellStart"/>
      <w:r w:rsidRPr="0077676B">
        <w:rPr>
          <w:rFonts w:ascii="Calibri" w:eastAsia="Calibri" w:hAnsi="Calibri" w:cs="Traditional Arabic" w:hint="cs"/>
          <w:sz w:val="36"/>
          <w:szCs w:val="36"/>
          <w:rtl/>
        </w:rPr>
        <w:t>منيسوتا</w:t>
      </w:r>
      <w:proofErr w:type="spellEnd"/>
      <w:r w:rsidRPr="0077676B">
        <w:rPr>
          <w:rFonts w:ascii="Calibri" w:eastAsia="Calibri" w:hAnsi="Calibri" w:cs="Traditional Arabic" w:hint="cs"/>
          <w:sz w:val="36"/>
          <w:szCs w:val="36"/>
          <w:rtl/>
        </w:rPr>
        <w:t>: الجامعة الإسلامية، 1444 هـ، 2023 م (دكتوراه).</w:t>
      </w:r>
    </w:p>
    <w:p w14:paraId="78F37FBD" w14:textId="77777777" w:rsidR="004D6C76" w:rsidRDefault="004D6C76" w:rsidP="004D6C76">
      <w:pPr>
        <w:ind w:left="0" w:firstLine="0"/>
        <w:jc w:val="both"/>
        <w:rPr>
          <w:rFonts w:ascii="Calibri" w:eastAsia="Calibri" w:hAnsi="Calibri" w:cs="Traditional Arabic"/>
          <w:sz w:val="36"/>
          <w:szCs w:val="36"/>
          <w:rtl/>
        </w:rPr>
      </w:pPr>
    </w:p>
    <w:p w14:paraId="30786441" w14:textId="77777777" w:rsidR="004D6C76" w:rsidRPr="00863E00" w:rsidRDefault="004D6C76" w:rsidP="004D6C7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الحصون الخمسة في حفظ القرآن الكريم/ </w:t>
      </w:r>
      <w:r w:rsidRPr="00863E00">
        <w:rPr>
          <w:rFonts w:ascii="Times New Roman" w:eastAsia="Times New Roman" w:hAnsi="Times New Roman" w:cs="Traditional Arabic" w:hint="cs"/>
          <w:sz w:val="36"/>
          <w:szCs w:val="36"/>
          <w:rtl/>
          <w:lang w:eastAsia="ar-SA"/>
        </w:rPr>
        <w:t xml:space="preserve">فكرة وإعداد سعيد أبو العلا </w:t>
      </w:r>
      <w:proofErr w:type="gramStart"/>
      <w:r w:rsidRPr="00863E00">
        <w:rPr>
          <w:rFonts w:ascii="Times New Roman" w:eastAsia="Times New Roman" w:hAnsi="Times New Roman" w:cs="Traditional Arabic" w:hint="cs"/>
          <w:sz w:val="36"/>
          <w:szCs w:val="36"/>
          <w:rtl/>
          <w:lang w:eastAsia="ar-SA"/>
        </w:rPr>
        <w:t>حمزة.-</w:t>
      </w:r>
      <w:proofErr w:type="gramEnd"/>
      <w:r w:rsidRPr="00863E00">
        <w:rPr>
          <w:rFonts w:ascii="Times New Roman" w:eastAsia="Times New Roman" w:hAnsi="Times New Roman" w:cs="Traditional Arabic" w:hint="cs"/>
          <w:sz w:val="36"/>
          <w:szCs w:val="36"/>
          <w:rtl/>
          <w:lang w:eastAsia="ar-SA"/>
        </w:rPr>
        <w:t xml:space="preserve"> الرياض: دار الحضارة، 1444 هـ، 2023 م.</w:t>
      </w:r>
    </w:p>
    <w:p w14:paraId="15AAEF5A" w14:textId="77777777" w:rsidR="004D6C76" w:rsidRPr="00863E00" w:rsidRDefault="004D6C76" w:rsidP="004D6C76">
      <w:pPr>
        <w:ind w:left="0" w:firstLine="0"/>
        <w:jc w:val="both"/>
        <w:rPr>
          <w:rFonts w:ascii="Times New Roman" w:eastAsia="Times New Roman" w:hAnsi="Times New Roman" w:cs="Traditional Arabic"/>
          <w:sz w:val="36"/>
          <w:szCs w:val="36"/>
          <w:rtl/>
          <w:lang w:eastAsia="ar-SA"/>
        </w:rPr>
      </w:pPr>
    </w:p>
    <w:p w14:paraId="59AD0C16" w14:textId="77777777" w:rsidR="004D6C76" w:rsidRPr="008614A3" w:rsidRDefault="004D6C76" w:rsidP="004D6C76">
      <w:pPr>
        <w:ind w:left="0" w:firstLine="0"/>
        <w:jc w:val="both"/>
        <w:rPr>
          <w:rFonts w:ascii="Times New Roman" w:eastAsia="Times New Roman" w:hAnsi="Times New Roman" w:cs="Traditional Arabic"/>
          <w:sz w:val="36"/>
          <w:szCs w:val="36"/>
          <w:rtl/>
          <w:lang w:eastAsia="ar-SA"/>
        </w:rPr>
      </w:pPr>
      <w:r w:rsidRPr="00C63985">
        <w:rPr>
          <w:rFonts w:ascii="Times New Roman" w:eastAsia="Times New Roman" w:hAnsi="Times New Roman" w:cs="Traditional Arabic" w:hint="cs"/>
          <w:b/>
          <w:bCs/>
          <w:sz w:val="36"/>
          <w:szCs w:val="36"/>
          <w:rtl/>
          <w:lang w:eastAsia="ar-SA"/>
        </w:rPr>
        <w:t>حكم التجويد والتحذير من الغلوّ فيه</w:t>
      </w:r>
      <w:r>
        <w:rPr>
          <w:rFonts w:ascii="Times New Roman" w:eastAsia="Times New Roman" w:hAnsi="Times New Roman" w:cs="Traditional Arabic" w:hint="cs"/>
          <w:sz w:val="36"/>
          <w:szCs w:val="36"/>
          <w:rtl/>
          <w:lang w:eastAsia="ar-SA"/>
        </w:rPr>
        <w:t>/ عبدالله بن عبدالعزيز الجبرين (ت 1438 هـ</w:t>
      </w:r>
      <w:proofErr w:type="gramStart"/>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دمشق: دار طيبة، 1445 هـ، 2023 م.</w:t>
      </w:r>
    </w:p>
    <w:p w14:paraId="5EB59144" w14:textId="77777777" w:rsidR="004D6C76" w:rsidRPr="008614A3" w:rsidRDefault="004D6C76" w:rsidP="004D6C76">
      <w:pPr>
        <w:ind w:left="0" w:firstLine="0"/>
        <w:jc w:val="both"/>
        <w:rPr>
          <w:rFonts w:ascii="Calibri" w:eastAsia="Calibri" w:hAnsi="Calibri" w:cs="Traditional Arabic"/>
          <w:sz w:val="36"/>
          <w:szCs w:val="36"/>
          <w:rtl/>
        </w:rPr>
      </w:pPr>
    </w:p>
    <w:p w14:paraId="7692BF68" w14:textId="77777777" w:rsidR="004D6C76" w:rsidRPr="005B3BCB" w:rsidRDefault="004D6C76" w:rsidP="004D6C7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ختمات الدراية: فهم، محبة، وصايا</w:t>
      </w:r>
      <w:r w:rsidRPr="005B3BCB">
        <w:rPr>
          <w:rFonts w:ascii="Times New Roman" w:eastAsia="Times New Roman" w:hAnsi="Times New Roman" w:cs="Traditional Arabic" w:hint="cs"/>
          <w:b/>
          <w:bCs/>
          <w:sz w:val="36"/>
          <w:szCs w:val="36"/>
          <w:rtl/>
          <w:lang w:eastAsia="ar-SA"/>
        </w:rPr>
        <w:t>/</w:t>
      </w:r>
      <w:r w:rsidRPr="005B3BCB">
        <w:rPr>
          <w:rFonts w:ascii="Times New Roman" w:eastAsia="Times New Roman" w:hAnsi="Times New Roman" w:cs="Traditional Arabic"/>
          <w:b/>
          <w:bCs/>
          <w:sz w:val="36"/>
          <w:szCs w:val="36"/>
          <w:rtl/>
          <w:lang w:eastAsia="ar-SA"/>
        </w:rPr>
        <w:t xml:space="preserve"> </w:t>
      </w:r>
      <w:r w:rsidRPr="005B3BCB">
        <w:rPr>
          <w:rFonts w:ascii="Times New Roman" w:eastAsia="Times New Roman" w:hAnsi="Times New Roman" w:cs="Traditional Arabic"/>
          <w:sz w:val="36"/>
          <w:szCs w:val="36"/>
          <w:rtl/>
          <w:lang w:eastAsia="ar-SA"/>
        </w:rPr>
        <w:t xml:space="preserve">شريف طه </w:t>
      </w:r>
      <w:proofErr w:type="gramStart"/>
      <w:r w:rsidRPr="005B3BCB">
        <w:rPr>
          <w:rFonts w:ascii="Times New Roman" w:eastAsia="Times New Roman" w:hAnsi="Times New Roman" w:cs="Traditional Arabic"/>
          <w:sz w:val="36"/>
          <w:szCs w:val="36"/>
          <w:rtl/>
          <w:lang w:eastAsia="ar-SA"/>
        </w:rPr>
        <w:t>يونس</w:t>
      </w:r>
      <w:r w:rsidRPr="005B3BCB">
        <w:rPr>
          <w:rFonts w:ascii="Times New Roman" w:eastAsia="Times New Roman" w:hAnsi="Times New Roman" w:cs="Traditional Arabic" w:hint="cs"/>
          <w:sz w:val="36"/>
          <w:szCs w:val="36"/>
          <w:rtl/>
          <w:lang w:eastAsia="ar-SA"/>
        </w:rPr>
        <w:t>.-</w:t>
      </w:r>
      <w:proofErr w:type="gramEnd"/>
      <w:r w:rsidRPr="005B3BCB">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ط، جديدة منقحة ومزيدة.- </w:t>
      </w:r>
      <w:r w:rsidRPr="005B3BCB">
        <w:rPr>
          <w:rFonts w:ascii="Times New Roman" w:eastAsia="Times New Roman" w:hAnsi="Times New Roman" w:cs="Traditional Arabic" w:hint="cs"/>
          <w:sz w:val="36"/>
          <w:szCs w:val="36"/>
          <w:rtl/>
          <w:lang w:eastAsia="ar-SA"/>
        </w:rPr>
        <w:t>الرياض: مكتبة الرشد: مركز العلم والعمل، 1443 هـ، 2022 م.</w:t>
      </w:r>
    </w:p>
    <w:p w14:paraId="76C5F396" w14:textId="77777777" w:rsidR="004D6C76" w:rsidRDefault="004D6C76" w:rsidP="004D6C76">
      <w:pPr>
        <w:ind w:left="0" w:firstLine="0"/>
        <w:jc w:val="both"/>
        <w:rPr>
          <w:rFonts w:ascii="Times New Roman" w:eastAsia="Times New Roman" w:hAnsi="Times New Roman" w:cs="Traditional Arabic"/>
          <w:b/>
          <w:bCs/>
          <w:sz w:val="36"/>
          <w:szCs w:val="36"/>
          <w:rtl/>
          <w:lang w:eastAsia="ar-SA"/>
        </w:rPr>
      </w:pPr>
    </w:p>
    <w:p w14:paraId="231EB69B" w14:textId="77777777" w:rsidR="004D6C76" w:rsidRPr="003C1B9D" w:rsidRDefault="004D6C76" w:rsidP="004D6C76">
      <w:pPr>
        <w:ind w:left="0" w:firstLine="0"/>
        <w:jc w:val="both"/>
        <w:rPr>
          <w:rFonts w:ascii="Times New Roman" w:eastAsia="Times New Roman" w:hAnsi="Times New Roman" w:cs="Traditional Arabic"/>
          <w:sz w:val="36"/>
          <w:szCs w:val="36"/>
          <w:rtl/>
          <w:lang w:eastAsia="ar-SA"/>
        </w:rPr>
      </w:pPr>
      <w:r w:rsidRPr="008F3925">
        <w:rPr>
          <w:rFonts w:ascii="Times New Roman" w:eastAsia="Times New Roman" w:hAnsi="Times New Roman" w:cs="Traditional Arabic"/>
          <w:b/>
          <w:bCs/>
          <w:sz w:val="36"/>
          <w:szCs w:val="36"/>
          <w:rtl/>
          <w:lang w:eastAsia="ar-SA"/>
        </w:rPr>
        <w:t>دليل المعلم لتدريس كتاب المنير في أحكام التجويد</w:t>
      </w:r>
      <w:r>
        <w:rPr>
          <w:rFonts w:ascii="Times New Roman" w:eastAsia="Times New Roman" w:hAnsi="Times New Roman" w:cs="Traditional Arabic" w:hint="cs"/>
          <w:b/>
          <w:bCs/>
          <w:sz w:val="36"/>
          <w:szCs w:val="36"/>
          <w:rtl/>
          <w:lang w:eastAsia="ar-SA"/>
        </w:rPr>
        <w:t xml:space="preserve">/ </w:t>
      </w:r>
      <w:r w:rsidRPr="003C1B9D">
        <w:rPr>
          <w:rFonts w:ascii="Times New Roman" w:eastAsia="Times New Roman" w:hAnsi="Times New Roman" w:cs="Traditional Arabic" w:hint="cs"/>
          <w:sz w:val="36"/>
          <w:szCs w:val="36"/>
          <w:rtl/>
          <w:lang w:eastAsia="ar-SA"/>
        </w:rPr>
        <w:t xml:space="preserve">محمد عمر الشامي </w:t>
      </w:r>
      <w:proofErr w:type="gramStart"/>
      <w:r w:rsidRPr="003C1B9D">
        <w:rPr>
          <w:rFonts w:ascii="Times New Roman" w:eastAsia="Times New Roman" w:hAnsi="Times New Roman" w:cs="Traditional Arabic" w:hint="cs"/>
          <w:sz w:val="36"/>
          <w:szCs w:val="36"/>
          <w:rtl/>
          <w:lang w:eastAsia="ar-SA"/>
        </w:rPr>
        <w:t>وآخرون.-</w:t>
      </w:r>
      <w:proofErr w:type="gramEnd"/>
      <w:r w:rsidRPr="003C1B9D">
        <w:rPr>
          <w:rFonts w:ascii="Times New Roman" w:eastAsia="Times New Roman" w:hAnsi="Times New Roman" w:cs="Traditional Arabic" w:hint="cs"/>
          <w:sz w:val="36"/>
          <w:szCs w:val="36"/>
          <w:rtl/>
          <w:lang w:eastAsia="ar-SA"/>
        </w:rPr>
        <w:t xml:space="preserve"> عمّان:</w:t>
      </w:r>
      <w:r w:rsidRPr="003C1B9D">
        <w:rPr>
          <w:rFonts w:ascii="Times New Roman" w:eastAsia="Times New Roman" w:hAnsi="Times New Roman" w:cs="Traditional Arabic"/>
          <w:sz w:val="36"/>
          <w:szCs w:val="36"/>
          <w:rtl/>
          <w:lang w:eastAsia="ar-SA"/>
        </w:rPr>
        <w:t xml:space="preserve"> جمعية المحافظة على القرآن الكريم</w:t>
      </w:r>
      <w:r w:rsidRPr="003C1B9D">
        <w:rPr>
          <w:rFonts w:ascii="Times New Roman" w:eastAsia="Times New Roman" w:hAnsi="Times New Roman" w:cs="Traditional Arabic" w:hint="cs"/>
          <w:sz w:val="36"/>
          <w:szCs w:val="36"/>
          <w:rtl/>
          <w:lang w:eastAsia="ar-SA"/>
        </w:rPr>
        <w:t xml:space="preserve">، 1444 هـ، 2023 م. </w:t>
      </w:r>
    </w:p>
    <w:p w14:paraId="6C502E8C" w14:textId="77777777" w:rsidR="004D6C76" w:rsidRPr="003C1B9D" w:rsidRDefault="004D6C76" w:rsidP="004D6C76">
      <w:pPr>
        <w:ind w:left="0" w:firstLine="0"/>
        <w:jc w:val="both"/>
        <w:rPr>
          <w:rFonts w:ascii="Times New Roman" w:eastAsia="Times New Roman" w:hAnsi="Times New Roman" w:cs="Traditional Arabic"/>
          <w:sz w:val="36"/>
          <w:szCs w:val="36"/>
          <w:rtl/>
          <w:lang w:eastAsia="ar-SA"/>
        </w:rPr>
      </w:pPr>
    </w:p>
    <w:p w14:paraId="5B16B3AF" w14:textId="77777777" w:rsidR="004D6C76" w:rsidRPr="00FA55B9" w:rsidRDefault="004D6C76" w:rsidP="004D6C76">
      <w:pPr>
        <w:ind w:left="0" w:firstLine="0"/>
        <w:jc w:val="both"/>
        <w:rPr>
          <w:rFonts w:ascii="Times New Roman" w:eastAsia="Times New Roman" w:hAnsi="Times New Roman" w:cs="Traditional Arabic"/>
          <w:sz w:val="36"/>
          <w:szCs w:val="36"/>
          <w:rtl/>
          <w:lang w:eastAsia="ar-SA"/>
        </w:rPr>
      </w:pPr>
      <w:r w:rsidRPr="00D061EE">
        <w:rPr>
          <w:rFonts w:ascii="Times New Roman" w:eastAsia="Times New Roman" w:hAnsi="Times New Roman" w:cs="Traditional Arabic"/>
          <w:b/>
          <w:bCs/>
          <w:sz w:val="36"/>
          <w:szCs w:val="36"/>
          <w:rtl/>
          <w:lang w:eastAsia="ar-SA"/>
        </w:rPr>
        <w:t>رسالة في تجويد الفاتحة</w:t>
      </w:r>
      <w:r>
        <w:rPr>
          <w:rFonts w:ascii="Times New Roman" w:eastAsia="Times New Roman" w:hAnsi="Times New Roman" w:cs="Traditional Arabic" w:hint="cs"/>
          <w:b/>
          <w:bCs/>
          <w:sz w:val="36"/>
          <w:szCs w:val="36"/>
          <w:rtl/>
          <w:lang w:eastAsia="ar-SA"/>
        </w:rPr>
        <w:t xml:space="preserve">/ </w:t>
      </w:r>
      <w:r w:rsidRPr="00FA55B9">
        <w:rPr>
          <w:rFonts w:ascii="Times New Roman" w:eastAsia="Times New Roman" w:hAnsi="Times New Roman" w:cs="Traditional Arabic" w:hint="cs"/>
          <w:sz w:val="36"/>
          <w:szCs w:val="36"/>
          <w:rtl/>
          <w:lang w:eastAsia="ar-SA"/>
        </w:rPr>
        <w:t>ل</w:t>
      </w:r>
      <w:r w:rsidRPr="00FA55B9">
        <w:rPr>
          <w:rFonts w:ascii="Times New Roman" w:eastAsia="Times New Roman" w:hAnsi="Times New Roman" w:cs="Traditional Arabic"/>
          <w:sz w:val="36"/>
          <w:szCs w:val="36"/>
          <w:rtl/>
          <w:lang w:eastAsia="ar-SA"/>
        </w:rPr>
        <w:t>أبي حفص عمر بن القاسم النشّار (ت</w:t>
      </w:r>
      <w:r w:rsidRPr="00FA55B9">
        <w:rPr>
          <w:rFonts w:ascii="Times New Roman" w:eastAsia="Times New Roman" w:hAnsi="Times New Roman" w:cs="Traditional Arabic" w:hint="cs"/>
          <w:sz w:val="36"/>
          <w:szCs w:val="36"/>
          <w:rtl/>
          <w:lang w:eastAsia="ar-SA"/>
        </w:rPr>
        <w:t xml:space="preserve"> </w:t>
      </w:r>
      <w:r w:rsidRPr="00FA55B9">
        <w:rPr>
          <w:rFonts w:ascii="Times New Roman" w:eastAsia="Times New Roman" w:hAnsi="Times New Roman" w:cs="Traditional Arabic"/>
          <w:sz w:val="36"/>
          <w:szCs w:val="36"/>
          <w:rtl/>
          <w:lang w:eastAsia="ar-SA"/>
        </w:rPr>
        <w:t>937</w:t>
      </w:r>
      <w:r w:rsidRPr="00FA55B9">
        <w:rPr>
          <w:rFonts w:ascii="Times New Roman" w:eastAsia="Times New Roman" w:hAnsi="Times New Roman" w:cs="Traditional Arabic" w:hint="cs"/>
          <w:sz w:val="36"/>
          <w:szCs w:val="36"/>
          <w:rtl/>
          <w:lang w:eastAsia="ar-SA"/>
        </w:rPr>
        <w:t xml:space="preserve"> </w:t>
      </w:r>
      <w:r w:rsidRPr="00FA55B9">
        <w:rPr>
          <w:rFonts w:ascii="Times New Roman" w:eastAsia="Times New Roman" w:hAnsi="Times New Roman" w:cs="Traditional Arabic"/>
          <w:sz w:val="36"/>
          <w:szCs w:val="36"/>
          <w:rtl/>
          <w:lang w:eastAsia="ar-SA"/>
        </w:rPr>
        <w:t>هـ)</w:t>
      </w:r>
      <w:r w:rsidRPr="00FA55B9">
        <w:rPr>
          <w:rFonts w:ascii="Times New Roman" w:eastAsia="Times New Roman" w:hAnsi="Times New Roman" w:cs="Traditional Arabic" w:hint="cs"/>
          <w:sz w:val="36"/>
          <w:szCs w:val="36"/>
          <w:rtl/>
          <w:lang w:eastAsia="ar-SA"/>
        </w:rPr>
        <w:t>؛</w:t>
      </w:r>
      <w:r w:rsidRPr="00FA55B9">
        <w:rPr>
          <w:rFonts w:ascii="Times New Roman" w:eastAsia="Times New Roman" w:hAnsi="Times New Roman" w:cs="Traditional Arabic"/>
          <w:sz w:val="36"/>
          <w:szCs w:val="36"/>
          <w:rtl/>
          <w:lang w:eastAsia="ar-SA"/>
        </w:rPr>
        <w:t xml:space="preserve"> دراسة وتحقيق</w:t>
      </w:r>
      <w:r w:rsidRPr="00FA55B9">
        <w:rPr>
          <w:rFonts w:ascii="Times New Roman" w:eastAsia="Times New Roman" w:hAnsi="Times New Roman" w:cs="Traditional Arabic" w:hint="cs"/>
          <w:sz w:val="36"/>
          <w:szCs w:val="36"/>
          <w:rtl/>
          <w:lang w:eastAsia="ar-SA"/>
        </w:rPr>
        <w:t xml:space="preserve"> </w:t>
      </w:r>
      <w:r w:rsidRPr="00FA55B9">
        <w:rPr>
          <w:rFonts w:ascii="Times New Roman" w:eastAsia="Times New Roman" w:hAnsi="Times New Roman" w:cs="Traditional Arabic"/>
          <w:sz w:val="36"/>
          <w:szCs w:val="36"/>
          <w:rtl/>
          <w:lang w:eastAsia="ar-SA"/>
        </w:rPr>
        <w:t>شلال نجم خلف</w:t>
      </w:r>
      <w:r w:rsidRPr="00FA55B9">
        <w:rPr>
          <w:rFonts w:ascii="Times New Roman" w:eastAsia="Times New Roman" w:hAnsi="Times New Roman" w:cs="Traditional Arabic" w:hint="cs"/>
          <w:sz w:val="36"/>
          <w:szCs w:val="36"/>
          <w:rtl/>
          <w:lang w:eastAsia="ar-SA"/>
        </w:rPr>
        <w:t>.</w:t>
      </w:r>
    </w:p>
    <w:p w14:paraId="10F8201C" w14:textId="77777777" w:rsidR="004D6C76" w:rsidRPr="00A11C33" w:rsidRDefault="004D6C76" w:rsidP="004D6C76">
      <w:pPr>
        <w:ind w:left="0" w:firstLine="0"/>
        <w:jc w:val="both"/>
        <w:rPr>
          <w:rFonts w:ascii="Times New Roman" w:eastAsia="Times New Roman" w:hAnsi="Times New Roman" w:cs="Traditional Arabic"/>
          <w:sz w:val="36"/>
          <w:szCs w:val="36"/>
          <w:rtl/>
          <w:lang w:eastAsia="ar-SA"/>
        </w:rPr>
      </w:pPr>
      <w:r w:rsidRPr="00A11C33">
        <w:rPr>
          <w:rFonts w:ascii="Times New Roman" w:eastAsia="Times New Roman" w:hAnsi="Times New Roman" w:cs="Traditional Arabic" w:hint="cs"/>
          <w:sz w:val="36"/>
          <w:szCs w:val="36"/>
          <w:rtl/>
          <w:lang w:eastAsia="ar-SA"/>
        </w:rPr>
        <w:lastRenderedPageBreak/>
        <w:t>نشر</w:t>
      </w:r>
      <w:r>
        <w:rPr>
          <w:rFonts w:ascii="Times New Roman" w:eastAsia="Times New Roman" w:hAnsi="Times New Roman" w:cs="Traditional Arabic" w:hint="cs"/>
          <w:sz w:val="36"/>
          <w:szCs w:val="36"/>
          <w:rtl/>
          <w:lang w:eastAsia="ar-SA"/>
        </w:rPr>
        <w:t>ت</w:t>
      </w:r>
      <w:r w:rsidRPr="00A11C33">
        <w:rPr>
          <w:rFonts w:ascii="Times New Roman" w:eastAsia="Times New Roman" w:hAnsi="Times New Roman" w:cs="Traditional Arabic" w:hint="cs"/>
          <w:sz w:val="36"/>
          <w:szCs w:val="36"/>
          <w:rtl/>
          <w:lang w:eastAsia="ar-SA"/>
        </w:rPr>
        <w:t xml:space="preserve"> في </w:t>
      </w:r>
      <w:r w:rsidRPr="00A11C33">
        <w:rPr>
          <w:rFonts w:ascii="Times New Roman" w:eastAsia="Times New Roman" w:hAnsi="Times New Roman" w:cs="Traditional Arabic"/>
          <w:sz w:val="36"/>
          <w:szCs w:val="36"/>
          <w:rtl/>
          <w:lang w:eastAsia="ar-SA"/>
        </w:rPr>
        <w:t>مجلة التربية للعلوم الإنسانية</w:t>
      </w:r>
      <w:r w:rsidRPr="00A11C33">
        <w:rPr>
          <w:rFonts w:ascii="Times New Roman" w:eastAsia="Times New Roman" w:hAnsi="Times New Roman" w:cs="Traditional Arabic" w:hint="cs"/>
          <w:sz w:val="36"/>
          <w:szCs w:val="36"/>
          <w:rtl/>
          <w:lang w:eastAsia="ar-SA"/>
        </w:rPr>
        <w:t xml:space="preserve">، العراق مج3 ع12 </w:t>
      </w:r>
      <w:r>
        <w:rPr>
          <w:rFonts w:ascii="Times New Roman" w:eastAsia="Times New Roman" w:hAnsi="Times New Roman" w:cs="Traditional Arabic" w:hint="cs"/>
          <w:sz w:val="36"/>
          <w:szCs w:val="36"/>
          <w:rtl/>
          <w:lang w:eastAsia="ar-SA"/>
        </w:rPr>
        <w:t xml:space="preserve">ق2 </w:t>
      </w:r>
      <w:r w:rsidRPr="00A11C33">
        <w:rPr>
          <w:rFonts w:ascii="Times New Roman" w:eastAsia="Times New Roman" w:hAnsi="Times New Roman" w:cs="Traditional Arabic" w:hint="cs"/>
          <w:sz w:val="36"/>
          <w:szCs w:val="36"/>
          <w:rtl/>
          <w:lang w:eastAsia="ar-SA"/>
        </w:rPr>
        <w:t>(1445 هـ، 2023 م) ص</w:t>
      </w:r>
      <w:r w:rsidRPr="00A11C33">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301 - 332.</w:t>
      </w:r>
    </w:p>
    <w:p w14:paraId="19F49C5B" w14:textId="77777777" w:rsidR="004D6C76" w:rsidRDefault="004D6C76" w:rsidP="004D6C76">
      <w:pPr>
        <w:ind w:left="0" w:firstLine="0"/>
        <w:jc w:val="both"/>
        <w:rPr>
          <w:rFonts w:ascii="Times New Roman" w:eastAsia="Times New Roman" w:hAnsi="Times New Roman" w:cs="Traditional Arabic"/>
          <w:b/>
          <w:bCs/>
          <w:sz w:val="36"/>
          <w:szCs w:val="36"/>
          <w:rtl/>
          <w:lang w:eastAsia="ar-SA"/>
        </w:rPr>
      </w:pPr>
    </w:p>
    <w:p w14:paraId="581EFBCA" w14:textId="77777777" w:rsidR="004D6C76" w:rsidRPr="00E33030" w:rsidRDefault="004D6C76" w:rsidP="004D6C76">
      <w:pPr>
        <w:ind w:left="0" w:firstLine="0"/>
        <w:jc w:val="both"/>
        <w:rPr>
          <w:rFonts w:ascii="Times New Roman" w:eastAsia="Times New Roman" w:hAnsi="Times New Roman" w:cs="Traditional Arabic"/>
          <w:sz w:val="36"/>
          <w:szCs w:val="36"/>
          <w:rtl/>
          <w:lang w:eastAsia="ar-SA"/>
        </w:rPr>
      </w:pPr>
      <w:r w:rsidRPr="00E33030">
        <w:rPr>
          <w:rFonts w:ascii="Times New Roman" w:eastAsia="Times New Roman" w:hAnsi="Times New Roman" w:cs="Traditional Arabic"/>
          <w:b/>
          <w:bCs/>
          <w:sz w:val="36"/>
          <w:szCs w:val="36"/>
          <w:rtl/>
          <w:lang w:eastAsia="ar-SA"/>
        </w:rPr>
        <w:t>رسالة في تجويد القرآن الكريم</w:t>
      </w:r>
      <w:r w:rsidRPr="00E33030">
        <w:rPr>
          <w:rFonts w:ascii="Times New Roman" w:eastAsia="Times New Roman" w:hAnsi="Times New Roman" w:cs="Traditional Arabic" w:hint="cs"/>
          <w:b/>
          <w:bCs/>
          <w:sz w:val="36"/>
          <w:szCs w:val="36"/>
          <w:rtl/>
          <w:lang w:eastAsia="ar-SA"/>
        </w:rPr>
        <w:t>/</w:t>
      </w:r>
      <w:r w:rsidRPr="00E33030">
        <w:rPr>
          <w:rFonts w:ascii="Times New Roman" w:eastAsia="Times New Roman" w:hAnsi="Times New Roman" w:cs="Traditional Arabic"/>
          <w:b/>
          <w:bCs/>
          <w:sz w:val="36"/>
          <w:szCs w:val="36"/>
          <w:rtl/>
          <w:lang w:eastAsia="ar-SA"/>
        </w:rPr>
        <w:t xml:space="preserve"> </w:t>
      </w:r>
      <w:r w:rsidRPr="00E33030">
        <w:rPr>
          <w:rFonts w:ascii="Times New Roman" w:eastAsia="Times New Roman" w:hAnsi="Times New Roman" w:cs="Traditional Arabic"/>
          <w:sz w:val="36"/>
          <w:szCs w:val="36"/>
          <w:rtl/>
          <w:lang w:eastAsia="ar-SA"/>
        </w:rPr>
        <w:t>محمد بن علي آل كشكول الحائري</w:t>
      </w:r>
      <w:r w:rsidRPr="00E33030">
        <w:rPr>
          <w:rFonts w:ascii="Times New Roman" w:eastAsia="Times New Roman" w:hAnsi="Times New Roman" w:cs="Traditional Arabic" w:hint="cs"/>
          <w:sz w:val="36"/>
          <w:szCs w:val="36"/>
          <w:rtl/>
          <w:lang w:eastAsia="ar-SA"/>
        </w:rPr>
        <w:t xml:space="preserve"> (ت بعد 1266 هـ)؛ تحقيق إ</w:t>
      </w:r>
      <w:r w:rsidRPr="00E33030">
        <w:rPr>
          <w:rFonts w:ascii="Times New Roman" w:eastAsia="Times New Roman" w:hAnsi="Times New Roman" w:cs="Traditional Arabic"/>
          <w:sz w:val="36"/>
          <w:szCs w:val="36"/>
          <w:rtl/>
          <w:lang w:eastAsia="ar-SA"/>
        </w:rPr>
        <w:t>ياد كمالي</w:t>
      </w:r>
      <w:r w:rsidRPr="00E33030">
        <w:rPr>
          <w:rFonts w:ascii="Times New Roman" w:eastAsia="Times New Roman" w:hAnsi="Times New Roman" w:cs="Traditional Arabic" w:hint="cs"/>
          <w:sz w:val="36"/>
          <w:szCs w:val="36"/>
          <w:rtl/>
          <w:lang w:eastAsia="ar-SA"/>
        </w:rPr>
        <w:t xml:space="preserve"> أصل.</w:t>
      </w:r>
      <w:r w:rsidRPr="00E33030">
        <w:rPr>
          <w:rFonts w:ascii="Times New Roman" w:eastAsia="Times New Roman" w:hAnsi="Times New Roman" w:cs="Traditional Arabic"/>
          <w:sz w:val="36"/>
          <w:szCs w:val="36"/>
          <w:rtl/>
          <w:lang w:eastAsia="ar-SA"/>
        </w:rPr>
        <w:t xml:space="preserve"> </w:t>
      </w:r>
    </w:p>
    <w:p w14:paraId="37AE5F15" w14:textId="77777777" w:rsidR="004D6C76" w:rsidRDefault="004D6C76" w:rsidP="004D6C76">
      <w:pPr>
        <w:ind w:left="0" w:firstLine="0"/>
        <w:jc w:val="both"/>
        <w:rPr>
          <w:rFonts w:cs="Traditional Arabic"/>
          <w:sz w:val="36"/>
          <w:szCs w:val="36"/>
          <w:rtl/>
        </w:rPr>
      </w:pPr>
      <w:r w:rsidRPr="00E33030">
        <w:rPr>
          <w:rFonts w:cs="Traditional Arabic" w:hint="cs"/>
          <w:sz w:val="36"/>
          <w:szCs w:val="36"/>
          <w:rtl/>
        </w:rPr>
        <w:t xml:space="preserve">نشرت في </w:t>
      </w:r>
      <w:r w:rsidRPr="00E33030">
        <w:rPr>
          <w:rFonts w:cs="Traditional Arabic"/>
          <w:sz w:val="36"/>
          <w:szCs w:val="36"/>
          <w:rtl/>
        </w:rPr>
        <w:t xml:space="preserve">مجلة تراث </w:t>
      </w:r>
      <w:r w:rsidRPr="00E33030">
        <w:rPr>
          <w:rFonts w:cs="Traditional Arabic" w:hint="cs"/>
          <w:sz w:val="36"/>
          <w:szCs w:val="36"/>
          <w:rtl/>
        </w:rPr>
        <w:t>كربلاء مج9 ع3-4 (1443 هـ، 2022 م) ص</w:t>
      </w:r>
      <w:r w:rsidRPr="00E33030">
        <w:rPr>
          <w:rFonts w:cs="Traditional Arabic"/>
          <w:sz w:val="36"/>
          <w:szCs w:val="36"/>
          <w:rtl/>
        </w:rPr>
        <w:t xml:space="preserve"> </w:t>
      </w:r>
      <w:r w:rsidRPr="00E33030">
        <w:rPr>
          <w:rFonts w:cs="Traditional Arabic" w:hint="cs"/>
          <w:sz w:val="36"/>
          <w:szCs w:val="36"/>
          <w:rtl/>
        </w:rPr>
        <w:t>517</w:t>
      </w:r>
      <w:r w:rsidRPr="00E33030">
        <w:rPr>
          <w:rFonts w:cs="Traditional Arabic"/>
          <w:sz w:val="36"/>
          <w:szCs w:val="36"/>
          <w:rtl/>
        </w:rPr>
        <w:t>-</w:t>
      </w:r>
      <w:r w:rsidRPr="00E33030">
        <w:rPr>
          <w:rFonts w:cs="Traditional Arabic" w:hint="cs"/>
          <w:sz w:val="36"/>
          <w:szCs w:val="36"/>
          <w:rtl/>
        </w:rPr>
        <w:t>564.</w:t>
      </w:r>
    </w:p>
    <w:p w14:paraId="37827548" w14:textId="77777777" w:rsidR="004D6C76" w:rsidRDefault="004D6C76" w:rsidP="004D6C76">
      <w:pPr>
        <w:ind w:left="0" w:firstLine="0"/>
        <w:jc w:val="both"/>
        <w:rPr>
          <w:rFonts w:cs="Traditional Arabic"/>
          <w:sz w:val="36"/>
          <w:szCs w:val="36"/>
          <w:rtl/>
        </w:rPr>
      </w:pPr>
    </w:p>
    <w:p w14:paraId="22DA1E07" w14:textId="77777777" w:rsidR="004D6C76" w:rsidRPr="00BC4565" w:rsidRDefault="004D6C76" w:rsidP="004D6C76">
      <w:pPr>
        <w:ind w:left="0" w:firstLine="0"/>
        <w:jc w:val="both"/>
        <w:rPr>
          <w:rFonts w:ascii="Calibri" w:eastAsia="Calibri" w:hAnsi="Calibri" w:cs="Traditional Arabic"/>
          <w:sz w:val="36"/>
          <w:szCs w:val="36"/>
          <w:rtl/>
        </w:rPr>
      </w:pPr>
      <w:r w:rsidRPr="00A70832">
        <w:rPr>
          <w:rFonts w:ascii="Calibri" w:eastAsia="Calibri" w:hAnsi="Calibri" w:cs="Traditional Arabic"/>
          <w:b/>
          <w:bCs/>
          <w:sz w:val="36"/>
          <w:szCs w:val="36"/>
          <w:rtl/>
        </w:rPr>
        <w:t>رسالة في الحروف المقروءة بالهمز ولا يجوز الهمز فيها</w:t>
      </w:r>
      <w:r w:rsidRPr="00BC4565">
        <w:rPr>
          <w:rFonts w:ascii="Calibri" w:eastAsia="Calibri" w:hAnsi="Calibri" w:cs="Traditional Arabic" w:hint="cs"/>
          <w:sz w:val="36"/>
          <w:szCs w:val="36"/>
          <w:rtl/>
        </w:rPr>
        <w:t>/</w:t>
      </w:r>
      <w:r w:rsidRPr="00BC4565">
        <w:rPr>
          <w:rFonts w:ascii="Calibri" w:eastAsia="Calibri" w:hAnsi="Calibri" w:cs="Traditional Arabic"/>
          <w:sz w:val="36"/>
          <w:szCs w:val="36"/>
          <w:rtl/>
        </w:rPr>
        <w:t xml:space="preserve"> </w:t>
      </w:r>
      <w:r w:rsidRPr="00BC4565">
        <w:rPr>
          <w:rFonts w:ascii="Calibri" w:eastAsia="Calibri" w:hAnsi="Calibri" w:cs="Traditional Arabic" w:hint="cs"/>
          <w:sz w:val="36"/>
          <w:szCs w:val="36"/>
          <w:rtl/>
        </w:rPr>
        <w:t>ل</w:t>
      </w:r>
      <w:r w:rsidRPr="00BC4565">
        <w:rPr>
          <w:rFonts w:ascii="Calibri" w:eastAsia="Calibri" w:hAnsi="Calibri" w:cs="Traditional Arabic"/>
          <w:sz w:val="36"/>
          <w:szCs w:val="36"/>
          <w:rtl/>
        </w:rPr>
        <w:t xml:space="preserve">أبي طالب هبة الله بن يحيى </w:t>
      </w:r>
      <w:r w:rsidRPr="00BC4565">
        <w:rPr>
          <w:rFonts w:ascii="Calibri" w:eastAsia="Calibri" w:hAnsi="Calibri" w:cs="Traditional Arabic" w:hint="cs"/>
          <w:sz w:val="36"/>
          <w:szCs w:val="36"/>
          <w:rtl/>
        </w:rPr>
        <w:t>بن</w:t>
      </w:r>
      <w:r w:rsidRPr="00BC4565">
        <w:rPr>
          <w:rFonts w:ascii="Calibri" w:eastAsia="Calibri" w:hAnsi="Calibri" w:cs="Traditional Arabic"/>
          <w:sz w:val="36"/>
          <w:szCs w:val="36"/>
          <w:rtl/>
        </w:rPr>
        <w:t xml:space="preserve"> الهرَّاس</w:t>
      </w:r>
      <w:r w:rsidRPr="00BC4565">
        <w:rPr>
          <w:rFonts w:ascii="Calibri" w:eastAsia="Calibri" w:hAnsi="Calibri" w:cs="Traditional Arabic" w:hint="cs"/>
          <w:sz w:val="36"/>
          <w:szCs w:val="36"/>
          <w:rtl/>
        </w:rPr>
        <w:t xml:space="preserve"> الشيرازي</w:t>
      </w:r>
      <w:r w:rsidRPr="00BC4565">
        <w:rPr>
          <w:rFonts w:ascii="Calibri" w:eastAsia="Calibri" w:hAnsi="Calibri" w:cs="Traditional Arabic"/>
          <w:sz w:val="36"/>
          <w:szCs w:val="36"/>
          <w:rtl/>
        </w:rPr>
        <w:t xml:space="preserve"> (ت 580 هـ)</w:t>
      </w:r>
      <w:r w:rsidRPr="00BC4565">
        <w:rPr>
          <w:rFonts w:ascii="Calibri" w:eastAsia="Calibri" w:hAnsi="Calibri" w:cs="Traditional Arabic" w:hint="cs"/>
          <w:sz w:val="36"/>
          <w:szCs w:val="36"/>
          <w:rtl/>
        </w:rPr>
        <w:t xml:space="preserve">؛ </w:t>
      </w:r>
      <w:r w:rsidRPr="00BC4565">
        <w:rPr>
          <w:rFonts w:ascii="Calibri" w:eastAsia="Calibri" w:hAnsi="Calibri" w:cs="Traditional Arabic"/>
          <w:sz w:val="36"/>
          <w:szCs w:val="36"/>
          <w:rtl/>
        </w:rPr>
        <w:t>دراسة وتحقيق</w:t>
      </w:r>
      <w:r w:rsidRPr="00BC4565">
        <w:rPr>
          <w:rFonts w:ascii="Calibri" w:eastAsia="Calibri" w:hAnsi="Calibri" w:cs="Traditional Arabic" w:hint="cs"/>
          <w:sz w:val="36"/>
          <w:szCs w:val="36"/>
          <w:rtl/>
        </w:rPr>
        <w:t xml:space="preserve"> </w:t>
      </w:r>
      <w:r w:rsidRPr="00BC4565">
        <w:rPr>
          <w:rFonts w:ascii="Calibri" w:eastAsia="Calibri" w:hAnsi="Calibri" w:cs="Traditional Arabic"/>
          <w:sz w:val="36"/>
          <w:szCs w:val="36"/>
          <w:rtl/>
        </w:rPr>
        <w:t xml:space="preserve">مريم عياض </w:t>
      </w:r>
      <w:r w:rsidRPr="00BC4565">
        <w:rPr>
          <w:rFonts w:ascii="Calibri" w:eastAsia="Calibri" w:hAnsi="Calibri" w:cs="Traditional Arabic" w:hint="cs"/>
          <w:sz w:val="36"/>
          <w:szCs w:val="36"/>
          <w:rtl/>
        </w:rPr>
        <w:t>ا</w:t>
      </w:r>
      <w:r w:rsidRPr="00BC4565">
        <w:rPr>
          <w:rFonts w:ascii="Calibri" w:eastAsia="Calibri" w:hAnsi="Calibri" w:cs="Traditional Arabic"/>
          <w:sz w:val="36"/>
          <w:szCs w:val="36"/>
          <w:rtl/>
        </w:rPr>
        <w:t>لسلمي</w:t>
      </w:r>
      <w:r w:rsidRPr="00BC4565">
        <w:rPr>
          <w:rFonts w:ascii="Calibri" w:eastAsia="Calibri" w:hAnsi="Calibri" w:cs="Traditional Arabic" w:hint="cs"/>
          <w:sz w:val="36"/>
          <w:szCs w:val="36"/>
          <w:rtl/>
        </w:rPr>
        <w:t>.</w:t>
      </w:r>
    </w:p>
    <w:p w14:paraId="24BEC856" w14:textId="77777777" w:rsidR="004D6C76" w:rsidRDefault="004D6C76" w:rsidP="004D6C7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نشرت في مجلة </w:t>
      </w:r>
      <w:r w:rsidRPr="005A6C3F">
        <w:rPr>
          <w:rFonts w:ascii="Times New Roman" w:eastAsia="Times New Roman" w:hAnsi="Times New Roman" w:cs="Traditional Arabic"/>
          <w:sz w:val="36"/>
          <w:szCs w:val="36"/>
          <w:rtl/>
          <w:lang w:eastAsia="ar-SA"/>
        </w:rPr>
        <w:t>آداب الفراهيدي</w:t>
      </w:r>
      <w:r>
        <w:rPr>
          <w:rFonts w:ascii="Times New Roman" w:eastAsia="Times New Roman" w:hAnsi="Times New Roman" w:cs="Traditional Arabic" w:hint="cs"/>
          <w:sz w:val="36"/>
          <w:szCs w:val="36"/>
          <w:rtl/>
          <w:lang w:eastAsia="ar-SA"/>
        </w:rPr>
        <w:t xml:space="preserve"> ع52/2 (1444 هـ، 2023 م) ص</w:t>
      </w:r>
      <w:r w:rsidRPr="005A6C3F">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405</w:t>
      </w:r>
      <w:r w:rsidRPr="005A6C3F">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430.</w:t>
      </w:r>
    </w:p>
    <w:p w14:paraId="46186442" w14:textId="77777777" w:rsidR="004D6C76" w:rsidRDefault="004D6C76" w:rsidP="004D6C76">
      <w:pPr>
        <w:ind w:left="0" w:firstLine="0"/>
        <w:jc w:val="both"/>
        <w:rPr>
          <w:rFonts w:ascii="Calibri" w:eastAsia="Calibri" w:hAnsi="Calibri" w:cs="Traditional Arabic"/>
          <w:b/>
          <w:bCs/>
          <w:sz w:val="36"/>
          <w:szCs w:val="36"/>
          <w:rtl/>
        </w:rPr>
      </w:pPr>
    </w:p>
    <w:p w14:paraId="30CB09B9" w14:textId="77777777" w:rsidR="004D6C76" w:rsidRPr="00E85070" w:rsidRDefault="004D6C76" w:rsidP="004D6C76">
      <w:pPr>
        <w:ind w:left="0" w:firstLine="0"/>
        <w:jc w:val="both"/>
        <w:rPr>
          <w:rFonts w:ascii="Times New Roman" w:eastAsia="Times New Roman" w:hAnsi="Times New Roman" w:cs="Traditional Arabic"/>
          <w:sz w:val="36"/>
          <w:szCs w:val="36"/>
          <w:rtl/>
          <w:lang w:eastAsia="ar-SA"/>
        </w:rPr>
      </w:pPr>
      <w:r w:rsidRPr="00A85A6A">
        <w:rPr>
          <w:rFonts w:ascii="Times New Roman" w:eastAsia="Times New Roman" w:hAnsi="Times New Roman" w:cs="Traditional Arabic"/>
          <w:b/>
          <w:bCs/>
          <w:sz w:val="36"/>
          <w:szCs w:val="36"/>
          <w:rtl/>
          <w:lang w:eastAsia="ar-SA"/>
        </w:rPr>
        <w:t>زينة الأداء شرح حلية القراء في فن التجويد والأداء</w:t>
      </w:r>
      <w:r>
        <w:rPr>
          <w:rFonts w:ascii="Times New Roman" w:eastAsia="Times New Roman" w:hAnsi="Times New Roman" w:cs="Traditional Arabic" w:hint="cs"/>
          <w:b/>
          <w:bCs/>
          <w:sz w:val="36"/>
          <w:szCs w:val="36"/>
          <w:rtl/>
          <w:lang w:eastAsia="ar-SA"/>
        </w:rPr>
        <w:t xml:space="preserve"> للعنبتاوي/</w:t>
      </w:r>
      <w:r w:rsidRPr="00A85A6A">
        <w:rPr>
          <w:rFonts w:ascii="Times New Roman" w:eastAsia="Times New Roman" w:hAnsi="Times New Roman" w:cs="Traditional Arabic"/>
          <w:b/>
          <w:bCs/>
          <w:sz w:val="36"/>
          <w:szCs w:val="36"/>
          <w:rtl/>
          <w:lang w:eastAsia="ar-SA"/>
        </w:rPr>
        <w:t xml:space="preserve"> </w:t>
      </w:r>
      <w:r w:rsidRPr="00E85070">
        <w:rPr>
          <w:rFonts w:ascii="Times New Roman" w:eastAsia="Times New Roman" w:hAnsi="Times New Roman" w:cs="Traditional Arabic"/>
          <w:sz w:val="36"/>
          <w:szCs w:val="36"/>
          <w:rtl/>
          <w:lang w:eastAsia="ar-SA"/>
        </w:rPr>
        <w:t xml:space="preserve">محمود أحمد </w:t>
      </w:r>
      <w:proofErr w:type="gramStart"/>
      <w:r w:rsidRPr="00E85070">
        <w:rPr>
          <w:rFonts w:ascii="Times New Roman" w:eastAsia="Times New Roman" w:hAnsi="Times New Roman" w:cs="Traditional Arabic"/>
          <w:sz w:val="36"/>
          <w:szCs w:val="36"/>
          <w:rtl/>
          <w:lang w:eastAsia="ar-SA"/>
        </w:rPr>
        <w:t>مروح</w:t>
      </w:r>
      <w:r w:rsidRPr="00E85070">
        <w:rPr>
          <w:rFonts w:ascii="Times New Roman" w:eastAsia="Times New Roman" w:hAnsi="Times New Roman" w:cs="Traditional Arabic" w:hint="cs"/>
          <w:sz w:val="36"/>
          <w:szCs w:val="36"/>
          <w:rtl/>
          <w:lang w:eastAsia="ar-SA"/>
        </w:rPr>
        <w:t>.-</w:t>
      </w:r>
      <w:proofErr w:type="gramEnd"/>
      <w:r w:rsidRPr="00E85070">
        <w:rPr>
          <w:rFonts w:ascii="Times New Roman" w:eastAsia="Times New Roman" w:hAnsi="Times New Roman" w:cs="Traditional Arabic" w:hint="cs"/>
          <w:sz w:val="36"/>
          <w:szCs w:val="36"/>
          <w:rtl/>
          <w:lang w:eastAsia="ar-SA"/>
        </w:rPr>
        <w:t xml:space="preserve"> عمّان: دار الفاروق، 1445 هـ، 2023 م.</w:t>
      </w:r>
    </w:p>
    <w:p w14:paraId="7840DE90" w14:textId="77777777" w:rsidR="004D6C76" w:rsidRPr="00E85070" w:rsidRDefault="004D6C76" w:rsidP="004D6C76">
      <w:pPr>
        <w:ind w:left="0" w:firstLine="0"/>
        <w:jc w:val="both"/>
        <w:rPr>
          <w:rFonts w:ascii="Times New Roman" w:eastAsia="Times New Roman" w:hAnsi="Times New Roman" w:cs="Traditional Arabic"/>
          <w:sz w:val="36"/>
          <w:szCs w:val="36"/>
          <w:rtl/>
          <w:lang w:eastAsia="ar-SA"/>
        </w:rPr>
      </w:pPr>
    </w:p>
    <w:p w14:paraId="6BA72AC7" w14:textId="77777777" w:rsidR="004D6C76" w:rsidRDefault="004D6C76" w:rsidP="004D6C76">
      <w:pPr>
        <w:ind w:left="0" w:firstLine="0"/>
        <w:jc w:val="both"/>
        <w:rPr>
          <w:rFonts w:ascii="Times New Roman" w:eastAsia="Times New Roman" w:hAnsi="Times New Roman" w:cs="Traditional Arabic"/>
          <w:sz w:val="36"/>
          <w:szCs w:val="36"/>
          <w:rtl/>
          <w:lang w:eastAsia="ar-SA"/>
        </w:rPr>
      </w:pPr>
      <w:r w:rsidRPr="004020D8">
        <w:rPr>
          <w:rFonts w:ascii="Times New Roman" w:eastAsia="Times New Roman" w:hAnsi="Times New Roman" w:cs="Traditional Arabic" w:hint="cs"/>
          <w:b/>
          <w:bCs/>
          <w:sz w:val="36"/>
          <w:szCs w:val="36"/>
          <w:rtl/>
          <w:lang w:eastAsia="ar-SA"/>
        </w:rPr>
        <w:t>شرح الجزرية، المسمى الدقائق المحكمة في شرح المقدمة</w:t>
      </w:r>
      <w:r w:rsidRPr="004020D8">
        <w:rPr>
          <w:rFonts w:ascii="Times New Roman" w:eastAsia="Times New Roman" w:hAnsi="Times New Roman" w:cs="Traditional Arabic" w:hint="cs"/>
          <w:sz w:val="36"/>
          <w:szCs w:val="36"/>
          <w:rtl/>
          <w:lang w:eastAsia="ar-SA"/>
        </w:rPr>
        <w:t xml:space="preserve">/ زكريا بن محمد الأنصاري (ت 926 هـ)؛ اعتنى به محمد أحمد </w:t>
      </w:r>
      <w:proofErr w:type="gramStart"/>
      <w:r w:rsidRPr="004020D8">
        <w:rPr>
          <w:rFonts w:ascii="Times New Roman" w:eastAsia="Times New Roman" w:hAnsi="Times New Roman" w:cs="Traditional Arabic" w:hint="cs"/>
          <w:sz w:val="36"/>
          <w:szCs w:val="36"/>
          <w:rtl/>
          <w:lang w:eastAsia="ar-SA"/>
        </w:rPr>
        <w:t>حبيب.-</w:t>
      </w:r>
      <w:proofErr w:type="gramEnd"/>
      <w:r w:rsidRPr="004020D8">
        <w:rPr>
          <w:rFonts w:ascii="Times New Roman" w:eastAsia="Times New Roman" w:hAnsi="Times New Roman" w:cs="Traditional Arabic" w:hint="cs"/>
          <w:sz w:val="36"/>
          <w:szCs w:val="36"/>
          <w:rtl/>
          <w:lang w:eastAsia="ar-SA"/>
        </w:rPr>
        <w:t xml:space="preserve"> القاهرة: مكتبة الآداب، 1445 هـ، 2023 م.</w:t>
      </w:r>
    </w:p>
    <w:p w14:paraId="072106DD" w14:textId="77777777" w:rsidR="004D6C76" w:rsidRDefault="004D6C76" w:rsidP="004D6C76">
      <w:pPr>
        <w:ind w:left="0" w:firstLine="0"/>
        <w:jc w:val="both"/>
        <w:rPr>
          <w:rFonts w:ascii="Times New Roman" w:eastAsia="Times New Roman" w:hAnsi="Times New Roman" w:cs="Traditional Arabic"/>
          <w:sz w:val="36"/>
          <w:szCs w:val="36"/>
          <w:rtl/>
          <w:lang w:eastAsia="ar-SA"/>
        </w:rPr>
      </w:pPr>
    </w:p>
    <w:p w14:paraId="1910F56C" w14:textId="77777777" w:rsidR="004D6C76" w:rsidRPr="00BE437F" w:rsidRDefault="004D6C76" w:rsidP="004D6C76">
      <w:pPr>
        <w:ind w:left="0" w:firstLine="0"/>
        <w:jc w:val="both"/>
        <w:rPr>
          <w:rFonts w:ascii="Times New Roman" w:eastAsia="Times New Roman" w:hAnsi="Times New Roman" w:cs="Traditional Arabic"/>
          <w:sz w:val="36"/>
          <w:szCs w:val="36"/>
          <w:rtl/>
          <w:lang w:eastAsia="ar-SA"/>
        </w:rPr>
      </w:pPr>
      <w:r w:rsidRPr="00BE437F">
        <w:rPr>
          <w:rFonts w:ascii="Times New Roman" w:eastAsia="Times New Roman" w:hAnsi="Times New Roman" w:cs="Traditional Arabic" w:hint="cs"/>
          <w:b/>
          <w:bCs/>
          <w:sz w:val="36"/>
          <w:szCs w:val="36"/>
          <w:rtl/>
          <w:lang w:eastAsia="ar-SA"/>
        </w:rPr>
        <w:t xml:space="preserve">شرح القصيدة </w:t>
      </w:r>
      <w:proofErr w:type="spellStart"/>
      <w:r w:rsidRPr="00BE437F">
        <w:rPr>
          <w:rFonts w:ascii="Times New Roman" w:eastAsia="Times New Roman" w:hAnsi="Times New Roman" w:cs="Traditional Arabic" w:hint="cs"/>
          <w:b/>
          <w:bCs/>
          <w:sz w:val="36"/>
          <w:szCs w:val="36"/>
          <w:rtl/>
          <w:lang w:eastAsia="ar-SA"/>
        </w:rPr>
        <w:t>الفائحة</w:t>
      </w:r>
      <w:proofErr w:type="spellEnd"/>
      <w:r w:rsidRPr="00BE437F">
        <w:rPr>
          <w:rFonts w:ascii="Times New Roman" w:eastAsia="Times New Roman" w:hAnsi="Times New Roman" w:cs="Traditional Arabic" w:hint="cs"/>
          <w:b/>
          <w:bCs/>
          <w:sz w:val="36"/>
          <w:szCs w:val="36"/>
          <w:rtl/>
          <w:lang w:eastAsia="ar-SA"/>
        </w:rPr>
        <w:t xml:space="preserve"> في تجويد الفاتحة</w:t>
      </w:r>
      <w:r w:rsidRPr="00BE437F">
        <w:rPr>
          <w:rFonts w:ascii="Times New Roman" w:eastAsia="Times New Roman" w:hAnsi="Times New Roman" w:cs="Traditional Arabic" w:hint="cs"/>
          <w:sz w:val="36"/>
          <w:szCs w:val="36"/>
          <w:rtl/>
          <w:lang w:eastAsia="ar-SA"/>
        </w:rPr>
        <w:t>/ محمد بن محمود السمرقندي (ت 780 هـ)؛ تحقيق</w:t>
      </w:r>
      <w:r w:rsidRPr="00BE437F">
        <w:rPr>
          <w:rFonts w:ascii="Times New Roman" w:eastAsia="Times New Roman" w:hAnsi="Times New Roman" w:cs="Traditional Arabic"/>
          <w:sz w:val="36"/>
          <w:szCs w:val="36"/>
          <w:rtl/>
          <w:lang w:eastAsia="ar-SA"/>
        </w:rPr>
        <w:t xml:space="preserve"> </w:t>
      </w:r>
      <w:r w:rsidRPr="00BE437F">
        <w:rPr>
          <w:rFonts w:ascii="Times New Roman" w:eastAsia="Times New Roman" w:hAnsi="Times New Roman" w:cs="Traditional Arabic" w:hint="cs"/>
          <w:sz w:val="36"/>
          <w:szCs w:val="36"/>
          <w:rtl/>
          <w:lang w:eastAsia="ar-SA"/>
        </w:rPr>
        <w:t>أ</w:t>
      </w:r>
      <w:r w:rsidRPr="00BE437F">
        <w:rPr>
          <w:rFonts w:ascii="Times New Roman" w:eastAsia="Times New Roman" w:hAnsi="Times New Roman" w:cs="Traditional Arabic"/>
          <w:sz w:val="36"/>
          <w:szCs w:val="36"/>
          <w:rtl/>
          <w:lang w:eastAsia="ar-SA"/>
        </w:rPr>
        <w:t>حمد خورشيد رؤوف</w:t>
      </w:r>
      <w:r w:rsidRPr="00BE437F">
        <w:rPr>
          <w:rFonts w:ascii="Times New Roman" w:eastAsia="Times New Roman" w:hAnsi="Times New Roman" w:cs="Traditional Arabic" w:hint="cs"/>
          <w:sz w:val="36"/>
          <w:szCs w:val="36"/>
          <w:rtl/>
          <w:lang w:eastAsia="ar-SA"/>
        </w:rPr>
        <w:t>.</w:t>
      </w:r>
    </w:p>
    <w:p w14:paraId="3AA3FF5C" w14:textId="77777777" w:rsidR="004D6C76" w:rsidRPr="00BE437F" w:rsidRDefault="004D6C76" w:rsidP="004D6C76">
      <w:pPr>
        <w:ind w:left="0" w:firstLine="0"/>
        <w:jc w:val="both"/>
        <w:rPr>
          <w:rFonts w:ascii="Times New Roman" w:eastAsia="Times New Roman" w:hAnsi="Times New Roman" w:cs="Traditional Arabic"/>
          <w:sz w:val="36"/>
          <w:szCs w:val="36"/>
          <w:rtl/>
          <w:lang w:eastAsia="ar-SA"/>
        </w:rPr>
      </w:pPr>
      <w:r w:rsidRPr="00BE437F">
        <w:rPr>
          <w:rFonts w:ascii="Times New Roman" w:eastAsia="Times New Roman" w:hAnsi="Times New Roman" w:cs="Traditional Arabic" w:hint="cs"/>
          <w:sz w:val="36"/>
          <w:szCs w:val="36"/>
          <w:rtl/>
          <w:lang w:eastAsia="ar-SA"/>
        </w:rPr>
        <w:t>(النظم والشرح له)</w:t>
      </w:r>
    </w:p>
    <w:p w14:paraId="40883F11" w14:textId="77777777" w:rsidR="004D6C76" w:rsidRDefault="004D6C76" w:rsidP="004D6C76">
      <w:pPr>
        <w:ind w:left="0" w:firstLine="0"/>
        <w:jc w:val="both"/>
        <w:rPr>
          <w:rFonts w:ascii="Times New Roman" w:eastAsia="Times New Roman" w:hAnsi="Times New Roman" w:cs="Traditional Arabic"/>
          <w:sz w:val="36"/>
          <w:szCs w:val="36"/>
          <w:rtl/>
          <w:lang w:eastAsia="ar-SA"/>
        </w:rPr>
      </w:pPr>
      <w:r w:rsidRPr="00BE437F">
        <w:rPr>
          <w:rFonts w:ascii="Times New Roman" w:eastAsia="Times New Roman" w:hAnsi="Times New Roman" w:cs="Traditional Arabic" w:hint="cs"/>
          <w:sz w:val="36"/>
          <w:szCs w:val="36"/>
          <w:rtl/>
          <w:lang w:eastAsia="ar-SA"/>
        </w:rPr>
        <w:t xml:space="preserve">نشر في </w:t>
      </w:r>
      <w:r w:rsidRPr="00BE437F">
        <w:rPr>
          <w:rFonts w:ascii="Times New Roman" w:eastAsia="Times New Roman" w:hAnsi="Times New Roman" w:cs="Traditional Arabic"/>
          <w:sz w:val="36"/>
          <w:szCs w:val="36"/>
          <w:rtl/>
          <w:lang w:eastAsia="ar-SA"/>
        </w:rPr>
        <w:t>مجلة كلية الإمام الأعظم الجامعة</w:t>
      </w:r>
      <w:r w:rsidRPr="00BE437F">
        <w:rPr>
          <w:rFonts w:ascii="Times New Roman" w:eastAsia="Times New Roman" w:hAnsi="Times New Roman" w:cs="Traditional Arabic" w:hint="cs"/>
          <w:sz w:val="36"/>
          <w:szCs w:val="36"/>
          <w:rtl/>
          <w:lang w:eastAsia="ar-SA"/>
        </w:rPr>
        <w:t xml:space="preserve"> ع40/2 (1443 هـ، </w:t>
      </w:r>
      <w:r w:rsidRPr="00BE437F">
        <w:rPr>
          <w:rFonts w:ascii="Times New Roman" w:eastAsia="Times New Roman" w:hAnsi="Times New Roman" w:cs="Traditional Arabic"/>
          <w:sz w:val="36"/>
          <w:szCs w:val="36"/>
          <w:rtl/>
          <w:lang w:eastAsia="ar-SA"/>
        </w:rPr>
        <w:t>20</w:t>
      </w:r>
      <w:r w:rsidRPr="00BE437F">
        <w:rPr>
          <w:rFonts w:ascii="Times New Roman" w:eastAsia="Times New Roman" w:hAnsi="Times New Roman" w:cs="Traditional Arabic" w:hint="cs"/>
          <w:sz w:val="36"/>
          <w:szCs w:val="36"/>
          <w:rtl/>
          <w:lang w:eastAsia="ar-SA"/>
        </w:rPr>
        <w:t>22 م) ص</w:t>
      </w:r>
      <w:r w:rsidRPr="00BE437F">
        <w:rPr>
          <w:rFonts w:ascii="Times New Roman" w:eastAsia="Times New Roman" w:hAnsi="Times New Roman" w:cs="Traditional Arabic"/>
          <w:sz w:val="36"/>
          <w:szCs w:val="36"/>
          <w:rtl/>
          <w:lang w:eastAsia="ar-SA"/>
        </w:rPr>
        <w:t xml:space="preserve"> </w:t>
      </w:r>
      <w:r w:rsidRPr="00BE437F">
        <w:rPr>
          <w:rFonts w:ascii="Times New Roman" w:eastAsia="Times New Roman" w:hAnsi="Times New Roman" w:cs="Traditional Arabic" w:hint="cs"/>
          <w:sz w:val="36"/>
          <w:szCs w:val="36"/>
          <w:rtl/>
          <w:lang w:eastAsia="ar-SA"/>
        </w:rPr>
        <w:t>447-478.</w:t>
      </w:r>
    </w:p>
    <w:p w14:paraId="45E8566D" w14:textId="77777777" w:rsidR="004D6C76" w:rsidRDefault="004D6C76" w:rsidP="004D6C76">
      <w:pPr>
        <w:ind w:left="0" w:firstLine="0"/>
        <w:jc w:val="both"/>
        <w:rPr>
          <w:rFonts w:ascii="Times New Roman" w:eastAsia="Times New Roman" w:hAnsi="Times New Roman" w:cs="Traditional Arabic"/>
          <w:sz w:val="36"/>
          <w:szCs w:val="36"/>
          <w:rtl/>
          <w:lang w:eastAsia="ar-SA"/>
        </w:rPr>
      </w:pPr>
    </w:p>
    <w:p w14:paraId="7D4878F9" w14:textId="77777777" w:rsidR="004D6C76" w:rsidRPr="001D73EF" w:rsidRDefault="004D6C76" w:rsidP="004D6C7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شرح كتاب بلغة المستفيد في علم التجويد </w:t>
      </w:r>
      <w:proofErr w:type="spellStart"/>
      <w:r>
        <w:rPr>
          <w:rFonts w:ascii="Times New Roman" w:eastAsia="Times New Roman" w:hAnsi="Times New Roman" w:cs="Traditional Arabic" w:hint="cs"/>
          <w:b/>
          <w:bCs/>
          <w:sz w:val="36"/>
          <w:szCs w:val="36"/>
          <w:rtl/>
          <w:lang w:eastAsia="ar-SA"/>
        </w:rPr>
        <w:t>للتلعفري</w:t>
      </w:r>
      <w:proofErr w:type="spellEnd"/>
      <w:r w:rsidRPr="001D73EF">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شرح سعد بن محمد الزهراني.</w:t>
      </w:r>
    </w:p>
    <w:p w14:paraId="6055DF71" w14:textId="77777777" w:rsidR="004D6C76" w:rsidRPr="0049787C" w:rsidRDefault="004D6C76" w:rsidP="004D6C7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 في مجلة معهد الإمام الشاطبي للدراسات القرآنية ع37 (جمادى الآخرة 1445 هـ، 2023 م) 43 ص.</w:t>
      </w:r>
    </w:p>
    <w:p w14:paraId="5969DCF9" w14:textId="77777777" w:rsidR="004D6C76" w:rsidRDefault="004D6C76" w:rsidP="004D6C76">
      <w:pPr>
        <w:ind w:left="0" w:firstLine="0"/>
        <w:jc w:val="both"/>
        <w:rPr>
          <w:rFonts w:ascii="Times New Roman" w:eastAsia="Times New Roman" w:hAnsi="Times New Roman" w:cs="Traditional Arabic"/>
          <w:b/>
          <w:bCs/>
          <w:sz w:val="36"/>
          <w:szCs w:val="36"/>
          <w:rtl/>
          <w:lang w:eastAsia="ar-SA"/>
        </w:rPr>
      </w:pPr>
    </w:p>
    <w:p w14:paraId="4D4F1E03" w14:textId="77777777" w:rsidR="004D6C76" w:rsidRPr="000552B8" w:rsidRDefault="004D6C76" w:rsidP="004D6C76">
      <w:pPr>
        <w:ind w:left="0" w:firstLine="0"/>
        <w:jc w:val="both"/>
        <w:rPr>
          <w:rFonts w:ascii="Times New Roman" w:eastAsia="Times New Roman" w:hAnsi="Times New Roman" w:cs="Traditional Arabic"/>
          <w:sz w:val="36"/>
          <w:szCs w:val="36"/>
          <w:rtl/>
          <w:lang w:eastAsia="ar-SA"/>
        </w:rPr>
      </w:pPr>
      <w:r w:rsidRPr="00B2666D">
        <w:rPr>
          <w:rFonts w:ascii="Times New Roman" w:eastAsia="Times New Roman" w:hAnsi="Times New Roman" w:cs="Traditional Arabic"/>
          <w:b/>
          <w:bCs/>
          <w:sz w:val="36"/>
          <w:szCs w:val="36"/>
          <w:rtl/>
          <w:lang w:eastAsia="ar-SA"/>
        </w:rPr>
        <w:t>الشرح المفيد على كتاب التحديد في الإتقان والتجويد ل</w:t>
      </w:r>
      <w:r>
        <w:rPr>
          <w:rFonts w:ascii="Times New Roman" w:eastAsia="Times New Roman" w:hAnsi="Times New Roman" w:cs="Traditional Arabic" w:hint="cs"/>
          <w:b/>
          <w:bCs/>
          <w:sz w:val="36"/>
          <w:szCs w:val="36"/>
          <w:rtl/>
          <w:lang w:eastAsia="ar-SA"/>
        </w:rPr>
        <w:t>أ</w:t>
      </w:r>
      <w:r w:rsidRPr="00B2666D">
        <w:rPr>
          <w:rFonts w:ascii="Times New Roman" w:eastAsia="Times New Roman" w:hAnsi="Times New Roman" w:cs="Traditional Arabic"/>
          <w:b/>
          <w:bCs/>
          <w:sz w:val="36"/>
          <w:szCs w:val="36"/>
          <w:rtl/>
          <w:lang w:eastAsia="ar-SA"/>
        </w:rPr>
        <w:t>بي عمرو الداني</w:t>
      </w:r>
      <w:r w:rsidRPr="000552B8">
        <w:rPr>
          <w:rFonts w:ascii="Times New Roman" w:eastAsia="Times New Roman" w:hAnsi="Times New Roman" w:cs="Traditional Arabic" w:hint="cs"/>
          <w:sz w:val="36"/>
          <w:szCs w:val="36"/>
          <w:rtl/>
          <w:lang w:eastAsia="ar-SA"/>
        </w:rPr>
        <w:t xml:space="preserve">/ </w:t>
      </w:r>
      <w:r w:rsidRPr="000552B8">
        <w:rPr>
          <w:rFonts w:ascii="Times New Roman" w:eastAsia="Times New Roman" w:hAnsi="Times New Roman" w:cs="Traditional Arabic"/>
          <w:sz w:val="36"/>
          <w:szCs w:val="36"/>
          <w:rtl/>
          <w:lang w:eastAsia="ar-SA"/>
        </w:rPr>
        <w:t xml:space="preserve">مهند صالح </w:t>
      </w:r>
      <w:proofErr w:type="gramStart"/>
      <w:r w:rsidRPr="000552B8">
        <w:rPr>
          <w:rFonts w:ascii="Times New Roman" w:eastAsia="Times New Roman" w:hAnsi="Times New Roman" w:cs="Traditional Arabic"/>
          <w:sz w:val="36"/>
          <w:szCs w:val="36"/>
          <w:rtl/>
          <w:lang w:eastAsia="ar-SA"/>
        </w:rPr>
        <w:t>الحوراني</w:t>
      </w:r>
      <w:r w:rsidRPr="000552B8">
        <w:rPr>
          <w:rFonts w:ascii="Times New Roman" w:eastAsia="Times New Roman" w:hAnsi="Times New Roman" w:cs="Traditional Arabic" w:hint="cs"/>
          <w:sz w:val="36"/>
          <w:szCs w:val="36"/>
          <w:rtl/>
          <w:lang w:eastAsia="ar-SA"/>
        </w:rPr>
        <w:t>.-</w:t>
      </w:r>
      <w:proofErr w:type="gramEnd"/>
      <w:r w:rsidRPr="000552B8">
        <w:rPr>
          <w:rFonts w:ascii="Times New Roman" w:eastAsia="Times New Roman" w:hAnsi="Times New Roman" w:cs="Traditional Arabic" w:hint="cs"/>
          <w:sz w:val="36"/>
          <w:szCs w:val="36"/>
          <w:rtl/>
          <w:lang w:eastAsia="ar-SA"/>
        </w:rPr>
        <w:t xml:space="preserve"> عمّان: دار عمار، 1443 هـ، 2021 م، 186 ص.</w:t>
      </w:r>
    </w:p>
    <w:p w14:paraId="6F3F45F5" w14:textId="77777777" w:rsidR="004D6C76" w:rsidRPr="000552B8" w:rsidRDefault="004D6C76" w:rsidP="004D6C76">
      <w:pPr>
        <w:ind w:left="0" w:firstLine="0"/>
        <w:jc w:val="both"/>
        <w:rPr>
          <w:rFonts w:ascii="Times New Roman" w:eastAsia="Times New Roman" w:hAnsi="Times New Roman" w:cs="Traditional Arabic"/>
          <w:sz w:val="36"/>
          <w:szCs w:val="36"/>
          <w:rtl/>
          <w:lang w:eastAsia="ar-SA"/>
        </w:rPr>
      </w:pPr>
    </w:p>
    <w:p w14:paraId="696BC548" w14:textId="77777777" w:rsidR="004D6C76" w:rsidRPr="004020D8" w:rsidRDefault="004D6C76" w:rsidP="004D6C76">
      <w:pPr>
        <w:ind w:left="0" w:firstLine="0"/>
        <w:jc w:val="both"/>
        <w:rPr>
          <w:rFonts w:ascii="Times New Roman" w:eastAsia="Times New Roman" w:hAnsi="Times New Roman" w:cs="Traditional Arabic"/>
          <w:sz w:val="36"/>
          <w:szCs w:val="36"/>
          <w:rtl/>
          <w:lang w:eastAsia="ar-SA"/>
        </w:rPr>
      </w:pPr>
      <w:r w:rsidRPr="000C0FCB">
        <w:rPr>
          <w:rFonts w:ascii="Times New Roman" w:eastAsia="Times New Roman" w:hAnsi="Times New Roman" w:cs="Traditional Arabic" w:hint="cs"/>
          <w:b/>
          <w:bCs/>
          <w:sz w:val="36"/>
          <w:szCs w:val="36"/>
          <w:rtl/>
          <w:lang w:eastAsia="ar-SA"/>
        </w:rPr>
        <w:t>الشوارد والفرائد في المقطوع والموصول والوقف والابتداء</w:t>
      </w:r>
      <w:r>
        <w:rPr>
          <w:rFonts w:ascii="Times New Roman" w:eastAsia="Times New Roman" w:hAnsi="Times New Roman" w:cs="Traditional Arabic" w:hint="cs"/>
          <w:sz w:val="36"/>
          <w:szCs w:val="36"/>
          <w:rtl/>
          <w:lang w:eastAsia="ar-SA"/>
        </w:rPr>
        <w:t xml:space="preserve">/ محمد الدسوقي </w:t>
      </w:r>
      <w:proofErr w:type="gramStart"/>
      <w:r>
        <w:rPr>
          <w:rFonts w:ascii="Times New Roman" w:eastAsia="Times New Roman" w:hAnsi="Times New Roman" w:cs="Traditional Arabic" w:hint="cs"/>
          <w:sz w:val="36"/>
          <w:szCs w:val="36"/>
          <w:rtl/>
          <w:lang w:eastAsia="ar-SA"/>
        </w:rPr>
        <w:t>كحيلة.-</w:t>
      </w:r>
      <w:proofErr w:type="gramEnd"/>
      <w:r>
        <w:rPr>
          <w:rFonts w:ascii="Times New Roman" w:eastAsia="Times New Roman" w:hAnsi="Times New Roman" w:cs="Traditional Arabic" w:hint="cs"/>
          <w:sz w:val="36"/>
          <w:szCs w:val="36"/>
          <w:rtl/>
          <w:lang w:eastAsia="ar-SA"/>
        </w:rPr>
        <w:t xml:space="preserve"> </w:t>
      </w:r>
      <w:r w:rsidRPr="001C4D11">
        <w:rPr>
          <w:rFonts w:ascii="Times New Roman" w:eastAsia="Times New Roman" w:hAnsi="Times New Roman" w:cs="Traditional Arabic"/>
          <w:sz w:val="36"/>
          <w:szCs w:val="36"/>
          <w:rtl/>
          <w:lang w:eastAsia="ar-SA"/>
        </w:rPr>
        <w:t>مصر: مركز كحيلة للدراسات القرآنية؛</w:t>
      </w:r>
      <w:r>
        <w:rPr>
          <w:rFonts w:ascii="Times New Roman" w:eastAsia="Times New Roman" w:hAnsi="Times New Roman" w:cs="Traditional Arabic" w:hint="cs"/>
          <w:sz w:val="36"/>
          <w:szCs w:val="36"/>
          <w:rtl/>
          <w:lang w:eastAsia="ar-SA"/>
        </w:rPr>
        <w:t xml:space="preserve"> المنامة: مكتبة نظام يعقوبي الخاصة، 1445 هـ، 2023 م.</w:t>
      </w:r>
    </w:p>
    <w:p w14:paraId="667C4FF8" w14:textId="77777777" w:rsidR="004D6C76" w:rsidRPr="004020D8" w:rsidRDefault="004D6C76" w:rsidP="004D6C76">
      <w:pPr>
        <w:ind w:left="0" w:firstLine="0"/>
        <w:jc w:val="both"/>
        <w:rPr>
          <w:rFonts w:ascii="Times New Roman" w:eastAsia="Times New Roman" w:hAnsi="Times New Roman" w:cs="Traditional Arabic"/>
          <w:b/>
          <w:bCs/>
          <w:sz w:val="36"/>
          <w:szCs w:val="36"/>
          <w:rtl/>
          <w:lang w:eastAsia="ar-SA"/>
        </w:rPr>
      </w:pPr>
    </w:p>
    <w:p w14:paraId="4A14BDC0" w14:textId="77777777" w:rsidR="004D6C76" w:rsidRDefault="004D6C76" w:rsidP="004D6C76">
      <w:pPr>
        <w:ind w:left="0" w:firstLine="0"/>
        <w:jc w:val="both"/>
        <w:rPr>
          <w:rFonts w:ascii="Times New Roman" w:eastAsia="Times New Roman" w:hAnsi="Times New Roman" w:cs="Traditional Arabic"/>
          <w:sz w:val="36"/>
          <w:szCs w:val="36"/>
          <w:rtl/>
          <w:lang w:eastAsia="ar-SA"/>
        </w:rPr>
      </w:pPr>
      <w:r w:rsidRPr="00FC431E">
        <w:rPr>
          <w:rFonts w:ascii="Times New Roman" w:eastAsia="Times New Roman" w:hAnsi="Times New Roman" w:cs="Traditional Arabic" w:hint="cs"/>
          <w:b/>
          <w:bCs/>
          <w:sz w:val="36"/>
          <w:szCs w:val="36"/>
          <w:rtl/>
          <w:lang w:eastAsia="ar-SA"/>
        </w:rPr>
        <w:t>صيانة اللسان والتعريف بالأخطاء في سورة الفاتحة لغير الناطقين بلغة الضاد وتأثيره على العباد</w:t>
      </w:r>
      <w:r>
        <w:rPr>
          <w:rFonts w:ascii="Times New Roman" w:eastAsia="Times New Roman" w:hAnsi="Times New Roman" w:cs="Traditional Arabic" w:hint="cs"/>
          <w:sz w:val="36"/>
          <w:szCs w:val="36"/>
          <w:rtl/>
          <w:lang w:eastAsia="ar-SA"/>
        </w:rPr>
        <w:t xml:space="preserve">: </w:t>
      </w:r>
      <w:r w:rsidRPr="00AD204F">
        <w:rPr>
          <w:rFonts w:ascii="Times New Roman" w:eastAsia="Times New Roman" w:hAnsi="Times New Roman" w:cs="Traditional Arabic" w:hint="cs"/>
          <w:b/>
          <w:bCs/>
          <w:sz w:val="36"/>
          <w:szCs w:val="36"/>
          <w:rtl/>
          <w:lang w:eastAsia="ar-SA"/>
        </w:rPr>
        <w:t>دراسة تحليلية</w:t>
      </w:r>
      <w:r>
        <w:rPr>
          <w:rFonts w:ascii="Times New Roman" w:eastAsia="Times New Roman" w:hAnsi="Times New Roman" w:cs="Traditional Arabic" w:hint="cs"/>
          <w:sz w:val="36"/>
          <w:szCs w:val="36"/>
          <w:rtl/>
          <w:lang w:eastAsia="ar-SA"/>
        </w:rPr>
        <w:t xml:space="preserve">/ محمد حميدي </w:t>
      </w:r>
      <w:proofErr w:type="gramStart"/>
      <w:r>
        <w:rPr>
          <w:rFonts w:ascii="Times New Roman" w:eastAsia="Times New Roman" w:hAnsi="Times New Roman" w:cs="Traditional Arabic" w:hint="cs"/>
          <w:sz w:val="36"/>
          <w:szCs w:val="36"/>
          <w:rtl/>
          <w:lang w:eastAsia="ar-SA"/>
        </w:rPr>
        <w:t>حتا.-</w:t>
      </w:r>
      <w:proofErr w:type="gramEnd"/>
      <w:r>
        <w:rPr>
          <w:rFonts w:ascii="Times New Roman" w:eastAsia="Times New Roman" w:hAnsi="Times New Roman" w:cs="Traditional Arabic" w:hint="cs"/>
          <w:sz w:val="36"/>
          <w:szCs w:val="36"/>
          <w:rtl/>
          <w:lang w:eastAsia="ar-SA"/>
        </w:rPr>
        <w:t xml:space="preserve"> </w:t>
      </w:r>
      <w:proofErr w:type="spellStart"/>
      <w:r>
        <w:rPr>
          <w:rFonts w:ascii="Times New Roman" w:eastAsia="Times New Roman" w:hAnsi="Times New Roman" w:cs="Traditional Arabic" w:hint="cs"/>
          <w:sz w:val="36"/>
          <w:szCs w:val="36"/>
          <w:rtl/>
          <w:lang w:eastAsia="ar-SA"/>
        </w:rPr>
        <w:t>منيسوتا</w:t>
      </w:r>
      <w:proofErr w:type="spellEnd"/>
      <w:r>
        <w:rPr>
          <w:rFonts w:ascii="Times New Roman" w:eastAsia="Times New Roman" w:hAnsi="Times New Roman" w:cs="Traditional Arabic" w:hint="cs"/>
          <w:sz w:val="36"/>
          <w:szCs w:val="36"/>
          <w:rtl/>
          <w:lang w:eastAsia="ar-SA"/>
        </w:rPr>
        <w:t>: الجامعة الإسلامية، 1445 هـ، 2024 م (ماجستير).</w:t>
      </w:r>
    </w:p>
    <w:p w14:paraId="18C054BB" w14:textId="77777777" w:rsidR="004D6C76" w:rsidRDefault="004D6C76" w:rsidP="004D6C76">
      <w:pPr>
        <w:ind w:left="0" w:firstLine="0"/>
        <w:jc w:val="both"/>
        <w:rPr>
          <w:rFonts w:ascii="Times New Roman" w:eastAsia="Times New Roman" w:hAnsi="Times New Roman" w:cs="Traditional Arabic"/>
          <w:sz w:val="36"/>
          <w:szCs w:val="36"/>
          <w:rtl/>
          <w:lang w:eastAsia="ar-SA"/>
        </w:rPr>
      </w:pPr>
    </w:p>
    <w:p w14:paraId="257F4594" w14:textId="77777777" w:rsidR="004D6C76" w:rsidRPr="0065438F" w:rsidRDefault="004D6C76" w:rsidP="004D6C76">
      <w:pPr>
        <w:ind w:left="0" w:firstLine="0"/>
        <w:jc w:val="both"/>
        <w:rPr>
          <w:rFonts w:ascii="Times New Roman" w:eastAsia="Times New Roman" w:hAnsi="Times New Roman" w:cs="Traditional Arabic"/>
          <w:sz w:val="36"/>
          <w:szCs w:val="36"/>
          <w:rtl/>
          <w:lang w:eastAsia="ar-SA"/>
        </w:rPr>
      </w:pPr>
      <w:r w:rsidRPr="0065438F">
        <w:rPr>
          <w:rFonts w:ascii="Times New Roman" w:eastAsia="Times New Roman" w:hAnsi="Times New Roman" w:cs="Traditional Arabic"/>
          <w:b/>
          <w:bCs/>
          <w:sz w:val="36"/>
          <w:szCs w:val="36"/>
          <w:rtl/>
          <w:lang w:eastAsia="ar-SA"/>
        </w:rPr>
        <w:t>الطلاقة القرائية لاحتراف القراءة بالقواعد الصوتية لكل الفئات وال</w:t>
      </w:r>
      <w:r w:rsidRPr="0065438F">
        <w:rPr>
          <w:rFonts w:ascii="Times New Roman" w:eastAsia="Times New Roman" w:hAnsi="Times New Roman" w:cs="Traditional Arabic" w:hint="cs"/>
          <w:b/>
          <w:bCs/>
          <w:sz w:val="36"/>
          <w:szCs w:val="36"/>
          <w:rtl/>
          <w:lang w:eastAsia="ar-SA"/>
        </w:rPr>
        <w:t>أ</w:t>
      </w:r>
      <w:r w:rsidRPr="0065438F">
        <w:rPr>
          <w:rFonts w:ascii="Times New Roman" w:eastAsia="Times New Roman" w:hAnsi="Times New Roman" w:cs="Traditional Arabic"/>
          <w:b/>
          <w:bCs/>
          <w:sz w:val="36"/>
          <w:szCs w:val="36"/>
          <w:rtl/>
          <w:lang w:eastAsia="ar-SA"/>
        </w:rPr>
        <w:t>عمار</w:t>
      </w:r>
      <w:r w:rsidRPr="0065438F">
        <w:rPr>
          <w:rFonts w:ascii="Times New Roman" w:eastAsia="Times New Roman" w:hAnsi="Times New Roman" w:cs="Traditional Arabic" w:hint="cs"/>
          <w:b/>
          <w:bCs/>
          <w:sz w:val="36"/>
          <w:szCs w:val="36"/>
          <w:rtl/>
          <w:lang w:eastAsia="ar-SA"/>
        </w:rPr>
        <w:t xml:space="preserve">/ </w:t>
      </w:r>
      <w:r w:rsidRPr="0065438F">
        <w:rPr>
          <w:rFonts w:ascii="Times New Roman" w:eastAsia="Times New Roman" w:hAnsi="Times New Roman" w:cs="Traditional Arabic"/>
          <w:sz w:val="36"/>
          <w:szCs w:val="36"/>
          <w:rtl/>
          <w:lang w:eastAsia="ar-SA"/>
        </w:rPr>
        <w:t xml:space="preserve">محمد علي </w:t>
      </w:r>
      <w:proofErr w:type="gramStart"/>
      <w:r w:rsidRPr="0065438F">
        <w:rPr>
          <w:rFonts w:ascii="Times New Roman" w:eastAsia="Times New Roman" w:hAnsi="Times New Roman" w:cs="Traditional Arabic"/>
          <w:sz w:val="36"/>
          <w:szCs w:val="36"/>
          <w:rtl/>
          <w:lang w:eastAsia="ar-SA"/>
        </w:rPr>
        <w:t>يوسف</w:t>
      </w:r>
      <w:r w:rsidRPr="0065438F">
        <w:rPr>
          <w:rFonts w:ascii="Times New Roman" w:eastAsia="Times New Roman" w:hAnsi="Times New Roman" w:cs="Traditional Arabic" w:hint="cs"/>
          <w:sz w:val="36"/>
          <w:szCs w:val="36"/>
          <w:rtl/>
          <w:lang w:eastAsia="ar-SA"/>
        </w:rPr>
        <w:t>.-</w:t>
      </w:r>
      <w:proofErr w:type="gramEnd"/>
      <w:r w:rsidRPr="0065438F">
        <w:rPr>
          <w:rFonts w:ascii="Times New Roman" w:eastAsia="Times New Roman" w:hAnsi="Times New Roman" w:cs="Traditional Arabic" w:hint="cs"/>
          <w:sz w:val="36"/>
          <w:szCs w:val="36"/>
          <w:rtl/>
          <w:lang w:eastAsia="ar-SA"/>
        </w:rPr>
        <w:t xml:space="preserve"> القاهرة: دار الفتح، 1442 هـ، 2021 م، 128 ص.</w:t>
      </w:r>
      <w:r w:rsidRPr="0065438F">
        <w:rPr>
          <w:rFonts w:ascii="Times New Roman" w:eastAsia="Times New Roman" w:hAnsi="Times New Roman" w:cs="Traditional Arabic"/>
          <w:sz w:val="36"/>
          <w:szCs w:val="36"/>
          <w:rtl/>
          <w:lang w:eastAsia="ar-SA"/>
        </w:rPr>
        <w:t xml:space="preserve"> (سلسلة الطلاقة القرائية </w:t>
      </w:r>
      <w:proofErr w:type="spellStart"/>
      <w:r w:rsidRPr="0065438F">
        <w:rPr>
          <w:rFonts w:ascii="Times New Roman" w:eastAsia="Times New Roman" w:hAnsi="Times New Roman" w:cs="Traditional Arabic"/>
          <w:sz w:val="36"/>
          <w:szCs w:val="36"/>
          <w:rtl/>
          <w:lang w:eastAsia="ar-SA"/>
        </w:rPr>
        <w:t>التجويدية</w:t>
      </w:r>
      <w:proofErr w:type="spellEnd"/>
      <w:r w:rsidRPr="0065438F">
        <w:rPr>
          <w:rFonts w:ascii="Times New Roman" w:eastAsia="Times New Roman" w:hAnsi="Times New Roman" w:cs="Traditional Arabic" w:hint="cs"/>
          <w:sz w:val="36"/>
          <w:szCs w:val="36"/>
          <w:rtl/>
          <w:lang w:eastAsia="ar-SA"/>
        </w:rPr>
        <w:t>).</w:t>
      </w:r>
    </w:p>
    <w:p w14:paraId="1E9D08B9" w14:textId="77777777" w:rsidR="004D6C76" w:rsidRPr="0065438F" w:rsidRDefault="004D6C76" w:rsidP="004D6C76">
      <w:pPr>
        <w:ind w:left="0" w:firstLine="0"/>
        <w:jc w:val="both"/>
        <w:rPr>
          <w:rFonts w:ascii="Times New Roman" w:eastAsia="Times New Roman" w:hAnsi="Times New Roman" w:cs="Traditional Arabic"/>
          <w:sz w:val="36"/>
          <w:szCs w:val="36"/>
          <w:rtl/>
          <w:lang w:eastAsia="ar-SA"/>
        </w:rPr>
      </w:pPr>
    </w:p>
    <w:p w14:paraId="09645F67" w14:textId="77777777" w:rsidR="004D6C76" w:rsidRPr="00730628" w:rsidRDefault="004D6C76" w:rsidP="004D6C7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علل الوقف والوصل والابتداء في القرآن الكريم تطبيقًا على الجزء الثالث عشر/ </w:t>
      </w:r>
      <w:r w:rsidRPr="00730628">
        <w:rPr>
          <w:rFonts w:ascii="Times New Roman" w:eastAsia="Times New Roman" w:hAnsi="Times New Roman" w:cs="Traditional Arabic" w:hint="cs"/>
          <w:sz w:val="36"/>
          <w:szCs w:val="36"/>
          <w:rtl/>
          <w:lang w:eastAsia="ar-SA"/>
        </w:rPr>
        <w:t xml:space="preserve">مصطفى رفعت </w:t>
      </w:r>
      <w:proofErr w:type="gramStart"/>
      <w:r w:rsidRPr="00730628">
        <w:rPr>
          <w:rFonts w:ascii="Times New Roman" w:eastAsia="Times New Roman" w:hAnsi="Times New Roman" w:cs="Traditional Arabic" w:hint="cs"/>
          <w:sz w:val="36"/>
          <w:szCs w:val="36"/>
          <w:rtl/>
          <w:lang w:eastAsia="ar-SA"/>
        </w:rPr>
        <w:t>سلوم.-</w:t>
      </w:r>
      <w:proofErr w:type="gramEnd"/>
      <w:r w:rsidRPr="00730628">
        <w:rPr>
          <w:rFonts w:ascii="Times New Roman" w:eastAsia="Times New Roman" w:hAnsi="Times New Roman" w:cs="Traditional Arabic" w:hint="cs"/>
          <w:sz w:val="36"/>
          <w:szCs w:val="36"/>
          <w:rtl/>
          <w:lang w:eastAsia="ar-SA"/>
        </w:rPr>
        <w:t xml:space="preserve"> المنصورة: دار اللؤلؤة، 1444 هـ، 2023 م.</w:t>
      </w:r>
      <w:r>
        <w:rPr>
          <w:rFonts w:ascii="Times New Roman" w:eastAsia="Times New Roman" w:hAnsi="Times New Roman" w:cs="Traditional Arabic" w:hint="cs"/>
          <w:sz w:val="36"/>
          <w:szCs w:val="36"/>
          <w:rtl/>
          <w:lang w:eastAsia="ar-SA"/>
        </w:rPr>
        <w:t xml:space="preserve"> (أصله رسالة جامعية).</w:t>
      </w:r>
    </w:p>
    <w:p w14:paraId="6AAC9CC0" w14:textId="77777777" w:rsidR="004D6C76" w:rsidRPr="00730628" w:rsidRDefault="004D6C76" w:rsidP="004D6C76">
      <w:pPr>
        <w:ind w:left="0" w:firstLine="0"/>
        <w:jc w:val="both"/>
        <w:rPr>
          <w:rFonts w:ascii="Times New Roman" w:eastAsia="Times New Roman" w:hAnsi="Times New Roman" w:cs="Traditional Arabic"/>
          <w:sz w:val="36"/>
          <w:szCs w:val="36"/>
          <w:rtl/>
          <w:lang w:eastAsia="ar-SA"/>
        </w:rPr>
      </w:pPr>
    </w:p>
    <w:p w14:paraId="7B0663A3" w14:textId="77777777" w:rsidR="004D6C76" w:rsidRDefault="004D6C76" w:rsidP="004D6C76">
      <w:pPr>
        <w:ind w:left="0" w:firstLine="0"/>
        <w:jc w:val="both"/>
        <w:rPr>
          <w:rFonts w:ascii="Times New Roman" w:eastAsia="Times New Roman" w:hAnsi="Times New Roman" w:cs="Traditional Arabic"/>
          <w:sz w:val="36"/>
          <w:szCs w:val="36"/>
          <w:rtl/>
          <w:lang w:eastAsia="ar-SA"/>
        </w:rPr>
      </w:pPr>
      <w:r>
        <w:rPr>
          <w:rFonts w:ascii="Calibri" w:eastAsia="Calibri" w:hAnsi="Calibri" w:cs="Traditional Arabic" w:hint="cs"/>
          <w:b/>
          <w:bCs/>
          <w:sz w:val="36"/>
          <w:szCs w:val="36"/>
          <w:rtl/>
        </w:rPr>
        <w:t>الفريد في ضبط وأسانيد بعض متون التجويد</w:t>
      </w:r>
      <w:r w:rsidRPr="006264A9">
        <w:rPr>
          <w:rFonts w:ascii="Calibri" w:eastAsia="Calibri" w:hAnsi="Calibri" w:cs="Traditional Arabic" w:hint="cs"/>
          <w:sz w:val="36"/>
          <w:szCs w:val="36"/>
          <w:rtl/>
        </w:rPr>
        <w:t xml:space="preserve">/ </w:t>
      </w:r>
      <w:r>
        <w:rPr>
          <w:rFonts w:ascii="Calibri" w:eastAsia="Calibri" w:hAnsi="Calibri" w:cs="Traditional Arabic" w:hint="cs"/>
          <w:sz w:val="36"/>
          <w:szCs w:val="36"/>
          <w:rtl/>
        </w:rPr>
        <w:t xml:space="preserve">حسن مصطفى </w:t>
      </w:r>
      <w:proofErr w:type="spellStart"/>
      <w:proofErr w:type="gramStart"/>
      <w:r>
        <w:rPr>
          <w:rFonts w:ascii="Calibri" w:eastAsia="Calibri" w:hAnsi="Calibri" w:cs="Traditional Arabic" w:hint="cs"/>
          <w:sz w:val="36"/>
          <w:szCs w:val="36"/>
          <w:rtl/>
        </w:rPr>
        <w:t>الوراقي</w:t>
      </w:r>
      <w:proofErr w:type="spellEnd"/>
      <w:r w:rsidRPr="006264A9">
        <w:rPr>
          <w:rFonts w:ascii="Times New Roman" w:eastAsia="Times New Roman" w:hAnsi="Times New Roman" w:cs="Traditional Arabic"/>
          <w:sz w:val="36"/>
          <w:szCs w:val="36"/>
          <w:rtl/>
          <w:lang w:eastAsia="ar-SA"/>
        </w:rPr>
        <w:t>.-</w:t>
      </w:r>
      <w:proofErr w:type="gramEnd"/>
      <w:r w:rsidRPr="006264A9">
        <w:rPr>
          <w:rFonts w:ascii="Times New Roman" w:eastAsia="Times New Roman" w:hAnsi="Times New Roman" w:cs="Traditional Arabic"/>
          <w:sz w:val="36"/>
          <w:szCs w:val="36"/>
          <w:rtl/>
          <w:lang w:eastAsia="ar-SA"/>
        </w:rPr>
        <w:t xml:space="preserve"> القاهرة: المكتبة الخيرية، 144</w:t>
      </w:r>
      <w:r>
        <w:rPr>
          <w:rFonts w:ascii="Times New Roman" w:eastAsia="Times New Roman" w:hAnsi="Times New Roman" w:cs="Traditional Arabic" w:hint="cs"/>
          <w:sz w:val="36"/>
          <w:szCs w:val="36"/>
          <w:rtl/>
          <w:lang w:eastAsia="ar-SA"/>
        </w:rPr>
        <w:t>5</w:t>
      </w:r>
      <w:r w:rsidRPr="006264A9">
        <w:rPr>
          <w:rFonts w:ascii="Times New Roman" w:eastAsia="Times New Roman" w:hAnsi="Times New Roman" w:cs="Traditional Arabic"/>
          <w:sz w:val="36"/>
          <w:szCs w:val="36"/>
          <w:rtl/>
          <w:lang w:eastAsia="ar-SA"/>
        </w:rPr>
        <w:t xml:space="preserve"> هـ، 2023 م.</w:t>
      </w:r>
    </w:p>
    <w:p w14:paraId="3F296804" w14:textId="77777777" w:rsidR="004D6C76" w:rsidRDefault="004D6C76" w:rsidP="004D6C76">
      <w:pPr>
        <w:ind w:left="0" w:firstLine="0"/>
        <w:jc w:val="both"/>
        <w:rPr>
          <w:rFonts w:ascii="Times New Roman" w:eastAsia="Times New Roman" w:hAnsi="Times New Roman" w:cs="Traditional Arabic"/>
          <w:sz w:val="36"/>
          <w:szCs w:val="36"/>
          <w:rtl/>
          <w:lang w:eastAsia="ar-SA"/>
        </w:rPr>
      </w:pPr>
      <w:proofErr w:type="spellStart"/>
      <w:r>
        <w:rPr>
          <w:rFonts w:ascii="Times New Roman" w:eastAsia="Times New Roman" w:hAnsi="Times New Roman" w:cs="Traditional Arabic" w:hint="cs"/>
          <w:sz w:val="36"/>
          <w:szCs w:val="36"/>
          <w:rtl/>
          <w:lang w:eastAsia="ar-SA"/>
        </w:rPr>
        <w:t>الخاقانية</w:t>
      </w:r>
      <w:proofErr w:type="spellEnd"/>
      <w:r>
        <w:rPr>
          <w:rFonts w:ascii="Times New Roman" w:eastAsia="Times New Roman" w:hAnsi="Times New Roman" w:cs="Traditional Arabic" w:hint="cs"/>
          <w:sz w:val="36"/>
          <w:szCs w:val="36"/>
          <w:rtl/>
          <w:lang w:eastAsia="ar-SA"/>
        </w:rPr>
        <w:t xml:space="preserve">، </w:t>
      </w:r>
      <w:proofErr w:type="spellStart"/>
      <w:r>
        <w:rPr>
          <w:rFonts w:ascii="Times New Roman" w:eastAsia="Times New Roman" w:hAnsi="Times New Roman" w:cs="Traditional Arabic" w:hint="cs"/>
          <w:sz w:val="36"/>
          <w:szCs w:val="36"/>
          <w:rtl/>
          <w:lang w:eastAsia="ar-SA"/>
        </w:rPr>
        <w:t>السخاوية</w:t>
      </w:r>
      <w:proofErr w:type="spellEnd"/>
      <w:r>
        <w:rPr>
          <w:rFonts w:ascii="Times New Roman" w:eastAsia="Times New Roman" w:hAnsi="Times New Roman" w:cs="Traditional Arabic" w:hint="cs"/>
          <w:sz w:val="36"/>
          <w:szCs w:val="36"/>
          <w:rtl/>
          <w:lang w:eastAsia="ar-SA"/>
        </w:rPr>
        <w:t xml:space="preserve">، المقدمة الجزرية، المفيد، تحفة الأطفال، السلسبيل الشافي، التحفة </w:t>
      </w:r>
      <w:proofErr w:type="spellStart"/>
      <w:r>
        <w:rPr>
          <w:rFonts w:ascii="Times New Roman" w:eastAsia="Times New Roman" w:hAnsi="Times New Roman" w:cs="Traditional Arabic" w:hint="cs"/>
          <w:sz w:val="36"/>
          <w:szCs w:val="36"/>
          <w:rtl/>
          <w:lang w:eastAsia="ar-SA"/>
        </w:rPr>
        <w:t>السمَنُّودية</w:t>
      </w:r>
      <w:proofErr w:type="spellEnd"/>
      <w:r>
        <w:rPr>
          <w:rFonts w:ascii="Times New Roman" w:eastAsia="Times New Roman" w:hAnsi="Times New Roman" w:cs="Traditional Arabic" w:hint="cs"/>
          <w:sz w:val="36"/>
          <w:szCs w:val="36"/>
          <w:rtl/>
          <w:lang w:eastAsia="ar-SA"/>
        </w:rPr>
        <w:t>.</w:t>
      </w:r>
    </w:p>
    <w:p w14:paraId="32882869" w14:textId="77777777" w:rsidR="004D6C76" w:rsidRDefault="004D6C76" w:rsidP="004D6C76">
      <w:pPr>
        <w:ind w:left="0" w:firstLine="0"/>
        <w:jc w:val="both"/>
        <w:rPr>
          <w:rFonts w:ascii="Times New Roman" w:eastAsia="Times New Roman" w:hAnsi="Times New Roman" w:cs="Traditional Arabic"/>
          <w:sz w:val="36"/>
          <w:szCs w:val="36"/>
          <w:rtl/>
          <w:lang w:eastAsia="ar-SA"/>
        </w:rPr>
      </w:pPr>
    </w:p>
    <w:p w14:paraId="2C831E82" w14:textId="77777777" w:rsidR="004D6C76" w:rsidRDefault="004D6C76" w:rsidP="004D6C76">
      <w:pPr>
        <w:ind w:left="0" w:firstLine="0"/>
        <w:jc w:val="both"/>
        <w:rPr>
          <w:rFonts w:ascii="Times New Roman" w:eastAsia="Times New Roman" w:hAnsi="Times New Roman" w:cs="Traditional Arabic"/>
          <w:sz w:val="36"/>
          <w:szCs w:val="36"/>
          <w:rtl/>
          <w:lang w:eastAsia="ar-SA"/>
        </w:rPr>
      </w:pPr>
      <w:r w:rsidRPr="00E46C75">
        <w:rPr>
          <w:rFonts w:ascii="Times New Roman" w:eastAsia="Times New Roman" w:hAnsi="Times New Roman" w:cs="Traditional Arabic"/>
          <w:b/>
          <w:bCs/>
          <w:sz w:val="36"/>
          <w:szCs w:val="36"/>
          <w:rtl/>
          <w:lang w:eastAsia="ar-SA"/>
        </w:rPr>
        <w:t>القراءة الميسرة للفاتحة القرآنية</w:t>
      </w:r>
      <w:r>
        <w:rPr>
          <w:rFonts w:ascii="Times New Roman" w:eastAsia="Times New Roman" w:hAnsi="Times New Roman" w:cs="Traditional Arabic" w:hint="cs"/>
          <w:b/>
          <w:bCs/>
          <w:sz w:val="36"/>
          <w:szCs w:val="36"/>
          <w:rtl/>
          <w:lang w:eastAsia="ar-SA"/>
        </w:rPr>
        <w:t xml:space="preserve"> من القراءة السليمة إلى الإعجاز العلمي</w:t>
      </w:r>
      <w:r w:rsidRPr="00970547">
        <w:rPr>
          <w:rFonts w:ascii="Times New Roman" w:eastAsia="Times New Roman" w:hAnsi="Times New Roman" w:cs="Traditional Arabic" w:hint="cs"/>
          <w:sz w:val="36"/>
          <w:szCs w:val="36"/>
          <w:rtl/>
          <w:lang w:eastAsia="ar-SA"/>
        </w:rPr>
        <w:t xml:space="preserve">/ محمد العادل </w:t>
      </w:r>
      <w:proofErr w:type="spellStart"/>
      <w:proofErr w:type="gramStart"/>
      <w:r w:rsidRPr="00970547">
        <w:rPr>
          <w:rFonts w:ascii="Times New Roman" w:eastAsia="Times New Roman" w:hAnsi="Times New Roman" w:cs="Traditional Arabic" w:hint="cs"/>
          <w:sz w:val="36"/>
          <w:szCs w:val="36"/>
          <w:rtl/>
          <w:lang w:eastAsia="ar-SA"/>
        </w:rPr>
        <w:t>الطريقي</w:t>
      </w:r>
      <w:proofErr w:type="spellEnd"/>
      <w:r w:rsidRPr="00970547">
        <w:rPr>
          <w:rFonts w:ascii="Times New Roman" w:eastAsia="Times New Roman" w:hAnsi="Times New Roman" w:cs="Traditional Arabic" w:hint="cs"/>
          <w:sz w:val="36"/>
          <w:szCs w:val="36"/>
          <w:rtl/>
          <w:lang w:eastAsia="ar-SA"/>
        </w:rPr>
        <w:t>.-</w:t>
      </w:r>
      <w:proofErr w:type="gramEnd"/>
      <w:r w:rsidRPr="00970547">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تونس: مجمع الأطرش للتوزيع، 1442 هـ، 2021 م.</w:t>
      </w:r>
    </w:p>
    <w:p w14:paraId="3D363D50" w14:textId="77777777" w:rsidR="004D6C76" w:rsidRDefault="004D6C76" w:rsidP="004D6C76">
      <w:pPr>
        <w:ind w:left="0" w:firstLine="0"/>
        <w:jc w:val="both"/>
        <w:rPr>
          <w:rFonts w:ascii="Times New Roman" w:eastAsia="Times New Roman" w:hAnsi="Times New Roman" w:cs="Traditional Arabic"/>
          <w:b/>
          <w:bCs/>
          <w:sz w:val="36"/>
          <w:szCs w:val="36"/>
          <w:rtl/>
          <w:lang w:eastAsia="ar-SA"/>
        </w:rPr>
      </w:pPr>
    </w:p>
    <w:p w14:paraId="64DB08F7" w14:textId="77777777" w:rsidR="004D6C76" w:rsidRPr="00712D42" w:rsidRDefault="004D6C76" w:rsidP="004D6C76">
      <w:pPr>
        <w:ind w:left="0" w:firstLine="0"/>
        <w:jc w:val="both"/>
        <w:rPr>
          <w:rFonts w:ascii="Times New Roman" w:eastAsia="Times New Roman" w:hAnsi="Times New Roman" w:cs="Traditional Arabic"/>
          <w:sz w:val="36"/>
          <w:szCs w:val="36"/>
          <w:rtl/>
          <w:lang w:eastAsia="ar-SA"/>
        </w:rPr>
      </w:pPr>
      <w:r w:rsidRPr="00712D42">
        <w:rPr>
          <w:rFonts w:ascii="Times New Roman" w:eastAsia="Times New Roman" w:hAnsi="Times New Roman" w:cs="Traditional Arabic"/>
          <w:b/>
          <w:bCs/>
          <w:sz w:val="36"/>
          <w:szCs w:val="36"/>
          <w:rtl/>
          <w:lang w:eastAsia="ar-SA"/>
        </w:rPr>
        <w:t>قرة العين ف</w:t>
      </w:r>
      <w:r>
        <w:rPr>
          <w:rFonts w:ascii="Times New Roman" w:eastAsia="Times New Roman" w:hAnsi="Times New Roman" w:cs="Traditional Arabic" w:hint="cs"/>
          <w:b/>
          <w:bCs/>
          <w:sz w:val="36"/>
          <w:szCs w:val="36"/>
          <w:rtl/>
          <w:lang w:eastAsia="ar-SA"/>
        </w:rPr>
        <w:t>ي</w:t>
      </w:r>
      <w:r w:rsidRPr="00712D42">
        <w:rPr>
          <w:rFonts w:ascii="Times New Roman" w:eastAsia="Times New Roman" w:hAnsi="Times New Roman" w:cs="Traditional Arabic"/>
          <w:b/>
          <w:bCs/>
          <w:sz w:val="36"/>
          <w:szCs w:val="36"/>
          <w:rtl/>
          <w:lang w:eastAsia="ar-SA"/>
        </w:rPr>
        <w:t xml:space="preserve"> تحرير المد</w:t>
      </w:r>
      <w:r>
        <w:rPr>
          <w:rFonts w:ascii="Times New Roman" w:eastAsia="Times New Roman" w:hAnsi="Times New Roman" w:cs="Traditional Arabic" w:hint="cs"/>
          <w:b/>
          <w:bCs/>
          <w:sz w:val="36"/>
          <w:szCs w:val="36"/>
          <w:rtl/>
          <w:lang w:eastAsia="ar-SA"/>
        </w:rPr>
        <w:t>َّ</w:t>
      </w:r>
      <w:r w:rsidRPr="00712D42">
        <w:rPr>
          <w:rFonts w:ascii="Times New Roman" w:eastAsia="Times New Roman" w:hAnsi="Times New Roman" w:cs="Traditional Arabic"/>
          <w:b/>
          <w:bCs/>
          <w:sz w:val="36"/>
          <w:szCs w:val="36"/>
          <w:rtl/>
          <w:lang w:eastAsia="ar-SA"/>
        </w:rPr>
        <w:t>ين المنفصل والمتصل من الطرق ال</w:t>
      </w:r>
      <w:r>
        <w:rPr>
          <w:rFonts w:ascii="Times New Roman" w:eastAsia="Times New Roman" w:hAnsi="Times New Roman" w:cs="Traditional Arabic" w:hint="cs"/>
          <w:b/>
          <w:bCs/>
          <w:sz w:val="36"/>
          <w:szCs w:val="36"/>
          <w:rtl/>
          <w:lang w:eastAsia="ar-SA"/>
        </w:rPr>
        <w:t>أ</w:t>
      </w:r>
      <w:r w:rsidRPr="00712D42">
        <w:rPr>
          <w:rFonts w:ascii="Times New Roman" w:eastAsia="Times New Roman" w:hAnsi="Times New Roman" w:cs="Traditional Arabic"/>
          <w:b/>
          <w:bCs/>
          <w:sz w:val="36"/>
          <w:szCs w:val="36"/>
          <w:rtl/>
          <w:lang w:eastAsia="ar-SA"/>
        </w:rPr>
        <w:t xml:space="preserve">لف </w:t>
      </w:r>
      <w:proofErr w:type="spellStart"/>
      <w:r w:rsidRPr="00712D42">
        <w:rPr>
          <w:rFonts w:ascii="Times New Roman" w:eastAsia="Times New Roman" w:hAnsi="Times New Roman" w:cs="Traditional Arabic"/>
          <w:b/>
          <w:bCs/>
          <w:sz w:val="36"/>
          <w:szCs w:val="36"/>
          <w:rtl/>
          <w:lang w:eastAsia="ar-SA"/>
        </w:rPr>
        <w:t>النشرية</w:t>
      </w:r>
      <w:proofErr w:type="spellEnd"/>
      <w:r>
        <w:rPr>
          <w:rFonts w:ascii="Times New Roman" w:eastAsia="Times New Roman" w:hAnsi="Times New Roman" w:cs="Traditional Arabic" w:hint="cs"/>
          <w:b/>
          <w:bCs/>
          <w:sz w:val="36"/>
          <w:szCs w:val="36"/>
          <w:rtl/>
          <w:lang w:eastAsia="ar-SA"/>
        </w:rPr>
        <w:t xml:space="preserve">/ </w:t>
      </w:r>
      <w:r w:rsidRPr="00712D42">
        <w:rPr>
          <w:rFonts w:ascii="Times New Roman" w:eastAsia="Times New Roman" w:hAnsi="Times New Roman" w:cs="Traditional Arabic" w:hint="cs"/>
          <w:sz w:val="36"/>
          <w:szCs w:val="36"/>
          <w:rtl/>
          <w:lang w:eastAsia="ar-SA"/>
        </w:rPr>
        <w:t>أ</w:t>
      </w:r>
      <w:r w:rsidRPr="00712D42">
        <w:rPr>
          <w:rFonts w:ascii="Times New Roman" w:eastAsia="Times New Roman" w:hAnsi="Times New Roman" w:cs="Traditional Arabic"/>
          <w:sz w:val="36"/>
          <w:szCs w:val="36"/>
          <w:rtl/>
          <w:lang w:eastAsia="ar-SA"/>
        </w:rPr>
        <w:t xml:space="preserve">يمن رشدي </w:t>
      </w:r>
      <w:proofErr w:type="gramStart"/>
      <w:r w:rsidRPr="00712D42">
        <w:rPr>
          <w:rFonts w:ascii="Times New Roman" w:eastAsia="Times New Roman" w:hAnsi="Times New Roman" w:cs="Traditional Arabic"/>
          <w:sz w:val="36"/>
          <w:szCs w:val="36"/>
          <w:rtl/>
          <w:lang w:eastAsia="ar-SA"/>
        </w:rPr>
        <w:t>سويد</w:t>
      </w:r>
      <w:r w:rsidRPr="00712D42">
        <w:rPr>
          <w:rFonts w:ascii="Times New Roman" w:eastAsia="Times New Roman" w:hAnsi="Times New Roman" w:cs="Traditional Arabic" w:hint="cs"/>
          <w:sz w:val="36"/>
          <w:szCs w:val="36"/>
          <w:rtl/>
          <w:lang w:eastAsia="ar-SA"/>
        </w:rPr>
        <w:t>.-</w:t>
      </w:r>
      <w:proofErr w:type="gramEnd"/>
      <w:r w:rsidRPr="00712D42">
        <w:rPr>
          <w:rFonts w:ascii="Times New Roman" w:eastAsia="Times New Roman" w:hAnsi="Times New Roman" w:cs="Traditional Arabic" w:hint="cs"/>
          <w:sz w:val="36"/>
          <w:szCs w:val="36"/>
          <w:rtl/>
          <w:lang w:eastAsia="ar-SA"/>
        </w:rPr>
        <w:t xml:space="preserve"> إستانبول: دار </w:t>
      </w:r>
      <w:proofErr w:type="spellStart"/>
      <w:r w:rsidRPr="00712D42">
        <w:rPr>
          <w:rFonts w:ascii="Times New Roman" w:eastAsia="Times New Roman" w:hAnsi="Times New Roman" w:cs="Traditional Arabic" w:hint="cs"/>
          <w:sz w:val="36"/>
          <w:szCs w:val="36"/>
          <w:rtl/>
          <w:lang w:eastAsia="ar-SA"/>
        </w:rPr>
        <w:t>الغوثاني</w:t>
      </w:r>
      <w:proofErr w:type="spellEnd"/>
      <w:r w:rsidRPr="00712D42">
        <w:rPr>
          <w:rFonts w:ascii="Times New Roman" w:eastAsia="Times New Roman" w:hAnsi="Times New Roman" w:cs="Traditional Arabic" w:hint="cs"/>
          <w:sz w:val="36"/>
          <w:szCs w:val="36"/>
          <w:rtl/>
          <w:lang w:eastAsia="ar-SA"/>
        </w:rPr>
        <w:t>، 1444 هـ، 2022 م</w:t>
      </w:r>
      <w:r>
        <w:rPr>
          <w:rFonts w:ascii="Times New Roman" w:eastAsia="Times New Roman" w:hAnsi="Times New Roman" w:cs="Traditional Arabic" w:hint="cs"/>
          <w:sz w:val="36"/>
          <w:szCs w:val="36"/>
          <w:rtl/>
          <w:lang w:eastAsia="ar-SA"/>
        </w:rPr>
        <w:t>، 784 ص.</w:t>
      </w:r>
      <w:r w:rsidRPr="00712D42">
        <w:rPr>
          <w:rFonts w:ascii="Times New Roman" w:eastAsia="Times New Roman" w:hAnsi="Times New Roman" w:cs="Traditional Arabic"/>
          <w:sz w:val="36"/>
          <w:szCs w:val="36"/>
          <w:rtl/>
          <w:lang w:eastAsia="ar-SA"/>
        </w:rPr>
        <w:t xml:space="preserve"> </w:t>
      </w:r>
    </w:p>
    <w:p w14:paraId="41F3E2F1" w14:textId="77777777" w:rsidR="004D6C76" w:rsidRPr="00712D42" w:rsidRDefault="004D6C76" w:rsidP="004D6C76">
      <w:pPr>
        <w:ind w:left="0" w:firstLine="0"/>
        <w:jc w:val="both"/>
        <w:rPr>
          <w:rFonts w:ascii="Times New Roman" w:eastAsia="Times New Roman" w:hAnsi="Times New Roman" w:cs="Traditional Arabic"/>
          <w:sz w:val="36"/>
          <w:szCs w:val="36"/>
          <w:rtl/>
          <w:lang w:eastAsia="ar-SA"/>
        </w:rPr>
      </w:pPr>
    </w:p>
    <w:p w14:paraId="44561104" w14:textId="77777777" w:rsidR="004D6C76" w:rsidRDefault="004D6C76" w:rsidP="004D6C76">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w:t>
      </w:r>
      <w:r w:rsidRPr="00935BBB">
        <w:rPr>
          <w:rFonts w:ascii="Calibri" w:eastAsia="Calibri" w:hAnsi="Calibri" w:cs="Traditional Arabic" w:hint="cs"/>
          <w:b/>
          <w:bCs/>
          <w:sz w:val="36"/>
          <w:szCs w:val="36"/>
          <w:rtl/>
        </w:rPr>
        <w:t xml:space="preserve">لقصيدة </w:t>
      </w:r>
      <w:proofErr w:type="spellStart"/>
      <w:r w:rsidRPr="00935BBB">
        <w:rPr>
          <w:rFonts w:ascii="Calibri" w:eastAsia="Calibri" w:hAnsi="Calibri" w:cs="Traditional Arabic" w:hint="cs"/>
          <w:b/>
          <w:bCs/>
          <w:sz w:val="36"/>
          <w:szCs w:val="36"/>
          <w:rtl/>
        </w:rPr>
        <w:t>الخاقانية</w:t>
      </w:r>
      <w:proofErr w:type="spellEnd"/>
      <w:r w:rsidRPr="00935BBB">
        <w:rPr>
          <w:rFonts w:ascii="Calibri" w:eastAsia="Calibri" w:hAnsi="Calibri" w:cs="Traditional Arabic" w:hint="cs"/>
          <w:b/>
          <w:bCs/>
          <w:sz w:val="36"/>
          <w:szCs w:val="36"/>
          <w:rtl/>
        </w:rPr>
        <w:t xml:space="preserve">: رائية أبي مزاحم موسى بن </w:t>
      </w:r>
      <w:proofErr w:type="spellStart"/>
      <w:r w:rsidRPr="00935BBB">
        <w:rPr>
          <w:rFonts w:ascii="Calibri" w:eastAsia="Calibri" w:hAnsi="Calibri" w:cs="Traditional Arabic" w:hint="cs"/>
          <w:b/>
          <w:bCs/>
          <w:sz w:val="36"/>
          <w:szCs w:val="36"/>
          <w:rtl/>
        </w:rPr>
        <w:t>عبيدالله</w:t>
      </w:r>
      <w:proofErr w:type="spellEnd"/>
      <w:r w:rsidRPr="00935BBB">
        <w:rPr>
          <w:rFonts w:ascii="Calibri" w:eastAsia="Calibri" w:hAnsi="Calibri" w:cs="Traditional Arabic" w:hint="cs"/>
          <w:b/>
          <w:bCs/>
          <w:sz w:val="36"/>
          <w:szCs w:val="36"/>
          <w:rtl/>
        </w:rPr>
        <w:t xml:space="preserve"> </w:t>
      </w:r>
      <w:proofErr w:type="spellStart"/>
      <w:r w:rsidRPr="00935BBB">
        <w:rPr>
          <w:rFonts w:ascii="Calibri" w:eastAsia="Calibri" w:hAnsi="Calibri" w:cs="Traditional Arabic" w:hint="cs"/>
          <w:b/>
          <w:bCs/>
          <w:sz w:val="36"/>
          <w:szCs w:val="36"/>
          <w:rtl/>
        </w:rPr>
        <w:t>الخاقاني</w:t>
      </w:r>
      <w:proofErr w:type="spellEnd"/>
      <w:r w:rsidRPr="00935BBB">
        <w:rPr>
          <w:rFonts w:ascii="Calibri" w:eastAsia="Calibri" w:hAnsi="Calibri" w:cs="Traditional Arabic" w:hint="cs"/>
          <w:b/>
          <w:bCs/>
          <w:sz w:val="36"/>
          <w:szCs w:val="36"/>
          <w:rtl/>
        </w:rPr>
        <w:t xml:space="preserve"> التي قالها في القرّاء وحسن الأداء</w:t>
      </w:r>
      <w:r>
        <w:rPr>
          <w:rFonts w:ascii="Calibri" w:eastAsia="Calibri" w:hAnsi="Calibri" w:cs="Traditional Arabic" w:hint="cs"/>
          <w:sz w:val="36"/>
          <w:szCs w:val="36"/>
          <w:rtl/>
        </w:rPr>
        <w:t xml:space="preserve">/ تحقيق إبراهيم بن محمد </w:t>
      </w:r>
      <w:proofErr w:type="spellStart"/>
      <w:proofErr w:type="gramStart"/>
      <w:r>
        <w:rPr>
          <w:rFonts w:ascii="Calibri" w:eastAsia="Calibri" w:hAnsi="Calibri" w:cs="Traditional Arabic" w:hint="cs"/>
          <w:sz w:val="36"/>
          <w:szCs w:val="36"/>
          <w:rtl/>
        </w:rPr>
        <w:t>كشيدان</w:t>
      </w:r>
      <w:proofErr w:type="spellEnd"/>
      <w:r>
        <w:rPr>
          <w:rFonts w:ascii="Calibri" w:eastAsia="Calibri" w:hAnsi="Calibri" w:cs="Traditional Arabic" w:hint="cs"/>
          <w:sz w:val="36"/>
          <w:szCs w:val="36"/>
          <w:rtl/>
        </w:rPr>
        <w:t>.-</w:t>
      </w:r>
      <w:proofErr w:type="gramEnd"/>
      <w:r>
        <w:rPr>
          <w:rFonts w:ascii="Calibri" w:eastAsia="Calibri" w:hAnsi="Calibri" w:cs="Traditional Arabic" w:hint="cs"/>
          <w:sz w:val="36"/>
          <w:szCs w:val="36"/>
          <w:rtl/>
        </w:rPr>
        <w:t xml:space="preserve"> القاهرة: دار الأفنان، 1445 هـ، 2023 م. </w:t>
      </w:r>
    </w:p>
    <w:p w14:paraId="34D79BA6" w14:textId="77777777" w:rsidR="004D6C76" w:rsidRDefault="004D6C76" w:rsidP="004D6C76">
      <w:pPr>
        <w:ind w:left="0" w:firstLine="0"/>
        <w:jc w:val="both"/>
        <w:rPr>
          <w:rFonts w:ascii="Calibri" w:eastAsia="Calibri" w:hAnsi="Calibri" w:cs="Traditional Arabic"/>
          <w:sz w:val="36"/>
          <w:szCs w:val="36"/>
          <w:rtl/>
        </w:rPr>
      </w:pPr>
    </w:p>
    <w:p w14:paraId="4E7AF6F0" w14:textId="77777777" w:rsidR="004D6C76" w:rsidRPr="005C6B1F" w:rsidRDefault="004D6C76" w:rsidP="004D6C76">
      <w:pPr>
        <w:ind w:left="0" w:firstLine="0"/>
        <w:jc w:val="both"/>
        <w:rPr>
          <w:rFonts w:ascii="Times New Roman" w:eastAsia="Times New Roman" w:hAnsi="Times New Roman" w:cs="Traditional Arabic"/>
          <w:sz w:val="36"/>
          <w:szCs w:val="36"/>
          <w:rtl/>
          <w:lang w:eastAsia="ar-SA"/>
        </w:rPr>
      </w:pPr>
      <w:r w:rsidRPr="00FA2659">
        <w:rPr>
          <w:rFonts w:ascii="Times New Roman" w:eastAsia="Times New Roman" w:hAnsi="Times New Roman" w:cs="Traditional Arabic"/>
          <w:b/>
          <w:bCs/>
          <w:sz w:val="36"/>
          <w:szCs w:val="36"/>
          <w:rtl/>
          <w:lang w:eastAsia="ar-SA"/>
        </w:rPr>
        <w:t xml:space="preserve">كتاب التذكرة لابن </w:t>
      </w:r>
      <w:proofErr w:type="spellStart"/>
      <w:r w:rsidRPr="00FA2659">
        <w:rPr>
          <w:rFonts w:ascii="Times New Roman" w:eastAsia="Times New Roman" w:hAnsi="Times New Roman" w:cs="Traditional Arabic"/>
          <w:b/>
          <w:bCs/>
          <w:sz w:val="36"/>
          <w:szCs w:val="36"/>
          <w:rtl/>
          <w:lang w:eastAsia="ar-SA"/>
        </w:rPr>
        <w:t>غلبون</w:t>
      </w:r>
      <w:proofErr w:type="spellEnd"/>
      <w:r w:rsidRPr="00FA2659">
        <w:rPr>
          <w:rFonts w:ascii="Times New Roman" w:eastAsia="Times New Roman" w:hAnsi="Times New Roman" w:cs="Traditional Arabic"/>
          <w:b/>
          <w:bCs/>
          <w:sz w:val="36"/>
          <w:szCs w:val="36"/>
          <w:rtl/>
          <w:lang w:eastAsia="ar-SA"/>
        </w:rPr>
        <w:t>:</w:t>
      </w:r>
      <w:r>
        <w:rPr>
          <w:rFonts w:ascii="Times New Roman" w:eastAsia="Times New Roman" w:hAnsi="Times New Roman" w:cs="Traditional Arabic" w:hint="cs"/>
          <w:b/>
          <w:bCs/>
          <w:sz w:val="36"/>
          <w:szCs w:val="36"/>
          <w:rtl/>
          <w:lang w:eastAsia="ar-SA"/>
        </w:rPr>
        <w:t xml:space="preserve"> دراسة في ظاهرتي الوقف والابتداء وارتباطهما بالقراءات القرآنية/ </w:t>
      </w:r>
      <w:r w:rsidRPr="00BE6326">
        <w:rPr>
          <w:rFonts w:ascii="Times New Roman" w:eastAsia="Times New Roman" w:hAnsi="Times New Roman" w:cs="Traditional Arabic" w:hint="cs"/>
          <w:sz w:val="36"/>
          <w:szCs w:val="36"/>
          <w:rtl/>
          <w:lang w:eastAsia="ar-SA"/>
        </w:rPr>
        <w:t xml:space="preserve">كمال نبيه </w:t>
      </w:r>
      <w:proofErr w:type="gramStart"/>
      <w:r w:rsidRPr="00BE6326">
        <w:rPr>
          <w:rFonts w:ascii="Times New Roman" w:eastAsia="Times New Roman" w:hAnsi="Times New Roman" w:cs="Traditional Arabic"/>
          <w:sz w:val="36"/>
          <w:szCs w:val="36"/>
          <w:rtl/>
          <w:lang w:eastAsia="ar-SA"/>
        </w:rPr>
        <w:t>قنصوه.</w:t>
      </w:r>
      <w:r w:rsidRPr="00BE6326">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حلوان: جامعة حلوان، 1440 هـ، 2019 م (دكتوراه).</w:t>
      </w:r>
    </w:p>
    <w:p w14:paraId="5E60218A" w14:textId="77777777" w:rsidR="004D6C76" w:rsidRDefault="004D6C76" w:rsidP="004D6C76">
      <w:pPr>
        <w:ind w:left="0" w:firstLine="0"/>
        <w:jc w:val="both"/>
        <w:rPr>
          <w:rFonts w:ascii="Times New Roman" w:eastAsia="Times New Roman" w:hAnsi="Times New Roman" w:cs="Traditional Arabic"/>
          <w:b/>
          <w:bCs/>
          <w:sz w:val="36"/>
          <w:szCs w:val="36"/>
          <w:rtl/>
          <w:lang w:eastAsia="ar-SA"/>
        </w:rPr>
      </w:pPr>
    </w:p>
    <w:p w14:paraId="28F3887F" w14:textId="77777777" w:rsidR="004D6C76" w:rsidRPr="001D73EF" w:rsidRDefault="004D6C76" w:rsidP="004D6C7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كشف السرّ </w:t>
      </w:r>
      <w:proofErr w:type="spellStart"/>
      <w:r>
        <w:rPr>
          <w:rFonts w:ascii="Times New Roman" w:eastAsia="Times New Roman" w:hAnsi="Times New Roman" w:cs="Traditional Arabic" w:hint="cs"/>
          <w:b/>
          <w:bCs/>
          <w:sz w:val="36"/>
          <w:szCs w:val="36"/>
          <w:rtl/>
          <w:lang w:eastAsia="ar-SA"/>
        </w:rPr>
        <w:t>المكنوف</w:t>
      </w:r>
      <w:proofErr w:type="spellEnd"/>
      <w:r>
        <w:rPr>
          <w:rFonts w:ascii="Times New Roman" w:eastAsia="Times New Roman" w:hAnsi="Times New Roman" w:cs="Traditional Arabic" w:hint="cs"/>
          <w:b/>
          <w:bCs/>
          <w:sz w:val="36"/>
          <w:szCs w:val="36"/>
          <w:rtl/>
          <w:lang w:eastAsia="ar-SA"/>
        </w:rPr>
        <w:t xml:space="preserve"> في مخارج الحروف</w:t>
      </w:r>
      <w:r w:rsidRPr="001D73EF">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نظم جمال الدين أبي العباس أحمد بن محمد بن دِلّة الواسطي (ت 653 هـ)؛ تحقيق مريم بنت حمدي نوفل.</w:t>
      </w:r>
    </w:p>
    <w:p w14:paraId="21C8300D" w14:textId="77777777" w:rsidR="004D6C76" w:rsidRPr="0049787C" w:rsidRDefault="004D6C76" w:rsidP="004D6C7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 في مجلة معهد الإمام الشاطبي للدراسات القرآنية ع37 (جمادى الآخرة 1445 هـ، 2023 م) 37 ص.</w:t>
      </w:r>
    </w:p>
    <w:p w14:paraId="17E83A3E" w14:textId="77777777" w:rsidR="004D6C76" w:rsidRDefault="004D6C76" w:rsidP="004D6C76">
      <w:pPr>
        <w:ind w:left="0" w:firstLine="0"/>
        <w:jc w:val="both"/>
        <w:rPr>
          <w:rFonts w:ascii="Times New Roman" w:eastAsia="Times New Roman" w:hAnsi="Times New Roman" w:cs="Traditional Arabic"/>
          <w:b/>
          <w:bCs/>
          <w:sz w:val="36"/>
          <w:szCs w:val="36"/>
          <w:rtl/>
          <w:lang w:eastAsia="ar-SA"/>
        </w:rPr>
      </w:pPr>
    </w:p>
    <w:p w14:paraId="430F15FE" w14:textId="77777777" w:rsidR="004D6C76" w:rsidRPr="00DC0133" w:rsidRDefault="004D6C76" w:rsidP="004D6C76">
      <w:pPr>
        <w:ind w:left="0" w:firstLine="0"/>
        <w:jc w:val="both"/>
        <w:rPr>
          <w:rFonts w:ascii="Times New Roman" w:eastAsia="Times New Roman" w:hAnsi="Times New Roman" w:cs="Traditional Arabic"/>
          <w:b/>
          <w:bCs/>
          <w:sz w:val="36"/>
          <w:szCs w:val="36"/>
          <w:rtl/>
          <w:lang w:eastAsia="ar-SA"/>
        </w:rPr>
      </w:pPr>
      <w:r w:rsidRPr="00DC0133">
        <w:rPr>
          <w:rFonts w:ascii="Times New Roman" w:eastAsia="Times New Roman" w:hAnsi="Times New Roman" w:cs="Traditional Arabic"/>
          <w:b/>
          <w:bCs/>
          <w:sz w:val="36"/>
          <w:szCs w:val="36"/>
          <w:rtl/>
          <w:lang w:eastAsia="ar-SA"/>
        </w:rPr>
        <w:t>كفاية الاهتداء في الوقف والابتداء</w:t>
      </w:r>
      <w:r w:rsidRPr="007B6655">
        <w:rPr>
          <w:rFonts w:ascii="Times New Roman" w:eastAsia="Times New Roman" w:hAnsi="Times New Roman" w:cs="Traditional Arabic" w:hint="cs"/>
          <w:sz w:val="36"/>
          <w:szCs w:val="36"/>
          <w:rtl/>
          <w:lang w:eastAsia="ar-SA"/>
        </w:rPr>
        <w:t xml:space="preserve">/ </w:t>
      </w:r>
      <w:proofErr w:type="gramStart"/>
      <w:r w:rsidRPr="007B6655">
        <w:rPr>
          <w:rFonts w:ascii="Times New Roman" w:eastAsia="Times New Roman" w:hAnsi="Times New Roman" w:cs="Traditional Arabic"/>
          <w:sz w:val="36"/>
          <w:szCs w:val="36"/>
          <w:rtl/>
          <w:lang w:eastAsia="ar-SA"/>
        </w:rPr>
        <w:t>عبدالسلام</w:t>
      </w:r>
      <w:proofErr w:type="gramEnd"/>
      <w:r w:rsidRPr="007B6655">
        <w:rPr>
          <w:rFonts w:ascii="Times New Roman" w:eastAsia="Times New Roman" w:hAnsi="Times New Roman" w:cs="Traditional Arabic"/>
          <w:sz w:val="36"/>
          <w:szCs w:val="36"/>
          <w:rtl/>
          <w:lang w:eastAsia="ar-SA"/>
        </w:rPr>
        <w:t xml:space="preserve"> عبده المعبأ</w:t>
      </w:r>
      <w:r w:rsidRPr="007B6655">
        <w:rPr>
          <w:rFonts w:ascii="Times New Roman" w:eastAsia="Times New Roman" w:hAnsi="Times New Roman" w:cs="Traditional Arabic" w:hint="cs"/>
          <w:sz w:val="36"/>
          <w:szCs w:val="36"/>
          <w:rtl/>
          <w:lang w:eastAsia="ar-SA"/>
        </w:rPr>
        <w:t>، 93 ص.</w:t>
      </w:r>
    </w:p>
    <w:p w14:paraId="34CB9754" w14:textId="77777777" w:rsidR="004D6C76" w:rsidRPr="00CD1F8E" w:rsidRDefault="004D6C76" w:rsidP="004D6C76">
      <w:pPr>
        <w:ind w:left="0" w:firstLine="0"/>
        <w:jc w:val="both"/>
        <w:rPr>
          <w:rFonts w:ascii="Times New Roman" w:eastAsia="Times New Roman" w:hAnsi="Times New Roman" w:cs="Traditional Arabic"/>
          <w:sz w:val="36"/>
          <w:szCs w:val="36"/>
          <w:rtl/>
          <w:lang w:eastAsia="ar-SA"/>
        </w:rPr>
      </w:pPr>
      <w:r w:rsidRPr="00CD1F8E">
        <w:rPr>
          <w:rFonts w:ascii="Times New Roman" w:eastAsia="Times New Roman" w:hAnsi="Times New Roman" w:cs="Traditional Arabic" w:hint="cs"/>
          <w:sz w:val="36"/>
          <w:szCs w:val="36"/>
          <w:rtl/>
          <w:lang w:eastAsia="ar-SA"/>
        </w:rPr>
        <w:t xml:space="preserve">نشر في شبكة الألوكة بتاريخ </w:t>
      </w:r>
      <w:r>
        <w:rPr>
          <w:rFonts w:ascii="Times New Roman" w:eastAsia="Times New Roman" w:hAnsi="Times New Roman" w:cs="Traditional Arabic" w:hint="cs"/>
          <w:sz w:val="36"/>
          <w:szCs w:val="36"/>
          <w:rtl/>
          <w:lang w:eastAsia="ar-SA"/>
        </w:rPr>
        <w:t>30</w:t>
      </w:r>
      <w:r w:rsidRPr="00CD1F8E">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1</w:t>
      </w:r>
      <w:r w:rsidRPr="00CD1F8E">
        <w:rPr>
          <w:rFonts w:ascii="Times New Roman" w:eastAsia="Times New Roman" w:hAnsi="Times New Roman" w:cs="Traditional Arabic" w:hint="cs"/>
          <w:sz w:val="36"/>
          <w:szCs w:val="36"/>
          <w:rtl/>
          <w:lang w:eastAsia="ar-SA"/>
        </w:rPr>
        <w:t>/1445 هـ، 2023 م.</w:t>
      </w:r>
    </w:p>
    <w:p w14:paraId="01793422" w14:textId="77777777" w:rsidR="004D6C76" w:rsidRPr="00DC0133" w:rsidRDefault="004D6C76" w:rsidP="004D6C76">
      <w:pPr>
        <w:ind w:left="0" w:firstLine="0"/>
        <w:jc w:val="both"/>
        <w:rPr>
          <w:rFonts w:ascii="Times New Roman" w:eastAsia="Times New Roman" w:hAnsi="Times New Roman" w:cs="Traditional Arabic"/>
          <w:b/>
          <w:bCs/>
          <w:sz w:val="36"/>
          <w:szCs w:val="36"/>
          <w:rtl/>
          <w:lang w:eastAsia="ar-SA"/>
        </w:rPr>
      </w:pPr>
    </w:p>
    <w:p w14:paraId="21D19BD3" w14:textId="77777777" w:rsidR="004D6C76" w:rsidRPr="00CE526D" w:rsidRDefault="004D6C76" w:rsidP="004D6C76">
      <w:pPr>
        <w:ind w:left="0" w:firstLine="0"/>
        <w:jc w:val="both"/>
        <w:rPr>
          <w:rFonts w:ascii="Times New Roman" w:eastAsiaTheme="minorEastAsia" w:hAnsi="Times New Roman" w:cs="Traditional Arabic"/>
          <w:sz w:val="36"/>
          <w:szCs w:val="36"/>
          <w:rtl/>
          <w:lang w:eastAsia="ar-SA"/>
        </w:rPr>
      </w:pPr>
      <w:r w:rsidRPr="00CE526D">
        <w:rPr>
          <w:rFonts w:ascii="Times New Roman" w:eastAsiaTheme="minorEastAsia" w:hAnsi="Times New Roman" w:cs="Traditional Arabic"/>
          <w:b/>
          <w:bCs/>
          <w:sz w:val="36"/>
          <w:szCs w:val="36"/>
          <w:rtl/>
          <w:lang w:eastAsia="ar-SA"/>
        </w:rPr>
        <w:t>اللآلئ الغنية في الحلقات القرآنية</w:t>
      </w:r>
      <w:r>
        <w:rPr>
          <w:rFonts w:ascii="Times New Roman" w:eastAsiaTheme="minorEastAsia" w:hAnsi="Times New Roman" w:cs="Traditional Arabic" w:hint="cs"/>
          <w:b/>
          <w:bCs/>
          <w:sz w:val="36"/>
          <w:szCs w:val="36"/>
          <w:rtl/>
          <w:lang w:eastAsia="ar-SA"/>
        </w:rPr>
        <w:t>:</w:t>
      </w:r>
      <w:r w:rsidRPr="00CE526D">
        <w:rPr>
          <w:rFonts w:ascii="Times New Roman" w:eastAsiaTheme="minorEastAsia" w:hAnsi="Times New Roman" w:cs="Traditional Arabic"/>
          <w:b/>
          <w:bCs/>
          <w:sz w:val="36"/>
          <w:szCs w:val="36"/>
          <w:rtl/>
          <w:lang w:eastAsia="ar-SA"/>
        </w:rPr>
        <w:t xml:space="preserve"> مشكلات تسرب الطلاب</w:t>
      </w:r>
      <w:r>
        <w:rPr>
          <w:rFonts w:ascii="Times New Roman" w:eastAsiaTheme="minorEastAsia" w:hAnsi="Times New Roman" w:cs="Traditional Arabic" w:hint="cs"/>
          <w:b/>
          <w:bCs/>
          <w:sz w:val="36"/>
          <w:szCs w:val="36"/>
          <w:rtl/>
          <w:lang w:eastAsia="ar-SA"/>
        </w:rPr>
        <w:t>:</w:t>
      </w:r>
      <w:r w:rsidRPr="00CE526D">
        <w:rPr>
          <w:rFonts w:ascii="Times New Roman" w:eastAsiaTheme="minorEastAsia" w:hAnsi="Times New Roman" w:cs="Traditional Arabic"/>
          <w:b/>
          <w:bCs/>
          <w:sz w:val="36"/>
          <w:szCs w:val="36"/>
          <w:rtl/>
          <w:lang w:eastAsia="ar-SA"/>
        </w:rPr>
        <w:t xml:space="preserve"> الأسباب و الحلول</w:t>
      </w:r>
      <w:r w:rsidRPr="00CE526D">
        <w:rPr>
          <w:rFonts w:ascii="Times New Roman" w:eastAsiaTheme="minorEastAsia" w:hAnsi="Times New Roman" w:cs="Traditional Arabic" w:hint="cs"/>
          <w:sz w:val="36"/>
          <w:szCs w:val="36"/>
          <w:rtl/>
          <w:lang w:eastAsia="ar-SA"/>
        </w:rPr>
        <w:t>/</w:t>
      </w:r>
      <w:r w:rsidRPr="00CE526D">
        <w:rPr>
          <w:rFonts w:ascii="Times New Roman" w:eastAsiaTheme="minorEastAsia" w:hAnsi="Times New Roman" w:cs="Traditional Arabic"/>
          <w:sz w:val="36"/>
          <w:szCs w:val="36"/>
          <w:rtl/>
          <w:lang w:eastAsia="ar-SA"/>
        </w:rPr>
        <w:t xml:space="preserve"> محمد محمود </w:t>
      </w:r>
      <w:proofErr w:type="spellStart"/>
      <w:proofErr w:type="gramStart"/>
      <w:r w:rsidRPr="00CE526D">
        <w:rPr>
          <w:rFonts w:ascii="Times New Roman" w:eastAsiaTheme="minorEastAsia" w:hAnsi="Times New Roman" w:cs="Traditional Arabic"/>
          <w:sz w:val="36"/>
          <w:szCs w:val="36"/>
          <w:rtl/>
          <w:lang w:eastAsia="ar-SA"/>
        </w:rPr>
        <w:t>التيناوي</w:t>
      </w:r>
      <w:proofErr w:type="spellEnd"/>
      <w:r w:rsidRPr="00CE526D">
        <w:rPr>
          <w:rFonts w:ascii="Times New Roman" w:eastAsiaTheme="minorEastAsia" w:hAnsi="Times New Roman" w:cs="Traditional Arabic" w:hint="cs"/>
          <w:sz w:val="36"/>
          <w:szCs w:val="36"/>
          <w:rtl/>
          <w:lang w:eastAsia="ar-SA"/>
        </w:rPr>
        <w:t>.-</w:t>
      </w:r>
      <w:proofErr w:type="gramEnd"/>
      <w:r w:rsidRPr="00CE526D">
        <w:rPr>
          <w:rFonts w:ascii="Times New Roman" w:eastAsiaTheme="minorEastAsia" w:hAnsi="Times New Roman" w:cs="Traditional Arabic" w:hint="cs"/>
          <w:sz w:val="36"/>
          <w:szCs w:val="36"/>
          <w:rtl/>
          <w:lang w:eastAsia="ar-SA"/>
        </w:rPr>
        <w:t xml:space="preserve"> دمشق: دار رواد المجد، 1445 هـ، 2023 م.</w:t>
      </w:r>
    </w:p>
    <w:p w14:paraId="0153AC39" w14:textId="77777777" w:rsidR="004D6C76" w:rsidRPr="00CE526D" w:rsidRDefault="004D6C76" w:rsidP="004D6C76">
      <w:pPr>
        <w:ind w:left="0" w:firstLine="0"/>
        <w:jc w:val="both"/>
        <w:rPr>
          <w:rFonts w:ascii="Times New Roman" w:eastAsiaTheme="minorEastAsia" w:hAnsi="Times New Roman" w:cs="Traditional Arabic"/>
          <w:sz w:val="36"/>
          <w:szCs w:val="36"/>
          <w:rtl/>
          <w:lang w:eastAsia="ar-SA"/>
        </w:rPr>
      </w:pPr>
    </w:p>
    <w:p w14:paraId="0202B907" w14:textId="77777777" w:rsidR="004D6C76" w:rsidRPr="00AE7FDC" w:rsidRDefault="004D6C76" w:rsidP="004D6C76">
      <w:pPr>
        <w:ind w:left="0" w:firstLine="0"/>
        <w:jc w:val="both"/>
        <w:rPr>
          <w:rFonts w:ascii="Times New Roman" w:eastAsia="Times New Roman" w:hAnsi="Times New Roman" w:cs="Traditional Arabic"/>
          <w:sz w:val="36"/>
          <w:szCs w:val="36"/>
          <w:rtl/>
          <w:lang w:eastAsia="ar-SA"/>
        </w:rPr>
      </w:pPr>
      <w:r w:rsidRPr="00B3669C">
        <w:rPr>
          <w:rFonts w:cs="Traditional Arabic"/>
          <w:b/>
          <w:bCs/>
          <w:sz w:val="36"/>
          <w:szCs w:val="36"/>
          <w:rtl/>
        </w:rPr>
        <w:t>لباب التجويد للقرآن المجيد</w:t>
      </w:r>
      <w:r w:rsidRPr="00AE7FDC">
        <w:rPr>
          <w:rFonts w:cs="Traditional Arabic" w:hint="cs"/>
          <w:sz w:val="36"/>
          <w:szCs w:val="36"/>
          <w:rtl/>
        </w:rPr>
        <w:t xml:space="preserve">/ حسين بن إسكندر الرومي (ت </w:t>
      </w:r>
      <w:r w:rsidRPr="00AE7FDC">
        <w:rPr>
          <w:rFonts w:ascii="Times New Roman" w:eastAsia="Times New Roman" w:hAnsi="Times New Roman" w:cs="Traditional Arabic" w:hint="cs"/>
          <w:sz w:val="36"/>
          <w:szCs w:val="36"/>
          <w:rtl/>
          <w:lang w:eastAsia="ar-SA"/>
        </w:rPr>
        <w:t>1084 هـ)</w:t>
      </w:r>
      <w:r>
        <w:rPr>
          <w:rFonts w:ascii="Times New Roman" w:eastAsia="Times New Roman" w:hAnsi="Times New Roman" w:cs="Traditional Arabic" w:hint="cs"/>
          <w:sz w:val="36"/>
          <w:szCs w:val="36"/>
          <w:rtl/>
          <w:lang w:eastAsia="ar-SA"/>
        </w:rPr>
        <w:t>.</w:t>
      </w:r>
      <w:r w:rsidRPr="00AE7FDC">
        <w:rPr>
          <w:rFonts w:ascii="Times New Roman" w:eastAsia="Times New Roman" w:hAnsi="Times New Roman" w:cs="Traditional Arabic" w:hint="cs"/>
          <w:sz w:val="36"/>
          <w:szCs w:val="36"/>
          <w:rtl/>
          <w:lang w:eastAsia="ar-SA"/>
        </w:rPr>
        <w:t xml:space="preserve"> </w:t>
      </w:r>
    </w:p>
    <w:p w14:paraId="3D80E0C1" w14:textId="77777777" w:rsidR="004D6C76" w:rsidRPr="00AE7FDC" w:rsidRDefault="004D6C76" w:rsidP="004D6C7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طبع مع: </w:t>
      </w:r>
      <w:r w:rsidRPr="00AE7FDC">
        <w:rPr>
          <w:rFonts w:cs="Traditional Arabic" w:hint="cs"/>
          <w:sz w:val="36"/>
          <w:szCs w:val="36"/>
          <w:rtl/>
        </w:rPr>
        <w:t>مجمع المهمات الدينية على مذهب السادة الحنفية</w:t>
      </w:r>
      <w:r w:rsidRPr="00AE7FDC">
        <w:rPr>
          <w:rFonts w:ascii="Times New Roman" w:eastAsia="Times New Roman" w:hAnsi="Times New Roman" w:cs="Traditional Arabic" w:hint="cs"/>
          <w:sz w:val="36"/>
          <w:szCs w:val="36"/>
          <w:rtl/>
          <w:lang w:eastAsia="ar-SA"/>
        </w:rPr>
        <w:t>/ للمؤلف نفسه</w:t>
      </w:r>
      <w:r>
        <w:rPr>
          <w:rFonts w:ascii="Times New Roman" w:eastAsia="Times New Roman" w:hAnsi="Times New Roman" w:cs="Traditional Arabic" w:hint="cs"/>
          <w:sz w:val="36"/>
          <w:szCs w:val="36"/>
          <w:rtl/>
          <w:lang w:eastAsia="ar-SA"/>
        </w:rPr>
        <w:t>؛</w:t>
      </w:r>
      <w:r w:rsidRPr="00B102E5">
        <w:rPr>
          <w:rFonts w:ascii="Times New Roman" w:eastAsia="Times New Roman" w:hAnsi="Times New Roman" w:cs="Traditional Arabic" w:hint="cs"/>
          <w:sz w:val="36"/>
          <w:szCs w:val="36"/>
          <w:rtl/>
          <w:lang w:eastAsia="ar-SA"/>
        </w:rPr>
        <w:t xml:space="preserve"> </w:t>
      </w:r>
      <w:r w:rsidRPr="00AE7FDC">
        <w:rPr>
          <w:rFonts w:ascii="Times New Roman" w:eastAsia="Times New Roman" w:hAnsi="Times New Roman" w:cs="Traditional Arabic" w:hint="cs"/>
          <w:sz w:val="36"/>
          <w:szCs w:val="36"/>
          <w:rtl/>
          <w:lang w:eastAsia="ar-SA"/>
        </w:rPr>
        <w:t xml:space="preserve">تحقيق طريف ركن </w:t>
      </w:r>
      <w:proofErr w:type="gramStart"/>
      <w:r w:rsidRPr="00AE7FDC">
        <w:rPr>
          <w:rFonts w:ascii="Times New Roman" w:eastAsia="Times New Roman" w:hAnsi="Times New Roman" w:cs="Traditional Arabic" w:hint="cs"/>
          <w:sz w:val="36"/>
          <w:szCs w:val="36"/>
          <w:rtl/>
          <w:lang w:eastAsia="ar-SA"/>
        </w:rPr>
        <w:t>السند.-</w:t>
      </w:r>
      <w:proofErr w:type="gramEnd"/>
      <w:r w:rsidRPr="00AE7FDC">
        <w:rPr>
          <w:rFonts w:ascii="Times New Roman" w:eastAsia="Times New Roman" w:hAnsi="Times New Roman" w:cs="Traditional Arabic" w:hint="cs"/>
          <w:sz w:val="36"/>
          <w:szCs w:val="36"/>
          <w:rtl/>
          <w:lang w:eastAsia="ar-SA"/>
        </w:rPr>
        <w:t xml:space="preserve"> عمّان: دار الفتح، 1445 هـ، 2024 م.</w:t>
      </w:r>
    </w:p>
    <w:p w14:paraId="143B10F9" w14:textId="77777777" w:rsidR="004D6C76" w:rsidRPr="00AE7FDC" w:rsidRDefault="004D6C76" w:rsidP="004D6C76">
      <w:pPr>
        <w:ind w:left="0" w:firstLine="0"/>
        <w:jc w:val="both"/>
        <w:rPr>
          <w:rFonts w:ascii="Times New Roman" w:eastAsia="Times New Roman" w:hAnsi="Times New Roman" w:cs="Traditional Arabic"/>
          <w:sz w:val="36"/>
          <w:szCs w:val="36"/>
          <w:rtl/>
          <w:lang w:eastAsia="ar-SA"/>
        </w:rPr>
      </w:pPr>
    </w:p>
    <w:p w14:paraId="3906E085" w14:textId="77777777" w:rsidR="004D6C76" w:rsidRPr="00712D42" w:rsidRDefault="004D6C76" w:rsidP="004D6C7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 xml:space="preserve">اللُّجَين: خلاصة </w:t>
      </w:r>
      <w:r w:rsidRPr="00712D42">
        <w:rPr>
          <w:rFonts w:ascii="Times New Roman" w:eastAsia="Times New Roman" w:hAnsi="Times New Roman" w:cs="Traditional Arabic"/>
          <w:b/>
          <w:bCs/>
          <w:sz w:val="36"/>
          <w:szCs w:val="36"/>
          <w:rtl/>
          <w:lang w:eastAsia="ar-SA"/>
        </w:rPr>
        <w:t>قرة العين ف</w:t>
      </w:r>
      <w:r>
        <w:rPr>
          <w:rFonts w:ascii="Times New Roman" w:eastAsia="Times New Roman" w:hAnsi="Times New Roman" w:cs="Traditional Arabic" w:hint="cs"/>
          <w:b/>
          <w:bCs/>
          <w:sz w:val="36"/>
          <w:szCs w:val="36"/>
          <w:rtl/>
          <w:lang w:eastAsia="ar-SA"/>
        </w:rPr>
        <w:t>ي</w:t>
      </w:r>
      <w:r w:rsidRPr="00712D42">
        <w:rPr>
          <w:rFonts w:ascii="Times New Roman" w:eastAsia="Times New Roman" w:hAnsi="Times New Roman" w:cs="Traditional Arabic"/>
          <w:b/>
          <w:bCs/>
          <w:sz w:val="36"/>
          <w:szCs w:val="36"/>
          <w:rtl/>
          <w:lang w:eastAsia="ar-SA"/>
        </w:rPr>
        <w:t xml:space="preserve"> تحرير المد</w:t>
      </w:r>
      <w:r>
        <w:rPr>
          <w:rFonts w:ascii="Times New Roman" w:eastAsia="Times New Roman" w:hAnsi="Times New Roman" w:cs="Traditional Arabic" w:hint="cs"/>
          <w:b/>
          <w:bCs/>
          <w:sz w:val="36"/>
          <w:szCs w:val="36"/>
          <w:rtl/>
          <w:lang w:eastAsia="ar-SA"/>
        </w:rPr>
        <w:t>َّ</w:t>
      </w:r>
      <w:r w:rsidRPr="00712D42">
        <w:rPr>
          <w:rFonts w:ascii="Times New Roman" w:eastAsia="Times New Roman" w:hAnsi="Times New Roman" w:cs="Traditional Arabic"/>
          <w:b/>
          <w:bCs/>
          <w:sz w:val="36"/>
          <w:szCs w:val="36"/>
          <w:rtl/>
          <w:lang w:eastAsia="ar-SA"/>
        </w:rPr>
        <w:t>ين المنفصل والمتصل من الطرق ال</w:t>
      </w:r>
      <w:r>
        <w:rPr>
          <w:rFonts w:ascii="Times New Roman" w:eastAsia="Times New Roman" w:hAnsi="Times New Roman" w:cs="Traditional Arabic" w:hint="cs"/>
          <w:b/>
          <w:bCs/>
          <w:sz w:val="36"/>
          <w:szCs w:val="36"/>
          <w:rtl/>
          <w:lang w:eastAsia="ar-SA"/>
        </w:rPr>
        <w:t>أ</w:t>
      </w:r>
      <w:r w:rsidRPr="00712D42">
        <w:rPr>
          <w:rFonts w:ascii="Times New Roman" w:eastAsia="Times New Roman" w:hAnsi="Times New Roman" w:cs="Traditional Arabic"/>
          <w:b/>
          <w:bCs/>
          <w:sz w:val="36"/>
          <w:szCs w:val="36"/>
          <w:rtl/>
          <w:lang w:eastAsia="ar-SA"/>
        </w:rPr>
        <w:t xml:space="preserve">لف </w:t>
      </w:r>
      <w:proofErr w:type="spellStart"/>
      <w:r w:rsidRPr="00712D42">
        <w:rPr>
          <w:rFonts w:ascii="Times New Roman" w:eastAsia="Times New Roman" w:hAnsi="Times New Roman" w:cs="Traditional Arabic"/>
          <w:b/>
          <w:bCs/>
          <w:sz w:val="36"/>
          <w:szCs w:val="36"/>
          <w:rtl/>
          <w:lang w:eastAsia="ar-SA"/>
        </w:rPr>
        <w:t>النشرية</w:t>
      </w:r>
      <w:proofErr w:type="spellEnd"/>
      <w:r>
        <w:rPr>
          <w:rFonts w:ascii="Times New Roman" w:eastAsia="Times New Roman" w:hAnsi="Times New Roman" w:cs="Traditional Arabic" w:hint="cs"/>
          <w:b/>
          <w:bCs/>
          <w:sz w:val="36"/>
          <w:szCs w:val="36"/>
          <w:rtl/>
          <w:lang w:eastAsia="ar-SA"/>
        </w:rPr>
        <w:t xml:space="preserve">/ </w:t>
      </w:r>
      <w:r w:rsidRPr="00712D42">
        <w:rPr>
          <w:rFonts w:ascii="Times New Roman" w:eastAsia="Times New Roman" w:hAnsi="Times New Roman" w:cs="Traditional Arabic" w:hint="cs"/>
          <w:sz w:val="36"/>
          <w:szCs w:val="36"/>
          <w:rtl/>
          <w:lang w:eastAsia="ar-SA"/>
        </w:rPr>
        <w:t>أ</w:t>
      </w:r>
      <w:r w:rsidRPr="00712D42">
        <w:rPr>
          <w:rFonts w:ascii="Times New Roman" w:eastAsia="Times New Roman" w:hAnsi="Times New Roman" w:cs="Traditional Arabic"/>
          <w:sz w:val="36"/>
          <w:szCs w:val="36"/>
          <w:rtl/>
          <w:lang w:eastAsia="ar-SA"/>
        </w:rPr>
        <w:t xml:space="preserve">يمن رشدي </w:t>
      </w:r>
      <w:proofErr w:type="gramStart"/>
      <w:r w:rsidRPr="00712D42">
        <w:rPr>
          <w:rFonts w:ascii="Times New Roman" w:eastAsia="Times New Roman" w:hAnsi="Times New Roman" w:cs="Traditional Arabic"/>
          <w:sz w:val="36"/>
          <w:szCs w:val="36"/>
          <w:rtl/>
          <w:lang w:eastAsia="ar-SA"/>
        </w:rPr>
        <w:t>سويد</w:t>
      </w:r>
      <w:r w:rsidRPr="00712D42">
        <w:rPr>
          <w:rFonts w:ascii="Times New Roman" w:eastAsia="Times New Roman" w:hAnsi="Times New Roman" w:cs="Traditional Arabic" w:hint="cs"/>
          <w:sz w:val="36"/>
          <w:szCs w:val="36"/>
          <w:rtl/>
          <w:lang w:eastAsia="ar-SA"/>
        </w:rPr>
        <w:t>.-</w:t>
      </w:r>
      <w:proofErr w:type="gramEnd"/>
      <w:r w:rsidRPr="00712D42">
        <w:rPr>
          <w:rFonts w:ascii="Times New Roman" w:eastAsia="Times New Roman" w:hAnsi="Times New Roman" w:cs="Traditional Arabic" w:hint="cs"/>
          <w:sz w:val="36"/>
          <w:szCs w:val="36"/>
          <w:rtl/>
          <w:lang w:eastAsia="ar-SA"/>
        </w:rPr>
        <w:t xml:space="preserve"> إستانبول: دار </w:t>
      </w:r>
      <w:proofErr w:type="spellStart"/>
      <w:r w:rsidRPr="00712D42">
        <w:rPr>
          <w:rFonts w:ascii="Times New Roman" w:eastAsia="Times New Roman" w:hAnsi="Times New Roman" w:cs="Traditional Arabic" w:hint="cs"/>
          <w:sz w:val="36"/>
          <w:szCs w:val="36"/>
          <w:rtl/>
          <w:lang w:eastAsia="ar-SA"/>
        </w:rPr>
        <w:t>الغوثاني</w:t>
      </w:r>
      <w:proofErr w:type="spellEnd"/>
      <w:r w:rsidRPr="00712D42">
        <w:rPr>
          <w:rFonts w:ascii="Times New Roman" w:eastAsia="Times New Roman" w:hAnsi="Times New Roman" w:cs="Traditional Arabic" w:hint="cs"/>
          <w:sz w:val="36"/>
          <w:szCs w:val="36"/>
          <w:rtl/>
          <w:lang w:eastAsia="ar-SA"/>
        </w:rPr>
        <w:t>، 1444 هـ، 2022 م</w:t>
      </w:r>
      <w:r>
        <w:rPr>
          <w:rFonts w:ascii="Times New Roman" w:eastAsia="Times New Roman" w:hAnsi="Times New Roman" w:cs="Traditional Arabic" w:hint="cs"/>
          <w:sz w:val="36"/>
          <w:szCs w:val="36"/>
          <w:rtl/>
          <w:lang w:eastAsia="ar-SA"/>
        </w:rPr>
        <w:t>، 88 ص.</w:t>
      </w:r>
      <w:r w:rsidRPr="00712D42">
        <w:rPr>
          <w:rFonts w:ascii="Times New Roman" w:eastAsia="Times New Roman" w:hAnsi="Times New Roman" w:cs="Traditional Arabic"/>
          <w:sz w:val="36"/>
          <w:szCs w:val="36"/>
          <w:rtl/>
          <w:lang w:eastAsia="ar-SA"/>
        </w:rPr>
        <w:t xml:space="preserve"> </w:t>
      </w:r>
    </w:p>
    <w:p w14:paraId="57E033C5" w14:textId="77777777" w:rsidR="004D6C76" w:rsidRPr="00712D42" w:rsidRDefault="004D6C76" w:rsidP="004D6C76">
      <w:pPr>
        <w:ind w:left="0" w:firstLine="0"/>
        <w:jc w:val="both"/>
        <w:rPr>
          <w:rFonts w:ascii="Times New Roman" w:eastAsia="Times New Roman" w:hAnsi="Times New Roman" w:cs="Traditional Arabic"/>
          <w:sz w:val="36"/>
          <w:szCs w:val="36"/>
          <w:rtl/>
          <w:lang w:eastAsia="ar-SA"/>
        </w:rPr>
      </w:pPr>
    </w:p>
    <w:p w14:paraId="4F2EE428" w14:textId="77777777" w:rsidR="004D6C76" w:rsidRDefault="004D6C76" w:rsidP="004D6C76">
      <w:pPr>
        <w:ind w:left="0" w:firstLine="0"/>
        <w:jc w:val="both"/>
        <w:rPr>
          <w:rFonts w:ascii="Times New Roman" w:eastAsia="Times New Roman" w:hAnsi="Times New Roman" w:cs="Traditional Arabic"/>
          <w:sz w:val="36"/>
          <w:szCs w:val="36"/>
          <w:rtl/>
          <w:lang w:eastAsia="ar-SA"/>
        </w:rPr>
      </w:pPr>
      <w:r w:rsidRPr="0078727F">
        <w:rPr>
          <w:rFonts w:ascii="Times New Roman" w:eastAsia="Times New Roman" w:hAnsi="Times New Roman" w:cs="Traditional Arabic"/>
          <w:b/>
          <w:bCs/>
          <w:sz w:val="36"/>
          <w:szCs w:val="36"/>
          <w:rtl/>
          <w:lang w:eastAsia="ar-SA"/>
        </w:rPr>
        <w:t>المسابقات القرآنية</w:t>
      </w:r>
      <w:r w:rsidRPr="0078727F">
        <w:rPr>
          <w:rFonts w:ascii="Times New Roman" w:eastAsia="Times New Roman" w:hAnsi="Times New Roman" w:cs="Traditional Arabic" w:hint="cs"/>
          <w:b/>
          <w:bCs/>
          <w:sz w:val="36"/>
          <w:szCs w:val="36"/>
          <w:rtl/>
          <w:lang w:eastAsia="ar-SA"/>
        </w:rPr>
        <w:t xml:space="preserve"> </w:t>
      </w:r>
      <w:r w:rsidRPr="0078727F">
        <w:rPr>
          <w:rFonts w:ascii="Times New Roman" w:eastAsia="Times New Roman" w:hAnsi="Times New Roman" w:cs="Traditional Arabic"/>
          <w:b/>
          <w:bCs/>
          <w:sz w:val="36"/>
          <w:szCs w:val="36"/>
          <w:rtl/>
          <w:lang w:eastAsia="ar-SA"/>
        </w:rPr>
        <w:t>وأثرها التربوي والاجتماعي</w:t>
      </w:r>
      <w:r>
        <w:rPr>
          <w:rFonts w:ascii="Times New Roman" w:eastAsia="Times New Roman" w:hAnsi="Times New Roman" w:cs="Traditional Arabic" w:hint="cs"/>
          <w:sz w:val="36"/>
          <w:szCs w:val="36"/>
          <w:rtl/>
          <w:lang w:eastAsia="ar-SA"/>
        </w:rPr>
        <w:t xml:space="preserve">/ </w:t>
      </w:r>
      <w:r w:rsidRPr="0078727F">
        <w:rPr>
          <w:rFonts w:ascii="Times New Roman" w:eastAsia="Times New Roman" w:hAnsi="Times New Roman" w:cs="Traditional Arabic"/>
          <w:sz w:val="36"/>
          <w:szCs w:val="36"/>
          <w:rtl/>
          <w:lang w:eastAsia="ar-SA"/>
        </w:rPr>
        <w:t xml:space="preserve">أنور بن عمر </w:t>
      </w:r>
      <w:proofErr w:type="gramStart"/>
      <w:r w:rsidRPr="0078727F">
        <w:rPr>
          <w:rFonts w:ascii="Times New Roman" w:eastAsia="Times New Roman" w:hAnsi="Times New Roman" w:cs="Traditional Arabic"/>
          <w:sz w:val="36"/>
          <w:szCs w:val="36"/>
          <w:rtl/>
          <w:lang w:eastAsia="ar-SA"/>
        </w:rPr>
        <w:t>هوساوي</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مكة المكرمة: </w:t>
      </w:r>
      <w:r w:rsidRPr="0078727F">
        <w:rPr>
          <w:rFonts w:ascii="Times New Roman" w:eastAsia="Times New Roman" w:hAnsi="Times New Roman" w:cs="Traditional Arabic"/>
          <w:sz w:val="36"/>
          <w:szCs w:val="36"/>
          <w:rtl/>
          <w:lang w:eastAsia="ar-SA"/>
        </w:rPr>
        <w:t>دار طيبة الخضراء</w:t>
      </w:r>
      <w:r>
        <w:rPr>
          <w:rFonts w:ascii="Times New Roman" w:eastAsia="Times New Roman" w:hAnsi="Times New Roman" w:cs="Traditional Arabic" w:hint="cs"/>
          <w:sz w:val="36"/>
          <w:szCs w:val="36"/>
          <w:rtl/>
          <w:lang w:eastAsia="ar-SA"/>
        </w:rPr>
        <w:t>، 1445 هـ، 2023 م.</w:t>
      </w:r>
    </w:p>
    <w:p w14:paraId="54F3B955" w14:textId="77777777" w:rsidR="004D6C76" w:rsidRDefault="004D6C76" w:rsidP="004D6C76">
      <w:pPr>
        <w:ind w:left="0" w:firstLine="0"/>
        <w:jc w:val="both"/>
        <w:rPr>
          <w:rFonts w:ascii="Times New Roman" w:eastAsia="Times New Roman" w:hAnsi="Times New Roman" w:cs="Traditional Arabic"/>
          <w:sz w:val="36"/>
          <w:szCs w:val="36"/>
          <w:rtl/>
          <w:lang w:eastAsia="ar-SA"/>
        </w:rPr>
      </w:pPr>
    </w:p>
    <w:p w14:paraId="2519D3D0" w14:textId="77777777" w:rsidR="004D6C76" w:rsidRPr="00A030C4" w:rsidRDefault="004D6C76" w:rsidP="004D6C76">
      <w:pPr>
        <w:ind w:left="0" w:firstLine="0"/>
        <w:jc w:val="both"/>
        <w:rPr>
          <w:rFonts w:ascii="Times New Roman" w:eastAsia="Times New Roman" w:hAnsi="Times New Roman" w:cs="Traditional Arabic"/>
          <w:sz w:val="36"/>
          <w:szCs w:val="36"/>
          <w:rtl/>
          <w:lang w:eastAsia="ar-SA"/>
        </w:rPr>
      </w:pPr>
      <w:r w:rsidRPr="006B5E58">
        <w:rPr>
          <w:rFonts w:ascii="Times New Roman" w:eastAsia="Times New Roman" w:hAnsi="Times New Roman" w:cs="Traditional Arabic" w:hint="cs"/>
          <w:b/>
          <w:bCs/>
          <w:sz w:val="36"/>
          <w:szCs w:val="36"/>
          <w:rtl/>
          <w:lang w:eastAsia="ar-SA"/>
        </w:rPr>
        <w:t>مع الماهر بالقرآن وملامح القراءة الماهرة</w:t>
      </w:r>
      <w:r>
        <w:rPr>
          <w:rFonts w:ascii="Times New Roman" w:eastAsia="Times New Roman" w:hAnsi="Times New Roman" w:cs="Traditional Arabic" w:hint="cs"/>
          <w:sz w:val="36"/>
          <w:szCs w:val="36"/>
          <w:rtl/>
          <w:lang w:eastAsia="ar-SA"/>
        </w:rPr>
        <w:t xml:space="preserve">/ عيد علي </w:t>
      </w:r>
      <w:proofErr w:type="gramStart"/>
      <w:r>
        <w:rPr>
          <w:rFonts w:ascii="Times New Roman" w:eastAsia="Times New Roman" w:hAnsi="Times New Roman" w:cs="Traditional Arabic" w:hint="cs"/>
          <w:sz w:val="36"/>
          <w:szCs w:val="36"/>
          <w:rtl/>
          <w:lang w:eastAsia="ar-SA"/>
        </w:rPr>
        <w:t>خليفة.-</w:t>
      </w:r>
      <w:proofErr w:type="gramEnd"/>
      <w:r w:rsidRPr="00A030C4">
        <w:rPr>
          <w:rFonts w:ascii="Times New Roman" w:eastAsia="Times New Roman" w:hAnsi="Times New Roman" w:cs="Traditional Arabic" w:hint="cs"/>
          <w:sz w:val="36"/>
          <w:szCs w:val="36"/>
          <w:rtl/>
          <w:lang w:eastAsia="ar-SA"/>
        </w:rPr>
        <w:t xml:space="preserve"> حلوان: دار </w:t>
      </w:r>
      <w:proofErr w:type="spellStart"/>
      <w:r w:rsidRPr="00A030C4">
        <w:rPr>
          <w:rFonts w:ascii="Times New Roman" w:eastAsia="Times New Roman" w:hAnsi="Times New Roman" w:cs="Traditional Arabic" w:hint="cs"/>
          <w:sz w:val="36"/>
          <w:szCs w:val="36"/>
          <w:rtl/>
          <w:lang w:eastAsia="ar-SA"/>
        </w:rPr>
        <w:t>اسكرايب</w:t>
      </w:r>
      <w:proofErr w:type="spellEnd"/>
      <w:r w:rsidRPr="00A030C4">
        <w:rPr>
          <w:rFonts w:ascii="Times New Roman" w:eastAsia="Times New Roman" w:hAnsi="Times New Roman" w:cs="Traditional Arabic" w:hint="cs"/>
          <w:sz w:val="36"/>
          <w:szCs w:val="36"/>
          <w:rtl/>
          <w:lang w:eastAsia="ar-SA"/>
        </w:rPr>
        <w:t xml:space="preserve"> للنشر، 1444 هـ، 202</w:t>
      </w:r>
      <w:r>
        <w:rPr>
          <w:rFonts w:ascii="Times New Roman" w:eastAsia="Times New Roman" w:hAnsi="Times New Roman" w:cs="Traditional Arabic" w:hint="cs"/>
          <w:sz w:val="36"/>
          <w:szCs w:val="36"/>
          <w:rtl/>
          <w:lang w:eastAsia="ar-SA"/>
        </w:rPr>
        <w:t xml:space="preserve">2 </w:t>
      </w:r>
      <w:r w:rsidRPr="00A030C4">
        <w:rPr>
          <w:rFonts w:ascii="Times New Roman" w:eastAsia="Times New Roman" w:hAnsi="Times New Roman" w:cs="Traditional Arabic" w:hint="cs"/>
          <w:sz w:val="36"/>
          <w:szCs w:val="36"/>
          <w:rtl/>
          <w:lang w:eastAsia="ar-SA"/>
        </w:rPr>
        <w:t>م.</w:t>
      </w:r>
    </w:p>
    <w:p w14:paraId="6ADF958C" w14:textId="77777777" w:rsidR="004D6C76" w:rsidRDefault="004D6C76" w:rsidP="004D6C76">
      <w:pPr>
        <w:ind w:left="0" w:firstLine="0"/>
        <w:jc w:val="both"/>
        <w:rPr>
          <w:rFonts w:ascii="Times New Roman" w:eastAsia="Times New Roman" w:hAnsi="Times New Roman" w:cs="Traditional Arabic"/>
          <w:sz w:val="36"/>
          <w:szCs w:val="36"/>
          <w:rtl/>
          <w:lang w:eastAsia="ar-SA"/>
        </w:rPr>
      </w:pPr>
    </w:p>
    <w:p w14:paraId="1E790489" w14:textId="77777777" w:rsidR="004D6C76" w:rsidRPr="00060D7B" w:rsidRDefault="004D6C76" w:rsidP="004D6C76">
      <w:pPr>
        <w:ind w:left="0" w:firstLine="0"/>
        <w:jc w:val="both"/>
        <w:rPr>
          <w:rFonts w:ascii="Times New Roman" w:eastAsia="Times New Roman" w:hAnsi="Times New Roman" w:cs="Traditional Arabic"/>
          <w:sz w:val="36"/>
          <w:szCs w:val="36"/>
          <w:rtl/>
          <w:lang w:eastAsia="ar-SA"/>
        </w:rPr>
      </w:pPr>
      <w:r w:rsidRPr="00E43DFB">
        <w:rPr>
          <w:rFonts w:ascii="Times New Roman" w:eastAsia="Times New Roman" w:hAnsi="Times New Roman" w:cs="Traditional Arabic"/>
          <w:b/>
          <w:bCs/>
          <w:sz w:val="36"/>
          <w:szCs w:val="36"/>
          <w:rtl/>
          <w:lang w:eastAsia="ar-SA"/>
        </w:rPr>
        <w:t>مقدمة في أحكام النون الساكنة والتنوين</w:t>
      </w:r>
      <w:r>
        <w:rPr>
          <w:rFonts w:ascii="Times New Roman" w:eastAsia="Times New Roman" w:hAnsi="Times New Roman" w:cs="Traditional Arabic" w:hint="cs"/>
          <w:sz w:val="36"/>
          <w:szCs w:val="36"/>
          <w:rtl/>
          <w:lang w:eastAsia="ar-SA"/>
        </w:rPr>
        <w:t>/</w:t>
      </w:r>
      <w:r w:rsidRPr="00060D7B">
        <w:rPr>
          <w:rFonts w:ascii="Times New Roman" w:eastAsia="Times New Roman" w:hAnsi="Times New Roman" w:cs="Traditional Arabic"/>
          <w:sz w:val="36"/>
          <w:szCs w:val="36"/>
          <w:rtl/>
          <w:lang w:eastAsia="ar-SA"/>
        </w:rPr>
        <w:t xml:space="preserve"> شحاذة </w:t>
      </w:r>
      <w:r>
        <w:rPr>
          <w:rFonts w:ascii="Times New Roman" w:eastAsia="Times New Roman" w:hAnsi="Times New Roman" w:cs="Traditional Arabic" w:hint="cs"/>
          <w:sz w:val="36"/>
          <w:szCs w:val="36"/>
          <w:rtl/>
          <w:lang w:eastAsia="ar-SA"/>
        </w:rPr>
        <w:t xml:space="preserve">بن إبراهيم </w:t>
      </w:r>
      <w:r w:rsidRPr="00060D7B">
        <w:rPr>
          <w:rFonts w:ascii="Times New Roman" w:eastAsia="Times New Roman" w:hAnsi="Times New Roman" w:cs="Traditional Arabic"/>
          <w:sz w:val="36"/>
          <w:szCs w:val="36"/>
          <w:rtl/>
          <w:lang w:eastAsia="ar-SA"/>
        </w:rPr>
        <w:t>اليمني الشافعي (ت 987 هـ)</w:t>
      </w:r>
      <w:r>
        <w:rPr>
          <w:rFonts w:ascii="Times New Roman" w:eastAsia="Times New Roman" w:hAnsi="Times New Roman" w:cs="Traditional Arabic" w:hint="cs"/>
          <w:sz w:val="36"/>
          <w:szCs w:val="36"/>
          <w:rtl/>
          <w:lang w:eastAsia="ar-SA"/>
        </w:rPr>
        <w:t>؛</w:t>
      </w:r>
      <w:r w:rsidRPr="00060D7B">
        <w:rPr>
          <w:rFonts w:ascii="Times New Roman" w:eastAsia="Times New Roman" w:hAnsi="Times New Roman" w:cs="Traditional Arabic"/>
          <w:sz w:val="36"/>
          <w:szCs w:val="36"/>
          <w:rtl/>
          <w:lang w:eastAsia="ar-SA"/>
        </w:rPr>
        <w:t xml:space="preserve"> دراسة وتحقيق</w:t>
      </w:r>
      <w:r>
        <w:rPr>
          <w:rFonts w:ascii="Times New Roman" w:eastAsia="Times New Roman" w:hAnsi="Times New Roman" w:cs="Traditional Arabic" w:hint="cs"/>
          <w:sz w:val="36"/>
          <w:szCs w:val="36"/>
          <w:rtl/>
          <w:lang w:eastAsia="ar-SA"/>
        </w:rPr>
        <w:t xml:space="preserve"> </w:t>
      </w:r>
      <w:r w:rsidRPr="00060D7B">
        <w:rPr>
          <w:rFonts w:ascii="Times New Roman" w:eastAsia="Times New Roman" w:hAnsi="Times New Roman" w:cs="Traditional Arabic"/>
          <w:sz w:val="36"/>
          <w:szCs w:val="36"/>
          <w:rtl/>
          <w:lang w:eastAsia="ar-SA"/>
        </w:rPr>
        <w:t xml:space="preserve">ولاء بنت </w:t>
      </w:r>
      <w:proofErr w:type="gramStart"/>
      <w:r w:rsidRPr="00060D7B">
        <w:rPr>
          <w:rFonts w:ascii="Times New Roman" w:eastAsia="Times New Roman" w:hAnsi="Times New Roman" w:cs="Traditional Arabic"/>
          <w:sz w:val="36"/>
          <w:szCs w:val="36"/>
          <w:rtl/>
          <w:lang w:eastAsia="ar-SA"/>
        </w:rPr>
        <w:t>عبدالرحمن</w:t>
      </w:r>
      <w:proofErr w:type="gramEnd"/>
      <w:r w:rsidRPr="00060D7B">
        <w:rPr>
          <w:rFonts w:ascii="Times New Roman" w:eastAsia="Times New Roman" w:hAnsi="Times New Roman" w:cs="Traditional Arabic"/>
          <w:sz w:val="36"/>
          <w:szCs w:val="36"/>
          <w:rtl/>
          <w:lang w:eastAsia="ar-SA"/>
        </w:rPr>
        <w:t xml:space="preserve"> البرادعي</w:t>
      </w:r>
      <w:r>
        <w:rPr>
          <w:rFonts w:ascii="Times New Roman" w:eastAsia="Times New Roman" w:hAnsi="Times New Roman" w:cs="Traditional Arabic" w:hint="cs"/>
          <w:sz w:val="36"/>
          <w:szCs w:val="36"/>
          <w:rtl/>
          <w:lang w:eastAsia="ar-SA"/>
        </w:rPr>
        <w:t>.</w:t>
      </w:r>
    </w:p>
    <w:p w14:paraId="23AFCC2B" w14:textId="77777777" w:rsidR="004D6C76" w:rsidRDefault="004D6C76" w:rsidP="004D6C7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 في مجلة </w:t>
      </w:r>
      <w:r w:rsidRPr="005A6C3F">
        <w:rPr>
          <w:rFonts w:ascii="Times New Roman" w:eastAsia="Times New Roman" w:hAnsi="Times New Roman" w:cs="Traditional Arabic"/>
          <w:sz w:val="36"/>
          <w:szCs w:val="36"/>
          <w:rtl/>
          <w:lang w:eastAsia="ar-SA"/>
        </w:rPr>
        <w:t>آداب الفراهيدي</w:t>
      </w:r>
      <w:r>
        <w:rPr>
          <w:rFonts w:ascii="Times New Roman" w:eastAsia="Times New Roman" w:hAnsi="Times New Roman" w:cs="Traditional Arabic" w:hint="cs"/>
          <w:sz w:val="36"/>
          <w:szCs w:val="36"/>
          <w:rtl/>
          <w:lang w:eastAsia="ar-SA"/>
        </w:rPr>
        <w:t xml:space="preserve"> ع50/4 (1444 هـ، 2022 م) ص</w:t>
      </w:r>
      <w:r w:rsidRPr="005A6C3F">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197</w:t>
      </w:r>
      <w:r w:rsidRPr="005A6C3F">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224.</w:t>
      </w:r>
    </w:p>
    <w:p w14:paraId="2A3863A4" w14:textId="77777777" w:rsidR="004D6C76" w:rsidRDefault="004D6C76" w:rsidP="004D6C7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(نسبة المؤلف إلى كفر اليمن من نواحي القليوبية)</w:t>
      </w:r>
    </w:p>
    <w:p w14:paraId="50535222" w14:textId="77777777" w:rsidR="004D6C76" w:rsidRDefault="004D6C76" w:rsidP="004D6C76">
      <w:pPr>
        <w:ind w:left="0" w:firstLine="0"/>
        <w:jc w:val="both"/>
        <w:rPr>
          <w:rFonts w:ascii="Times New Roman" w:eastAsia="Times New Roman" w:hAnsi="Times New Roman" w:cs="Traditional Arabic"/>
          <w:b/>
          <w:bCs/>
          <w:sz w:val="36"/>
          <w:szCs w:val="36"/>
          <w:rtl/>
          <w:lang w:eastAsia="ar-SA"/>
        </w:rPr>
      </w:pPr>
    </w:p>
    <w:p w14:paraId="2782CE1A" w14:textId="77777777" w:rsidR="004D6C76" w:rsidRPr="0017675E" w:rsidRDefault="004D6C76" w:rsidP="004D6C76">
      <w:pPr>
        <w:ind w:left="0" w:firstLine="0"/>
        <w:jc w:val="both"/>
        <w:rPr>
          <w:rFonts w:ascii="Times New Roman" w:eastAsia="Times New Roman" w:hAnsi="Times New Roman" w:cs="Traditional Arabic"/>
          <w:sz w:val="36"/>
          <w:szCs w:val="36"/>
          <w:rtl/>
          <w:lang w:eastAsia="ar-SA"/>
        </w:rPr>
      </w:pPr>
      <w:proofErr w:type="spellStart"/>
      <w:r w:rsidRPr="001239C7">
        <w:rPr>
          <w:rFonts w:ascii="Times New Roman" w:eastAsia="Times New Roman" w:hAnsi="Times New Roman" w:cs="Traditional Arabic"/>
          <w:b/>
          <w:bCs/>
          <w:sz w:val="36"/>
          <w:szCs w:val="36"/>
          <w:rtl/>
          <w:lang w:eastAsia="ar-SA"/>
        </w:rPr>
        <w:t>المكتفى</w:t>
      </w:r>
      <w:proofErr w:type="spellEnd"/>
      <w:r w:rsidRPr="001239C7">
        <w:rPr>
          <w:rFonts w:ascii="Times New Roman" w:eastAsia="Times New Roman" w:hAnsi="Times New Roman" w:cs="Traditional Arabic"/>
          <w:b/>
          <w:bCs/>
          <w:sz w:val="36"/>
          <w:szCs w:val="36"/>
          <w:rtl/>
          <w:lang w:eastAsia="ar-SA"/>
        </w:rPr>
        <w:t xml:space="preserve"> في الوقف </w:t>
      </w:r>
      <w:proofErr w:type="spellStart"/>
      <w:r w:rsidRPr="001239C7">
        <w:rPr>
          <w:rFonts w:ascii="Times New Roman" w:eastAsia="Times New Roman" w:hAnsi="Times New Roman" w:cs="Traditional Arabic"/>
          <w:b/>
          <w:bCs/>
          <w:sz w:val="36"/>
          <w:szCs w:val="36"/>
          <w:rtl/>
          <w:lang w:eastAsia="ar-SA"/>
        </w:rPr>
        <w:t>والابتدا</w:t>
      </w:r>
      <w:proofErr w:type="spellEnd"/>
      <w:r>
        <w:rPr>
          <w:rFonts w:ascii="Times New Roman" w:eastAsia="Times New Roman" w:hAnsi="Times New Roman" w:cs="Traditional Arabic" w:hint="cs"/>
          <w:b/>
          <w:bCs/>
          <w:sz w:val="36"/>
          <w:szCs w:val="36"/>
          <w:rtl/>
          <w:lang w:eastAsia="ar-SA"/>
        </w:rPr>
        <w:t xml:space="preserve">/ </w:t>
      </w:r>
      <w:r w:rsidRPr="0017675E">
        <w:rPr>
          <w:rFonts w:ascii="Times New Roman" w:eastAsia="Times New Roman" w:hAnsi="Times New Roman" w:cs="Traditional Arabic" w:hint="cs"/>
          <w:sz w:val="36"/>
          <w:szCs w:val="36"/>
          <w:rtl/>
          <w:lang w:eastAsia="ar-SA"/>
        </w:rPr>
        <w:t>لأ</w:t>
      </w:r>
      <w:r w:rsidRPr="0017675E">
        <w:rPr>
          <w:rFonts w:ascii="Times New Roman" w:eastAsia="Times New Roman" w:hAnsi="Times New Roman" w:cs="Traditional Arabic"/>
          <w:sz w:val="36"/>
          <w:szCs w:val="36"/>
          <w:rtl/>
          <w:lang w:eastAsia="ar-SA"/>
        </w:rPr>
        <w:t>بي عمرو عثمان بن سعيد الداني</w:t>
      </w:r>
      <w:r w:rsidRPr="0017675E">
        <w:rPr>
          <w:rFonts w:ascii="Times New Roman" w:eastAsia="Times New Roman" w:hAnsi="Times New Roman" w:cs="Traditional Arabic" w:hint="cs"/>
          <w:sz w:val="36"/>
          <w:szCs w:val="36"/>
          <w:rtl/>
          <w:lang w:eastAsia="ar-SA"/>
        </w:rPr>
        <w:t xml:space="preserve"> (ت 444 هـ)؛ </w:t>
      </w:r>
      <w:r w:rsidRPr="0017675E">
        <w:rPr>
          <w:rFonts w:ascii="Times New Roman" w:eastAsia="Times New Roman" w:hAnsi="Times New Roman" w:cs="Traditional Arabic"/>
          <w:sz w:val="36"/>
          <w:szCs w:val="36"/>
          <w:rtl/>
          <w:lang w:eastAsia="ar-SA"/>
        </w:rPr>
        <w:t xml:space="preserve">تحقيق محيي الدين عبدالرحمن </w:t>
      </w:r>
      <w:proofErr w:type="gramStart"/>
      <w:r w:rsidRPr="0017675E">
        <w:rPr>
          <w:rFonts w:ascii="Times New Roman" w:eastAsia="Times New Roman" w:hAnsi="Times New Roman" w:cs="Traditional Arabic"/>
          <w:sz w:val="36"/>
          <w:szCs w:val="36"/>
          <w:rtl/>
          <w:lang w:eastAsia="ar-SA"/>
        </w:rPr>
        <w:t>رمضان</w:t>
      </w:r>
      <w:r w:rsidRPr="0017675E">
        <w:rPr>
          <w:rFonts w:ascii="Times New Roman" w:eastAsia="Times New Roman" w:hAnsi="Times New Roman" w:cs="Traditional Arabic" w:hint="cs"/>
          <w:sz w:val="36"/>
          <w:szCs w:val="36"/>
          <w:rtl/>
          <w:lang w:eastAsia="ar-SA"/>
        </w:rPr>
        <w:t>.-</w:t>
      </w:r>
      <w:proofErr w:type="gramEnd"/>
      <w:r w:rsidRPr="0017675E">
        <w:rPr>
          <w:rFonts w:ascii="Times New Roman" w:eastAsia="Times New Roman" w:hAnsi="Times New Roman" w:cs="Traditional Arabic" w:hint="cs"/>
          <w:sz w:val="36"/>
          <w:szCs w:val="36"/>
          <w:rtl/>
          <w:lang w:eastAsia="ar-SA"/>
        </w:rPr>
        <w:t xml:space="preserve"> عمّان: دار عمار، 1442 هـ، 202</w:t>
      </w:r>
      <w:r>
        <w:rPr>
          <w:rFonts w:ascii="Times New Roman" w:eastAsia="Times New Roman" w:hAnsi="Times New Roman" w:cs="Traditional Arabic" w:hint="cs"/>
          <w:sz w:val="36"/>
          <w:szCs w:val="36"/>
          <w:rtl/>
          <w:lang w:eastAsia="ar-SA"/>
        </w:rPr>
        <w:t>1</w:t>
      </w:r>
      <w:r w:rsidRPr="0017675E">
        <w:rPr>
          <w:rFonts w:ascii="Times New Roman" w:eastAsia="Times New Roman" w:hAnsi="Times New Roman" w:cs="Traditional Arabic" w:hint="cs"/>
          <w:sz w:val="36"/>
          <w:szCs w:val="36"/>
          <w:rtl/>
          <w:lang w:eastAsia="ar-SA"/>
        </w:rPr>
        <w:t xml:space="preserve"> م، 268 ص.</w:t>
      </w:r>
    </w:p>
    <w:p w14:paraId="60297690" w14:textId="77777777" w:rsidR="004D6C76" w:rsidRPr="0017675E" w:rsidRDefault="004D6C76" w:rsidP="004D6C76">
      <w:pPr>
        <w:ind w:left="0" w:firstLine="0"/>
        <w:jc w:val="both"/>
        <w:rPr>
          <w:rFonts w:ascii="Times New Roman" w:eastAsia="Times New Roman" w:hAnsi="Times New Roman" w:cs="Traditional Arabic"/>
          <w:sz w:val="36"/>
          <w:szCs w:val="36"/>
          <w:rtl/>
          <w:lang w:eastAsia="ar-SA"/>
        </w:rPr>
      </w:pPr>
    </w:p>
    <w:p w14:paraId="31B65837" w14:textId="77777777" w:rsidR="004D6C76" w:rsidRPr="00921D70" w:rsidRDefault="004D6C76" w:rsidP="004D6C76">
      <w:pPr>
        <w:ind w:left="0" w:firstLine="0"/>
        <w:jc w:val="both"/>
        <w:rPr>
          <w:rFonts w:ascii="Times New Roman" w:eastAsia="Times New Roman" w:hAnsi="Times New Roman" w:cs="Traditional Arabic"/>
          <w:b/>
          <w:bCs/>
          <w:sz w:val="36"/>
          <w:szCs w:val="36"/>
          <w:rtl/>
          <w:lang w:eastAsia="ar-SA"/>
        </w:rPr>
      </w:pPr>
      <w:r w:rsidRPr="003A2BF2">
        <w:rPr>
          <w:rFonts w:ascii="Times New Roman" w:eastAsia="Times New Roman" w:hAnsi="Times New Roman" w:cs="Traditional Arabic"/>
          <w:b/>
          <w:bCs/>
          <w:sz w:val="36"/>
          <w:szCs w:val="36"/>
          <w:rtl/>
          <w:lang w:eastAsia="ar-SA"/>
        </w:rPr>
        <w:t xml:space="preserve">من بلاغة الوقف في القرآن الكريم: دراسة تحليلية لبعض وقوف التعانق في </w:t>
      </w:r>
      <w:proofErr w:type="spellStart"/>
      <w:r w:rsidRPr="003A2BF2">
        <w:rPr>
          <w:rFonts w:ascii="Times New Roman" w:eastAsia="Times New Roman" w:hAnsi="Times New Roman" w:cs="Traditional Arabic"/>
          <w:b/>
          <w:bCs/>
          <w:sz w:val="36"/>
          <w:szCs w:val="36"/>
          <w:rtl/>
          <w:lang w:eastAsia="ar-SA"/>
        </w:rPr>
        <w:t>آي</w:t>
      </w:r>
      <w:proofErr w:type="spellEnd"/>
      <w:r w:rsidRPr="003A2BF2">
        <w:rPr>
          <w:rFonts w:ascii="Times New Roman" w:eastAsia="Times New Roman" w:hAnsi="Times New Roman" w:cs="Traditional Arabic"/>
          <w:b/>
          <w:bCs/>
          <w:sz w:val="36"/>
          <w:szCs w:val="36"/>
          <w:rtl/>
          <w:lang w:eastAsia="ar-SA"/>
        </w:rPr>
        <w:t xml:space="preserve"> الذكر الحكيم</w:t>
      </w:r>
      <w:r w:rsidRPr="00921D70">
        <w:rPr>
          <w:rFonts w:ascii="Times New Roman" w:eastAsia="Times New Roman" w:hAnsi="Times New Roman" w:cs="Traditional Arabic" w:hint="cs"/>
          <w:b/>
          <w:bCs/>
          <w:sz w:val="36"/>
          <w:szCs w:val="36"/>
          <w:rtl/>
          <w:lang w:eastAsia="ar-SA"/>
        </w:rPr>
        <w:t>/</w:t>
      </w:r>
      <w:r w:rsidRPr="00921D70">
        <w:rPr>
          <w:rFonts w:ascii="Times New Roman" w:eastAsia="Times New Roman" w:hAnsi="Times New Roman" w:cs="Traditional Arabic"/>
          <w:b/>
          <w:bCs/>
          <w:sz w:val="36"/>
          <w:szCs w:val="36"/>
          <w:rtl/>
          <w:lang w:eastAsia="ar-SA"/>
        </w:rPr>
        <w:t xml:space="preserve"> </w:t>
      </w:r>
      <w:r w:rsidRPr="00921D70">
        <w:rPr>
          <w:rFonts w:ascii="Times New Roman" w:eastAsia="Times New Roman" w:hAnsi="Times New Roman" w:cs="Traditional Arabic"/>
          <w:sz w:val="36"/>
          <w:szCs w:val="36"/>
          <w:rtl/>
          <w:lang w:eastAsia="ar-SA"/>
        </w:rPr>
        <w:t xml:space="preserve">محمد </w:t>
      </w:r>
      <w:proofErr w:type="spellStart"/>
      <w:r w:rsidRPr="00921D70">
        <w:rPr>
          <w:rFonts w:ascii="Times New Roman" w:eastAsia="Times New Roman" w:hAnsi="Times New Roman" w:cs="Traditional Arabic"/>
          <w:sz w:val="36"/>
          <w:szCs w:val="36"/>
          <w:rtl/>
          <w:lang w:eastAsia="ar-SA"/>
        </w:rPr>
        <w:t>محمد</w:t>
      </w:r>
      <w:proofErr w:type="spellEnd"/>
      <w:r w:rsidRPr="00921D70">
        <w:rPr>
          <w:rFonts w:ascii="Times New Roman" w:eastAsia="Times New Roman" w:hAnsi="Times New Roman" w:cs="Traditional Arabic"/>
          <w:sz w:val="36"/>
          <w:szCs w:val="36"/>
          <w:rtl/>
          <w:lang w:eastAsia="ar-SA"/>
        </w:rPr>
        <w:t xml:space="preserve"> </w:t>
      </w:r>
      <w:proofErr w:type="gramStart"/>
      <w:r w:rsidRPr="00921D70">
        <w:rPr>
          <w:rFonts w:ascii="Times New Roman" w:eastAsia="Times New Roman" w:hAnsi="Times New Roman" w:cs="Traditional Arabic"/>
          <w:sz w:val="36"/>
          <w:szCs w:val="36"/>
          <w:rtl/>
          <w:lang w:eastAsia="ar-SA"/>
        </w:rPr>
        <w:t>عبدالعليم</w:t>
      </w:r>
      <w:proofErr w:type="gramEnd"/>
      <w:r w:rsidRPr="00921D70">
        <w:rPr>
          <w:rFonts w:ascii="Times New Roman" w:eastAsia="Times New Roman" w:hAnsi="Times New Roman" w:cs="Traditional Arabic"/>
          <w:sz w:val="36"/>
          <w:szCs w:val="36"/>
          <w:rtl/>
          <w:lang w:eastAsia="ar-SA"/>
        </w:rPr>
        <w:t xml:space="preserve"> الدسوقي</w:t>
      </w:r>
      <w:r w:rsidRPr="00921D70">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9</w:t>
      </w:r>
      <w:r w:rsidRPr="00921D70">
        <w:rPr>
          <w:rFonts w:ascii="Times New Roman" w:eastAsia="Times New Roman" w:hAnsi="Times New Roman" w:cs="Traditional Arabic" w:hint="cs"/>
          <w:sz w:val="36"/>
          <w:szCs w:val="36"/>
          <w:rtl/>
          <w:lang w:eastAsia="ar-SA"/>
        </w:rPr>
        <w:t>4 ص.</w:t>
      </w:r>
    </w:p>
    <w:p w14:paraId="3B631105" w14:textId="77777777" w:rsidR="004D6C76" w:rsidRPr="00921D70" w:rsidRDefault="004D6C76" w:rsidP="004D6C76">
      <w:pPr>
        <w:ind w:left="0" w:firstLine="0"/>
        <w:jc w:val="both"/>
        <w:rPr>
          <w:rFonts w:ascii="Calibri" w:eastAsia="Calibri" w:hAnsi="Calibri" w:cs="Traditional Arabic"/>
          <w:sz w:val="36"/>
          <w:szCs w:val="36"/>
          <w:rtl/>
        </w:rPr>
      </w:pPr>
      <w:r w:rsidRPr="00921D70">
        <w:rPr>
          <w:rFonts w:ascii="Calibri" w:eastAsia="Calibri" w:hAnsi="Calibri" w:cs="Traditional Arabic" w:hint="cs"/>
          <w:sz w:val="36"/>
          <w:szCs w:val="36"/>
          <w:rtl/>
        </w:rPr>
        <w:t>نشر في شبكة الألوكة بتاريخ 7/</w:t>
      </w:r>
      <w:r>
        <w:rPr>
          <w:rFonts w:ascii="Calibri" w:eastAsia="Calibri" w:hAnsi="Calibri" w:cs="Traditional Arabic" w:hint="cs"/>
          <w:sz w:val="36"/>
          <w:szCs w:val="36"/>
          <w:rtl/>
        </w:rPr>
        <w:t>4</w:t>
      </w:r>
      <w:r w:rsidRPr="00921D70">
        <w:rPr>
          <w:rFonts w:ascii="Calibri" w:eastAsia="Calibri" w:hAnsi="Calibri" w:cs="Traditional Arabic" w:hint="cs"/>
          <w:sz w:val="36"/>
          <w:szCs w:val="36"/>
          <w:rtl/>
        </w:rPr>
        <w:t>/144</w:t>
      </w:r>
      <w:r>
        <w:rPr>
          <w:rFonts w:ascii="Calibri" w:eastAsia="Calibri" w:hAnsi="Calibri" w:cs="Traditional Arabic" w:hint="cs"/>
          <w:sz w:val="36"/>
          <w:szCs w:val="36"/>
          <w:rtl/>
        </w:rPr>
        <w:t>5</w:t>
      </w:r>
      <w:r w:rsidRPr="00921D70">
        <w:rPr>
          <w:rFonts w:ascii="Calibri" w:eastAsia="Calibri" w:hAnsi="Calibri" w:cs="Traditional Arabic" w:hint="cs"/>
          <w:sz w:val="36"/>
          <w:szCs w:val="36"/>
          <w:rtl/>
        </w:rPr>
        <w:t xml:space="preserve"> هـ، 2023 م.</w:t>
      </w:r>
    </w:p>
    <w:p w14:paraId="6290BAE4" w14:textId="77777777" w:rsidR="004D6C76" w:rsidRPr="00FC0C89" w:rsidRDefault="004D6C76" w:rsidP="004D6C76">
      <w:pPr>
        <w:ind w:left="0" w:firstLine="0"/>
        <w:jc w:val="both"/>
        <w:rPr>
          <w:rFonts w:ascii="Times New Roman" w:eastAsia="Times New Roman" w:hAnsi="Times New Roman" w:cs="Traditional Arabic"/>
          <w:sz w:val="36"/>
          <w:szCs w:val="36"/>
          <w:rtl/>
          <w:lang w:eastAsia="ar-SA"/>
        </w:rPr>
      </w:pPr>
    </w:p>
    <w:p w14:paraId="655EA101" w14:textId="77777777" w:rsidR="004D6C76" w:rsidRPr="007A3163" w:rsidRDefault="004D6C76" w:rsidP="004D6C76">
      <w:pPr>
        <w:ind w:left="0" w:firstLine="0"/>
        <w:jc w:val="both"/>
        <w:rPr>
          <w:rFonts w:ascii="Times New Roman" w:eastAsia="Times New Roman" w:hAnsi="Times New Roman" w:cs="Traditional Arabic"/>
          <w:sz w:val="36"/>
          <w:szCs w:val="36"/>
          <w:rtl/>
          <w:lang w:eastAsia="ar-SA"/>
        </w:rPr>
      </w:pPr>
      <w:r w:rsidRPr="005734B9">
        <w:rPr>
          <w:rFonts w:ascii="Times New Roman" w:eastAsia="Times New Roman" w:hAnsi="Times New Roman" w:cs="Traditional Arabic"/>
          <w:b/>
          <w:bCs/>
          <w:sz w:val="36"/>
          <w:szCs w:val="36"/>
          <w:rtl/>
          <w:lang w:eastAsia="ar-SA"/>
        </w:rPr>
        <w:t>منظومة إتحاف الطلاب والشيوخ بتلخيص كتاب رسوخ</w:t>
      </w:r>
      <w:r>
        <w:rPr>
          <w:rFonts w:ascii="Times New Roman" w:eastAsia="Times New Roman" w:hAnsi="Times New Roman" w:cs="Traditional Arabic" w:hint="cs"/>
          <w:sz w:val="36"/>
          <w:szCs w:val="36"/>
          <w:rtl/>
          <w:lang w:eastAsia="ar-SA"/>
        </w:rPr>
        <w:t xml:space="preserve">/ </w:t>
      </w:r>
      <w:proofErr w:type="gramStart"/>
      <w:r w:rsidRPr="007A3163">
        <w:rPr>
          <w:rFonts w:ascii="Times New Roman" w:eastAsia="Times New Roman" w:hAnsi="Times New Roman" w:cs="Traditional Arabic"/>
          <w:sz w:val="36"/>
          <w:szCs w:val="36"/>
          <w:rtl/>
          <w:lang w:eastAsia="ar-SA"/>
        </w:rPr>
        <w:t>عبدالله</w:t>
      </w:r>
      <w:proofErr w:type="gramEnd"/>
      <w:r w:rsidRPr="007A3163">
        <w:rPr>
          <w:rFonts w:ascii="Times New Roman" w:eastAsia="Times New Roman" w:hAnsi="Times New Roman" w:cs="Traditional Arabic"/>
          <w:sz w:val="36"/>
          <w:szCs w:val="36"/>
          <w:rtl/>
          <w:lang w:eastAsia="ar-SA"/>
        </w:rPr>
        <w:t xml:space="preserve"> بن محمود الطويل</w:t>
      </w:r>
      <w:r>
        <w:rPr>
          <w:rFonts w:ascii="Times New Roman" w:eastAsia="Times New Roman" w:hAnsi="Times New Roman" w:cs="Traditional Arabic" w:hint="cs"/>
          <w:sz w:val="36"/>
          <w:szCs w:val="36"/>
          <w:rtl/>
          <w:lang w:eastAsia="ar-SA"/>
        </w:rPr>
        <w:t>، 7 ص.</w:t>
      </w:r>
    </w:p>
    <w:p w14:paraId="7A539DF1" w14:textId="77777777" w:rsidR="004D6C76" w:rsidRPr="005D48B2" w:rsidRDefault="004D6C76" w:rsidP="004D6C7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885779">
        <w:rPr>
          <w:rFonts w:ascii="Times New Roman" w:eastAsia="Times New Roman" w:hAnsi="Times New Roman" w:cs="Traditional Arabic"/>
          <w:sz w:val="36"/>
          <w:szCs w:val="36"/>
          <w:rtl/>
          <w:lang w:eastAsia="ar-SA"/>
        </w:rPr>
        <w:t>رسوخ</w:t>
      </w:r>
      <w:r>
        <w:rPr>
          <w:rFonts w:ascii="Times New Roman" w:eastAsia="Times New Roman" w:hAnsi="Times New Roman" w:cs="Traditional Arabic" w:hint="cs"/>
          <w:sz w:val="36"/>
          <w:szCs w:val="36"/>
          <w:rtl/>
          <w:lang w:eastAsia="ar-SA"/>
        </w:rPr>
        <w:t>:</w:t>
      </w:r>
      <w:r w:rsidRPr="00885779">
        <w:rPr>
          <w:rFonts w:ascii="Times New Roman" w:eastAsia="Times New Roman" w:hAnsi="Times New Roman" w:cs="Traditional Arabic"/>
          <w:sz w:val="36"/>
          <w:szCs w:val="36"/>
          <w:rtl/>
          <w:lang w:eastAsia="ar-SA"/>
        </w:rPr>
        <w:t xml:space="preserve"> برنامج منهجي للحفظ والضبط والمراجعة والإتقان</w:t>
      </w:r>
      <w:r>
        <w:rPr>
          <w:rFonts w:ascii="Times New Roman" w:eastAsia="Times New Roman" w:hAnsi="Times New Roman" w:cs="Traditional Arabic" w:hint="cs"/>
          <w:sz w:val="36"/>
          <w:szCs w:val="36"/>
          <w:rtl/>
          <w:lang w:eastAsia="ar-SA"/>
        </w:rPr>
        <w:t>/</w:t>
      </w:r>
      <w:r w:rsidRPr="00885779">
        <w:rPr>
          <w:rFonts w:ascii="Times New Roman" w:eastAsia="Times New Roman" w:hAnsi="Times New Roman" w:cs="Traditional Arabic"/>
          <w:sz w:val="36"/>
          <w:szCs w:val="36"/>
          <w:rtl/>
          <w:lang w:eastAsia="ar-SA"/>
        </w:rPr>
        <w:t xml:space="preserve"> سعيد أبو</w:t>
      </w:r>
      <w:r>
        <w:rPr>
          <w:rFonts w:ascii="Times New Roman" w:eastAsia="Times New Roman" w:hAnsi="Times New Roman" w:cs="Traditional Arabic" w:hint="cs"/>
          <w:sz w:val="36"/>
          <w:szCs w:val="36"/>
          <w:rtl/>
          <w:lang w:eastAsia="ar-SA"/>
        </w:rPr>
        <w:t xml:space="preserve"> </w:t>
      </w:r>
      <w:r w:rsidRPr="00885779">
        <w:rPr>
          <w:rFonts w:ascii="Times New Roman" w:eastAsia="Times New Roman" w:hAnsi="Times New Roman" w:cs="Traditional Arabic"/>
          <w:sz w:val="36"/>
          <w:szCs w:val="36"/>
          <w:rtl/>
          <w:lang w:eastAsia="ar-SA"/>
        </w:rPr>
        <w:t>العلا حمزة</w:t>
      </w:r>
      <w:r>
        <w:rPr>
          <w:rFonts w:ascii="Times New Roman" w:eastAsia="Times New Roman" w:hAnsi="Times New Roman" w:cs="Traditional Arabic" w:hint="cs"/>
          <w:sz w:val="36"/>
          <w:szCs w:val="36"/>
          <w:rtl/>
          <w:lang w:eastAsia="ar-SA"/>
        </w:rPr>
        <w:t>)</w:t>
      </w:r>
    </w:p>
    <w:p w14:paraId="74DF2D0B" w14:textId="77777777" w:rsidR="004D6C76" w:rsidRPr="00C064FE" w:rsidRDefault="004D6C76" w:rsidP="004D6C76">
      <w:pPr>
        <w:jc w:val="both"/>
        <w:rPr>
          <w:rFonts w:ascii="Times New Roman" w:eastAsia="Times New Roman" w:hAnsi="Times New Roman" w:cs="Traditional Arabic"/>
          <w:sz w:val="36"/>
          <w:szCs w:val="36"/>
          <w:rtl/>
          <w:lang w:eastAsia="ar-SA"/>
        </w:rPr>
      </w:pPr>
      <w:r w:rsidRPr="00C064FE">
        <w:rPr>
          <w:rFonts w:ascii="Times New Roman" w:eastAsia="Times New Roman" w:hAnsi="Times New Roman" w:cs="Traditional Arabic" w:hint="cs"/>
          <w:sz w:val="36"/>
          <w:szCs w:val="36"/>
          <w:rtl/>
          <w:lang w:eastAsia="ar-SA"/>
        </w:rPr>
        <w:t xml:space="preserve">نشر في شبكة الألوكة بتاريخ </w:t>
      </w:r>
      <w:r>
        <w:rPr>
          <w:rFonts w:ascii="Times New Roman" w:eastAsia="Times New Roman" w:hAnsi="Times New Roman" w:cs="Traditional Arabic" w:hint="cs"/>
          <w:sz w:val="36"/>
          <w:szCs w:val="36"/>
          <w:rtl/>
          <w:lang w:eastAsia="ar-SA"/>
        </w:rPr>
        <w:t>15</w:t>
      </w:r>
      <w:r w:rsidRPr="00C064FE">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10</w:t>
      </w:r>
      <w:r w:rsidRPr="00C064FE">
        <w:rPr>
          <w:rFonts w:ascii="Times New Roman" w:eastAsia="Times New Roman" w:hAnsi="Times New Roman" w:cs="Traditional Arabic" w:hint="cs"/>
          <w:sz w:val="36"/>
          <w:szCs w:val="36"/>
          <w:rtl/>
          <w:lang w:eastAsia="ar-SA"/>
        </w:rPr>
        <w:t>/1444 هـ، 202</w:t>
      </w:r>
      <w:r>
        <w:rPr>
          <w:rFonts w:ascii="Times New Roman" w:eastAsia="Times New Roman" w:hAnsi="Times New Roman" w:cs="Traditional Arabic" w:hint="cs"/>
          <w:sz w:val="36"/>
          <w:szCs w:val="36"/>
          <w:rtl/>
          <w:lang w:eastAsia="ar-SA"/>
        </w:rPr>
        <w:t>3</w:t>
      </w:r>
      <w:r w:rsidRPr="00C064FE">
        <w:rPr>
          <w:rFonts w:ascii="Times New Roman" w:eastAsia="Times New Roman" w:hAnsi="Times New Roman" w:cs="Traditional Arabic" w:hint="cs"/>
          <w:sz w:val="36"/>
          <w:szCs w:val="36"/>
          <w:rtl/>
          <w:lang w:eastAsia="ar-SA"/>
        </w:rPr>
        <w:t xml:space="preserve"> م.</w:t>
      </w:r>
    </w:p>
    <w:p w14:paraId="30D000FF" w14:textId="77777777" w:rsidR="004D6C76" w:rsidRDefault="004D6C76" w:rsidP="004D6C76">
      <w:pPr>
        <w:ind w:left="0" w:firstLine="0"/>
        <w:jc w:val="both"/>
        <w:rPr>
          <w:rFonts w:ascii="Times New Roman" w:eastAsia="Times New Roman" w:hAnsi="Times New Roman" w:cs="Traditional Arabic"/>
          <w:b/>
          <w:bCs/>
          <w:sz w:val="36"/>
          <w:szCs w:val="36"/>
          <w:rtl/>
          <w:lang w:eastAsia="ar-SA"/>
        </w:rPr>
      </w:pPr>
    </w:p>
    <w:p w14:paraId="36C3162C" w14:textId="77777777" w:rsidR="004D6C76" w:rsidRPr="00A775BF" w:rsidRDefault="004D6C76" w:rsidP="004D6C7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منظومة في فن التجويد</w:t>
      </w:r>
      <w:r w:rsidRPr="00A775BF">
        <w:rPr>
          <w:rFonts w:ascii="Times New Roman" w:eastAsia="Times New Roman" w:hAnsi="Times New Roman" w:cs="Traditional Arabic"/>
          <w:b/>
          <w:bCs/>
          <w:sz w:val="36"/>
          <w:szCs w:val="36"/>
          <w:rtl/>
          <w:lang w:eastAsia="ar-SA"/>
        </w:rPr>
        <w:t xml:space="preserve">/ </w:t>
      </w:r>
      <w:r w:rsidRPr="00344474">
        <w:rPr>
          <w:rFonts w:ascii="Times New Roman" w:eastAsia="Times New Roman" w:hAnsi="Times New Roman" w:cs="Traditional Arabic"/>
          <w:sz w:val="36"/>
          <w:szCs w:val="36"/>
          <w:rtl/>
          <w:lang w:eastAsia="ar-SA"/>
        </w:rPr>
        <w:t xml:space="preserve">شرح الشيخ المقرئ: محمد عبد الله عمر </w:t>
      </w:r>
      <w:proofErr w:type="gramStart"/>
      <w:r w:rsidRPr="00344474">
        <w:rPr>
          <w:rFonts w:ascii="Times New Roman" w:eastAsia="Times New Roman" w:hAnsi="Times New Roman" w:cs="Traditional Arabic"/>
          <w:sz w:val="36"/>
          <w:szCs w:val="36"/>
          <w:rtl/>
          <w:lang w:eastAsia="ar-SA"/>
        </w:rPr>
        <w:t>الخولي</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مصر: </w:t>
      </w:r>
      <w:r w:rsidRPr="00A775BF">
        <w:rPr>
          <w:rFonts w:ascii="Times New Roman" w:eastAsia="Times New Roman" w:hAnsi="Times New Roman" w:cs="Traditional Arabic"/>
          <w:sz w:val="36"/>
          <w:szCs w:val="36"/>
          <w:rtl/>
          <w:lang w:eastAsia="ar-SA"/>
        </w:rPr>
        <w:t xml:space="preserve">مركز باداود لتأسيس طلاب القرآن الكريم والعلوم الشرعية، </w:t>
      </w:r>
      <w:r>
        <w:rPr>
          <w:rFonts w:ascii="Times New Roman" w:eastAsia="Times New Roman" w:hAnsi="Times New Roman" w:cs="Traditional Arabic" w:hint="cs"/>
          <w:sz w:val="36"/>
          <w:szCs w:val="36"/>
          <w:rtl/>
          <w:lang w:eastAsia="ar-SA"/>
        </w:rPr>
        <w:t>84</w:t>
      </w:r>
      <w:r w:rsidRPr="00A775BF">
        <w:rPr>
          <w:rFonts w:ascii="Times New Roman" w:eastAsia="Times New Roman" w:hAnsi="Times New Roman" w:cs="Traditional Arabic"/>
          <w:sz w:val="36"/>
          <w:szCs w:val="36"/>
          <w:rtl/>
          <w:lang w:eastAsia="ar-SA"/>
        </w:rPr>
        <w:t xml:space="preserve"> ص.</w:t>
      </w:r>
    </w:p>
    <w:p w14:paraId="75366029" w14:textId="77777777" w:rsidR="004D6C76" w:rsidRPr="00344474" w:rsidRDefault="004D6C76" w:rsidP="004D6C76">
      <w:pPr>
        <w:ind w:left="0" w:firstLine="0"/>
        <w:jc w:val="both"/>
        <w:rPr>
          <w:rFonts w:ascii="Times New Roman" w:eastAsia="Times New Roman" w:hAnsi="Times New Roman" w:cs="Traditional Arabic"/>
          <w:sz w:val="36"/>
          <w:szCs w:val="36"/>
          <w:rtl/>
          <w:lang w:eastAsia="ar-SA"/>
        </w:rPr>
      </w:pPr>
      <w:r w:rsidRPr="00344474">
        <w:rPr>
          <w:rFonts w:ascii="Times New Roman" w:eastAsia="Times New Roman" w:hAnsi="Times New Roman" w:cs="Traditional Arabic"/>
          <w:sz w:val="36"/>
          <w:szCs w:val="36"/>
          <w:rtl/>
          <w:lang w:eastAsia="ar-SA"/>
        </w:rPr>
        <w:t>مجمعة من تحفة الأطفال</w:t>
      </w:r>
      <w:r>
        <w:rPr>
          <w:rFonts w:ascii="Times New Roman" w:eastAsia="Times New Roman" w:hAnsi="Times New Roman" w:cs="Traditional Arabic" w:hint="cs"/>
          <w:sz w:val="36"/>
          <w:szCs w:val="36"/>
          <w:rtl/>
          <w:lang w:eastAsia="ar-SA"/>
        </w:rPr>
        <w:t>،</w:t>
      </w:r>
      <w:r w:rsidRPr="00344474">
        <w:rPr>
          <w:rFonts w:ascii="Times New Roman" w:eastAsia="Times New Roman" w:hAnsi="Times New Roman" w:cs="Traditional Arabic"/>
          <w:sz w:val="36"/>
          <w:szCs w:val="36"/>
          <w:rtl/>
          <w:lang w:eastAsia="ar-SA"/>
        </w:rPr>
        <w:t xml:space="preserve"> والجزرية</w:t>
      </w:r>
      <w:r>
        <w:rPr>
          <w:rFonts w:ascii="Times New Roman" w:eastAsia="Times New Roman" w:hAnsi="Times New Roman" w:cs="Traditional Arabic" w:hint="cs"/>
          <w:sz w:val="36"/>
          <w:szCs w:val="36"/>
          <w:rtl/>
          <w:lang w:eastAsia="ar-SA"/>
        </w:rPr>
        <w:t>،</w:t>
      </w:r>
      <w:r w:rsidRPr="00344474">
        <w:rPr>
          <w:rFonts w:ascii="Times New Roman" w:eastAsia="Times New Roman" w:hAnsi="Times New Roman" w:cs="Traditional Arabic"/>
          <w:sz w:val="36"/>
          <w:szCs w:val="36"/>
          <w:rtl/>
          <w:lang w:eastAsia="ar-SA"/>
        </w:rPr>
        <w:t xml:space="preserve"> والسلسبيل الشافي</w:t>
      </w:r>
      <w:r>
        <w:rPr>
          <w:rFonts w:ascii="Times New Roman" w:eastAsia="Times New Roman" w:hAnsi="Times New Roman" w:cs="Traditional Arabic" w:hint="cs"/>
          <w:sz w:val="36"/>
          <w:szCs w:val="36"/>
          <w:rtl/>
          <w:lang w:eastAsia="ar-SA"/>
        </w:rPr>
        <w:t>.</w:t>
      </w:r>
      <w:r w:rsidRPr="00344474">
        <w:rPr>
          <w:rFonts w:ascii="Times New Roman" w:eastAsia="Times New Roman" w:hAnsi="Times New Roman" w:cs="Traditional Arabic"/>
          <w:sz w:val="36"/>
          <w:szCs w:val="36"/>
          <w:rtl/>
          <w:lang w:eastAsia="ar-SA"/>
        </w:rPr>
        <w:t xml:space="preserve"> </w:t>
      </w:r>
    </w:p>
    <w:p w14:paraId="4213FE5A" w14:textId="77777777" w:rsidR="004D6C76" w:rsidRDefault="004D6C76" w:rsidP="004D6C76">
      <w:pPr>
        <w:ind w:left="0" w:firstLine="0"/>
        <w:jc w:val="both"/>
        <w:rPr>
          <w:rFonts w:ascii="Times New Roman" w:eastAsia="Times New Roman" w:hAnsi="Times New Roman" w:cs="Traditional Arabic"/>
          <w:sz w:val="36"/>
          <w:szCs w:val="36"/>
          <w:rtl/>
          <w:lang w:eastAsia="ar-SA"/>
        </w:rPr>
      </w:pPr>
      <w:r w:rsidRPr="00A775BF">
        <w:rPr>
          <w:rFonts w:ascii="Times New Roman" w:eastAsia="Times New Roman" w:hAnsi="Times New Roman" w:cs="Traditional Arabic"/>
          <w:sz w:val="36"/>
          <w:szCs w:val="36"/>
          <w:rtl/>
          <w:lang w:eastAsia="ar-SA"/>
        </w:rPr>
        <w:t>نشر</w:t>
      </w:r>
      <w:r>
        <w:rPr>
          <w:rFonts w:ascii="Times New Roman" w:eastAsia="Times New Roman" w:hAnsi="Times New Roman" w:cs="Traditional Arabic" w:hint="cs"/>
          <w:sz w:val="36"/>
          <w:szCs w:val="36"/>
          <w:rtl/>
          <w:lang w:eastAsia="ar-SA"/>
        </w:rPr>
        <w:t>ت</w:t>
      </w:r>
      <w:r w:rsidRPr="00A775BF">
        <w:rPr>
          <w:rFonts w:ascii="Times New Roman" w:eastAsia="Times New Roman" w:hAnsi="Times New Roman" w:cs="Traditional Arabic"/>
          <w:sz w:val="36"/>
          <w:szCs w:val="36"/>
          <w:rtl/>
          <w:lang w:eastAsia="ar-SA"/>
        </w:rPr>
        <w:t xml:space="preserve"> في شبكة الألوكة بتاريخ </w:t>
      </w:r>
      <w:r>
        <w:rPr>
          <w:rFonts w:ascii="Times New Roman" w:eastAsia="Times New Roman" w:hAnsi="Times New Roman" w:cs="Traditional Arabic" w:hint="cs"/>
          <w:sz w:val="36"/>
          <w:szCs w:val="36"/>
          <w:rtl/>
          <w:lang w:eastAsia="ar-SA"/>
        </w:rPr>
        <w:t>2</w:t>
      </w:r>
      <w:r w:rsidRPr="00A775BF">
        <w:rPr>
          <w:rFonts w:ascii="Times New Roman" w:eastAsia="Times New Roman" w:hAnsi="Times New Roman" w:cs="Traditional Arabic"/>
          <w:sz w:val="36"/>
          <w:szCs w:val="36"/>
          <w:rtl/>
          <w:lang w:eastAsia="ar-SA"/>
        </w:rPr>
        <w:t>/11/144</w:t>
      </w:r>
      <w:r>
        <w:rPr>
          <w:rFonts w:ascii="Times New Roman" w:eastAsia="Times New Roman" w:hAnsi="Times New Roman" w:cs="Traditional Arabic" w:hint="cs"/>
          <w:sz w:val="36"/>
          <w:szCs w:val="36"/>
          <w:rtl/>
          <w:lang w:eastAsia="ar-SA"/>
        </w:rPr>
        <w:t>4</w:t>
      </w:r>
      <w:r w:rsidRPr="00A775BF">
        <w:rPr>
          <w:rFonts w:ascii="Times New Roman" w:eastAsia="Times New Roman" w:hAnsi="Times New Roman" w:cs="Traditional Arabic"/>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A775BF">
        <w:rPr>
          <w:rFonts w:ascii="Times New Roman" w:eastAsia="Times New Roman" w:hAnsi="Times New Roman" w:cs="Traditional Arabic"/>
          <w:sz w:val="36"/>
          <w:szCs w:val="36"/>
          <w:rtl/>
          <w:lang w:eastAsia="ar-SA"/>
        </w:rPr>
        <w:t xml:space="preserve"> م.</w:t>
      </w:r>
    </w:p>
    <w:p w14:paraId="1411AD79" w14:textId="77777777" w:rsidR="004D6C76" w:rsidRDefault="004D6C76" w:rsidP="004D6C76">
      <w:pPr>
        <w:ind w:left="0" w:firstLine="0"/>
        <w:jc w:val="both"/>
        <w:rPr>
          <w:rFonts w:ascii="Times New Roman" w:eastAsia="Times New Roman" w:hAnsi="Times New Roman" w:cs="Traditional Arabic"/>
          <w:sz w:val="36"/>
          <w:szCs w:val="36"/>
          <w:rtl/>
          <w:lang w:eastAsia="ar-SA"/>
        </w:rPr>
      </w:pPr>
    </w:p>
    <w:p w14:paraId="0538A838" w14:textId="77777777" w:rsidR="004D6C76" w:rsidRPr="0096512A" w:rsidRDefault="004D6C76" w:rsidP="004D6C76">
      <w:pPr>
        <w:ind w:left="0" w:firstLine="0"/>
        <w:jc w:val="both"/>
        <w:rPr>
          <w:rFonts w:ascii="Traditional Arabic" w:eastAsia="Times New Roman" w:hAnsi="Traditional Arabic" w:cs="Traditional Arabic"/>
          <w:sz w:val="36"/>
          <w:szCs w:val="36"/>
          <w:rtl/>
        </w:rPr>
      </w:pPr>
      <w:bookmarkStart w:id="14" w:name="_Hlk111655552"/>
      <w:r w:rsidRPr="0096512A">
        <w:rPr>
          <w:rFonts w:ascii="Traditional Arabic" w:eastAsia="Times New Roman" w:hAnsi="Traditional Arabic" w:cs="Traditional Arabic"/>
          <w:b/>
          <w:bCs/>
          <w:sz w:val="36"/>
          <w:szCs w:val="36"/>
          <w:rtl/>
        </w:rPr>
        <w:t>ميزان حق الأقوال وماذا بعد الحق إلا الضلال</w:t>
      </w:r>
      <w:r>
        <w:rPr>
          <w:rFonts w:ascii="Traditional Arabic" w:eastAsia="Times New Roman" w:hAnsi="Traditional Arabic" w:cs="Traditional Arabic" w:hint="cs"/>
          <w:b/>
          <w:bCs/>
          <w:sz w:val="36"/>
          <w:szCs w:val="36"/>
          <w:rtl/>
        </w:rPr>
        <w:t>،</w:t>
      </w:r>
      <w:r w:rsidRPr="0096512A">
        <w:rPr>
          <w:rFonts w:ascii="Traditional Arabic" w:eastAsia="Times New Roman" w:hAnsi="Traditional Arabic" w:cs="Traditional Arabic"/>
          <w:b/>
          <w:bCs/>
          <w:sz w:val="36"/>
          <w:szCs w:val="36"/>
          <w:rtl/>
        </w:rPr>
        <w:t xml:space="preserve"> في بيان فرضية التجويد على كل مكلف بالصلاة من العبيد</w:t>
      </w:r>
      <w:r w:rsidRPr="0096512A">
        <w:rPr>
          <w:rFonts w:ascii="Traditional Arabic" w:eastAsia="Times New Roman" w:hAnsi="Traditional Arabic" w:cs="Traditional Arabic" w:hint="cs"/>
          <w:sz w:val="36"/>
          <w:szCs w:val="36"/>
          <w:rtl/>
        </w:rPr>
        <w:t xml:space="preserve">/ </w:t>
      </w:r>
      <w:r w:rsidRPr="0096512A">
        <w:rPr>
          <w:rFonts w:ascii="Traditional Arabic" w:eastAsia="Times New Roman" w:hAnsi="Traditional Arabic" w:cs="Traditional Arabic"/>
          <w:sz w:val="36"/>
          <w:szCs w:val="36"/>
          <w:rtl/>
        </w:rPr>
        <w:t xml:space="preserve">عمر </w:t>
      </w:r>
      <w:r w:rsidRPr="0096512A">
        <w:rPr>
          <w:rFonts w:ascii="Traditional Arabic" w:eastAsia="Times New Roman" w:hAnsi="Traditional Arabic" w:cs="Traditional Arabic" w:hint="cs"/>
          <w:sz w:val="36"/>
          <w:szCs w:val="36"/>
          <w:rtl/>
        </w:rPr>
        <w:t xml:space="preserve">بن </w:t>
      </w:r>
      <w:proofErr w:type="gramStart"/>
      <w:r w:rsidRPr="0096512A">
        <w:rPr>
          <w:rFonts w:ascii="Traditional Arabic" w:eastAsia="Times New Roman" w:hAnsi="Traditional Arabic" w:cs="Traditional Arabic" w:hint="cs"/>
          <w:sz w:val="36"/>
          <w:szCs w:val="36"/>
          <w:rtl/>
        </w:rPr>
        <w:t>عبدالله</w:t>
      </w:r>
      <w:proofErr w:type="gramEnd"/>
      <w:r w:rsidRPr="0096512A">
        <w:rPr>
          <w:rFonts w:ascii="Traditional Arabic" w:eastAsia="Times New Roman" w:hAnsi="Traditional Arabic" w:cs="Traditional Arabic" w:hint="cs"/>
          <w:sz w:val="36"/>
          <w:szCs w:val="36"/>
          <w:rtl/>
        </w:rPr>
        <w:t xml:space="preserve"> </w:t>
      </w:r>
      <w:r w:rsidRPr="0096512A">
        <w:rPr>
          <w:rFonts w:ascii="Traditional Arabic" w:eastAsia="Times New Roman" w:hAnsi="Traditional Arabic" w:cs="Traditional Arabic"/>
          <w:sz w:val="36"/>
          <w:szCs w:val="36"/>
          <w:rtl/>
        </w:rPr>
        <w:t>الداغستاني</w:t>
      </w:r>
      <w:r w:rsidRPr="0096512A">
        <w:rPr>
          <w:rFonts w:ascii="Traditional Arabic" w:eastAsia="Times New Roman" w:hAnsi="Traditional Arabic" w:cs="Traditional Arabic" w:hint="cs"/>
          <w:sz w:val="36"/>
          <w:szCs w:val="36"/>
          <w:rtl/>
        </w:rPr>
        <w:t xml:space="preserve"> (ت 1340 هـ)؛ تحقيق </w:t>
      </w:r>
      <w:r w:rsidRPr="0096512A">
        <w:rPr>
          <w:rFonts w:ascii="Traditional Arabic" w:eastAsia="Times New Roman" w:hAnsi="Traditional Arabic" w:cs="Traditional Arabic"/>
          <w:sz w:val="36"/>
          <w:szCs w:val="36"/>
          <w:rtl/>
        </w:rPr>
        <w:t>محمد عبدا</w:t>
      </w:r>
      <w:r w:rsidRPr="0096512A">
        <w:rPr>
          <w:rFonts w:ascii="Traditional Arabic" w:eastAsia="Times New Roman" w:hAnsi="Traditional Arabic" w:cs="Traditional Arabic" w:hint="cs"/>
          <w:sz w:val="36"/>
          <w:szCs w:val="36"/>
          <w:rtl/>
        </w:rPr>
        <w:t>ل</w:t>
      </w:r>
      <w:r w:rsidRPr="0096512A">
        <w:rPr>
          <w:rFonts w:ascii="Traditional Arabic" w:eastAsia="Times New Roman" w:hAnsi="Traditional Arabic" w:cs="Traditional Arabic"/>
          <w:sz w:val="36"/>
          <w:szCs w:val="36"/>
          <w:rtl/>
        </w:rPr>
        <w:t>إله محمد شريف</w:t>
      </w:r>
      <w:r w:rsidRPr="0096512A">
        <w:rPr>
          <w:rFonts w:ascii="Traditional Arabic" w:eastAsia="Times New Roman" w:hAnsi="Traditional Arabic" w:cs="Traditional Arabic" w:hint="cs"/>
          <w:sz w:val="36"/>
          <w:szCs w:val="36"/>
          <w:rtl/>
        </w:rPr>
        <w:t>.</w:t>
      </w:r>
    </w:p>
    <w:p w14:paraId="699A14BA" w14:textId="77777777" w:rsidR="004D6C76" w:rsidRPr="0096512A" w:rsidRDefault="004D6C76" w:rsidP="004D6C76">
      <w:pPr>
        <w:ind w:left="0" w:firstLine="0"/>
        <w:jc w:val="both"/>
        <w:rPr>
          <w:rFonts w:ascii="Traditional Arabic" w:eastAsia="Times New Roman" w:hAnsi="Traditional Arabic" w:cs="Traditional Arabic"/>
          <w:sz w:val="36"/>
          <w:szCs w:val="36"/>
          <w:rtl/>
        </w:rPr>
      </w:pPr>
      <w:r w:rsidRPr="0096512A">
        <w:rPr>
          <w:rFonts w:ascii="Traditional Arabic" w:eastAsia="Times New Roman" w:hAnsi="Traditional Arabic" w:cs="Traditional Arabic" w:hint="cs"/>
          <w:sz w:val="36"/>
          <w:szCs w:val="36"/>
          <w:rtl/>
        </w:rPr>
        <w:t xml:space="preserve">نشر في </w:t>
      </w:r>
      <w:r w:rsidRPr="0096512A">
        <w:rPr>
          <w:rFonts w:ascii="Traditional Arabic" w:eastAsia="Times New Roman" w:hAnsi="Traditional Arabic" w:cs="Traditional Arabic"/>
          <w:sz w:val="36"/>
          <w:szCs w:val="36"/>
          <w:rtl/>
        </w:rPr>
        <w:t xml:space="preserve">مجلة العلوم </w:t>
      </w:r>
      <w:r w:rsidRPr="0096512A">
        <w:rPr>
          <w:rFonts w:ascii="Traditional Arabic" w:eastAsia="Times New Roman" w:hAnsi="Traditional Arabic" w:cs="Traditional Arabic" w:hint="cs"/>
          <w:sz w:val="36"/>
          <w:szCs w:val="36"/>
          <w:rtl/>
        </w:rPr>
        <w:t>الإسلامية، الجامعة العراقية مج2 ع32 (14443 هـ، 2022 م) ص 317-358..</w:t>
      </w:r>
    </w:p>
    <w:bookmarkEnd w:id="14"/>
    <w:p w14:paraId="571A201A" w14:textId="77777777" w:rsidR="004D6C76" w:rsidRPr="0096512A" w:rsidRDefault="004D6C76" w:rsidP="004D6C76">
      <w:pPr>
        <w:ind w:left="0" w:firstLine="0"/>
        <w:jc w:val="both"/>
        <w:rPr>
          <w:rFonts w:ascii="Calibri" w:eastAsia="Calibri" w:hAnsi="Calibri" w:cs="Traditional Arabic"/>
          <w:b/>
          <w:bCs/>
          <w:sz w:val="36"/>
          <w:szCs w:val="36"/>
          <w:rtl/>
        </w:rPr>
      </w:pPr>
    </w:p>
    <w:p w14:paraId="204E5AF1" w14:textId="77777777" w:rsidR="004D6C76" w:rsidRDefault="004D6C76" w:rsidP="004D6C76">
      <w:pPr>
        <w:ind w:left="0" w:firstLine="0"/>
        <w:jc w:val="both"/>
        <w:rPr>
          <w:rFonts w:ascii="Times New Roman" w:eastAsia="Times New Roman" w:hAnsi="Times New Roman" w:cs="Traditional Arabic"/>
          <w:sz w:val="36"/>
          <w:szCs w:val="36"/>
          <w:rtl/>
          <w:lang w:eastAsia="ar-SA"/>
        </w:rPr>
      </w:pPr>
      <w:r w:rsidRPr="00A961CD">
        <w:rPr>
          <w:rFonts w:ascii="Times New Roman" w:eastAsia="Times New Roman" w:hAnsi="Times New Roman" w:cs="Traditional Arabic" w:hint="cs"/>
          <w:b/>
          <w:bCs/>
          <w:sz w:val="36"/>
          <w:szCs w:val="36"/>
          <w:rtl/>
          <w:lang w:eastAsia="ar-SA"/>
        </w:rPr>
        <w:t>الميسَّر للتجويد برواية حفص عن عاصم من طريق الشاطبية</w:t>
      </w:r>
      <w:r>
        <w:rPr>
          <w:rFonts w:ascii="Times New Roman" w:eastAsia="Times New Roman" w:hAnsi="Times New Roman" w:cs="Traditional Arabic" w:hint="cs"/>
          <w:sz w:val="36"/>
          <w:szCs w:val="36"/>
          <w:rtl/>
          <w:lang w:eastAsia="ar-SA"/>
        </w:rPr>
        <w:t xml:space="preserve">/ فكرة وإعداد وليد خالد الحسن؛ تحقيق وتقريظ جمال عبدالرحمن </w:t>
      </w:r>
      <w:proofErr w:type="spellStart"/>
      <w:proofErr w:type="gramStart"/>
      <w:r>
        <w:rPr>
          <w:rFonts w:ascii="Times New Roman" w:eastAsia="Times New Roman" w:hAnsi="Times New Roman" w:cs="Traditional Arabic" w:hint="cs"/>
          <w:sz w:val="36"/>
          <w:szCs w:val="36"/>
          <w:rtl/>
          <w:lang w:eastAsia="ar-SA"/>
        </w:rPr>
        <w:t>الظنط</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بيروت: دار الرياحين، 1444 هـ، 2023م</w:t>
      </w:r>
    </w:p>
    <w:p w14:paraId="79038CB0" w14:textId="77777777" w:rsidR="004D6C76" w:rsidRDefault="004D6C76" w:rsidP="004D6C7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يليه له: </w:t>
      </w:r>
    </w:p>
    <w:p w14:paraId="18394489" w14:textId="77777777" w:rsidR="004D6C76" w:rsidRDefault="004D6C76" w:rsidP="004D6C7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رسالة في فضل قراءة وحفظ القرآن الكريم وآداب تلاوته وما يتعلق بذلك.</w:t>
      </w:r>
    </w:p>
    <w:p w14:paraId="6806F457" w14:textId="77777777" w:rsidR="004D6C76" w:rsidRDefault="004D6C76" w:rsidP="004D6C7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رسالة في الوقف والابتداء وما يتعلق بذلك.</w:t>
      </w:r>
    </w:p>
    <w:p w14:paraId="6DD88CC3" w14:textId="77777777" w:rsidR="004D6C76" w:rsidRDefault="004D6C76" w:rsidP="004D6C76">
      <w:pPr>
        <w:ind w:left="0" w:firstLine="0"/>
        <w:jc w:val="both"/>
        <w:rPr>
          <w:rFonts w:ascii="Times New Roman" w:eastAsia="Times New Roman" w:hAnsi="Times New Roman" w:cs="Traditional Arabic"/>
          <w:sz w:val="36"/>
          <w:szCs w:val="36"/>
          <w:rtl/>
          <w:lang w:eastAsia="ar-SA"/>
        </w:rPr>
      </w:pPr>
    </w:p>
    <w:p w14:paraId="279D08E8" w14:textId="77777777" w:rsidR="004D6C76" w:rsidRPr="006B3A5B" w:rsidRDefault="004D6C76" w:rsidP="004D6C76">
      <w:pPr>
        <w:ind w:left="0" w:firstLine="0"/>
        <w:jc w:val="both"/>
        <w:rPr>
          <w:rFonts w:ascii="Times New Roman" w:eastAsia="Times New Roman" w:hAnsi="Times New Roman" w:cs="Traditional Arabic"/>
          <w:sz w:val="36"/>
          <w:szCs w:val="36"/>
          <w:rtl/>
          <w:lang w:eastAsia="ar-SA"/>
        </w:rPr>
      </w:pPr>
      <w:r w:rsidRPr="0062100E">
        <w:rPr>
          <w:rFonts w:ascii="Times New Roman" w:eastAsia="Times New Roman" w:hAnsi="Times New Roman" w:cs="Traditional Arabic" w:hint="cs"/>
          <w:b/>
          <w:bCs/>
          <w:sz w:val="36"/>
          <w:szCs w:val="36"/>
          <w:rtl/>
          <w:lang w:eastAsia="ar-SA"/>
        </w:rPr>
        <w:t>النبر في قراءة القرآن المبين عند المتقدمين والمتأخرين والمعاصرين</w:t>
      </w:r>
      <w:r>
        <w:rPr>
          <w:rFonts w:ascii="Times New Roman" w:eastAsia="Times New Roman" w:hAnsi="Times New Roman" w:cs="Traditional Arabic" w:hint="cs"/>
          <w:sz w:val="36"/>
          <w:szCs w:val="36"/>
          <w:rtl/>
          <w:lang w:eastAsia="ar-SA"/>
        </w:rPr>
        <w:t xml:space="preserve">/ علي بن سعد </w:t>
      </w:r>
      <w:proofErr w:type="gramStart"/>
      <w:r>
        <w:rPr>
          <w:rFonts w:ascii="Times New Roman" w:eastAsia="Times New Roman" w:hAnsi="Times New Roman" w:cs="Traditional Arabic" w:hint="cs"/>
          <w:sz w:val="36"/>
          <w:szCs w:val="36"/>
          <w:rtl/>
          <w:lang w:eastAsia="ar-SA"/>
        </w:rPr>
        <w:t>الغامدي.-</w:t>
      </w:r>
      <w:proofErr w:type="gramEnd"/>
      <w:r>
        <w:rPr>
          <w:rFonts w:ascii="Times New Roman" w:eastAsia="Times New Roman" w:hAnsi="Times New Roman" w:cs="Traditional Arabic" w:hint="cs"/>
          <w:sz w:val="36"/>
          <w:szCs w:val="36"/>
          <w:rtl/>
          <w:lang w:eastAsia="ar-SA"/>
        </w:rPr>
        <w:t xml:space="preserve"> القاهرة: المكتبة الخيرية، 1444 هـ، 2023 م.</w:t>
      </w:r>
    </w:p>
    <w:p w14:paraId="4E6B6DB1" w14:textId="77777777" w:rsidR="004D6C76" w:rsidRPr="006B3A5B" w:rsidRDefault="004D6C76" w:rsidP="004D6C76">
      <w:pPr>
        <w:ind w:left="0" w:firstLine="0"/>
        <w:jc w:val="both"/>
        <w:rPr>
          <w:rFonts w:ascii="Times New Roman" w:eastAsia="Times New Roman" w:hAnsi="Times New Roman" w:cs="Traditional Arabic"/>
          <w:sz w:val="36"/>
          <w:szCs w:val="36"/>
          <w:rtl/>
          <w:lang w:eastAsia="ar-SA"/>
        </w:rPr>
      </w:pPr>
    </w:p>
    <w:p w14:paraId="0A5C0F19" w14:textId="77777777" w:rsidR="004D6C76" w:rsidRDefault="004D6C76" w:rsidP="004D6C76">
      <w:pPr>
        <w:ind w:left="0" w:firstLine="0"/>
        <w:jc w:val="both"/>
        <w:rPr>
          <w:rFonts w:ascii="Times New Roman" w:eastAsia="Times New Roman" w:hAnsi="Times New Roman" w:cs="Traditional Arabic"/>
          <w:sz w:val="36"/>
          <w:szCs w:val="36"/>
          <w:rtl/>
          <w:lang w:eastAsia="ar-SA"/>
        </w:rPr>
      </w:pPr>
      <w:r w:rsidRPr="00277120">
        <w:rPr>
          <w:rFonts w:cs="Traditional Arabic"/>
          <w:b/>
          <w:bCs/>
          <w:sz w:val="36"/>
          <w:szCs w:val="36"/>
          <w:rtl/>
        </w:rPr>
        <w:t>نهاية القول المفيد في</w:t>
      </w:r>
      <w:r>
        <w:rPr>
          <w:rFonts w:cs="Traditional Arabic" w:hint="cs"/>
          <w:b/>
          <w:bCs/>
          <w:sz w:val="36"/>
          <w:szCs w:val="36"/>
          <w:rtl/>
        </w:rPr>
        <w:t xml:space="preserve"> علم ت</w:t>
      </w:r>
      <w:r w:rsidRPr="00277120">
        <w:rPr>
          <w:rFonts w:cs="Traditional Arabic"/>
          <w:b/>
          <w:bCs/>
          <w:sz w:val="36"/>
          <w:szCs w:val="36"/>
          <w:rtl/>
        </w:rPr>
        <w:t>جويد القرآن المجيد</w:t>
      </w:r>
      <w:r w:rsidRPr="00277120">
        <w:rPr>
          <w:rFonts w:cs="Traditional Arabic" w:hint="cs"/>
          <w:sz w:val="36"/>
          <w:szCs w:val="36"/>
          <w:rtl/>
        </w:rPr>
        <w:t>/ محمد مكي نصر الجريسي (ت بعد 1307 هـ)؛ تحقيق</w:t>
      </w:r>
      <w:r>
        <w:rPr>
          <w:rFonts w:ascii="Times New Roman" w:eastAsia="Times New Roman" w:hAnsi="Times New Roman" w:cs="Traditional Arabic" w:hint="cs"/>
          <w:sz w:val="36"/>
          <w:szCs w:val="36"/>
          <w:rtl/>
          <w:lang w:eastAsia="ar-SA"/>
        </w:rPr>
        <w:t xml:space="preserve"> عبدالله محمود </w:t>
      </w:r>
      <w:proofErr w:type="gramStart"/>
      <w:r>
        <w:rPr>
          <w:rFonts w:ascii="Times New Roman" w:eastAsia="Times New Roman" w:hAnsi="Times New Roman" w:cs="Traditional Arabic" w:hint="cs"/>
          <w:sz w:val="36"/>
          <w:szCs w:val="36"/>
          <w:rtl/>
          <w:lang w:eastAsia="ar-SA"/>
        </w:rPr>
        <w:t>عمر.-</w:t>
      </w:r>
      <w:proofErr w:type="gramEnd"/>
      <w:r>
        <w:rPr>
          <w:rFonts w:ascii="Times New Roman" w:eastAsia="Times New Roman" w:hAnsi="Times New Roman" w:cs="Traditional Arabic" w:hint="cs"/>
          <w:sz w:val="36"/>
          <w:szCs w:val="36"/>
          <w:rtl/>
          <w:lang w:eastAsia="ar-SA"/>
        </w:rPr>
        <w:t xml:space="preserve"> بيروت: دار الكتب العلمية، 1445 هـ، 2023 م، 264ص</w:t>
      </w:r>
    </w:p>
    <w:p w14:paraId="08BBE5DC" w14:textId="77777777" w:rsidR="004D6C76" w:rsidRPr="007822A7" w:rsidRDefault="004D6C76" w:rsidP="004D6C76">
      <w:pPr>
        <w:ind w:left="0" w:firstLine="0"/>
        <w:jc w:val="both"/>
        <w:rPr>
          <w:rFonts w:ascii="Times New Roman" w:eastAsia="Times New Roman" w:hAnsi="Times New Roman" w:cs="Traditional Arabic"/>
          <w:sz w:val="36"/>
          <w:szCs w:val="36"/>
          <w:rtl/>
          <w:lang w:eastAsia="ar-SA"/>
        </w:rPr>
      </w:pPr>
    </w:p>
    <w:p w14:paraId="2B6DF01B" w14:textId="77777777" w:rsidR="004D6C76" w:rsidRPr="000625E4" w:rsidRDefault="004D6C76" w:rsidP="004D6C76">
      <w:pPr>
        <w:ind w:left="0" w:firstLine="0"/>
        <w:jc w:val="both"/>
        <w:rPr>
          <w:rFonts w:ascii="Times New Roman" w:eastAsia="Times New Roman" w:hAnsi="Times New Roman" w:cs="Traditional Arabic"/>
          <w:sz w:val="36"/>
          <w:szCs w:val="36"/>
          <w:rtl/>
          <w:lang w:eastAsia="ar-SA"/>
        </w:rPr>
      </w:pPr>
      <w:r w:rsidRPr="00DB2FC4">
        <w:rPr>
          <w:rFonts w:ascii="Times New Roman" w:eastAsia="Times New Roman" w:hAnsi="Times New Roman" w:cs="Traditional Arabic"/>
          <w:b/>
          <w:bCs/>
          <w:sz w:val="36"/>
          <w:szCs w:val="36"/>
          <w:rtl/>
          <w:lang w:eastAsia="ar-SA"/>
        </w:rPr>
        <w:t>ورتّل القرآن ترتيل</w:t>
      </w:r>
      <w:r w:rsidRPr="00DB2FC4">
        <w:rPr>
          <w:rFonts w:ascii="Times New Roman" w:eastAsia="Times New Roman" w:hAnsi="Times New Roman" w:cs="Traditional Arabic" w:hint="cs"/>
          <w:b/>
          <w:bCs/>
          <w:sz w:val="36"/>
          <w:szCs w:val="36"/>
          <w:rtl/>
          <w:lang w:eastAsia="ar-SA"/>
        </w:rPr>
        <w:t>ًا: أحكام التجويد برواية ورش</w:t>
      </w:r>
      <w:r>
        <w:rPr>
          <w:rFonts w:ascii="Times New Roman" w:eastAsia="Times New Roman" w:hAnsi="Times New Roman" w:cs="Traditional Arabic" w:hint="cs"/>
          <w:sz w:val="36"/>
          <w:szCs w:val="36"/>
          <w:rtl/>
          <w:lang w:eastAsia="ar-SA"/>
        </w:rPr>
        <w:t xml:space="preserve"> </w:t>
      </w:r>
      <w:r w:rsidRPr="00DB2FC4">
        <w:rPr>
          <w:rFonts w:ascii="Times New Roman" w:eastAsia="Times New Roman" w:hAnsi="Times New Roman" w:cs="Traditional Arabic" w:hint="cs"/>
          <w:b/>
          <w:bCs/>
          <w:sz w:val="36"/>
          <w:szCs w:val="36"/>
          <w:rtl/>
          <w:lang w:eastAsia="ar-SA"/>
        </w:rPr>
        <w:t>عن نافع</w:t>
      </w:r>
      <w:r>
        <w:rPr>
          <w:rFonts w:ascii="Times New Roman" w:eastAsia="Times New Roman" w:hAnsi="Times New Roman" w:cs="Traditional Arabic" w:hint="cs"/>
          <w:sz w:val="36"/>
          <w:szCs w:val="36"/>
          <w:rtl/>
          <w:lang w:eastAsia="ar-SA"/>
        </w:rPr>
        <w:t xml:space="preserve">/ </w:t>
      </w:r>
      <w:r w:rsidRPr="000919A7">
        <w:rPr>
          <w:rFonts w:ascii="Traditional Arabic" w:eastAsia="Times New Roman" w:hAnsi="Traditional Arabic" w:cs="Traditional Arabic" w:hint="cs"/>
          <w:sz w:val="36"/>
          <w:szCs w:val="36"/>
          <w:rtl/>
          <w:lang w:eastAsia="ar-SA"/>
        </w:rPr>
        <w:t>نجاة</w:t>
      </w:r>
      <w:r w:rsidRPr="000919A7">
        <w:rPr>
          <w:rFonts w:ascii="Times New Roman" w:eastAsia="Times New Roman" w:hAnsi="Times New Roman" w:cs="Traditional Arabic"/>
          <w:sz w:val="36"/>
          <w:szCs w:val="36"/>
          <w:rtl/>
          <w:lang w:eastAsia="ar-SA"/>
        </w:rPr>
        <w:t xml:space="preserve"> </w:t>
      </w:r>
      <w:proofErr w:type="gramStart"/>
      <w:r w:rsidRPr="000919A7">
        <w:rPr>
          <w:rFonts w:ascii="Traditional Arabic" w:eastAsia="Times New Roman" w:hAnsi="Traditional Arabic" w:cs="Traditional Arabic" w:hint="cs"/>
          <w:sz w:val="36"/>
          <w:szCs w:val="36"/>
          <w:rtl/>
          <w:lang w:eastAsia="ar-SA"/>
        </w:rPr>
        <w:t>بولحي</w:t>
      </w:r>
      <w:r w:rsidRPr="000919A7">
        <w:rPr>
          <w:rFonts w:ascii="Times New Roman" w:eastAsia="Times New Roman" w:hAnsi="Times New Roman" w:cs="Traditional Arabic"/>
          <w:sz w:val="36"/>
          <w:szCs w:val="36"/>
          <w:rtl/>
          <w:lang w:eastAsia="ar-SA"/>
        </w:rPr>
        <w:t>ة</w:t>
      </w:r>
      <w:r>
        <w:rPr>
          <w:rFonts w:ascii="Times New Roman" w:eastAsia="Times New Roman" w:hAnsi="Times New Roman" w:cs="Traditional Arabic" w:hint="cs"/>
          <w:sz w:val="36"/>
          <w:szCs w:val="36"/>
          <w:rtl/>
          <w:lang w:eastAsia="ar-SA"/>
        </w:rPr>
        <w:t>.-</w:t>
      </w:r>
      <w:proofErr w:type="gramEnd"/>
      <w:r w:rsidRPr="000625E4">
        <w:rPr>
          <w:rFonts w:ascii="Times New Roman" w:eastAsia="Times New Roman" w:hAnsi="Times New Roman" w:cs="Traditional Arabic" w:hint="cs"/>
          <w:sz w:val="36"/>
          <w:szCs w:val="36"/>
          <w:rtl/>
          <w:lang w:eastAsia="ar-SA"/>
        </w:rPr>
        <w:t xml:space="preserve"> </w:t>
      </w:r>
      <w:r w:rsidRPr="00232317">
        <w:rPr>
          <w:rFonts w:ascii="Times New Roman" w:eastAsia="Times New Roman" w:hAnsi="Times New Roman" w:cs="Traditional Arabic"/>
          <w:sz w:val="36"/>
          <w:szCs w:val="36"/>
          <w:rtl/>
          <w:lang w:eastAsia="ar-SA"/>
        </w:rPr>
        <w:t>جيجل، الجزائر: دار ومضة، 1444 هـ، 2023م.</w:t>
      </w:r>
    </w:p>
    <w:p w14:paraId="33A104B7" w14:textId="77777777" w:rsidR="004D6C76" w:rsidRDefault="004D6C76" w:rsidP="004D6C76">
      <w:pPr>
        <w:ind w:left="0" w:firstLine="0"/>
        <w:jc w:val="both"/>
        <w:rPr>
          <w:rFonts w:ascii="Times New Roman" w:eastAsia="Times New Roman" w:hAnsi="Times New Roman" w:cs="Traditional Arabic"/>
          <w:sz w:val="36"/>
          <w:szCs w:val="36"/>
          <w:rtl/>
          <w:lang w:eastAsia="ar-SA"/>
        </w:rPr>
      </w:pPr>
    </w:p>
    <w:p w14:paraId="433EB034" w14:textId="77777777" w:rsidR="004D6C76" w:rsidRDefault="004D6C76" w:rsidP="004D6C76">
      <w:pPr>
        <w:ind w:left="0" w:firstLine="0"/>
        <w:jc w:val="both"/>
        <w:rPr>
          <w:rFonts w:ascii="Times New Roman" w:eastAsia="Times New Roman" w:hAnsi="Times New Roman" w:cs="Traditional Arabic"/>
          <w:caps/>
          <w:sz w:val="36"/>
          <w:szCs w:val="36"/>
          <w:rtl/>
          <w:lang w:eastAsia="ar-SA"/>
        </w:rPr>
      </w:pPr>
      <w:r w:rsidRPr="00802052">
        <w:rPr>
          <w:rFonts w:ascii="Times New Roman" w:eastAsia="Times New Roman" w:hAnsi="Times New Roman" w:cs="Traditional Arabic"/>
          <w:b/>
          <w:bCs/>
          <w:caps/>
          <w:sz w:val="36"/>
          <w:szCs w:val="36"/>
          <w:rtl/>
          <w:lang w:eastAsia="ar-SA"/>
        </w:rPr>
        <w:t>الوقف والابتداء عند الإمام مكي بن أبي طالب القيسي القيرواني جمع</w:t>
      </w:r>
      <w:r w:rsidRPr="00802052">
        <w:rPr>
          <w:rFonts w:ascii="Times New Roman" w:eastAsia="Times New Roman" w:hAnsi="Times New Roman" w:cs="Traditional Arabic" w:hint="cs"/>
          <w:b/>
          <w:bCs/>
          <w:caps/>
          <w:sz w:val="36"/>
          <w:szCs w:val="36"/>
          <w:rtl/>
          <w:lang w:eastAsia="ar-SA"/>
        </w:rPr>
        <w:t>ًا وتعليقًا</w:t>
      </w:r>
      <w:r w:rsidRPr="00802052">
        <w:rPr>
          <w:rFonts w:ascii="Times New Roman" w:eastAsia="Times New Roman" w:hAnsi="Times New Roman" w:cs="Traditional Arabic"/>
          <w:b/>
          <w:bCs/>
          <w:caps/>
          <w:sz w:val="36"/>
          <w:szCs w:val="36"/>
          <w:rtl/>
          <w:lang w:eastAsia="ar-SA"/>
        </w:rPr>
        <w:t xml:space="preserve"> ودراسة</w:t>
      </w:r>
      <w:r>
        <w:rPr>
          <w:rFonts w:ascii="Times New Roman" w:eastAsia="Times New Roman" w:hAnsi="Times New Roman" w:cs="Traditional Arabic" w:hint="cs"/>
          <w:caps/>
          <w:sz w:val="36"/>
          <w:szCs w:val="36"/>
          <w:rtl/>
          <w:lang w:eastAsia="ar-SA"/>
        </w:rPr>
        <w:t xml:space="preserve">/ أحمد محمد جاد </w:t>
      </w:r>
      <w:proofErr w:type="gramStart"/>
      <w:r>
        <w:rPr>
          <w:rFonts w:ascii="Times New Roman" w:eastAsia="Times New Roman" w:hAnsi="Times New Roman" w:cs="Traditional Arabic" w:hint="cs"/>
          <w:caps/>
          <w:sz w:val="36"/>
          <w:szCs w:val="36"/>
          <w:rtl/>
          <w:lang w:eastAsia="ar-SA"/>
        </w:rPr>
        <w:t>الله.-</w:t>
      </w:r>
      <w:proofErr w:type="gramEnd"/>
      <w:r>
        <w:rPr>
          <w:rFonts w:ascii="Times New Roman" w:eastAsia="Times New Roman" w:hAnsi="Times New Roman" w:cs="Traditional Arabic" w:hint="cs"/>
          <w:caps/>
          <w:sz w:val="36"/>
          <w:szCs w:val="36"/>
          <w:rtl/>
          <w:lang w:eastAsia="ar-SA"/>
        </w:rPr>
        <w:t xml:space="preserve"> إستانبول: دار </w:t>
      </w:r>
      <w:proofErr w:type="spellStart"/>
      <w:r>
        <w:rPr>
          <w:rFonts w:ascii="Times New Roman" w:eastAsia="Times New Roman" w:hAnsi="Times New Roman" w:cs="Traditional Arabic" w:hint="cs"/>
          <w:caps/>
          <w:sz w:val="36"/>
          <w:szCs w:val="36"/>
          <w:rtl/>
          <w:lang w:eastAsia="ar-SA"/>
        </w:rPr>
        <w:t>الغوثاني</w:t>
      </w:r>
      <w:proofErr w:type="spellEnd"/>
      <w:r>
        <w:rPr>
          <w:rFonts w:ascii="Times New Roman" w:eastAsia="Times New Roman" w:hAnsi="Times New Roman" w:cs="Traditional Arabic" w:hint="cs"/>
          <w:caps/>
          <w:sz w:val="36"/>
          <w:szCs w:val="36"/>
          <w:rtl/>
          <w:lang w:eastAsia="ar-SA"/>
        </w:rPr>
        <w:t>، 1445 هـ، 2024 م.</w:t>
      </w:r>
    </w:p>
    <w:p w14:paraId="56FA9EEB" w14:textId="77777777" w:rsidR="004D6C76" w:rsidRPr="00521D5F" w:rsidRDefault="004D6C76" w:rsidP="004D6C76">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الأصل: رسالة دكتوراه - جامعة الزيتونة.</w:t>
      </w:r>
    </w:p>
    <w:p w14:paraId="67AF8A04" w14:textId="77777777" w:rsidR="004D6C76" w:rsidRDefault="004D6C76" w:rsidP="004D6C76">
      <w:pPr>
        <w:ind w:left="0" w:firstLine="0"/>
        <w:jc w:val="both"/>
        <w:rPr>
          <w:rFonts w:ascii="Times New Roman" w:eastAsia="Times New Roman" w:hAnsi="Times New Roman" w:cs="Traditional Arabic"/>
          <w:caps/>
          <w:sz w:val="36"/>
          <w:szCs w:val="36"/>
          <w:rtl/>
          <w:lang w:eastAsia="ar-SA"/>
        </w:rPr>
      </w:pPr>
    </w:p>
    <w:p w14:paraId="7B60A9AE" w14:textId="77777777" w:rsidR="004B5CE2" w:rsidRPr="00DC75B0" w:rsidRDefault="004B5CE2" w:rsidP="004B5CE2">
      <w:pPr>
        <w:jc w:val="both"/>
        <w:rPr>
          <w:rFonts w:eastAsia="Times New Roman" w:cs="Traditional Arabic"/>
          <w:b/>
          <w:bCs/>
          <w:noProof/>
          <w:color w:val="C00000"/>
          <w:sz w:val="36"/>
          <w:szCs w:val="36"/>
          <w:rtl/>
          <w:lang w:eastAsia="ar-SA"/>
        </w:rPr>
      </w:pPr>
      <w:r w:rsidRPr="00DC75B0">
        <w:rPr>
          <w:rFonts w:eastAsia="Times New Roman" w:cs="Traditional Arabic" w:hint="eastAsia"/>
          <w:b/>
          <w:bCs/>
          <w:noProof/>
          <w:color w:val="C00000"/>
          <w:sz w:val="36"/>
          <w:szCs w:val="36"/>
          <w:rtl/>
          <w:lang w:eastAsia="ar-SA"/>
        </w:rPr>
        <w:t>أسانيد</w:t>
      </w:r>
      <w:r w:rsidRPr="00DC75B0">
        <w:rPr>
          <w:rFonts w:eastAsia="Times New Roman" w:cs="Traditional Arabic"/>
          <w:b/>
          <w:bCs/>
          <w:noProof/>
          <w:color w:val="C00000"/>
          <w:sz w:val="36"/>
          <w:szCs w:val="36"/>
          <w:rtl/>
          <w:lang w:eastAsia="ar-SA"/>
        </w:rPr>
        <w:t xml:space="preserve"> </w:t>
      </w:r>
      <w:r w:rsidRPr="00DC75B0">
        <w:rPr>
          <w:rFonts w:eastAsia="Times New Roman" w:cs="Traditional Arabic" w:hint="eastAsia"/>
          <w:b/>
          <w:bCs/>
          <w:noProof/>
          <w:color w:val="C00000"/>
          <w:sz w:val="36"/>
          <w:szCs w:val="36"/>
          <w:rtl/>
          <w:lang w:eastAsia="ar-SA"/>
        </w:rPr>
        <w:t>القراءات</w:t>
      </w:r>
      <w:r w:rsidRPr="00DC75B0">
        <w:rPr>
          <w:rFonts w:eastAsia="Times New Roman" w:cs="Traditional Arabic"/>
          <w:b/>
          <w:bCs/>
          <w:noProof/>
          <w:color w:val="C00000"/>
          <w:sz w:val="36"/>
          <w:szCs w:val="36"/>
          <w:rtl/>
          <w:lang w:eastAsia="ar-SA"/>
        </w:rPr>
        <w:t xml:space="preserve"> </w:t>
      </w:r>
      <w:r w:rsidRPr="00DC75B0">
        <w:rPr>
          <w:rFonts w:eastAsia="Times New Roman" w:cs="Traditional Arabic" w:hint="eastAsia"/>
          <w:b/>
          <w:bCs/>
          <w:noProof/>
          <w:color w:val="C00000"/>
          <w:sz w:val="36"/>
          <w:szCs w:val="36"/>
          <w:rtl/>
          <w:lang w:eastAsia="ar-SA"/>
        </w:rPr>
        <w:t>والتجويد</w:t>
      </w:r>
      <w:r w:rsidRPr="00DC75B0">
        <w:rPr>
          <w:rFonts w:eastAsia="Times New Roman" w:cs="Traditional Arabic" w:hint="cs"/>
          <w:b/>
          <w:bCs/>
          <w:noProof/>
          <w:color w:val="C00000"/>
          <w:sz w:val="36"/>
          <w:szCs w:val="36"/>
          <w:rtl/>
          <w:lang w:eastAsia="ar-SA"/>
        </w:rPr>
        <w:t xml:space="preserve"> وإجازاتها</w:t>
      </w:r>
    </w:p>
    <w:p w14:paraId="465A71D2" w14:textId="77777777" w:rsidR="004B5CE2" w:rsidRPr="001D73EF" w:rsidRDefault="004B5CE2" w:rsidP="004B5C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أقدم الإجازات الخطية للقراءات القرآنية في الديار اليمنية</w:t>
      </w:r>
      <w:r w:rsidRPr="001D73EF">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دراسة وتحقيق جمال نعمان ياسين.</w:t>
      </w:r>
    </w:p>
    <w:p w14:paraId="16CD57A3" w14:textId="77777777" w:rsidR="004B5CE2" w:rsidRPr="0049787C" w:rsidRDefault="004B5CE2" w:rsidP="004B5C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 في مجلة معهد الإمام الشاطبي للدراسات القرآنية ع36 (ذو الحجة 1444 هـ، 2023 م) 75 ص.</w:t>
      </w:r>
    </w:p>
    <w:p w14:paraId="5EA7D397" w14:textId="77777777" w:rsidR="004B5CE2" w:rsidRDefault="004B5CE2" w:rsidP="004B5CE2">
      <w:pPr>
        <w:ind w:left="0" w:firstLine="0"/>
        <w:jc w:val="both"/>
        <w:rPr>
          <w:rFonts w:ascii="Times New Roman" w:eastAsia="Times New Roman" w:hAnsi="Times New Roman" w:cs="Traditional Arabic"/>
          <w:b/>
          <w:bCs/>
          <w:sz w:val="36"/>
          <w:szCs w:val="36"/>
          <w:rtl/>
          <w:lang w:eastAsia="ar-SA"/>
        </w:rPr>
      </w:pPr>
    </w:p>
    <w:p w14:paraId="676D3DB7" w14:textId="77777777" w:rsidR="004B5CE2" w:rsidRPr="00C00E6E" w:rsidRDefault="004B5CE2" w:rsidP="004B5CE2">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b/>
          <w:bCs/>
          <w:sz w:val="36"/>
          <w:szCs w:val="36"/>
          <w:rtl/>
          <w:lang w:eastAsia="ar-SA"/>
        </w:rPr>
        <w:t>تحفة الإخوان بما علا من أسانيد قرّاء هذا الزمان</w:t>
      </w:r>
      <w:r w:rsidRPr="00C00E6E">
        <w:rPr>
          <w:rFonts w:ascii="Traditional Arabic" w:eastAsia="Times New Roman" w:hAnsi="Traditional Arabic" w:cs="Traditional Arabic" w:hint="cs"/>
          <w:sz w:val="36"/>
          <w:szCs w:val="36"/>
          <w:rtl/>
          <w:lang w:eastAsia="ar-SA"/>
        </w:rPr>
        <w:t xml:space="preserve">/ إعداد حسن مصطفى </w:t>
      </w:r>
      <w:proofErr w:type="spellStart"/>
      <w:proofErr w:type="gramStart"/>
      <w:r w:rsidRPr="00C00E6E">
        <w:rPr>
          <w:rFonts w:ascii="Traditional Arabic" w:eastAsia="Times New Roman" w:hAnsi="Traditional Arabic" w:cs="Traditional Arabic" w:hint="cs"/>
          <w:sz w:val="36"/>
          <w:szCs w:val="36"/>
          <w:rtl/>
          <w:lang w:eastAsia="ar-SA"/>
        </w:rPr>
        <w:t>الوراقي</w:t>
      </w:r>
      <w:proofErr w:type="spellEnd"/>
      <w:r w:rsidRPr="00C00E6E">
        <w:rPr>
          <w:rFonts w:ascii="Traditional Arabic" w:eastAsia="Times New Roman" w:hAnsi="Traditional Arabic" w:cs="Traditional Arabic" w:hint="cs"/>
          <w:sz w:val="36"/>
          <w:szCs w:val="36"/>
          <w:rtl/>
          <w:lang w:eastAsia="ar-SA"/>
        </w:rPr>
        <w:t>.-</w:t>
      </w:r>
      <w:proofErr w:type="gramEnd"/>
      <w:r w:rsidRPr="00C00E6E">
        <w:rPr>
          <w:rFonts w:ascii="Traditional Arabic" w:eastAsia="Times New Roman" w:hAnsi="Traditional Arabic" w:cs="Traditional Arabic" w:hint="cs"/>
          <w:sz w:val="36"/>
          <w:szCs w:val="36"/>
          <w:rtl/>
          <w:lang w:eastAsia="ar-SA"/>
        </w:rPr>
        <w:t xml:space="preserve"> ط2.- الكويت: دار المرقاة، 1444 هـ، 2022 م.</w:t>
      </w:r>
    </w:p>
    <w:p w14:paraId="64E58AF7" w14:textId="77777777" w:rsidR="004B5CE2" w:rsidRDefault="004B5CE2" w:rsidP="004B5CE2">
      <w:pPr>
        <w:ind w:left="0" w:firstLine="0"/>
        <w:jc w:val="both"/>
        <w:rPr>
          <w:rFonts w:ascii="Traditional Arabic" w:eastAsia="Times New Roman" w:hAnsi="Traditional Arabic" w:cs="Traditional Arabic"/>
          <w:sz w:val="36"/>
          <w:szCs w:val="36"/>
          <w:rtl/>
          <w:lang w:eastAsia="ar-SA"/>
        </w:rPr>
      </w:pPr>
    </w:p>
    <w:p w14:paraId="55111EBD" w14:textId="77777777" w:rsidR="004B5CE2" w:rsidRPr="00936760" w:rsidRDefault="004B5CE2" w:rsidP="004B5C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صفة قراءة النبي صلى الله عليه وسلم وإقرائه (الصغير): الأنموذج الأول للإجازة القرآنية</w:t>
      </w:r>
      <w:r w:rsidRPr="00936760">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 xml:space="preserve">أشرف محمود </w:t>
      </w:r>
      <w:proofErr w:type="gramStart"/>
      <w:r>
        <w:rPr>
          <w:rFonts w:ascii="Times New Roman" w:eastAsia="Times New Roman" w:hAnsi="Times New Roman" w:cs="Traditional Arabic" w:hint="cs"/>
          <w:sz w:val="36"/>
          <w:szCs w:val="36"/>
          <w:rtl/>
          <w:lang w:eastAsia="ar-SA"/>
        </w:rPr>
        <w:t>الكناني</w:t>
      </w:r>
      <w:r w:rsidRPr="00936760">
        <w:rPr>
          <w:rFonts w:ascii="Times New Roman" w:eastAsia="Times New Roman" w:hAnsi="Times New Roman" w:cs="Traditional Arabic" w:hint="cs"/>
          <w:sz w:val="36"/>
          <w:szCs w:val="36"/>
          <w:rtl/>
          <w:lang w:eastAsia="ar-SA"/>
        </w:rPr>
        <w:t>.-</w:t>
      </w:r>
      <w:proofErr w:type="gramEnd"/>
      <w:r w:rsidRPr="00936760">
        <w:rPr>
          <w:rFonts w:ascii="Times New Roman" w:eastAsia="Times New Roman" w:hAnsi="Times New Roman" w:cs="Traditional Arabic" w:hint="cs"/>
          <w:b/>
          <w:bCs/>
          <w:sz w:val="36"/>
          <w:szCs w:val="36"/>
          <w:rtl/>
          <w:lang w:eastAsia="ar-SA"/>
        </w:rPr>
        <w:t xml:space="preserve"> </w:t>
      </w:r>
      <w:r w:rsidRPr="00936760">
        <w:rPr>
          <w:rFonts w:ascii="Times New Roman" w:eastAsia="Times New Roman" w:hAnsi="Times New Roman" w:cs="Traditional Arabic" w:hint="cs"/>
          <w:sz w:val="36"/>
          <w:szCs w:val="36"/>
          <w:rtl/>
          <w:lang w:eastAsia="ar-SA"/>
        </w:rPr>
        <w:t>الكويت: الهيئة العامة للعناية بطباعة ونشر القرآن الكريم والسنة النبوية وعلومهما، 1445 هـ، 2023 م.</w:t>
      </w:r>
    </w:p>
    <w:p w14:paraId="0CD51FEA" w14:textId="77777777" w:rsidR="004B5CE2" w:rsidRPr="00936760" w:rsidRDefault="004B5CE2" w:rsidP="004B5CE2">
      <w:pPr>
        <w:ind w:left="0" w:firstLine="0"/>
        <w:jc w:val="both"/>
        <w:rPr>
          <w:rFonts w:cs="Traditional Arabic"/>
          <w:b/>
          <w:bCs/>
          <w:sz w:val="36"/>
          <w:szCs w:val="36"/>
          <w:rtl/>
        </w:rPr>
      </w:pPr>
    </w:p>
    <w:p w14:paraId="67361305" w14:textId="77777777" w:rsidR="004B5CE2" w:rsidRPr="001D73EF" w:rsidRDefault="004B5CE2" w:rsidP="004B5C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معجم طرق القراء العشرة المتواترة من كتاب النشر للحافظ ابن الجزري</w:t>
      </w:r>
      <w:r w:rsidRPr="001D73EF">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أمين بن محمد أحمد الشنقيطي.</w:t>
      </w:r>
    </w:p>
    <w:p w14:paraId="20849DCE" w14:textId="77777777" w:rsidR="004B5CE2" w:rsidRPr="0049787C" w:rsidRDefault="004B5CE2" w:rsidP="004B5C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 في مجلة معهد الإمام الشاطبي للدراسات القرآنية ع36 (ذو الحجة 1444 هـ، 2023 م) 61 ص.</w:t>
      </w:r>
    </w:p>
    <w:p w14:paraId="1AA6AC66" w14:textId="77777777" w:rsidR="004B5CE2" w:rsidRDefault="004B5CE2" w:rsidP="004B5CE2">
      <w:pPr>
        <w:ind w:left="0" w:firstLine="0"/>
        <w:jc w:val="both"/>
        <w:rPr>
          <w:rFonts w:ascii="Times New Roman" w:eastAsia="Times New Roman" w:hAnsi="Times New Roman" w:cs="Traditional Arabic"/>
          <w:b/>
          <w:bCs/>
          <w:sz w:val="36"/>
          <w:szCs w:val="36"/>
          <w:rtl/>
          <w:lang w:eastAsia="ar-SA"/>
        </w:rPr>
      </w:pPr>
    </w:p>
    <w:p w14:paraId="07308040" w14:textId="77777777" w:rsidR="004B5CE2" w:rsidRPr="003C039A" w:rsidRDefault="004B5CE2" w:rsidP="004B5CE2">
      <w:pPr>
        <w:ind w:left="0" w:firstLine="0"/>
        <w:jc w:val="both"/>
        <w:rPr>
          <w:rFonts w:ascii="Times New Roman" w:eastAsia="Times New Roman" w:hAnsi="Times New Roman" w:cs="Traditional Arabic"/>
          <w:sz w:val="36"/>
          <w:szCs w:val="36"/>
          <w:rtl/>
          <w:lang w:eastAsia="ar-SA"/>
        </w:rPr>
      </w:pPr>
      <w:r w:rsidRPr="00DF1642">
        <w:rPr>
          <w:rFonts w:ascii="Times New Roman" w:eastAsia="Times New Roman" w:hAnsi="Times New Roman" w:cs="Traditional Arabic"/>
          <w:b/>
          <w:bCs/>
          <w:sz w:val="36"/>
          <w:szCs w:val="36"/>
          <w:rtl/>
          <w:lang w:eastAsia="ar-SA"/>
        </w:rPr>
        <w:t>نقد الأسانيد في مقدمات التفاسير</w:t>
      </w:r>
      <w:r>
        <w:rPr>
          <w:rFonts w:ascii="Times New Roman" w:eastAsia="Times New Roman" w:hAnsi="Times New Roman" w:cs="Traditional Arabic" w:hint="cs"/>
          <w:sz w:val="36"/>
          <w:szCs w:val="36"/>
          <w:rtl/>
          <w:lang w:eastAsia="ar-SA"/>
        </w:rPr>
        <w:t>/</w:t>
      </w:r>
      <w:r w:rsidRPr="003C039A">
        <w:rPr>
          <w:rFonts w:ascii="Times New Roman" w:eastAsia="Times New Roman" w:hAnsi="Times New Roman" w:cs="Traditional Arabic"/>
          <w:sz w:val="36"/>
          <w:szCs w:val="36"/>
          <w:rtl/>
          <w:lang w:eastAsia="ar-SA"/>
        </w:rPr>
        <w:t xml:space="preserve"> علي محسن جبر</w:t>
      </w:r>
      <w:r>
        <w:rPr>
          <w:rFonts w:ascii="Times New Roman" w:eastAsia="Times New Roman" w:hAnsi="Times New Roman" w:cs="Traditional Arabic" w:hint="cs"/>
          <w:sz w:val="36"/>
          <w:szCs w:val="36"/>
          <w:rtl/>
          <w:lang w:eastAsia="ar-SA"/>
        </w:rPr>
        <w:t>،</w:t>
      </w:r>
      <w:r w:rsidRPr="003C039A">
        <w:rPr>
          <w:rFonts w:ascii="Times New Roman" w:eastAsia="Times New Roman" w:hAnsi="Times New Roman" w:cs="Traditional Arabic"/>
          <w:sz w:val="36"/>
          <w:szCs w:val="36"/>
          <w:rtl/>
          <w:lang w:eastAsia="ar-SA"/>
        </w:rPr>
        <w:t xml:space="preserve"> علاء فليح حسن</w:t>
      </w:r>
      <w:r>
        <w:rPr>
          <w:rFonts w:ascii="Times New Roman" w:eastAsia="Times New Roman" w:hAnsi="Times New Roman" w:cs="Traditional Arabic" w:hint="cs"/>
          <w:sz w:val="36"/>
          <w:szCs w:val="36"/>
          <w:rtl/>
          <w:lang w:eastAsia="ar-SA"/>
        </w:rPr>
        <w:t>،</w:t>
      </w:r>
      <w:r w:rsidRPr="003C039A">
        <w:rPr>
          <w:rFonts w:ascii="Times New Roman" w:eastAsia="Times New Roman" w:hAnsi="Times New Roman" w:cs="Traditional Arabic"/>
          <w:sz w:val="36"/>
          <w:szCs w:val="36"/>
          <w:rtl/>
          <w:lang w:eastAsia="ar-SA"/>
        </w:rPr>
        <w:t xml:space="preserve"> أسعد تركي صاحب</w:t>
      </w:r>
      <w:r>
        <w:rPr>
          <w:rFonts w:ascii="Times New Roman" w:eastAsia="Times New Roman" w:hAnsi="Times New Roman" w:cs="Traditional Arabic" w:hint="cs"/>
          <w:sz w:val="36"/>
          <w:szCs w:val="36"/>
          <w:rtl/>
          <w:lang w:eastAsia="ar-SA"/>
        </w:rPr>
        <w:t>.</w:t>
      </w:r>
    </w:p>
    <w:p w14:paraId="6AB4DDC1" w14:textId="77777777" w:rsidR="004B5CE2" w:rsidRPr="004835DF" w:rsidRDefault="004B5CE2" w:rsidP="004B5C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بحث نشر في </w:t>
      </w:r>
      <w:r w:rsidRPr="003C039A">
        <w:rPr>
          <w:rFonts w:ascii="Times New Roman" w:eastAsia="Times New Roman" w:hAnsi="Times New Roman" w:cs="Traditional Arabic"/>
          <w:sz w:val="36"/>
          <w:szCs w:val="36"/>
          <w:rtl/>
          <w:lang w:eastAsia="ar-SA"/>
        </w:rPr>
        <w:t>مجلة الدراسات المستدامة</w:t>
      </w:r>
      <w:r>
        <w:rPr>
          <w:rFonts w:ascii="Times New Roman" w:eastAsia="Times New Roman" w:hAnsi="Times New Roman" w:cs="Traditional Arabic" w:hint="cs"/>
          <w:sz w:val="36"/>
          <w:szCs w:val="36"/>
          <w:rtl/>
          <w:lang w:eastAsia="ar-SA"/>
        </w:rPr>
        <w:t>، العراق مج5 ع3 (1445 هـ،</w:t>
      </w:r>
      <w:r w:rsidRPr="003C039A">
        <w:rPr>
          <w:rFonts w:ascii="Times New Roman" w:eastAsia="Times New Roman" w:hAnsi="Times New Roman" w:cs="Traditional Arabic"/>
          <w:sz w:val="36"/>
          <w:szCs w:val="36"/>
          <w:rtl/>
          <w:lang w:eastAsia="ar-SA"/>
        </w:rPr>
        <w:t xml:space="preserve"> 2023</w:t>
      </w:r>
      <w:r>
        <w:rPr>
          <w:rFonts w:ascii="Times New Roman" w:eastAsia="Times New Roman" w:hAnsi="Times New Roman" w:cs="Traditional Arabic" w:hint="cs"/>
          <w:sz w:val="36"/>
          <w:szCs w:val="36"/>
          <w:rtl/>
          <w:lang w:eastAsia="ar-SA"/>
        </w:rPr>
        <w:t xml:space="preserve"> م) ص</w:t>
      </w:r>
      <w:r w:rsidRPr="003C039A">
        <w:rPr>
          <w:rFonts w:ascii="Times New Roman" w:eastAsia="Times New Roman" w:hAnsi="Times New Roman" w:cs="Traditional Arabic"/>
          <w:sz w:val="36"/>
          <w:szCs w:val="36"/>
          <w:rtl/>
          <w:lang w:eastAsia="ar-SA"/>
        </w:rPr>
        <w:t xml:space="preserve"> 289-308</w:t>
      </w:r>
      <w:r>
        <w:rPr>
          <w:rFonts w:ascii="Times New Roman" w:eastAsia="Times New Roman" w:hAnsi="Times New Roman" w:cs="Traditional Arabic" w:hint="cs"/>
          <w:sz w:val="36"/>
          <w:szCs w:val="36"/>
          <w:rtl/>
          <w:lang w:eastAsia="ar-SA"/>
        </w:rPr>
        <w:t>.</w:t>
      </w:r>
    </w:p>
    <w:p w14:paraId="37AC3265" w14:textId="77777777" w:rsidR="004B5CE2" w:rsidRDefault="004B5CE2" w:rsidP="004B5CE2">
      <w:pPr>
        <w:ind w:left="0" w:firstLine="0"/>
        <w:jc w:val="both"/>
        <w:rPr>
          <w:rFonts w:ascii="Times New Roman" w:eastAsia="Times New Roman" w:hAnsi="Times New Roman" w:cs="Traditional Arabic"/>
          <w:b/>
          <w:bCs/>
          <w:sz w:val="36"/>
          <w:szCs w:val="36"/>
          <w:rtl/>
          <w:lang w:eastAsia="ar-SA"/>
        </w:rPr>
      </w:pPr>
    </w:p>
    <w:p w14:paraId="67A13469" w14:textId="77777777" w:rsidR="00F97469" w:rsidRPr="0014528D" w:rsidRDefault="00F97469" w:rsidP="00AC17D0">
      <w:pPr>
        <w:jc w:val="center"/>
        <w:rPr>
          <w:rStyle w:val="Hyperlink"/>
          <w:rFonts w:cs="Traditional Arabic"/>
          <w:b/>
          <w:bCs/>
          <w:noProof/>
          <w:color w:val="0070C0"/>
          <w:sz w:val="36"/>
          <w:szCs w:val="36"/>
          <w:u w:val="none"/>
          <w:rtl/>
        </w:rPr>
      </w:pPr>
      <w:r w:rsidRPr="0014528D">
        <w:rPr>
          <w:rStyle w:val="Hyperlink"/>
          <w:rFonts w:cs="Traditional Arabic" w:hint="cs"/>
          <w:b/>
          <w:bCs/>
          <w:noProof/>
          <w:color w:val="0070C0"/>
          <w:sz w:val="36"/>
          <w:szCs w:val="36"/>
          <w:u w:val="none"/>
          <w:rtl/>
        </w:rPr>
        <w:t>مباحث قرآنية</w:t>
      </w:r>
    </w:p>
    <w:p w14:paraId="4755B22F" w14:textId="77777777" w:rsidR="009113D8" w:rsidRDefault="009113D8" w:rsidP="00AC17D0">
      <w:pPr>
        <w:jc w:val="center"/>
        <w:rPr>
          <w:rStyle w:val="Hyperlink"/>
          <w:rFonts w:cs="Traditional Arabic"/>
          <w:b/>
          <w:bCs/>
          <w:noProof/>
          <w:color w:val="FF0000"/>
          <w:sz w:val="36"/>
          <w:szCs w:val="36"/>
          <w:u w:val="none"/>
          <w:rtl/>
        </w:rPr>
      </w:pPr>
    </w:p>
    <w:p w14:paraId="5000D563" w14:textId="6ED6F3D9" w:rsidR="00AC17D0" w:rsidRPr="00DC75B0" w:rsidRDefault="00AC17D0" w:rsidP="009113D8">
      <w:pPr>
        <w:jc w:val="left"/>
        <w:rPr>
          <w:b/>
          <w:bCs/>
          <w:color w:val="C00000"/>
          <w:rtl/>
        </w:rPr>
      </w:pPr>
      <w:r w:rsidRPr="00DC75B0">
        <w:rPr>
          <w:rStyle w:val="Hyperlink"/>
          <w:rFonts w:cs="Traditional Arabic" w:hint="eastAsia"/>
          <w:b/>
          <w:bCs/>
          <w:noProof/>
          <w:color w:val="C00000"/>
          <w:sz w:val="36"/>
          <w:szCs w:val="36"/>
          <w:u w:val="none"/>
          <w:rtl/>
        </w:rPr>
        <w:t>آداب</w:t>
      </w:r>
      <w:r w:rsidRPr="00DC75B0">
        <w:rPr>
          <w:rStyle w:val="Hyperlink"/>
          <w:rFonts w:cs="Traditional Arabic"/>
          <w:b/>
          <w:bCs/>
          <w:noProof/>
          <w:color w:val="C00000"/>
          <w:sz w:val="36"/>
          <w:szCs w:val="36"/>
          <w:u w:val="none"/>
          <w:rtl/>
        </w:rPr>
        <w:t xml:space="preserve"> </w:t>
      </w:r>
      <w:r w:rsidRPr="00DC75B0">
        <w:rPr>
          <w:rStyle w:val="Hyperlink"/>
          <w:rFonts w:cs="Traditional Arabic" w:hint="eastAsia"/>
          <w:b/>
          <w:bCs/>
          <w:noProof/>
          <w:color w:val="C00000"/>
          <w:sz w:val="36"/>
          <w:szCs w:val="36"/>
          <w:u w:val="none"/>
          <w:rtl/>
        </w:rPr>
        <w:t>القرآن</w:t>
      </w:r>
      <w:r w:rsidRPr="00DC75B0">
        <w:rPr>
          <w:rStyle w:val="Hyperlink"/>
          <w:rFonts w:cs="Traditional Arabic"/>
          <w:b/>
          <w:bCs/>
          <w:noProof/>
          <w:color w:val="C00000"/>
          <w:sz w:val="36"/>
          <w:szCs w:val="36"/>
          <w:u w:val="none"/>
          <w:rtl/>
        </w:rPr>
        <w:t xml:space="preserve"> </w:t>
      </w:r>
      <w:r w:rsidRPr="00DC75B0">
        <w:rPr>
          <w:rStyle w:val="Hyperlink"/>
          <w:rFonts w:cs="Traditional Arabic" w:hint="cs"/>
          <w:b/>
          <w:bCs/>
          <w:noProof/>
          <w:color w:val="C00000"/>
          <w:sz w:val="36"/>
          <w:szCs w:val="36"/>
          <w:u w:val="none"/>
          <w:rtl/>
        </w:rPr>
        <w:t>وفضائله</w:t>
      </w:r>
    </w:p>
    <w:p w14:paraId="4B071FB7" w14:textId="77777777" w:rsidR="00AC17D0" w:rsidRDefault="00AC17D0" w:rsidP="00AC17D0">
      <w:pPr>
        <w:jc w:val="center"/>
        <w:rPr>
          <w:b/>
          <w:bCs/>
          <w:color w:val="FF0000"/>
          <w:rtl/>
        </w:rPr>
      </w:pPr>
    </w:p>
    <w:p w14:paraId="6B5886C5" w14:textId="77777777" w:rsidR="00AC17D0" w:rsidRPr="004C7DBD" w:rsidRDefault="00AC17D0" w:rsidP="00AC17D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البيان والتبيان لآداب حملة القرآن وما ينبغي لهم التحلي به في هذا الزمان</w:t>
      </w:r>
      <w:r w:rsidRPr="004C7DBD">
        <w:rPr>
          <w:rFonts w:ascii="Times New Roman" w:eastAsia="Times New Roman" w:hAnsi="Times New Roman" w:cs="Traditional Arabic" w:hint="cs"/>
          <w:sz w:val="36"/>
          <w:szCs w:val="36"/>
          <w:rtl/>
          <w:lang w:eastAsia="ar-SA"/>
        </w:rPr>
        <w:t>/ معاذ أحمد سليمان (ألفا إبراهيم المالي</w:t>
      </w:r>
      <w:proofErr w:type="gramStart"/>
      <w:r w:rsidRPr="004C7DBD">
        <w:rPr>
          <w:rFonts w:ascii="Times New Roman" w:eastAsia="Times New Roman" w:hAnsi="Times New Roman" w:cs="Traditional Arabic" w:hint="cs"/>
          <w:sz w:val="36"/>
          <w:szCs w:val="36"/>
          <w:rtl/>
          <w:lang w:eastAsia="ar-SA"/>
        </w:rPr>
        <w:t>).-</w:t>
      </w:r>
      <w:proofErr w:type="gramEnd"/>
      <w:r w:rsidRPr="004C7DBD">
        <w:rPr>
          <w:rFonts w:ascii="Times New Roman" w:eastAsia="Times New Roman" w:hAnsi="Times New Roman" w:cs="Traditional Arabic" w:hint="cs"/>
          <w:sz w:val="36"/>
          <w:szCs w:val="36"/>
          <w:rtl/>
          <w:lang w:eastAsia="ar-SA"/>
        </w:rPr>
        <w:t xml:space="preserve"> القاهرة: دار الصالح، 1445 هـ، 2023 م.</w:t>
      </w:r>
    </w:p>
    <w:p w14:paraId="3E3724DC" w14:textId="77777777" w:rsidR="00AC17D0" w:rsidRPr="004C7DBD" w:rsidRDefault="00AC17D0" w:rsidP="00AC17D0">
      <w:pPr>
        <w:ind w:left="0" w:firstLine="0"/>
        <w:jc w:val="both"/>
        <w:rPr>
          <w:rFonts w:ascii="Times New Roman" w:eastAsia="Times New Roman" w:hAnsi="Times New Roman" w:cs="Traditional Arabic"/>
          <w:sz w:val="36"/>
          <w:szCs w:val="36"/>
          <w:rtl/>
          <w:lang w:eastAsia="ar-SA"/>
        </w:rPr>
      </w:pPr>
    </w:p>
    <w:p w14:paraId="648DD7F9" w14:textId="77777777" w:rsidR="00AC17D0" w:rsidRDefault="00AC17D0" w:rsidP="00AC17D0">
      <w:pPr>
        <w:ind w:left="0" w:firstLine="0"/>
        <w:jc w:val="both"/>
        <w:rPr>
          <w:rFonts w:ascii="Times New Roman" w:eastAsia="Times New Roman" w:hAnsi="Times New Roman" w:cs="Traditional Arabic"/>
          <w:sz w:val="36"/>
          <w:szCs w:val="36"/>
          <w:rtl/>
          <w:lang w:eastAsia="ar-SA"/>
        </w:rPr>
      </w:pPr>
      <w:r w:rsidRPr="002A6512">
        <w:rPr>
          <w:rFonts w:ascii="Times New Roman" w:eastAsia="Times New Roman" w:hAnsi="Times New Roman" w:cs="Traditional Arabic" w:hint="cs"/>
          <w:b/>
          <w:bCs/>
          <w:sz w:val="36"/>
          <w:szCs w:val="36"/>
          <w:rtl/>
          <w:lang w:eastAsia="ar-SA"/>
        </w:rPr>
        <w:t xml:space="preserve">تفريج الهم والنكد بفضائل (قل هو الله </w:t>
      </w:r>
      <w:proofErr w:type="gramStart"/>
      <w:r w:rsidRPr="002A6512">
        <w:rPr>
          <w:rFonts w:ascii="Times New Roman" w:eastAsia="Times New Roman" w:hAnsi="Times New Roman" w:cs="Traditional Arabic" w:hint="cs"/>
          <w:b/>
          <w:bCs/>
          <w:sz w:val="36"/>
          <w:szCs w:val="36"/>
          <w:rtl/>
          <w:lang w:eastAsia="ar-SA"/>
        </w:rPr>
        <w:t>أحد)</w:t>
      </w:r>
      <w:r w:rsidRPr="002A6512">
        <w:rPr>
          <w:rFonts w:ascii="Times New Roman" w:eastAsia="Times New Roman" w:hAnsi="Times New Roman" w:cs="Traditional Arabic" w:hint="cs"/>
          <w:sz w:val="36"/>
          <w:szCs w:val="36"/>
          <w:rtl/>
          <w:lang w:eastAsia="ar-SA"/>
        </w:rPr>
        <w:t>/</w:t>
      </w:r>
      <w:proofErr w:type="gramEnd"/>
      <w:r w:rsidRPr="002A6512">
        <w:rPr>
          <w:rFonts w:ascii="Times New Roman" w:eastAsia="Times New Roman" w:hAnsi="Times New Roman" w:cs="Traditional Arabic" w:hint="cs"/>
          <w:sz w:val="36"/>
          <w:szCs w:val="36"/>
          <w:rtl/>
          <w:lang w:eastAsia="ar-SA"/>
        </w:rPr>
        <w:t xml:space="preserve"> عبدالمعطي بن سالم </w:t>
      </w:r>
      <w:proofErr w:type="spellStart"/>
      <w:r w:rsidRPr="002A6512">
        <w:rPr>
          <w:rFonts w:ascii="Times New Roman" w:eastAsia="Times New Roman" w:hAnsi="Times New Roman" w:cs="Traditional Arabic" w:hint="cs"/>
          <w:sz w:val="36"/>
          <w:szCs w:val="36"/>
          <w:rtl/>
          <w:lang w:eastAsia="ar-SA"/>
        </w:rPr>
        <w:t>السملاوي</w:t>
      </w:r>
      <w:proofErr w:type="spellEnd"/>
      <w:r w:rsidRPr="002A6512">
        <w:rPr>
          <w:rFonts w:ascii="Times New Roman" w:eastAsia="Times New Roman" w:hAnsi="Times New Roman" w:cs="Traditional Arabic" w:hint="cs"/>
          <w:sz w:val="36"/>
          <w:szCs w:val="36"/>
          <w:rtl/>
          <w:lang w:eastAsia="ar-SA"/>
        </w:rPr>
        <w:t xml:space="preserve"> (ت 1127 هـ)؛ تحقيق محمد جاسم </w:t>
      </w:r>
      <w:proofErr w:type="spellStart"/>
      <w:r w:rsidRPr="002A6512">
        <w:rPr>
          <w:rFonts w:ascii="Times New Roman" w:eastAsia="Times New Roman" w:hAnsi="Times New Roman" w:cs="Traditional Arabic" w:hint="cs"/>
          <w:sz w:val="36"/>
          <w:szCs w:val="36"/>
          <w:rtl/>
          <w:lang w:eastAsia="ar-SA"/>
        </w:rPr>
        <w:t>الدكيلة</w:t>
      </w:r>
      <w:proofErr w:type="spellEnd"/>
      <w:r w:rsidRPr="002A6512">
        <w:rPr>
          <w:rFonts w:ascii="Times New Roman" w:eastAsia="Times New Roman" w:hAnsi="Times New Roman" w:cs="Traditional Arabic" w:hint="cs"/>
          <w:sz w:val="36"/>
          <w:szCs w:val="36"/>
          <w:rtl/>
          <w:lang w:eastAsia="ar-SA"/>
        </w:rPr>
        <w:t>.- بيروت: دار المقتبس، 1445 هـ، 2024 م، 46 ص.</w:t>
      </w:r>
    </w:p>
    <w:p w14:paraId="30A3534F" w14:textId="77777777" w:rsidR="00AC17D0" w:rsidRDefault="00AC17D0" w:rsidP="00AC17D0">
      <w:pPr>
        <w:ind w:left="0" w:firstLine="0"/>
        <w:jc w:val="both"/>
        <w:rPr>
          <w:rFonts w:ascii="Times New Roman" w:eastAsia="Times New Roman" w:hAnsi="Times New Roman" w:cs="Traditional Arabic"/>
          <w:sz w:val="36"/>
          <w:szCs w:val="36"/>
          <w:rtl/>
          <w:lang w:eastAsia="ar-SA"/>
        </w:rPr>
      </w:pPr>
    </w:p>
    <w:p w14:paraId="04BFCE1A" w14:textId="77777777" w:rsidR="00AC17D0" w:rsidRDefault="00AC17D0" w:rsidP="00AC17D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الجواهر الزاهرة في آداب تلاوة القرآن الباطنة والظاهرة</w:t>
      </w:r>
      <w:r>
        <w:rPr>
          <w:rFonts w:ascii="Times New Roman" w:eastAsia="Times New Roman" w:hAnsi="Times New Roman" w:cs="Traditional Arabic" w:hint="cs"/>
          <w:sz w:val="36"/>
          <w:szCs w:val="36"/>
          <w:rtl/>
          <w:lang w:eastAsia="ar-SA"/>
        </w:rPr>
        <w:t xml:space="preserve">/ محمد أحمد آل </w:t>
      </w:r>
      <w:proofErr w:type="gramStart"/>
      <w:r>
        <w:rPr>
          <w:rFonts w:ascii="Times New Roman" w:eastAsia="Times New Roman" w:hAnsi="Times New Roman" w:cs="Traditional Arabic" w:hint="cs"/>
          <w:sz w:val="36"/>
          <w:szCs w:val="36"/>
          <w:rtl/>
          <w:lang w:eastAsia="ar-SA"/>
        </w:rPr>
        <w:t>رحاب.-</w:t>
      </w:r>
      <w:proofErr w:type="gramEnd"/>
      <w:r>
        <w:rPr>
          <w:rFonts w:ascii="Times New Roman" w:eastAsia="Times New Roman" w:hAnsi="Times New Roman" w:cs="Traditional Arabic" w:hint="cs"/>
          <w:sz w:val="36"/>
          <w:szCs w:val="36"/>
          <w:rtl/>
          <w:lang w:eastAsia="ar-SA"/>
        </w:rPr>
        <w:t xml:space="preserve"> بريطانيا: مكتبة إسماعيل، 1444 هـ، 2023 م.</w:t>
      </w:r>
    </w:p>
    <w:p w14:paraId="4D526B19" w14:textId="77777777" w:rsidR="00AC17D0" w:rsidRDefault="00AC17D0" w:rsidP="00AC17D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منتخب من (إحياء علوم الدين) للغزالي.</w:t>
      </w:r>
    </w:p>
    <w:p w14:paraId="6DE38C00" w14:textId="77777777" w:rsidR="00AC17D0" w:rsidRDefault="00AC17D0" w:rsidP="00AC17D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يليه له أرجوزة: اللآلئ الباهرة في نظم آداب تلاوة القرآن الباطنة والظاهرة.</w:t>
      </w:r>
    </w:p>
    <w:p w14:paraId="4D7EC7BF" w14:textId="77777777" w:rsidR="00AC17D0" w:rsidRDefault="00AC17D0" w:rsidP="00AC17D0">
      <w:pPr>
        <w:ind w:left="0" w:firstLine="0"/>
        <w:jc w:val="both"/>
        <w:rPr>
          <w:rFonts w:ascii="Times New Roman" w:eastAsia="Times New Roman" w:hAnsi="Times New Roman" w:cs="Traditional Arabic"/>
          <w:sz w:val="36"/>
          <w:szCs w:val="36"/>
          <w:rtl/>
          <w:lang w:eastAsia="ar-SA"/>
        </w:rPr>
      </w:pPr>
    </w:p>
    <w:p w14:paraId="13C1CC05" w14:textId="77777777" w:rsidR="00AC17D0" w:rsidRPr="00DC772A" w:rsidRDefault="00AC17D0" w:rsidP="00AC17D0">
      <w:pPr>
        <w:ind w:left="0" w:firstLine="0"/>
        <w:jc w:val="both"/>
        <w:rPr>
          <w:rFonts w:cs="Traditional Arabic"/>
          <w:sz w:val="36"/>
          <w:szCs w:val="36"/>
          <w:rtl/>
        </w:rPr>
      </w:pPr>
      <w:r w:rsidRPr="008358C2">
        <w:rPr>
          <w:rFonts w:cs="Traditional Arabic"/>
          <w:b/>
          <w:bCs/>
          <w:sz w:val="36"/>
          <w:szCs w:val="36"/>
          <w:rtl/>
        </w:rPr>
        <w:t>خلاصة كتاب التبيان في آداب حملة القرآن للإمام النووي</w:t>
      </w:r>
      <w:r w:rsidRPr="00DC772A">
        <w:rPr>
          <w:rFonts w:cs="Traditional Arabic" w:hint="cs"/>
          <w:sz w:val="36"/>
          <w:szCs w:val="36"/>
          <w:rtl/>
        </w:rPr>
        <w:t xml:space="preserve">/ لخصه </w:t>
      </w:r>
      <w:r w:rsidRPr="00DC772A">
        <w:rPr>
          <w:rFonts w:cs="Traditional Arabic"/>
          <w:sz w:val="36"/>
          <w:szCs w:val="36"/>
          <w:rtl/>
        </w:rPr>
        <w:t>مالك محمد أبو دية</w:t>
      </w:r>
      <w:r w:rsidRPr="00DC772A">
        <w:rPr>
          <w:rFonts w:cs="Traditional Arabic" w:hint="cs"/>
          <w:sz w:val="36"/>
          <w:szCs w:val="36"/>
          <w:rtl/>
        </w:rPr>
        <w:t>، 36 ص.</w:t>
      </w:r>
    </w:p>
    <w:p w14:paraId="0CBCA94C" w14:textId="77777777" w:rsidR="00AC17D0" w:rsidRDefault="00AC17D0" w:rsidP="00AC17D0">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نشر في شبكة الألوكة بتاريخ 5/6/1445 هـ، 2023 م.</w:t>
      </w:r>
    </w:p>
    <w:p w14:paraId="3CB7750B" w14:textId="77777777" w:rsidR="00AC17D0" w:rsidRDefault="00AC17D0" w:rsidP="00AC17D0">
      <w:pPr>
        <w:ind w:left="0" w:firstLine="0"/>
        <w:jc w:val="both"/>
        <w:rPr>
          <w:rFonts w:ascii="Times New Roman" w:eastAsia="Times New Roman" w:hAnsi="Times New Roman" w:cs="Traditional Arabic"/>
          <w:caps/>
          <w:sz w:val="36"/>
          <w:szCs w:val="36"/>
          <w:rtl/>
          <w:lang w:eastAsia="ar-SA"/>
        </w:rPr>
      </w:pPr>
    </w:p>
    <w:p w14:paraId="6511F5D2" w14:textId="77777777" w:rsidR="00AC17D0" w:rsidRPr="00533382" w:rsidRDefault="00AC17D0" w:rsidP="00AC17D0">
      <w:pPr>
        <w:ind w:left="0" w:firstLine="0"/>
        <w:jc w:val="both"/>
        <w:rPr>
          <w:rFonts w:ascii="Times New Roman" w:eastAsia="Times New Roman" w:hAnsi="Times New Roman" w:cs="Traditional Arabic"/>
          <w:sz w:val="36"/>
          <w:szCs w:val="36"/>
          <w:rtl/>
          <w:lang w:eastAsia="ar-SA"/>
        </w:rPr>
      </w:pPr>
      <w:r w:rsidRPr="000D7A52">
        <w:rPr>
          <w:rFonts w:ascii="Times New Roman" w:eastAsia="Times New Roman" w:hAnsi="Times New Roman" w:cs="Traditional Arabic"/>
          <w:b/>
          <w:bCs/>
          <w:sz w:val="36"/>
          <w:szCs w:val="36"/>
          <w:rtl/>
          <w:lang w:eastAsia="ar-SA"/>
        </w:rPr>
        <w:t xml:space="preserve">شرح كتاب التبيان في آداب حملة القرآن </w:t>
      </w:r>
      <w:r>
        <w:rPr>
          <w:rFonts w:ascii="Times New Roman" w:eastAsia="Times New Roman" w:hAnsi="Times New Roman" w:cs="Traditional Arabic" w:hint="cs"/>
          <w:b/>
          <w:bCs/>
          <w:sz w:val="36"/>
          <w:szCs w:val="36"/>
          <w:rtl/>
          <w:lang w:eastAsia="ar-SA"/>
        </w:rPr>
        <w:t xml:space="preserve">للإمام النووي/ </w:t>
      </w:r>
      <w:r w:rsidRPr="00533382">
        <w:rPr>
          <w:rFonts w:ascii="Times New Roman" w:eastAsia="Times New Roman" w:hAnsi="Times New Roman" w:cs="Traditional Arabic"/>
          <w:sz w:val="36"/>
          <w:szCs w:val="36"/>
          <w:rtl/>
          <w:lang w:eastAsia="ar-SA"/>
        </w:rPr>
        <w:t>ثامر بن مبارك العامر</w:t>
      </w:r>
      <w:r w:rsidRPr="00533382">
        <w:rPr>
          <w:rFonts w:ascii="Times New Roman" w:eastAsia="Times New Roman" w:hAnsi="Times New Roman" w:cs="Traditional Arabic" w:hint="cs"/>
          <w:sz w:val="36"/>
          <w:szCs w:val="36"/>
          <w:rtl/>
          <w:lang w:eastAsia="ar-SA"/>
        </w:rPr>
        <w:t>، 565ص.</w:t>
      </w:r>
    </w:p>
    <w:p w14:paraId="7D10566C" w14:textId="77777777" w:rsidR="00AC17D0" w:rsidRPr="00533382" w:rsidRDefault="00AC17D0" w:rsidP="00AC17D0">
      <w:pPr>
        <w:ind w:left="0" w:firstLine="0"/>
        <w:jc w:val="both"/>
        <w:rPr>
          <w:rFonts w:cs="Traditional Arabic"/>
          <w:sz w:val="36"/>
          <w:szCs w:val="36"/>
          <w:rtl/>
        </w:rPr>
      </w:pPr>
      <w:r w:rsidRPr="00533382">
        <w:rPr>
          <w:rFonts w:cs="Traditional Arabic" w:hint="cs"/>
          <w:sz w:val="36"/>
          <w:szCs w:val="36"/>
          <w:rtl/>
        </w:rPr>
        <w:t xml:space="preserve">نشر في شبكة الألوكة بتاريخ </w:t>
      </w:r>
      <w:r>
        <w:rPr>
          <w:rFonts w:cs="Traditional Arabic" w:hint="cs"/>
          <w:sz w:val="36"/>
          <w:szCs w:val="36"/>
          <w:rtl/>
        </w:rPr>
        <w:t>2</w:t>
      </w:r>
      <w:r w:rsidRPr="00533382">
        <w:rPr>
          <w:rFonts w:cs="Traditional Arabic" w:hint="cs"/>
          <w:sz w:val="36"/>
          <w:szCs w:val="36"/>
          <w:rtl/>
        </w:rPr>
        <w:t>5/11/1444 هـ، 20</w:t>
      </w:r>
      <w:r>
        <w:rPr>
          <w:rFonts w:cs="Traditional Arabic" w:hint="cs"/>
          <w:sz w:val="36"/>
          <w:szCs w:val="36"/>
          <w:rtl/>
        </w:rPr>
        <w:t>2</w:t>
      </w:r>
      <w:r w:rsidRPr="00533382">
        <w:rPr>
          <w:rFonts w:cs="Traditional Arabic" w:hint="cs"/>
          <w:sz w:val="36"/>
          <w:szCs w:val="36"/>
          <w:rtl/>
        </w:rPr>
        <w:t>3 م.</w:t>
      </w:r>
    </w:p>
    <w:p w14:paraId="76D064F7" w14:textId="77777777" w:rsidR="00AC17D0" w:rsidRDefault="00AC17D0" w:rsidP="00AC17D0">
      <w:pPr>
        <w:ind w:left="0" w:firstLine="0"/>
        <w:jc w:val="both"/>
        <w:rPr>
          <w:rFonts w:ascii="Times New Roman" w:eastAsia="Times New Roman" w:hAnsi="Times New Roman" w:cs="Traditional Arabic"/>
          <w:b/>
          <w:bCs/>
          <w:sz w:val="36"/>
          <w:szCs w:val="36"/>
          <w:rtl/>
          <w:lang w:eastAsia="ar-SA"/>
        </w:rPr>
      </w:pPr>
    </w:p>
    <w:p w14:paraId="33BE6220" w14:textId="77777777" w:rsidR="00AC17D0" w:rsidRPr="00022D4A" w:rsidRDefault="00AC17D0" w:rsidP="00AC17D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فضائل القرآن</w:t>
      </w:r>
      <w:r w:rsidRPr="001B5D16">
        <w:rPr>
          <w:rFonts w:ascii="Times New Roman" w:eastAsia="Times New Roman" w:hAnsi="Times New Roman" w:cs="Traditional Arabic" w:hint="cs"/>
          <w:sz w:val="36"/>
          <w:szCs w:val="36"/>
          <w:rtl/>
          <w:lang w:eastAsia="ar-SA"/>
        </w:rPr>
        <w:t>/ لأبي الليث نصر بن محمد السمرقندي (ت 373 هـ)؛</w:t>
      </w:r>
      <w:r>
        <w:rPr>
          <w:rFonts w:ascii="Times New Roman" w:eastAsia="Times New Roman" w:hAnsi="Times New Roman" w:cs="Traditional Arabic" w:hint="cs"/>
          <w:sz w:val="36"/>
          <w:szCs w:val="36"/>
          <w:rtl/>
          <w:lang w:eastAsia="ar-SA"/>
        </w:rPr>
        <w:t xml:space="preserve"> </w:t>
      </w:r>
      <w:bookmarkStart w:id="15" w:name="_Hlk144324476"/>
      <w:r>
        <w:rPr>
          <w:rFonts w:ascii="Times New Roman" w:eastAsia="Times New Roman" w:hAnsi="Times New Roman" w:cs="Traditional Arabic" w:hint="cs"/>
          <w:sz w:val="36"/>
          <w:szCs w:val="36"/>
          <w:rtl/>
          <w:lang w:eastAsia="ar-SA"/>
        </w:rPr>
        <w:t xml:space="preserve">تحقيق محمد طه </w:t>
      </w:r>
      <w:proofErr w:type="gramStart"/>
      <w:r>
        <w:rPr>
          <w:rFonts w:ascii="Times New Roman" w:eastAsia="Times New Roman" w:hAnsi="Times New Roman" w:cs="Traditional Arabic" w:hint="cs"/>
          <w:sz w:val="36"/>
          <w:szCs w:val="36"/>
          <w:rtl/>
          <w:lang w:eastAsia="ar-SA"/>
        </w:rPr>
        <w:t>حمدون.-</w:t>
      </w:r>
      <w:proofErr w:type="gramEnd"/>
      <w:r w:rsidRPr="001E25D1">
        <w:rPr>
          <w:rFonts w:ascii="Times New Roman" w:eastAsia="Times New Roman" w:hAnsi="Times New Roman" w:cs="Traditional Arabic" w:hint="cs"/>
          <w:sz w:val="36"/>
          <w:szCs w:val="36"/>
          <w:rtl/>
          <w:lang w:eastAsia="ar-SA"/>
        </w:rPr>
        <w:t xml:space="preserve"> </w:t>
      </w:r>
      <w:r w:rsidRPr="00022D4A">
        <w:rPr>
          <w:rFonts w:ascii="Times New Roman" w:eastAsia="Times New Roman" w:hAnsi="Times New Roman" w:cs="Traditional Arabic" w:hint="cs"/>
          <w:sz w:val="36"/>
          <w:szCs w:val="36"/>
          <w:rtl/>
          <w:lang w:eastAsia="ar-SA"/>
        </w:rPr>
        <w:t xml:space="preserve">العراق: </w:t>
      </w:r>
      <w:r>
        <w:rPr>
          <w:rFonts w:ascii="Times New Roman" w:eastAsia="Times New Roman" w:hAnsi="Times New Roman" w:cs="Traditional Arabic" w:hint="cs"/>
          <w:sz w:val="36"/>
          <w:szCs w:val="36"/>
          <w:rtl/>
          <w:lang w:eastAsia="ar-SA"/>
        </w:rPr>
        <w:t>مؤسسة ناشرون</w:t>
      </w:r>
      <w:r w:rsidRPr="00022D4A">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4</w:t>
      </w:r>
      <w:r w:rsidRPr="00022D4A">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022D4A">
        <w:rPr>
          <w:rFonts w:ascii="Times New Roman" w:eastAsia="Times New Roman" w:hAnsi="Times New Roman" w:cs="Traditional Arabic" w:hint="cs"/>
          <w:sz w:val="36"/>
          <w:szCs w:val="36"/>
          <w:rtl/>
          <w:lang w:eastAsia="ar-SA"/>
        </w:rPr>
        <w:t xml:space="preserve"> م، 1</w:t>
      </w:r>
      <w:r>
        <w:rPr>
          <w:rFonts w:ascii="Times New Roman" w:eastAsia="Times New Roman" w:hAnsi="Times New Roman" w:cs="Traditional Arabic" w:hint="cs"/>
          <w:sz w:val="36"/>
          <w:szCs w:val="36"/>
          <w:rtl/>
          <w:lang w:eastAsia="ar-SA"/>
        </w:rPr>
        <w:t>56</w:t>
      </w:r>
      <w:r w:rsidRPr="00022D4A">
        <w:rPr>
          <w:rFonts w:ascii="Times New Roman" w:eastAsia="Times New Roman" w:hAnsi="Times New Roman" w:cs="Traditional Arabic" w:hint="cs"/>
          <w:sz w:val="36"/>
          <w:szCs w:val="36"/>
          <w:rtl/>
          <w:lang w:eastAsia="ar-SA"/>
        </w:rPr>
        <w:t xml:space="preserve"> ص.</w:t>
      </w:r>
    </w:p>
    <w:bookmarkEnd w:id="15"/>
    <w:p w14:paraId="29C72BFC" w14:textId="77777777" w:rsidR="00AC17D0" w:rsidRPr="00FD4321" w:rsidRDefault="00AC17D0" w:rsidP="00AC17D0">
      <w:pPr>
        <w:ind w:left="0" w:firstLine="0"/>
        <w:jc w:val="both"/>
        <w:rPr>
          <w:rFonts w:ascii="Times New Roman" w:eastAsia="Times New Roman" w:hAnsi="Times New Roman" w:cs="Traditional Arabic"/>
          <w:b/>
          <w:bCs/>
          <w:sz w:val="36"/>
          <w:szCs w:val="36"/>
          <w:rtl/>
          <w:lang w:eastAsia="ar-SA"/>
        </w:rPr>
      </w:pPr>
    </w:p>
    <w:p w14:paraId="58EF2B87" w14:textId="77777777" w:rsidR="00AC17D0" w:rsidRPr="00BE437F" w:rsidRDefault="00AC17D0" w:rsidP="00AC17D0">
      <w:pPr>
        <w:ind w:left="0" w:firstLine="0"/>
        <w:jc w:val="both"/>
        <w:rPr>
          <w:rFonts w:ascii="Times New Roman" w:eastAsia="Times New Roman" w:hAnsi="Times New Roman" w:cs="Traditional Arabic"/>
          <w:sz w:val="36"/>
          <w:szCs w:val="36"/>
          <w:rtl/>
          <w:lang w:eastAsia="ar-SA"/>
        </w:rPr>
      </w:pPr>
      <w:r w:rsidRPr="00AE2F20">
        <w:rPr>
          <w:rFonts w:ascii="Times New Roman" w:eastAsia="Times New Roman" w:hAnsi="Times New Roman" w:cs="Traditional Arabic" w:hint="cs"/>
          <w:b/>
          <w:bCs/>
          <w:sz w:val="36"/>
          <w:szCs w:val="36"/>
          <w:rtl/>
          <w:lang w:eastAsia="ar-SA"/>
        </w:rPr>
        <w:t>فضائل القرآن الكريم وتلاوته</w:t>
      </w:r>
      <w:r>
        <w:rPr>
          <w:rFonts w:ascii="Times New Roman" w:eastAsia="Times New Roman" w:hAnsi="Times New Roman" w:cs="Traditional Arabic" w:hint="cs"/>
          <w:sz w:val="36"/>
          <w:szCs w:val="36"/>
          <w:rtl/>
          <w:lang w:eastAsia="ar-SA"/>
        </w:rPr>
        <w:t xml:space="preserve">/ أحمد حسين </w:t>
      </w:r>
      <w:proofErr w:type="gramStart"/>
      <w:r>
        <w:rPr>
          <w:rFonts w:ascii="Times New Roman" w:eastAsia="Times New Roman" w:hAnsi="Times New Roman" w:cs="Traditional Arabic" w:hint="cs"/>
          <w:sz w:val="36"/>
          <w:szCs w:val="36"/>
          <w:rtl/>
          <w:lang w:eastAsia="ar-SA"/>
        </w:rPr>
        <w:t>عبدالكريم.-</w:t>
      </w:r>
      <w:proofErr w:type="gramEnd"/>
      <w:r>
        <w:rPr>
          <w:rFonts w:ascii="Times New Roman" w:eastAsia="Times New Roman" w:hAnsi="Times New Roman" w:cs="Traditional Arabic" w:hint="cs"/>
          <w:sz w:val="36"/>
          <w:szCs w:val="36"/>
          <w:rtl/>
          <w:lang w:eastAsia="ar-SA"/>
        </w:rPr>
        <w:t xml:space="preserve"> إستانبول: دار </w:t>
      </w:r>
      <w:proofErr w:type="spellStart"/>
      <w:r>
        <w:rPr>
          <w:rFonts w:ascii="Times New Roman" w:eastAsia="Times New Roman" w:hAnsi="Times New Roman" w:cs="Traditional Arabic" w:hint="cs"/>
          <w:sz w:val="36"/>
          <w:szCs w:val="36"/>
          <w:rtl/>
          <w:lang w:eastAsia="ar-SA"/>
        </w:rPr>
        <w:t>الغوثاني</w:t>
      </w:r>
      <w:proofErr w:type="spellEnd"/>
      <w:r>
        <w:rPr>
          <w:rFonts w:ascii="Times New Roman" w:eastAsia="Times New Roman" w:hAnsi="Times New Roman" w:cs="Traditional Arabic" w:hint="cs"/>
          <w:sz w:val="36"/>
          <w:szCs w:val="36"/>
          <w:rtl/>
          <w:lang w:eastAsia="ar-SA"/>
        </w:rPr>
        <w:t>، 1445 هـ، 2024 م.</w:t>
      </w:r>
    </w:p>
    <w:p w14:paraId="6A65B0BC" w14:textId="77777777" w:rsidR="00AC17D0" w:rsidRPr="00BE437F" w:rsidRDefault="00AC17D0" w:rsidP="00AC17D0">
      <w:pPr>
        <w:ind w:left="0" w:firstLine="0"/>
        <w:jc w:val="both"/>
        <w:rPr>
          <w:rFonts w:ascii="Times New Roman" w:eastAsia="Times New Roman" w:hAnsi="Times New Roman" w:cs="Traditional Arabic"/>
          <w:b/>
          <w:bCs/>
          <w:sz w:val="36"/>
          <w:szCs w:val="36"/>
          <w:rtl/>
          <w:lang w:eastAsia="ar-SA"/>
        </w:rPr>
      </w:pPr>
    </w:p>
    <w:p w14:paraId="5A39FC34" w14:textId="77777777" w:rsidR="00AC17D0" w:rsidRDefault="00AC17D0" w:rsidP="00AC17D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rPr>
        <w:t>مختصر كتاب التبيان في آداب حملة القرآن</w:t>
      </w:r>
      <w:r w:rsidRPr="00A234F5">
        <w:rPr>
          <w:rFonts w:ascii="Times New Roman" w:eastAsia="Times New Roman" w:hAnsi="Times New Roman" w:cs="Traditional Arabic" w:hint="cs"/>
          <w:sz w:val="36"/>
          <w:szCs w:val="36"/>
          <w:rtl/>
        </w:rPr>
        <w:t xml:space="preserve">/ أبو المحاسن محمد بن عمر بحرق (ت 930 هـ)؛ تحقيق </w:t>
      </w:r>
      <w:r w:rsidRPr="00365033">
        <w:rPr>
          <w:rFonts w:ascii="Times New Roman" w:eastAsia="Times New Roman" w:hAnsi="Times New Roman" w:cs="Traditional Arabic"/>
          <w:sz w:val="36"/>
          <w:szCs w:val="36"/>
          <w:rtl/>
          <w:lang w:eastAsia="ar-SA"/>
        </w:rPr>
        <w:t xml:space="preserve">حسن سالم </w:t>
      </w:r>
      <w:proofErr w:type="gramStart"/>
      <w:r w:rsidRPr="00365033">
        <w:rPr>
          <w:rFonts w:ascii="Times New Roman" w:eastAsia="Times New Roman" w:hAnsi="Times New Roman" w:cs="Traditional Arabic"/>
          <w:sz w:val="36"/>
          <w:szCs w:val="36"/>
          <w:rtl/>
          <w:lang w:eastAsia="ar-SA"/>
        </w:rPr>
        <w:t>هبشان</w:t>
      </w:r>
      <w:r w:rsidRPr="00365033">
        <w:rPr>
          <w:rFonts w:ascii="Times New Roman" w:eastAsia="Times New Roman" w:hAnsi="Times New Roman" w:cs="Traditional Arabic" w:hint="cs"/>
          <w:sz w:val="36"/>
          <w:szCs w:val="36"/>
          <w:rtl/>
          <w:lang w:eastAsia="ar-SA"/>
        </w:rPr>
        <w:t>.-</w:t>
      </w:r>
      <w:proofErr w:type="gramEnd"/>
      <w:r w:rsidRPr="00365033">
        <w:rPr>
          <w:rFonts w:ascii="Times New Roman" w:eastAsia="Times New Roman" w:hAnsi="Times New Roman" w:cs="Traditional Arabic" w:hint="cs"/>
          <w:sz w:val="36"/>
          <w:szCs w:val="36"/>
          <w:rtl/>
          <w:lang w:eastAsia="ar-SA"/>
        </w:rPr>
        <w:t xml:space="preserve"> دبي: جائزة دبي الدولية للقرآن الكريم، 1443 هـ، 2022 م.</w:t>
      </w:r>
    </w:p>
    <w:p w14:paraId="7D8D43E8" w14:textId="77777777" w:rsidR="00AC17D0" w:rsidRDefault="00AC17D0" w:rsidP="00AC17D0">
      <w:pPr>
        <w:ind w:left="0" w:firstLine="0"/>
        <w:jc w:val="both"/>
        <w:rPr>
          <w:rFonts w:ascii="Times New Roman" w:eastAsia="Times New Roman" w:hAnsi="Times New Roman" w:cs="Traditional Arabic"/>
          <w:sz w:val="36"/>
          <w:szCs w:val="36"/>
          <w:rtl/>
          <w:lang w:eastAsia="ar-SA"/>
        </w:rPr>
      </w:pPr>
    </w:p>
    <w:p w14:paraId="3ED3530F" w14:textId="3DA193B6" w:rsidR="005F073A" w:rsidRPr="00DC75B0" w:rsidRDefault="005F073A" w:rsidP="009113D8">
      <w:pPr>
        <w:jc w:val="left"/>
        <w:rPr>
          <w:b/>
          <w:bCs/>
          <w:color w:val="C00000"/>
          <w:rtl/>
        </w:rPr>
      </w:pPr>
      <w:r w:rsidRPr="00DC75B0">
        <w:rPr>
          <w:rStyle w:val="Hyperlink"/>
          <w:rFonts w:cs="Traditional Arabic" w:hint="eastAsia"/>
          <w:b/>
          <w:bCs/>
          <w:noProof/>
          <w:color w:val="C00000"/>
          <w:sz w:val="36"/>
          <w:szCs w:val="36"/>
          <w:u w:val="none"/>
          <w:rtl/>
        </w:rPr>
        <w:t>أدعية</w:t>
      </w:r>
      <w:r w:rsidRPr="00DC75B0">
        <w:rPr>
          <w:rStyle w:val="Hyperlink"/>
          <w:rFonts w:cs="Traditional Arabic"/>
          <w:b/>
          <w:bCs/>
          <w:noProof/>
          <w:color w:val="C00000"/>
          <w:sz w:val="36"/>
          <w:szCs w:val="36"/>
          <w:u w:val="none"/>
          <w:rtl/>
        </w:rPr>
        <w:t xml:space="preserve"> </w:t>
      </w:r>
      <w:r w:rsidRPr="00DC75B0">
        <w:rPr>
          <w:rStyle w:val="Hyperlink"/>
          <w:rFonts w:cs="Traditional Arabic" w:hint="eastAsia"/>
          <w:b/>
          <w:bCs/>
          <w:noProof/>
          <w:color w:val="C00000"/>
          <w:sz w:val="36"/>
          <w:szCs w:val="36"/>
          <w:u w:val="none"/>
          <w:rtl/>
        </w:rPr>
        <w:t>القرآن</w:t>
      </w:r>
      <w:r w:rsidRPr="00DC75B0">
        <w:rPr>
          <w:rStyle w:val="Hyperlink"/>
          <w:rFonts w:cs="Traditional Arabic"/>
          <w:b/>
          <w:bCs/>
          <w:noProof/>
          <w:color w:val="C00000"/>
          <w:sz w:val="36"/>
          <w:szCs w:val="36"/>
          <w:u w:val="none"/>
          <w:rtl/>
        </w:rPr>
        <w:t xml:space="preserve"> </w:t>
      </w:r>
    </w:p>
    <w:p w14:paraId="4C264E39" w14:textId="77777777" w:rsidR="005F073A" w:rsidRDefault="005F073A" w:rsidP="005F073A">
      <w:pPr>
        <w:jc w:val="center"/>
        <w:rPr>
          <w:b/>
          <w:bCs/>
          <w:color w:val="FF0000"/>
          <w:rtl/>
        </w:rPr>
      </w:pPr>
    </w:p>
    <w:p w14:paraId="7493D07F" w14:textId="77777777" w:rsidR="005F073A" w:rsidRPr="00287EEB" w:rsidRDefault="005F073A" w:rsidP="005F073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تفسير </w:t>
      </w:r>
      <w:r w:rsidRPr="00C064FE">
        <w:rPr>
          <w:rFonts w:ascii="Times New Roman" w:eastAsia="Times New Roman" w:hAnsi="Times New Roman" w:cs="Traditional Arabic"/>
          <w:b/>
          <w:bCs/>
          <w:sz w:val="36"/>
          <w:szCs w:val="36"/>
          <w:rtl/>
          <w:lang w:eastAsia="ar-SA"/>
        </w:rPr>
        <w:t>ال</w:t>
      </w:r>
      <w:r w:rsidRPr="00C064FE">
        <w:rPr>
          <w:rFonts w:ascii="Times New Roman" w:eastAsia="Times New Roman" w:hAnsi="Times New Roman" w:cs="Traditional Arabic" w:hint="cs"/>
          <w:b/>
          <w:bCs/>
          <w:sz w:val="36"/>
          <w:szCs w:val="36"/>
          <w:rtl/>
          <w:lang w:eastAsia="ar-SA"/>
        </w:rPr>
        <w:t>آ</w:t>
      </w:r>
      <w:r w:rsidRPr="00C064FE">
        <w:rPr>
          <w:rFonts w:ascii="Times New Roman" w:eastAsia="Times New Roman" w:hAnsi="Times New Roman" w:cs="Traditional Arabic"/>
          <w:b/>
          <w:bCs/>
          <w:sz w:val="36"/>
          <w:szCs w:val="36"/>
          <w:rtl/>
          <w:lang w:eastAsia="ar-SA"/>
        </w:rPr>
        <w:t>يات المصدرة ب</w:t>
      </w:r>
      <w:r>
        <w:rPr>
          <w:rFonts w:ascii="Times New Roman" w:eastAsia="Times New Roman" w:hAnsi="Times New Roman" w:cs="Traditional Arabic" w:hint="cs"/>
          <w:b/>
          <w:bCs/>
          <w:sz w:val="36"/>
          <w:szCs w:val="36"/>
          <w:rtl/>
          <w:lang w:eastAsia="ar-SA"/>
        </w:rPr>
        <w:t>ـ</w:t>
      </w:r>
      <w:r w:rsidRPr="00C064FE">
        <w:rPr>
          <w:rFonts w:ascii="Times New Roman" w:eastAsia="Times New Roman" w:hAnsi="Times New Roman" w:cs="Traditional Arabic"/>
          <w:b/>
          <w:bCs/>
          <w:sz w:val="36"/>
          <w:szCs w:val="36"/>
          <w:rtl/>
          <w:lang w:eastAsia="ar-SA"/>
        </w:rPr>
        <w:t xml:space="preserve"> </w:t>
      </w:r>
      <w:r>
        <w:rPr>
          <w:rFonts w:ascii="Times New Roman" w:eastAsia="Times New Roman" w:hAnsi="Times New Roman" w:cs="Traditional Arabic" w:hint="cs"/>
          <w:b/>
          <w:bCs/>
          <w:sz w:val="36"/>
          <w:szCs w:val="36"/>
          <w:rtl/>
          <w:lang w:eastAsia="ar-SA"/>
        </w:rPr>
        <w:t>{</w:t>
      </w:r>
      <w:r w:rsidRPr="00C064FE">
        <w:rPr>
          <w:rFonts w:ascii="Times New Roman" w:eastAsia="Times New Roman" w:hAnsi="Times New Roman" w:cs="Traditional Arabic"/>
          <w:b/>
          <w:bCs/>
          <w:sz w:val="36"/>
          <w:szCs w:val="36"/>
          <w:rtl/>
          <w:lang w:eastAsia="ar-SA"/>
        </w:rPr>
        <w:t>ر</w:t>
      </w:r>
      <w:r>
        <w:rPr>
          <w:rFonts w:ascii="Times New Roman" w:eastAsia="Times New Roman" w:hAnsi="Times New Roman" w:cs="Traditional Arabic" w:hint="cs"/>
          <w:b/>
          <w:bCs/>
          <w:sz w:val="36"/>
          <w:szCs w:val="36"/>
          <w:rtl/>
          <w:lang w:eastAsia="ar-SA"/>
        </w:rPr>
        <w:t>َ</w:t>
      </w:r>
      <w:r w:rsidRPr="00C064FE">
        <w:rPr>
          <w:rFonts w:ascii="Times New Roman" w:eastAsia="Times New Roman" w:hAnsi="Times New Roman" w:cs="Traditional Arabic"/>
          <w:b/>
          <w:bCs/>
          <w:sz w:val="36"/>
          <w:szCs w:val="36"/>
          <w:rtl/>
          <w:lang w:eastAsia="ar-SA"/>
        </w:rPr>
        <w:t>ب</w:t>
      </w:r>
      <w:r>
        <w:rPr>
          <w:rFonts w:ascii="Times New Roman" w:eastAsia="Times New Roman" w:hAnsi="Times New Roman" w:cs="Traditional Arabic" w:hint="cs"/>
          <w:b/>
          <w:bCs/>
          <w:sz w:val="36"/>
          <w:szCs w:val="36"/>
          <w:rtl/>
          <w:lang w:eastAsia="ar-SA"/>
        </w:rPr>
        <w:t>َّ</w:t>
      </w:r>
      <w:r w:rsidRPr="00C064FE">
        <w:rPr>
          <w:rFonts w:ascii="Times New Roman" w:eastAsia="Times New Roman" w:hAnsi="Times New Roman" w:cs="Traditional Arabic"/>
          <w:b/>
          <w:bCs/>
          <w:sz w:val="36"/>
          <w:szCs w:val="36"/>
          <w:rtl/>
          <w:lang w:eastAsia="ar-SA"/>
        </w:rPr>
        <w:t>ن</w:t>
      </w:r>
      <w:r>
        <w:rPr>
          <w:rFonts w:ascii="Times New Roman" w:eastAsia="Times New Roman" w:hAnsi="Times New Roman" w:cs="Traditional Arabic" w:hint="cs"/>
          <w:b/>
          <w:bCs/>
          <w:sz w:val="36"/>
          <w:szCs w:val="36"/>
          <w:rtl/>
          <w:lang w:eastAsia="ar-SA"/>
        </w:rPr>
        <w:t>َ</w:t>
      </w:r>
      <w:r w:rsidRPr="00C064FE">
        <w:rPr>
          <w:rFonts w:ascii="Times New Roman" w:eastAsia="Times New Roman" w:hAnsi="Times New Roman" w:cs="Traditional Arabic"/>
          <w:b/>
          <w:bCs/>
          <w:sz w:val="36"/>
          <w:szCs w:val="36"/>
          <w:rtl/>
          <w:lang w:eastAsia="ar-SA"/>
        </w:rPr>
        <w:t>ا</w:t>
      </w:r>
      <w:r>
        <w:rPr>
          <w:rFonts w:ascii="Times New Roman" w:eastAsia="Times New Roman" w:hAnsi="Times New Roman" w:cs="Traditional Arabic" w:hint="cs"/>
          <w:b/>
          <w:bCs/>
          <w:sz w:val="36"/>
          <w:szCs w:val="36"/>
          <w:rtl/>
          <w:lang w:eastAsia="ar-SA"/>
        </w:rPr>
        <w:t>} في دعاء الأنبياء عليهم السلام</w:t>
      </w:r>
      <w:r w:rsidRPr="00C064FE">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محمد </w:t>
      </w:r>
      <w:r w:rsidRPr="00C064FE">
        <w:rPr>
          <w:rFonts w:ascii="Times New Roman" w:eastAsia="Times New Roman" w:hAnsi="Times New Roman" w:cs="Traditional Arabic"/>
          <w:sz w:val="36"/>
          <w:szCs w:val="36"/>
          <w:rtl/>
          <w:lang w:eastAsia="ar-SA"/>
        </w:rPr>
        <w:t xml:space="preserve">أسعد </w:t>
      </w:r>
      <w:r>
        <w:rPr>
          <w:rFonts w:ascii="Times New Roman" w:eastAsia="Times New Roman" w:hAnsi="Times New Roman" w:cs="Traditional Arabic" w:hint="cs"/>
          <w:sz w:val="36"/>
          <w:szCs w:val="36"/>
          <w:rtl/>
          <w:lang w:eastAsia="ar-SA"/>
        </w:rPr>
        <w:t xml:space="preserve">بن إسماعيل الرومي </w:t>
      </w:r>
      <w:r w:rsidRPr="00287EEB">
        <w:rPr>
          <w:rFonts w:ascii="Times New Roman" w:eastAsia="Times New Roman" w:hAnsi="Times New Roman" w:cs="Traditional Arabic" w:hint="cs"/>
          <w:sz w:val="36"/>
          <w:szCs w:val="36"/>
          <w:rtl/>
          <w:lang w:eastAsia="ar-SA"/>
        </w:rPr>
        <w:t xml:space="preserve">(ت 1166 هـ)؛ تحقيق الشيماء صلاح </w:t>
      </w:r>
      <w:proofErr w:type="gramStart"/>
      <w:r w:rsidRPr="00287EEB">
        <w:rPr>
          <w:rFonts w:ascii="Times New Roman" w:eastAsia="Times New Roman" w:hAnsi="Times New Roman" w:cs="Traditional Arabic" w:hint="cs"/>
          <w:sz w:val="36"/>
          <w:szCs w:val="36"/>
          <w:rtl/>
          <w:lang w:eastAsia="ar-SA"/>
        </w:rPr>
        <w:t>جامع.-</w:t>
      </w:r>
      <w:proofErr w:type="gramEnd"/>
      <w:r w:rsidRPr="00287EEB">
        <w:rPr>
          <w:rFonts w:ascii="Times New Roman" w:eastAsia="Times New Roman" w:hAnsi="Times New Roman" w:cs="Traditional Arabic" w:hint="cs"/>
          <w:sz w:val="36"/>
          <w:szCs w:val="36"/>
          <w:rtl/>
          <w:lang w:eastAsia="ar-SA"/>
        </w:rPr>
        <w:t xml:space="preserve"> طنطا: جامعة طنطا، 1444 هـ، 2023 م (ماجستير).</w:t>
      </w:r>
    </w:p>
    <w:p w14:paraId="65B298A3" w14:textId="77777777" w:rsidR="005F073A" w:rsidRPr="00287EEB" w:rsidRDefault="005F073A" w:rsidP="005F073A">
      <w:pPr>
        <w:ind w:left="0" w:firstLine="0"/>
        <w:jc w:val="both"/>
        <w:rPr>
          <w:rFonts w:ascii="Times New Roman" w:eastAsia="Times New Roman" w:hAnsi="Times New Roman" w:cs="Traditional Arabic"/>
          <w:sz w:val="36"/>
          <w:szCs w:val="36"/>
          <w:rtl/>
          <w:lang w:eastAsia="ar-SA"/>
        </w:rPr>
      </w:pPr>
    </w:p>
    <w:p w14:paraId="0F9692D7" w14:textId="77777777" w:rsidR="005F073A" w:rsidRDefault="005F073A" w:rsidP="005F073A">
      <w:pPr>
        <w:ind w:left="0" w:firstLine="0"/>
        <w:jc w:val="both"/>
        <w:rPr>
          <w:rFonts w:ascii="Times New Roman" w:eastAsia="Times New Roman" w:hAnsi="Times New Roman" w:cs="Traditional Arabic"/>
          <w:sz w:val="36"/>
          <w:szCs w:val="36"/>
          <w:rtl/>
          <w:lang w:eastAsia="ar-SA"/>
        </w:rPr>
      </w:pPr>
      <w:r w:rsidRPr="00CE207D">
        <w:rPr>
          <w:rFonts w:ascii="Times New Roman" w:eastAsia="Times New Roman" w:hAnsi="Times New Roman" w:cs="Traditional Arabic" w:hint="cs"/>
          <w:b/>
          <w:bCs/>
          <w:sz w:val="36"/>
          <w:szCs w:val="36"/>
          <w:rtl/>
          <w:lang w:eastAsia="ar-SA"/>
        </w:rPr>
        <w:t xml:space="preserve">ورد الأدعية القرآنية والاستعاذات </w:t>
      </w:r>
      <w:proofErr w:type="spellStart"/>
      <w:r w:rsidRPr="00CE207D">
        <w:rPr>
          <w:rFonts w:ascii="Times New Roman" w:eastAsia="Times New Roman" w:hAnsi="Times New Roman" w:cs="Traditional Arabic" w:hint="cs"/>
          <w:b/>
          <w:bCs/>
          <w:sz w:val="36"/>
          <w:szCs w:val="36"/>
          <w:rtl/>
          <w:lang w:eastAsia="ar-SA"/>
        </w:rPr>
        <w:t>والاستغفارات</w:t>
      </w:r>
      <w:proofErr w:type="spellEnd"/>
      <w:r w:rsidRPr="00CE207D">
        <w:rPr>
          <w:rFonts w:ascii="Times New Roman" w:eastAsia="Times New Roman" w:hAnsi="Times New Roman" w:cs="Traditional Arabic" w:hint="cs"/>
          <w:b/>
          <w:bCs/>
          <w:sz w:val="36"/>
          <w:szCs w:val="36"/>
          <w:rtl/>
          <w:lang w:eastAsia="ar-SA"/>
        </w:rPr>
        <w:t xml:space="preserve"> </w:t>
      </w:r>
      <w:proofErr w:type="spellStart"/>
      <w:r w:rsidRPr="00CE207D">
        <w:rPr>
          <w:rFonts w:ascii="Times New Roman" w:eastAsia="Times New Roman" w:hAnsi="Times New Roman" w:cs="Traditional Arabic" w:hint="cs"/>
          <w:b/>
          <w:bCs/>
          <w:sz w:val="36"/>
          <w:szCs w:val="36"/>
          <w:rtl/>
          <w:lang w:eastAsia="ar-SA"/>
        </w:rPr>
        <w:t>الفرقانية</w:t>
      </w:r>
      <w:proofErr w:type="spellEnd"/>
      <w:r w:rsidRPr="00CE207D">
        <w:rPr>
          <w:rFonts w:ascii="Times New Roman" w:eastAsia="Times New Roman" w:hAnsi="Times New Roman" w:cs="Traditional Arabic" w:hint="cs"/>
          <w:b/>
          <w:bCs/>
          <w:sz w:val="36"/>
          <w:szCs w:val="36"/>
          <w:rtl/>
          <w:lang w:eastAsia="ar-SA"/>
        </w:rPr>
        <w:t xml:space="preserve"> من تضرعات الأنبياء والأولياء وتوجهات الصالحين والأصفياء</w:t>
      </w:r>
      <w:r>
        <w:rPr>
          <w:rFonts w:ascii="Times New Roman" w:eastAsia="Times New Roman" w:hAnsi="Times New Roman" w:cs="Traditional Arabic" w:hint="cs"/>
          <w:sz w:val="36"/>
          <w:szCs w:val="36"/>
          <w:rtl/>
          <w:lang w:eastAsia="ar-SA"/>
        </w:rPr>
        <w:t xml:space="preserve">/ محمد أحمد آل </w:t>
      </w:r>
      <w:proofErr w:type="gramStart"/>
      <w:r>
        <w:rPr>
          <w:rFonts w:ascii="Times New Roman" w:eastAsia="Times New Roman" w:hAnsi="Times New Roman" w:cs="Traditional Arabic" w:hint="cs"/>
          <w:sz w:val="36"/>
          <w:szCs w:val="36"/>
          <w:rtl/>
          <w:lang w:eastAsia="ar-SA"/>
        </w:rPr>
        <w:t>رحاب.-</w:t>
      </w:r>
      <w:proofErr w:type="gramEnd"/>
      <w:r>
        <w:rPr>
          <w:rFonts w:ascii="Times New Roman" w:eastAsia="Times New Roman" w:hAnsi="Times New Roman" w:cs="Traditional Arabic" w:hint="cs"/>
          <w:sz w:val="36"/>
          <w:szCs w:val="36"/>
          <w:rtl/>
          <w:lang w:eastAsia="ar-SA"/>
        </w:rPr>
        <w:t xml:space="preserve"> بريطانيا: مكتبة إسماعيل، 1444 هـ، 2023 م.</w:t>
      </w:r>
    </w:p>
    <w:p w14:paraId="1E8BEB9E" w14:textId="77777777" w:rsidR="005F073A" w:rsidRDefault="005F073A" w:rsidP="005F073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وبين يديه: ورد </w:t>
      </w:r>
      <w:proofErr w:type="spellStart"/>
      <w:r>
        <w:rPr>
          <w:rFonts w:ascii="Times New Roman" w:eastAsia="Times New Roman" w:hAnsi="Times New Roman" w:cs="Traditional Arabic" w:hint="cs"/>
          <w:sz w:val="36"/>
          <w:szCs w:val="36"/>
          <w:rtl/>
          <w:lang w:eastAsia="ar-SA"/>
        </w:rPr>
        <w:t>التحميدات</w:t>
      </w:r>
      <w:proofErr w:type="spellEnd"/>
      <w:r>
        <w:rPr>
          <w:rFonts w:ascii="Times New Roman" w:eastAsia="Times New Roman" w:hAnsi="Times New Roman" w:cs="Traditional Arabic" w:hint="cs"/>
          <w:sz w:val="36"/>
          <w:szCs w:val="36"/>
          <w:rtl/>
          <w:lang w:eastAsia="ar-SA"/>
        </w:rPr>
        <w:t xml:space="preserve"> والتسبيحات القرآنية.</w:t>
      </w:r>
    </w:p>
    <w:p w14:paraId="78DAD7FF" w14:textId="77777777" w:rsidR="005F073A" w:rsidRDefault="005F073A" w:rsidP="005F073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يليه أرجوزة: التوجه إلى الرحمن بنظم معاني أدعية القرآن.</w:t>
      </w:r>
    </w:p>
    <w:p w14:paraId="7E9D5C67" w14:textId="77777777" w:rsidR="005F073A" w:rsidRDefault="005F073A" w:rsidP="005F073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كلاهما للمؤلف نفسه.</w:t>
      </w:r>
    </w:p>
    <w:p w14:paraId="77A774E8" w14:textId="77777777" w:rsidR="00295856" w:rsidRDefault="00295856" w:rsidP="005F073A">
      <w:pPr>
        <w:ind w:left="0" w:firstLine="0"/>
        <w:jc w:val="both"/>
        <w:rPr>
          <w:rFonts w:ascii="Times New Roman" w:eastAsia="Times New Roman" w:hAnsi="Times New Roman" w:cs="Traditional Arabic"/>
          <w:sz w:val="36"/>
          <w:szCs w:val="36"/>
          <w:rtl/>
          <w:lang w:eastAsia="ar-SA"/>
        </w:rPr>
      </w:pPr>
    </w:p>
    <w:p w14:paraId="5139C34F" w14:textId="77777777" w:rsidR="00295856" w:rsidRPr="00DC75B0" w:rsidRDefault="00295856" w:rsidP="009113D8">
      <w:pPr>
        <w:jc w:val="left"/>
        <w:rPr>
          <w:rStyle w:val="Hyperlink"/>
          <w:rFonts w:cs="Traditional Arabic"/>
          <w:b/>
          <w:bCs/>
          <w:noProof/>
          <w:color w:val="C00000"/>
          <w:sz w:val="36"/>
          <w:szCs w:val="36"/>
          <w:u w:val="none"/>
          <w:rtl/>
        </w:rPr>
      </w:pPr>
      <w:r w:rsidRPr="00DC75B0">
        <w:rPr>
          <w:rStyle w:val="Hyperlink"/>
          <w:rFonts w:cs="Traditional Arabic" w:hint="eastAsia"/>
          <w:b/>
          <w:bCs/>
          <w:noProof/>
          <w:color w:val="C00000"/>
          <w:sz w:val="36"/>
          <w:szCs w:val="36"/>
          <w:u w:val="none"/>
          <w:rtl/>
        </w:rPr>
        <w:t>قصص</w:t>
      </w:r>
      <w:r w:rsidRPr="00DC75B0">
        <w:rPr>
          <w:rStyle w:val="Hyperlink"/>
          <w:rFonts w:cs="Traditional Arabic"/>
          <w:b/>
          <w:bCs/>
          <w:noProof/>
          <w:color w:val="C00000"/>
          <w:sz w:val="36"/>
          <w:szCs w:val="36"/>
          <w:u w:val="none"/>
          <w:rtl/>
        </w:rPr>
        <w:t xml:space="preserve"> </w:t>
      </w:r>
      <w:r w:rsidRPr="00DC75B0">
        <w:rPr>
          <w:rStyle w:val="Hyperlink"/>
          <w:rFonts w:cs="Traditional Arabic" w:hint="eastAsia"/>
          <w:b/>
          <w:bCs/>
          <w:noProof/>
          <w:color w:val="C00000"/>
          <w:sz w:val="36"/>
          <w:szCs w:val="36"/>
          <w:u w:val="none"/>
          <w:rtl/>
        </w:rPr>
        <w:t>القرآن</w:t>
      </w:r>
      <w:r w:rsidRPr="00DC75B0">
        <w:rPr>
          <w:rStyle w:val="Hyperlink"/>
          <w:rFonts w:cs="Traditional Arabic" w:hint="cs"/>
          <w:b/>
          <w:bCs/>
          <w:noProof/>
          <w:color w:val="C00000"/>
          <w:sz w:val="36"/>
          <w:szCs w:val="36"/>
          <w:u w:val="none"/>
          <w:rtl/>
        </w:rPr>
        <w:t>، قصص الأنبياء عليهم الصلاة والسلام</w:t>
      </w:r>
    </w:p>
    <w:p w14:paraId="061D2437" w14:textId="77777777" w:rsidR="00295856" w:rsidRPr="00A567B3" w:rsidRDefault="00295856" w:rsidP="00295856">
      <w:pPr>
        <w:ind w:left="0" w:firstLine="0"/>
        <w:rPr>
          <w:rFonts w:ascii="Times New Roman" w:eastAsia="Times New Roman" w:hAnsi="Times New Roman" w:cs="Traditional Arabic"/>
          <w:sz w:val="36"/>
          <w:szCs w:val="36"/>
          <w:rtl/>
          <w:lang w:eastAsia="ar-SA"/>
        </w:rPr>
      </w:pPr>
      <w:r w:rsidRPr="002F3E85">
        <w:rPr>
          <w:rFonts w:ascii="Times New Roman" w:eastAsia="Times New Roman" w:hAnsi="Times New Roman" w:cs="Traditional Arabic"/>
          <w:b/>
          <w:bCs/>
          <w:sz w:val="36"/>
          <w:szCs w:val="36"/>
          <w:rtl/>
          <w:lang w:eastAsia="ar-SA"/>
        </w:rPr>
        <w:t>أحداث القرآن الكبرى</w:t>
      </w:r>
      <w:r>
        <w:rPr>
          <w:rFonts w:ascii="Times New Roman" w:eastAsia="Times New Roman" w:hAnsi="Times New Roman" w:cs="Traditional Arabic" w:hint="cs"/>
          <w:b/>
          <w:bCs/>
          <w:sz w:val="36"/>
          <w:szCs w:val="36"/>
          <w:rtl/>
          <w:lang w:eastAsia="ar-SA"/>
        </w:rPr>
        <w:t>/</w:t>
      </w:r>
      <w:r w:rsidRPr="002F3E85">
        <w:rPr>
          <w:rFonts w:ascii="Times New Roman" w:eastAsia="Times New Roman" w:hAnsi="Times New Roman" w:cs="Traditional Arabic"/>
          <w:b/>
          <w:bCs/>
          <w:sz w:val="36"/>
          <w:szCs w:val="36"/>
          <w:rtl/>
          <w:lang w:eastAsia="ar-SA"/>
        </w:rPr>
        <w:t xml:space="preserve"> </w:t>
      </w:r>
      <w:r w:rsidRPr="00A567B3">
        <w:rPr>
          <w:rFonts w:ascii="Times New Roman" w:eastAsia="Times New Roman" w:hAnsi="Times New Roman" w:cs="Traditional Arabic"/>
          <w:sz w:val="36"/>
          <w:szCs w:val="36"/>
          <w:rtl/>
          <w:lang w:eastAsia="ar-SA"/>
        </w:rPr>
        <w:t xml:space="preserve">منصور </w:t>
      </w:r>
      <w:proofErr w:type="gramStart"/>
      <w:r w:rsidRPr="00A567B3">
        <w:rPr>
          <w:rFonts w:ascii="Times New Roman" w:eastAsia="Times New Roman" w:hAnsi="Times New Roman" w:cs="Traditional Arabic"/>
          <w:sz w:val="36"/>
          <w:szCs w:val="36"/>
          <w:rtl/>
          <w:lang w:eastAsia="ar-SA"/>
        </w:rPr>
        <w:t>عبدالحكيم</w:t>
      </w:r>
      <w:r w:rsidRPr="00A567B3">
        <w:rPr>
          <w:rFonts w:ascii="Times New Roman" w:eastAsia="Times New Roman" w:hAnsi="Times New Roman" w:cs="Traditional Arabic" w:hint="cs"/>
          <w:sz w:val="36"/>
          <w:szCs w:val="36"/>
          <w:rtl/>
          <w:lang w:eastAsia="ar-SA"/>
        </w:rPr>
        <w:t>.-</w:t>
      </w:r>
      <w:proofErr w:type="gramEnd"/>
      <w:r w:rsidRPr="00A567B3">
        <w:rPr>
          <w:rFonts w:ascii="Times New Roman" w:eastAsia="Times New Roman" w:hAnsi="Times New Roman" w:cs="Traditional Arabic" w:hint="cs"/>
          <w:sz w:val="36"/>
          <w:szCs w:val="36"/>
          <w:rtl/>
          <w:lang w:eastAsia="ar-SA"/>
        </w:rPr>
        <w:t xml:space="preserve"> دمشق؛ القاهرة:</w:t>
      </w:r>
      <w:r w:rsidRPr="00A567B3">
        <w:rPr>
          <w:rFonts w:ascii="Times New Roman" w:eastAsia="Times New Roman" w:hAnsi="Times New Roman" w:cs="Traditional Arabic"/>
          <w:sz w:val="36"/>
          <w:szCs w:val="36"/>
          <w:rtl/>
          <w:lang w:eastAsia="ar-SA"/>
        </w:rPr>
        <w:t xml:space="preserve"> دار الكتاب العربي</w:t>
      </w:r>
      <w:r w:rsidRPr="00A567B3">
        <w:rPr>
          <w:rFonts w:ascii="Times New Roman" w:eastAsia="Times New Roman" w:hAnsi="Times New Roman" w:cs="Traditional Arabic" w:hint="cs"/>
          <w:sz w:val="36"/>
          <w:szCs w:val="36"/>
          <w:rtl/>
          <w:lang w:eastAsia="ar-SA"/>
        </w:rPr>
        <w:t>، 1445 هـ، 2023 م.</w:t>
      </w:r>
    </w:p>
    <w:p w14:paraId="2702F2A7" w14:textId="77777777" w:rsidR="00295856" w:rsidRPr="00A567B3" w:rsidRDefault="00295856" w:rsidP="00295856">
      <w:pPr>
        <w:ind w:left="0" w:firstLine="0"/>
        <w:jc w:val="both"/>
        <w:rPr>
          <w:rFonts w:ascii="Times New Roman" w:eastAsia="Times New Roman" w:hAnsi="Times New Roman" w:cs="Traditional Arabic"/>
          <w:sz w:val="36"/>
          <w:szCs w:val="36"/>
          <w:rtl/>
          <w:lang w:eastAsia="ar-SA"/>
        </w:rPr>
      </w:pPr>
    </w:p>
    <w:p w14:paraId="3723ABA3" w14:textId="77777777" w:rsidR="00295856" w:rsidRPr="002C3F66" w:rsidRDefault="00295856" w:rsidP="00295856">
      <w:pPr>
        <w:ind w:left="0" w:firstLine="0"/>
        <w:jc w:val="both"/>
        <w:rPr>
          <w:rFonts w:ascii="Times New Roman" w:eastAsia="Times New Roman" w:hAnsi="Times New Roman" w:cs="Traditional Arabic"/>
          <w:sz w:val="36"/>
          <w:szCs w:val="36"/>
          <w:rtl/>
          <w:lang w:eastAsia="ar-SA"/>
        </w:rPr>
      </w:pPr>
      <w:r w:rsidRPr="0065261C">
        <w:rPr>
          <w:rFonts w:ascii="Times New Roman" w:eastAsia="Times New Roman" w:hAnsi="Times New Roman" w:cs="Traditional Arabic" w:hint="cs"/>
          <w:b/>
          <w:bCs/>
          <w:sz w:val="36"/>
          <w:szCs w:val="36"/>
          <w:rtl/>
          <w:lang w:eastAsia="ar-SA"/>
        </w:rPr>
        <w:lastRenderedPageBreak/>
        <w:t>ا</w:t>
      </w:r>
      <w:r w:rsidRPr="0065261C">
        <w:rPr>
          <w:rFonts w:ascii="Times New Roman" w:eastAsia="Times New Roman" w:hAnsi="Times New Roman" w:cs="Traditional Arabic"/>
          <w:b/>
          <w:bCs/>
          <w:sz w:val="36"/>
          <w:szCs w:val="36"/>
          <w:rtl/>
          <w:lang w:eastAsia="ar-SA"/>
        </w:rPr>
        <w:t>لأنبياء الملوك</w:t>
      </w:r>
      <w:r>
        <w:rPr>
          <w:rFonts w:ascii="Times New Roman" w:eastAsia="Times New Roman" w:hAnsi="Times New Roman" w:cs="Traditional Arabic" w:hint="cs"/>
          <w:b/>
          <w:bCs/>
          <w:sz w:val="36"/>
          <w:szCs w:val="36"/>
          <w:rtl/>
          <w:lang w:eastAsia="ar-SA"/>
        </w:rPr>
        <w:t>:</w:t>
      </w:r>
      <w:r w:rsidRPr="0065261C">
        <w:rPr>
          <w:rFonts w:ascii="Times New Roman" w:eastAsia="Times New Roman" w:hAnsi="Times New Roman" w:cs="Traditional Arabic"/>
          <w:b/>
          <w:bCs/>
          <w:sz w:val="36"/>
          <w:szCs w:val="36"/>
          <w:rtl/>
          <w:lang w:eastAsia="ar-SA"/>
        </w:rPr>
        <w:t xml:space="preserve"> داوود وسليمان عليهما السلام وهيكـل سلي</w:t>
      </w:r>
      <w:r>
        <w:rPr>
          <w:rFonts w:ascii="Times New Roman" w:eastAsia="Times New Roman" w:hAnsi="Times New Roman" w:cs="Traditional Arabic" w:hint="cs"/>
          <w:b/>
          <w:bCs/>
          <w:sz w:val="36"/>
          <w:szCs w:val="36"/>
          <w:rtl/>
          <w:lang w:eastAsia="ar-SA"/>
        </w:rPr>
        <w:t>ما</w:t>
      </w:r>
      <w:r w:rsidRPr="0065261C">
        <w:rPr>
          <w:rFonts w:ascii="Times New Roman" w:eastAsia="Times New Roman" w:hAnsi="Times New Roman" w:cs="Traditional Arabic"/>
          <w:b/>
          <w:bCs/>
          <w:sz w:val="36"/>
          <w:szCs w:val="36"/>
          <w:rtl/>
          <w:lang w:eastAsia="ar-SA"/>
        </w:rPr>
        <w:t>ن المزعــوم</w:t>
      </w:r>
      <w:r w:rsidRPr="002C3F66">
        <w:rPr>
          <w:rFonts w:ascii="Times New Roman" w:eastAsia="Times New Roman" w:hAnsi="Times New Roman" w:cs="Traditional Arabic" w:hint="cs"/>
          <w:sz w:val="36"/>
          <w:szCs w:val="36"/>
          <w:rtl/>
          <w:lang w:eastAsia="ar-SA"/>
        </w:rPr>
        <w:t xml:space="preserve">/ علي محمد </w:t>
      </w:r>
      <w:proofErr w:type="gramStart"/>
      <w:r w:rsidRPr="002C3F66">
        <w:rPr>
          <w:rFonts w:ascii="Times New Roman" w:eastAsia="Times New Roman" w:hAnsi="Times New Roman" w:cs="Traditional Arabic" w:hint="cs"/>
          <w:sz w:val="36"/>
          <w:szCs w:val="36"/>
          <w:rtl/>
          <w:lang w:eastAsia="ar-SA"/>
        </w:rPr>
        <w:t>الصلابي.-</w:t>
      </w:r>
      <w:proofErr w:type="gramEnd"/>
      <w:r w:rsidRPr="002C3F66">
        <w:rPr>
          <w:rFonts w:ascii="Times New Roman" w:eastAsia="Times New Roman" w:hAnsi="Times New Roman" w:cs="Traditional Arabic" w:hint="cs"/>
          <w:sz w:val="36"/>
          <w:szCs w:val="36"/>
          <w:rtl/>
          <w:lang w:eastAsia="ar-SA"/>
        </w:rPr>
        <w:t xml:space="preserve"> دمشق:</w:t>
      </w:r>
      <w:r w:rsidRPr="002C3F66">
        <w:rPr>
          <w:rFonts w:ascii="Times New Roman" w:eastAsia="Times New Roman" w:hAnsi="Times New Roman" w:cs="Traditional Arabic"/>
          <w:sz w:val="36"/>
          <w:szCs w:val="36"/>
          <w:rtl/>
          <w:lang w:eastAsia="ar-SA"/>
        </w:rPr>
        <w:t xml:space="preserve"> دار ابن كثير، 1445</w:t>
      </w:r>
      <w:r w:rsidRPr="002C3F66">
        <w:rPr>
          <w:rFonts w:ascii="Times New Roman" w:eastAsia="Times New Roman" w:hAnsi="Times New Roman" w:cs="Traditional Arabic" w:hint="cs"/>
          <w:sz w:val="36"/>
          <w:szCs w:val="36"/>
          <w:rtl/>
          <w:lang w:eastAsia="ar-SA"/>
        </w:rPr>
        <w:t xml:space="preserve"> </w:t>
      </w:r>
      <w:r w:rsidRPr="002C3F66">
        <w:rPr>
          <w:rFonts w:ascii="Times New Roman" w:eastAsia="Times New Roman" w:hAnsi="Times New Roman" w:cs="Traditional Arabic"/>
          <w:sz w:val="36"/>
          <w:szCs w:val="36"/>
          <w:rtl/>
          <w:lang w:eastAsia="ar-SA"/>
        </w:rPr>
        <w:t>ه</w:t>
      </w:r>
      <w:r w:rsidRPr="002C3F66">
        <w:rPr>
          <w:rFonts w:ascii="Times New Roman" w:eastAsia="Times New Roman" w:hAnsi="Times New Roman" w:cs="Traditional Arabic" w:hint="cs"/>
          <w:sz w:val="36"/>
          <w:szCs w:val="36"/>
          <w:rtl/>
          <w:lang w:eastAsia="ar-SA"/>
        </w:rPr>
        <w:t xml:space="preserve">ـ، </w:t>
      </w:r>
      <w:r w:rsidRPr="002C3F66">
        <w:rPr>
          <w:rFonts w:ascii="Times New Roman" w:eastAsia="Times New Roman" w:hAnsi="Times New Roman" w:cs="Traditional Arabic"/>
          <w:sz w:val="36"/>
          <w:szCs w:val="36"/>
          <w:rtl/>
          <w:lang w:eastAsia="ar-SA"/>
        </w:rPr>
        <w:t>2023</w:t>
      </w:r>
      <w:r w:rsidRPr="002C3F66">
        <w:rPr>
          <w:rFonts w:ascii="Times New Roman" w:eastAsia="Times New Roman" w:hAnsi="Times New Roman" w:cs="Traditional Arabic" w:hint="cs"/>
          <w:sz w:val="36"/>
          <w:szCs w:val="36"/>
          <w:rtl/>
          <w:lang w:eastAsia="ar-SA"/>
        </w:rPr>
        <w:t xml:space="preserve"> </w:t>
      </w:r>
      <w:r w:rsidRPr="002C3F66">
        <w:rPr>
          <w:rFonts w:ascii="Times New Roman" w:eastAsia="Times New Roman" w:hAnsi="Times New Roman" w:cs="Traditional Arabic"/>
          <w:sz w:val="36"/>
          <w:szCs w:val="36"/>
          <w:rtl/>
          <w:lang w:eastAsia="ar-SA"/>
        </w:rPr>
        <w:t>م</w:t>
      </w:r>
      <w:r w:rsidRPr="002C3F66">
        <w:rPr>
          <w:rFonts w:ascii="Times New Roman" w:eastAsia="Times New Roman" w:hAnsi="Times New Roman" w:cs="Traditional Arabic" w:hint="cs"/>
          <w:sz w:val="36"/>
          <w:szCs w:val="36"/>
          <w:rtl/>
          <w:lang w:eastAsia="ar-SA"/>
        </w:rPr>
        <w:t>.</w:t>
      </w:r>
    </w:p>
    <w:p w14:paraId="6E7C642E" w14:textId="77777777" w:rsidR="00295856" w:rsidRPr="002C3F66" w:rsidRDefault="00295856" w:rsidP="00295856">
      <w:pPr>
        <w:ind w:left="0" w:firstLine="0"/>
        <w:jc w:val="both"/>
        <w:rPr>
          <w:rFonts w:ascii="Times New Roman" w:eastAsia="Times New Roman" w:hAnsi="Times New Roman" w:cs="Traditional Arabic"/>
          <w:sz w:val="36"/>
          <w:szCs w:val="36"/>
          <w:rtl/>
          <w:lang w:eastAsia="ar-SA"/>
        </w:rPr>
      </w:pPr>
    </w:p>
    <w:p w14:paraId="351C1BFE" w14:textId="77777777" w:rsidR="00295856" w:rsidRDefault="00295856" w:rsidP="00295856">
      <w:pPr>
        <w:ind w:left="0" w:firstLine="0"/>
        <w:jc w:val="both"/>
        <w:rPr>
          <w:rFonts w:ascii="Times New Roman" w:eastAsia="Times New Roman" w:hAnsi="Times New Roman" w:cs="Traditional Arabic"/>
          <w:sz w:val="36"/>
          <w:szCs w:val="36"/>
          <w:rtl/>
          <w:lang w:eastAsia="ar-SA"/>
        </w:rPr>
      </w:pPr>
      <w:r w:rsidRPr="00BC6FEF">
        <w:rPr>
          <w:rFonts w:ascii="Times New Roman" w:eastAsia="Times New Roman" w:hAnsi="Times New Roman" w:cs="Traditional Arabic" w:hint="cs"/>
          <w:b/>
          <w:bCs/>
          <w:sz w:val="36"/>
          <w:szCs w:val="36"/>
          <w:rtl/>
          <w:lang w:eastAsia="ar-SA"/>
        </w:rPr>
        <w:t>الحجج العقلية لأولي العزم من الرسل في القرآن الكريم</w:t>
      </w:r>
      <w:r>
        <w:rPr>
          <w:rFonts w:ascii="Times New Roman" w:eastAsia="Times New Roman" w:hAnsi="Times New Roman" w:cs="Traditional Arabic" w:hint="cs"/>
          <w:sz w:val="36"/>
          <w:szCs w:val="36"/>
          <w:rtl/>
          <w:lang w:eastAsia="ar-SA"/>
        </w:rPr>
        <w:t xml:space="preserve">/ أحمد سليمان </w:t>
      </w:r>
      <w:proofErr w:type="spellStart"/>
      <w:proofErr w:type="gramStart"/>
      <w:r>
        <w:rPr>
          <w:rFonts w:ascii="Times New Roman" w:eastAsia="Times New Roman" w:hAnsi="Times New Roman" w:cs="Traditional Arabic" w:hint="cs"/>
          <w:sz w:val="36"/>
          <w:szCs w:val="36"/>
          <w:rtl/>
          <w:lang w:eastAsia="ar-SA"/>
        </w:rPr>
        <w:t>البشايرة</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عمّان، 1445 هـ، 2023 م.</w:t>
      </w:r>
    </w:p>
    <w:p w14:paraId="126AACAD" w14:textId="77777777" w:rsidR="00295856" w:rsidRDefault="00295856" w:rsidP="00295856">
      <w:pPr>
        <w:ind w:left="0" w:firstLine="0"/>
        <w:jc w:val="both"/>
        <w:rPr>
          <w:rFonts w:ascii="Times New Roman" w:eastAsia="Times New Roman" w:hAnsi="Times New Roman" w:cs="Traditional Arabic"/>
          <w:sz w:val="36"/>
          <w:szCs w:val="36"/>
          <w:rtl/>
          <w:lang w:eastAsia="ar-SA"/>
        </w:rPr>
      </w:pPr>
    </w:p>
    <w:p w14:paraId="216F34AD" w14:textId="77777777" w:rsidR="00295856" w:rsidRDefault="00295856" w:rsidP="00295856">
      <w:pPr>
        <w:ind w:left="0" w:firstLine="0"/>
        <w:jc w:val="both"/>
        <w:rPr>
          <w:rFonts w:ascii="Times New Roman" w:eastAsia="Times New Roman" w:hAnsi="Times New Roman" w:cs="Traditional Arabic"/>
          <w:sz w:val="36"/>
          <w:szCs w:val="36"/>
          <w:rtl/>
          <w:lang w:eastAsia="ar-SA"/>
        </w:rPr>
      </w:pPr>
      <w:r w:rsidRPr="001F4903">
        <w:rPr>
          <w:rFonts w:ascii="Times New Roman" w:eastAsia="Times New Roman" w:hAnsi="Times New Roman" w:cs="Traditional Arabic" w:hint="cs"/>
          <w:b/>
          <w:bCs/>
          <w:sz w:val="36"/>
          <w:szCs w:val="36"/>
          <w:rtl/>
          <w:lang w:eastAsia="ar-SA"/>
        </w:rPr>
        <w:t>الزمان والهداية والاعتبار في قصص القرآن والأحاديث والأخبار</w:t>
      </w:r>
      <w:r>
        <w:rPr>
          <w:rFonts w:ascii="Times New Roman" w:eastAsia="Times New Roman" w:hAnsi="Times New Roman" w:cs="Traditional Arabic" w:hint="cs"/>
          <w:sz w:val="36"/>
          <w:szCs w:val="36"/>
          <w:rtl/>
          <w:lang w:eastAsia="ar-SA"/>
        </w:rPr>
        <w:t xml:space="preserve">/ </w:t>
      </w:r>
      <w:proofErr w:type="gramStart"/>
      <w:r>
        <w:rPr>
          <w:rFonts w:ascii="Times New Roman" w:eastAsia="Times New Roman" w:hAnsi="Times New Roman" w:cs="Traditional Arabic" w:hint="cs"/>
          <w:sz w:val="36"/>
          <w:szCs w:val="36"/>
          <w:rtl/>
          <w:lang w:eastAsia="ar-SA"/>
        </w:rPr>
        <w:t>عبدالقادر</w:t>
      </w:r>
      <w:proofErr w:type="gramEnd"/>
      <w:r>
        <w:rPr>
          <w:rFonts w:ascii="Times New Roman" w:eastAsia="Times New Roman" w:hAnsi="Times New Roman" w:cs="Traditional Arabic" w:hint="cs"/>
          <w:sz w:val="36"/>
          <w:szCs w:val="36"/>
          <w:rtl/>
          <w:lang w:eastAsia="ar-SA"/>
        </w:rPr>
        <w:t xml:space="preserve"> محمد المعتصم دهمان، 1445 هـ، 2023 م؟</w:t>
      </w:r>
    </w:p>
    <w:p w14:paraId="4244A3CB" w14:textId="77777777" w:rsidR="00295856" w:rsidRDefault="00295856" w:rsidP="00295856">
      <w:pPr>
        <w:ind w:left="0" w:firstLine="0"/>
        <w:jc w:val="both"/>
        <w:rPr>
          <w:rFonts w:ascii="Times New Roman" w:eastAsia="Times New Roman" w:hAnsi="Times New Roman" w:cs="Traditional Arabic"/>
          <w:sz w:val="36"/>
          <w:szCs w:val="36"/>
          <w:rtl/>
          <w:lang w:eastAsia="ar-SA"/>
        </w:rPr>
      </w:pPr>
    </w:p>
    <w:p w14:paraId="5E4C7F81" w14:textId="77777777" w:rsidR="00295856" w:rsidRPr="00185B49" w:rsidRDefault="00295856" w:rsidP="00295856">
      <w:pPr>
        <w:ind w:left="0" w:firstLine="0"/>
        <w:jc w:val="both"/>
        <w:rPr>
          <w:rFonts w:ascii="Times New Roman" w:eastAsia="Times New Roman" w:hAnsi="Times New Roman" w:cs="Traditional Arabic"/>
          <w:sz w:val="36"/>
          <w:szCs w:val="36"/>
          <w:rtl/>
          <w:lang w:eastAsia="ar-SA"/>
        </w:rPr>
      </w:pPr>
      <w:r w:rsidRPr="007A0A30">
        <w:rPr>
          <w:rFonts w:ascii="Times New Roman" w:eastAsia="Times New Roman" w:hAnsi="Times New Roman" w:cs="Traditional Arabic"/>
          <w:b/>
          <w:bCs/>
          <w:sz w:val="36"/>
          <w:szCs w:val="36"/>
          <w:rtl/>
          <w:lang w:eastAsia="ar-SA"/>
        </w:rPr>
        <w:t xml:space="preserve">السيف والموسى على قضية الخضر وموسى/ </w:t>
      </w:r>
      <w:r w:rsidRPr="00185B49">
        <w:rPr>
          <w:rFonts w:ascii="Times New Roman" w:eastAsia="Times New Roman" w:hAnsi="Times New Roman" w:cs="Traditional Arabic"/>
          <w:sz w:val="36"/>
          <w:szCs w:val="36"/>
          <w:rtl/>
          <w:lang w:eastAsia="ar-SA"/>
        </w:rPr>
        <w:t xml:space="preserve">ماء العينين </w:t>
      </w:r>
      <w:proofErr w:type="gramStart"/>
      <w:r w:rsidRPr="00185B49">
        <w:rPr>
          <w:rFonts w:ascii="Times New Roman" w:eastAsia="Times New Roman" w:hAnsi="Times New Roman" w:cs="Traditional Arabic"/>
          <w:sz w:val="36"/>
          <w:szCs w:val="36"/>
          <w:rtl/>
          <w:lang w:eastAsia="ar-SA"/>
        </w:rPr>
        <w:t>( محمد</w:t>
      </w:r>
      <w:proofErr w:type="gramEnd"/>
      <w:r w:rsidRPr="00185B49">
        <w:rPr>
          <w:rFonts w:ascii="Times New Roman" w:eastAsia="Times New Roman" w:hAnsi="Times New Roman" w:cs="Traditional Arabic"/>
          <w:sz w:val="36"/>
          <w:szCs w:val="36"/>
          <w:rtl/>
          <w:lang w:eastAsia="ar-SA"/>
        </w:rPr>
        <w:t xml:space="preserve"> المصطفى ) بن محمد فاضل </w:t>
      </w:r>
      <w:proofErr w:type="spellStart"/>
      <w:r w:rsidRPr="00185B49">
        <w:rPr>
          <w:rFonts w:ascii="Times New Roman" w:eastAsia="Times New Roman" w:hAnsi="Times New Roman" w:cs="Traditional Arabic"/>
          <w:sz w:val="36"/>
          <w:szCs w:val="36"/>
          <w:rtl/>
          <w:lang w:eastAsia="ar-SA"/>
        </w:rPr>
        <w:t>القلقمي</w:t>
      </w:r>
      <w:proofErr w:type="spellEnd"/>
      <w:r w:rsidRPr="00185B49">
        <w:rPr>
          <w:rFonts w:ascii="Times New Roman" w:eastAsia="Times New Roman" w:hAnsi="Times New Roman" w:cs="Traditional Arabic"/>
          <w:sz w:val="36"/>
          <w:szCs w:val="36"/>
          <w:rtl/>
          <w:lang w:eastAsia="ar-SA"/>
        </w:rPr>
        <w:t xml:space="preserve"> </w:t>
      </w:r>
      <w:r w:rsidRPr="00185B49">
        <w:rPr>
          <w:rFonts w:ascii="Times New Roman" w:eastAsia="Times New Roman" w:hAnsi="Times New Roman" w:cs="Traditional Arabic" w:hint="cs"/>
          <w:sz w:val="36"/>
          <w:szCs w:val="36"/>
          <w:rtl/>
          <w:lang w:eastAsia="ar-SA"/>
        </w:rPr>
        <w:t xml:space="preserve">(ت 1328 هـ)؛ </w:t>
      </w:r>
      <w:r w:rsidRPr="00185B49">
        <w:rPr>
          <w:rFonts w:ascii="Times New Roman" w:eastAsia="Times New Roman" w:hAnsi="Times New Roman" w:cs="Traditional Arabic"/>
          <w:sz w:val="36"/>
          <w:szCs w:val="36"/>
          <w:rtl/>
          <w:lang w:eastAsia="ar-SA"/>
        </w:rPr>
        <w:t>تحقيق محمد الظريف</w:t>
      </w:r>
      <w:r w:rsidRPr="00185B49">
        <w:rPr>
          <w:rFonts w:ascii="Times New Roman" w:eastAsia="Times New Roman" w:hAnsi="Times New Roman" w:cs="Traditional Arabic" w:hint="cs"/>
          <w:sz w:val="36"/>
          <w:szCs w:val="36"/>
          <w:rtl/>
          <w:lang w:eastAsia="ar-SA"/>
        </w:rPr>
        <w:t>. موريتاني</w:t>
      </w:r>
      <w:r>
        <w:rPr>
          <w:rFonts w:ascii="Times New Roman" w:eastAsia="Times New Roman" w:hAnsi="Times New Roman" w:cs="Traditional Arabic" w:hint="cs"/>
          <w:sz w:val="36"/>
          <w:szCs w:val="36"/>
          <w:rtl/>
          <w:lang w:eastAsia="ar-SA"/>
        </w:rPr>
        <w:t>ا</w:t>
      </w:r>
      <w:r w:rsidRPr="00185B49">
        <w:rPr>
          <w:rFonts w:ascii="Times New Roman" w:eastAsia="Times New Roman" w:hAnsi="Times New Roman" w:cs="Traditional Arabic" w:hint="cs"/>
          <w:sz w:val="36"/>
          <w:szCs w:val="36"/>
          <w:rtl/>
          <w:lang w:eastAsia="ar-SA"/>
        </w:rPr>
        <w:t>:</w:t>
      </w:r>
      <w:r w:rsidRPr="00185B49">
        <w:rPr>
          <w:rFonts w:ascii="Times New Roman" w:eastAsia="Times New Roman" w:hAnsi="Times New Roman" w:cs="Traditional Arabic"/>
          <w:sz w:val="36"/>
          <w:szCs w:val="36"/>
          <w:rtl/>
          <w:lang w:eastAsia="ar-SA"/>
        </w:rPr>
        <w:t xml:space="preserve"> مؤسسة الشيخ مربيه ربه لإحياء التراث</w:t>
      </w:r>
      <w:r w:rsidRPr="00185B49">
        <w:rPr>
          <w:rFonts w:ascii="Times New Roman" w:eastAsia="Times New Roman" w:hAnsi="Times New Roman" w:cs="Traditional Arabic" w:hint="cs"/>
          <w:sz w:val="36"/>
          <w:szCs w:val="36"/>
          <w:rtl/>
          <w:lang w:eastAsia="ar-SA"/>
        </w:rPr>
        <w:t>، نحو 1443 هـ، 2022 م.</w:t>
      </w:r>
      <w:r w:rsidRPr="00185B49">
        <w:rPr>
          <w:rFonts w:ascii="Times New Roman" w:eastAsia="Times New Roman" w:hAnsi="Times New Roman" w:cs="Traditional Arabic"/>
          <w:sz w:val="36"/>
          <w:szCs w:val="36"/>
          <w:rtl/>
          <w:lang w:eastAsia="ar-SA"/>
        </w:rPr>
        <w:t xml:space="preserve"> </w:t>
      </w:r>
    </w:p>
    <w:p w14:paraId="37C4731F" w14:textId="77777777" w:rsidR="00295856" w:rsidRPr="00185B49" w:rsidRDefault="00295856" w:rsidP="00295856">
      <w:pPr>
        <w:ind w:left="0" w:firstLine="0"/>
        <w:jc w:val="both"/>
        <w:rPr>
          <w:rFonts w:ascii="Times New Roman" w:eastAsia="Times New Roman" w:hAnsi="Times New Roman" w:cs="Traditional Arabic"/>
          <w:sz w:val="36"/>
          <w:szCs w:val="36"/>
          <w:rtl/>
          <w:lang w:eastAsia="ar-SA"/>
        </w:rPr>
      </w:pPr>
    </w:p>
    <w:p w14:paraId="06813E63" w14:textId="77777777" w:rsidR="00295856" w:rsidRDefault="00295856" w:rsidP="00295856">
      <w:pPr>
        <w:ind w:left="0" w:firstLine="0"/>
        <w:jc w:val="both"/>
        <w:rPr>
          <w:rFonts w:ascii="Times New Roman" w:eastAsia="Times New Roman" w:hAnsi="Times New Roman" w:cs="Traditional Arabic"/>
          <w:b/>
          <w:bCs/>
          <w:sz w:val="36"/>
          <w:szCs w:val="36"/>
          <w:rtl/>
          <w:lang w:eastAsia="ar-SA"/>
        </w:rPr>
      </w:pPr>
      <w:r w:rsidRPr="00355CEE">
        <w:rPr>
          <w:rFonts w:ascii="Times New Roman" w:eastAsia="Times New Roman" w:hAnsi="Times New Roman" w:cs="Traditional Arabic"/>
          <w:b/>
          <w:bCs/>
          <w:sz w:val="36"/>
          <w:szCs w:val="36"/>
          <w:rtl/>
          <w:lang w:eastAsia="ar-SA"/>
        </w:rPr>
        <w:t>شخصية ال</w:t>
      </w:r>
      <w:r>
        <w:rPr>
          <w:rFonts w:ascii="Times New Roman" w:eastAsia="Times New Roman" w:hAnsi="Times New Roman" w:cs="Traditional Arabic" w:hint="cs"/>
          <w:b/>
          <w:bCs/>
          <w:sz w:val="36"/>
          <w:szCs w:val="36"/>
          <w:rtl/>
          <w:lang w:eastAsia="ar-SA"/>
        </w:rPr>
        <w:t>أ</w:t>
      </w:r>
      <w:r w:rsidRPr="00355CEE">
        <w:rPr>
          <w:rFonts w:ascii="Times New Roman" w:eastAsia="Times New Roman" w:hAnsi="Times New Roman" w:cs="Traditional Arabic"/>
          <w:b/>
          <w:bCs/>
          <w:sz w:val="36"/>
          <w:szCs w:val="36"/>
          <w:rtl/>
          <w:lang w:eastAsia="ar-SA"/>
        </w:rPr>
        <w:t>نثى في القصص القر</w:t>
      </w:r>
      <w:r>
        <w:rPr>
          <w:rFonts w:ascii="Times New Roman" w:eastAsia="Times New Roman" w:hAnsi="Times New Roman" w:cs="Traditional Arabic" w:hint="cs"/>
          <w:b/>
          <w:bCs/>
          <w:sz w:val="36"/>
          <w:szCs w:val="36"/>
          <w:rtl/>
          <w:lang w:eastAsia="ar-SA"/>
        </w:rPr>
        <w:t>آ</w:t>
      </w:r>
      <w:r w:rsidRPr="00355CEE">
        <w:rPr>
          <w:rFonts w:ascii="Times New Roman" w:eastAsia="Times New Roman" w:hAnsi="Times New Roman" w:cs="Traditional Arabic"/>
          <w:b/>
          <w:bCs/>
          <w:sz w:val="36"/>
          <w:szCs w:val="36"/>
          <w:rtl/>
          <w:lang w:eastAsia="ar-SA"/>
        </w:rPr>
        <w:t>ني: دراسة بنيوية تكوينية</w:t>
      </w:r>
      <w:r>
        <w:rPr>
          <w:rFonts w:ascii="Times New Roman" w:eastAsia="Times New Roman" w:hAnsi="Times New Roman" w:cs="Traditional Arabic" w:hint="cs"/>
          <w:b/>
          <w:bCs/>
          <w:sz w:val="36"/>
          <w:szCs w:val="36"/>
          <w:rtl/>
          <w:lang w:eastAsia="ar-SA"/>
        </w:rPr>
        <w:t xml:space="preserve">/ </w:t>
      </w:r>
      <w:r w:rsidRPr="000D74D8">
        <w:rPr>
          <w:rFonts w:ascii="Times New Roman" w:eastAsia="Times New Roman" w:hAnsi="Times New Roman" w:cs="Traditional Arabic"/>
          <w:sz w:val="36"/>
          <w:szCs w:val="36"/>
          <w:rtl/>
          <w:lang w:eastAsia="ar-SA"/>
        </w:rPr>
        <w:t xml:space="preserve">فاطمة عبدالحميد </w:t>
      </w:r>
      <w:proofErr w:type="gramStart"/>
      <w:r w:rsidRPr="000D74D8">
        <w:rPr>
          <w:rFonts w:ascii="Times New Roman" w:eastAsia="Times New Roman" w:hAnsi="Times New Roman" w:cs="Traditional Arabic"/>
          <w:sz w:val="36"/>
          <w:szCs w:val="36"/>
          <w:rtl/>
          <w:lang w:eastAsia="ar-SA"/>
        </w:rPr>
        <w:t>مهدي</w:t>
      </w:r>
      <w:r w:rsidRPr="000D74D8">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كربلاء: جامعة كربلاء</w:t>
      </w:r>
      <w:r w:rsidRPr="00051872">
        <w:rPr>
          <w:rFonts w:ascii="Times New Roman" w:eastAsia="Times New Roman" w:hAnsi="Times New Roman" w:cs="Traditional Arabic" w:hint="cs"/>
          <w:sz w:val="36"/>
          <w:szCs w:val="36"/>
          <w:rtl/>
          <w:lang w:eastAsia="ar-SA"/>
        </w:rPr>
        <w:t>، 1442 هـ، 2021 م (ماجستير).</w:t>
      </w:r>
    </w:p>
    <w:p w14:paraId="27431271" w14:textId="77777777" w:rsidR="00295856" w:rsidRDefault="00295856" w:rsidP="00295856">
      <w:pPr>
        <w:ind w:left="0" w:firstLine="0"/>
        <w:jc w:val="both"/>
        <w:rPr>
          <w:rFonts w:ascii="Times New Roman" w:eastAsia="Times New Roman" w:hAnsi="Times New Roman" w:cs="Traditional Arabic"/>
          <w:b/>
          <w:bCs/>
          <w:sz w:val="36"/>
          <w:szCs w:val="36"/>
          <w:rtl/>
          <w:lang w:eastAsia="ar-SA"/>
        </w:rPr>
      </w:pPr>
    </w:p>
    <w:p w14:paraId="53272E8C" w14:textId="77777777" w:rsidR="00295856" w:rsidRPr="00BD0B3B" w:rsidRDefault="00295856" w:rsidP="00295856">
      <w:pPr>
        <w:ind w:left="0" w:firstLine="0"/>
        <w:jc w:val="both"/>
        <w:rPr>
          <w:rFonts w:ascii="Times New Roman" w:eastAsia="Times New Roman" w:hAnsi="Times New Roman" w:cs="Traditional Arabic"/>
          <w:sz w:val="36"/>
          <w:szCs w:val="36"/>
          <w:rtl/>
          <w:lang w:eastAsia="ar-SA"/>
        </w:rPr>
      </w:pPr>
      <w:r w:rsidRPr="00B5105D">
        <w:rPr>
          <w:rFonts w:ascii="Times New Roman" w:eastAsia="Times New Roman" w:hAnsi="Times New Roman" w:cs="Traditional Arabic"/>
          <w:b/>
          <w:bCs/>
          <w:sz w:val="36"/>
          <w:szCs w:val="36"/>
          <w:rtl/>
          <w:lang w:eastAsia="ar-SA"/>
        </w:rPr>
        <w:t xml:space="preserve">عبر وعظات من قصة نبي </w:t>
      </w:r>
      <w:r>
        <w:rPr>
          <w:rFonts w:ascii="Times New Roman" w:eastAsia="Times New Roman" w:hAnsi="Times New Roman" w:cs="Traditional Arabic" w:hint="cs"/>
          <w:b/>
          <w:bCs/>
          <w:sz w:val="36"/>
          <w:szCs w:val="36"/>
          <w:rtl/>
          <w:lang w:eastAsia="ar-SA"/>
        </w:rPr>
        <w:t>الل</w:t>
      </w:r>
      <w:r w:rsidRPr="00B5105D">
        <w:rPr>
          <w:rFonts w:ascii="Times New Roman" w:eastAsia="Times New Roman" w:hAnsi="Times New Roman" w:cs="Traditional Arabic"/>
          <w:b/>
          <w:bCs/>
          <w:sz w:val="36"/>
          <w:szCs w:val="36"/>
          <w:rtl/>
          <w:lang w:eastAsia="ar-SA"/>
        </w:rPr>
        <w:t>ه صالح عليه السلام</w:t>
      </w:r>
      <w:r w:rsidRPr="00BD0B3B">
        <w:rPr>
          <w:rFonts w:ascii="Times New Roman" w:eastAsia="Times New Roman" w:hAnsi="Times New Roman" w:cs="Traditional Arabic" w:hint="cs"/>
          <w:sz w:val="36"/>
          <w:szCs w:val="36"/>
          <w:rtl/>
          <w:lang w:eastAsia="ar-SA"/>
        </w:rPr>
        <w:t>/</w:t>
      </w:r>
      <w:r w:rsidRPr="00BD0B3B">
        <w:rPr>
          <w:rFonts w:ascii="Times New Roman" w:eastAsia="Times New Roman" w:hAnsi="Times New Roman" w:cs="Traditional Arabic"/>
          <w:sz w:val="36"/>
          <w:szCs w:val="36"/>
          <w:rtl/>
          <w:lang w:eastAsia="ar-SA"/>
        </w:rPr>
        <w:t xml:space="preserve"> عبدالكريم بن حسن </w:t>
      </w:r>
      <w:proofErr w:type="gramStart"/>
      <w:r w:rsidRPr="00BD0B3B">
        <w:rPr>
          <w:rFonts w:ascii="Times New Roman" w:eastAsia="Times New Roman" w:hAnsi="Times New Roman" w:cs="Traditional Arabic"/>
          <w:sz w:val="36"/>
          <w:szCs w:val="36"/>
          <w:rtl/>
          <w:lang w:eastAsia="ar-SA"/>
        </w:rPr>
        <w:t>العثمان</w:t>
      </w:r>
      <w:r w:rsidRPr="00BD0B3B">
        <w:rPr>
          <w:rFonts w:ascii="Times New Roman" w:eastAsia="Times New Roman" w:hAnsi="Times New Roman" w:cs="Traditional Arabic" w:hint="cs"/>
          <w:sz w:val="36"/>
          <w:szCs w:val="36"/>
          <w:rtl/>
          <w:lang w:eastAsia="ar-SA"/>
        </w:rPr>
        <w:t>.-</w:t>
      </w:r>
      <w:proofErr w:type="gramEnd"/>
      <w:r w:rsidRPr="00BD0B3B">
        <w:rPr>
          <w:rFonts w:ascii="Times New Roman" w:eastAsia="Times New Roman" w:hAnsi="Times New Roman" w:cs="Traditional Arabic" w:hint="cs"/>
          <w:sz w:val="36"/>
          <w:szCs w:val="36"/>
          <w:rtl/>
          <w:lang w:eastAsia="ar-SA"/>
        </w:rPr>
        <w:t xml:space="preserve"> بيروت: دار المقتبس، 1445 هـ، 2024 م. </w:t>
      </w:r>
    </w:p>
    <w:p w14:paraId="2131A53A" w14:textId="77777777" w:rsidR="00295856" w:rsidRPr="00BD0B3B" w:rsidRDefault="00295856" w:rsidP="00295856">
      <w:pPr>
        <w:ind w:left="0" w:firstLine="0"/>
        <w:jc w:val="both"/>
        <w:rPr>
          <w:rFonts w:ascii="Times New Roman" w:eastAsia="Times New Roman" w:hAnsi="Times New Roman" w:cs="Traditional Arabic"/>
          <w:sz w:val="36"/>
          <w:szCs w:val="36"/>
          <w:rtl/>
          <w:lang w:eastAsia="ar-SA"/>
        </w:rPr>
      </w:pPr>
    </w:p>
    <w:p w14:paraId="089C58EC" w14:textId="77777777" w:rsidR="00295856" w:rsidRDefault="00295856" w:rsidP="00295856">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قصص القرآن للصغار والكبار</w:t>
      </w:r>
      <w:r w:rsidRPr="00DE2364">
        <w:rPr>
          <w:rFonts w:ascii="Calibri" w:eastAsia="Calibri" w:hAnsi="Calibri" w:cs="Traditional Arabic"/>
          <w:sz w:val="36"/>
          <w:szCs w:val="36"/>
          <w:rtl/>
        </w:rPr>
        <w:t xml:space="preserve">/ </w:t>
      </w:r>
      <w:r w:rsidRPr="00DE2364">
        <w:rPr>
          <w:rFonts w:ascii="Calibri" w:eastAsia="Calibri" w:hAnsi="Calibri" w:cs="Traditional Arabic" w:hint="cs"/>
          <w:sz w:val="36"/>
          <w:szCs w:val="36"/>
          <w:rtl/>
        </w:rPr>
        <w:t xml:space="preserve">محمد </w:t>
      </w:r>
      <w:proofErr w:type="gramStart"/>
      <w:r w:rsidRPr="00DE2364">
        <w:rPr>
          <w:rFonts w:ascii="Calibri" w:eastAsia="Calibri" w:hAnsi="Calibri" w:cs="Traditional Arabic" w:hint="cs"/>
          <w:sz w:val="36"/>
          <w:szCs w:val="36"/>
          <w:rtl/>
        </w:rPr>
        <w:t>علي</w:t>
      </w:r>
      <w:r w:rsidRPr="00DE2364">
        <w:rPr>
          <w:rFonts w:ascii="Calibri" w:eastAsia="Calibri" w:hAnsi="Calibri" w:cs="Traditional Arabic"/>
          <w:sz w:val="36"/>
          <w:szCs w:val="36"/>
          <w:rtl/>
        </w:rPr>
        <w:t>.-</w:t>
      </w:r>
      <w:proofErr w:type="gramEnd"/>
      <w:r w:rsidRPr="00DE2364">
        <w:rPr>
          <w:rFonts w:ascii="Calibri" w:eastAsia="Calibri" w:hAnsi="Calibri" w:cs="Traditional Arabic"/>
          <w:sz w:val="36"/>
          <w:szCs w:val="36"/>
          <w:rtl/>
        </w:rPr>
        <w:t xml:space="preserve"> القاهرة: مؤسسة المبدع </w:t>
      </w:r>
      <w:r w:rsidRPr="00DE2364">
        <w:rPr>
          <w:rFonts w:ascii="Calibri" w:eastAsia="Calibri" w:hAnsi="Calibri" w:cs="Traditional Arabic" w:hint="cs"/>
          <w:sz w:val="36"/>
          <w:szCs w:val="36"/>
          <w:rtl/>
        </w:rPr>
        <w:t>الصغير</w:t>
      </w:r>
      <w:r w:rsidRPr="00DE2364">
        <w:rPr>
          <w:rFonts w:ascii="Calibri" w:eastAsia="Calibri" w:hAnsi="Calibri" w:cs="Traditional Arabic"/>
          <w:sz w:val="36"/>
          <w:szCs w:val="36"/>
          <w:rtl/>
        </w:rPr>
        <w:t xml:space="preserve">، </w:t>
      </w:r>
      <w:r>
        <w:rPr>
          <w:rFonts w:ascii="Calibri" w:eastAsia="Calibri" w:hAnsi="Calibri" w:cs="Traditional Arabic" w:hint="cs"/>
          <w:sz w:val="36"/>
          <w:szCs w:val="36"/>
          <w:rtl/>
        </w:rPr>
        <w:t>1443 هـ، 2022 م.</w:t>
      </w:r>
    </w:p>
    <w:p w14:paraId="710C07B5" w14:textId="77777777" w:rsidR="00295856" w:rsidRDefault="00295856" w:rsidP="00295856">
      <w:pPr>
        <w:ind w:left="0" w:firstLine="0"/>
        <w:jc w:val="both"/>
        <w:rPr>
          <w:rFonts w:ascii="Calibri" w:eastAsia="Calibri" w:hAnsi="Calibri" w:cs="Traditional Arabic"/>
          <w:sz w:val="36"/>
          <w:szCs w:val="36"/>
          <w:rtl/>
        </w:rPr>
      </w:pPr>
    </w:p>
    <w:p w14:paraId="7590B0DF" w14:textId="77777777" w:rsidR="00295856" w:rsidRPr="00C064FE" w:rsidRDefault="00295856" w:rsidP="00295856">
      <w:pPr>
        <w:jc w:val="both"/>
        <w:rPr>
          <w:rFonts w:ascii="Times New Roman" w:eastAsia="Times New Roman" w:hAnsi="Times New Roman" w:cs="Traditional Arabic"/>
          <w:sz w:val="36"/>
          <w:szCs w:val="36"/>
          <w:rtl/>
          <w:lang w:eastAsia="ar-SA"/>
        </w:rPr>
      </w:pPr>
      <w:r w:rsidRPr="00C064FE">
        <w:rPr>
          <w:rFonts w:ascii="Times New Roman" w:eastAsia="Times New Roman" w:hAnsi="Times New Roman" w:cs="Traditional Arabic"/>
          <w:b/>
          <w:bCs/>
          <w:sz w:val="36"/>
          <w:szCs w:val="36"/>
          <w:rtl/>
          <w:lang w:eastAsia="ar-SA"/>
        </w:rPr>
        <w:t>قصص القرآن والسنة</w:t>
      </w:r>
      <w:r w:rsidRPr="00C064FE">
        <w:rPr>
          <w:rFonts w:ascii="Times New Roman" w:eastAsia="Times New Roman" w:hAnsi="Times New Roman" w:cs="Traditional Arabic" w:hint="cs"/>
          <w:sz w:val="36"/>
          <w:szCs w:val="36"/>
          <w:rtl/>
          <w:lang w:eastAsia="ar-SA"/>
        </w:rPr>
        <w:t>/</w:t>
      </w:r>
      <w:r w:rsidRPr="00C064FE">
        <w:rPr>
          <w:rFonts w:ascii="Times New Roman" w:eastAsia="Times New Roman" w:hAnsi="Times New Roman" w:cs="Traditional Arabic"/>
          <w:sz w:val="36"/>
          <w:szCs w:val="36"/>
          <w:rtl/>
          <w:lang w:eastAsia="ar-SA"/>
        </w:rPr>
        <w:t xml:space="preserve"> سمير بن أحمد الصباغ</w:t>
      </w:r>
      <w:r w:rsidRPr="00C064FE">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97</w:t>
      </w:r>
      <w:r w:rsidRPr="00C064FE">
        <w:rPr>
          <w:rFonts w:ascii="Times New Roman" w:eastAsia="Times New Roman" w:hAnsi="Times New Roman" w:cs="Traditional Arabic" w:hint="cs"/>
          <w:sz w:val="36"/>
          <w:szCs w:val="36"/>
          <w:rtl/>
          <w:lang w:eastAsia="ar-SA"/>
        </w:rPr>
        <w:t xml:space="preserve"> ص.</w:t>
      </w:r>
    </w:p>
    <w:p w14:paraId="4ADE609C" w14:textId="77777777" w:rsidR="00295856" w:rsidRPr="00C064FE" w:rsidRDefault="00295856" w:rsidP="00295856">
      <w:pPr>
        <w:jc w:val="both"/>
        <w:rPr>
          <w:rFonts w:ascii="Times New Roman" w:eastAsia="Times New Roman" w:hAnsi="Times New Roman" w:cs="Traditional Arabic"/>
          <w:sz w:val="36"/>
          <w:szCs w:val="36"/>
          <w:rtl/>
          <w:lang w:eastAsia="ar-SA"/>
        </w:rPr>
      </w:pPr>
      <w:r w:rsidRPr="00C064FE">
        <w:rPr>
          <w:rFonts w:ascii="Times New Roman" w:eastAsia="Times New Roman" w:hAnsi="Times New Roman" w:cs="Traditional Arabic" w:hint="cs"/>
          <w:sz w:val="36"/>
          <w:szCs w:val="36"/>
          <w:rtl/>
          <w:lang w:eastAsia="ar-SA"/>
        </w:rPr>
        <w:t>نشر في شبكة الألوكة بتاريخ 2</w:t>
      </w:r>
      <w:r>
        <w:rPr>
          <w:rFonts w:ascii="Times New Roman" w:eastAsia="Times New Roman" w:hAnsi="Times New Roman" w:cs="Traditional Arabic" w:hint="cs"/>
          <w:sz w:val="36"/>
          <w:szCs w:val="36"/>
          <w:rtl/>
          <w:lang w:eastAsia="ar-SA"/>
        </w:rPr>
        <w:t>6</w:t>
      </w:r>
      <w:r w:rsidRPr="00C064FE">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10</w:t>
      </w:r>
      <w:r w:rsidRPr="00C064FE">
        <w:rPr>
          <w:rFonts w:ascii="Times New Roman" w:eastAsia="Times New Roman" w:hAnsi="Times New Roman" w:cs="Traditional Arabic" w:hint="cs"/>
          <w:sz w:val="36"/>
          <w:szCs w:val="36"/>
          <w:rtl/>
          <w:lang w:eastAsia="ar-SA"/>
        </w:rPr>
        <w:t>/1444 هـ، 202</w:t>
      </w:r>
      <w:r>
        <w:rPr>
          <w:rFonts w:ascii="Times New Roman" w:eastAsia="Times New Roman" w:hAnsi="Times New Roman" w:cs="Traditional Arabic" w:hint="cs"/>
          <w:sz w:val="36"/>
          <w:szCs w:val="36"/>
          <w:rtl/>
          <w:lang w:eastAsia="ar-SA"/>
        </w:rPr>
        <w:t>3</w:t>
      </w:r>
      <w:r w:rsidRPr="00C064FE">
        <w:rPr>
          <w:rFonts w:ascii="Times New Roman" w:eastAsia="Times New Roman" w:hAnsi="Times New Roman" w:cs="Traditional Arabic" w:hint="cs"/>
          <w:sz w:val="36"/>
          <w:szCs w:val="36"/>
          <w:rtl/>
          <w:lang w:eastAsia="ar-SA"/>
        </w:rPr>
        <w:t xml:space="preserve"> م.</w:t>
      </w:r>
    </w:p>
    <w:p w14:paraId="502D156A" w14:textId="77777777" w:rsidR="00295856" w:rsidRPr="00252F7A" w:rsidRDefault="00295856" w:rsidP="00295856">
      <w:pPr>
        <w:jc w:val="both"/>
        <w:rPr>
          <w:rFonts w:ascii="Times New Roman" w:eastAsia="Times New Roman" w:hAnsi="Times New Roman" w:cs="Traditional Arabic"/>
          <w:sz w:val="36"/>
          <w:szCs w:val="36"/>
          <w:rtl/>
          <w:lang w:eastAsia="ar-SA"/>
        </w:rPr>
      </w:pPr>
      <w:r w:rsidRPr="00252F7A">
        <w:rPr>
          <w:rFonts w:ascii="Times New Roman" w:eastAsia="Times New Roman" w:hAnsi="Times New Roman" w:cs="Traditional Arabic" w:hint="cs"/>
          <w:sz w:val="36"/>
          <w:szCs w:val="36"/>
          <w:rtl/>
          <w:lang w:eastAsia="ar-SA"/>
        </w:rPr>
        <w:t>الجزء الخامس: قصة أصحاب الكهف.</w:t>
      </w:r>
    </w:p>
    <w:p w14:paraId="6C9B6E0E" w14:textId="77777777" w:rsidR="00295856" w:rsidRPr="00C064FE" w:rsidRDefault="00295856" w:rsidP="00295856">
      <w:pPr>
        <w:jc w:val="both"/>
        <w:rPr>
          <w:rFonts w:ascii="Times New Roman" w:eastAsia="Times New Roman" w:hAnsi="Times New Roman" w:cs="Traditional Arabic"/>
          <w:sz w:val="36"/>
          <w:szCs w:val="36"/>
          <w:rtl/>
          <w:lang w:eastAsia="ar-SA"/>
        </w:rPr>
      </w:pPr>
    </w:p>
    <w:p w14:paraId="21D9F42B" w14:textId="77777777" w:rsidR="00295856" w:rsidRPr="00C25D1F" w:rsidRDefault="00295856" w:rsidP="00295856">
      <w:pPr>
        <w:ind w:left="0" w:firstLine="0"/>
        <w:jc w:val="both"/>
        <w:rPr>
          <w:rFonts w:ascii="Times New Roman" w:eastAsia="Times New Roman" w:hAnsi="Times New Roman" w:cs="Traditional Arabic"/>
          <w:sz w:val="36"/>
          <w:szCs w:val="36"/>
          <w:rtl/>
          <w:lang w:eastAsia="ar-SA"/>
        </w:rPr>
      </w:pPr>
      <w:r w:rsidRPr="003C5F2C">
        <w:rPr>
          <w:rFonts w:ascii="Times New Roman" w:eastAsia="Times New Roman" w:hAnsi="Times New Roman" w:cs="Traditional Arabic"/>
          <w:b/>
          <w:bCs/>
          <w:sz w:val="36"/>
          <w:szCs w:val="36"/>
          <w:rtl/>
          <w:lang w:eastAsia="ar-SA"/>
        </w:rPr>
        <w:t>القصص القر</w:t>
      </w:r>
      <w:r>
        <w:rPr>
          <w:rFonts w:ascii="Times New Roman" w:eastAsia="Times New Roman" w:hAnsi="Times New Roman" w:cs="Traditional Arabic" w:hint="cs"/>
          <w:b/>
          <w:bCs/>
          <w:sz w:val="36"/>
          <w:szCs w:val="36"/>
          <w:rtl/>
          <w:lang w:eastAsia="ar-SA"/>
        </w:rPr>
        <w:t>آ</w:t>
      </w:r>
      <w:r w:rsidRPr="003C5F2C">
        <w:rPr>
          <w:rFonts w:ascii="Times New Roman" w:eastAsia="Times New Roman" w:hAnsi="Times New Roman" w:cs="Traditional Arabic"/>
          <w:b/>
          <w:bCs/>
          <w:sz w:val="36"/>
          <w:szCs w:val="36"/>
          <w:rtl/>
          <w:lang w:eastAsia="ar-SA"/>
        </w:rPr>
        <w:t>ني: دراسة في ضوء الحوار ومنهجه</w:t>
      </w:r>
      <w:r>
        <w:rPr>
          <w:rFonts w:ascii="Times New Roman" w:eastAsia="Times New Roman" w:hAnsi="Times New Roman" w:cs="Traditional Arabic" w:hint="cs"/>
          <w:b/>
          <w:bCs/>
          <w:sz w:val="36"/>
          <w:szCs w:val="36"/>
          <w:rtl/>
          <w:lang w:eastAsia="ar-SA"/>
        </w:rPr>
        <w:t xml:space="preserve">/ </w:t>
      </w:r>
      <w:r w:rsidRPr="00C25D1F">
        <w:rPr>
          <w:rFonts w:ascii="Times New Roman" w:eastAsia="Times New Roman" w:hAnsi="Times New Roman" w:cs="Traditional Arabic"/>
          <w:sz w:val="36"/>
          <w:szCs w:val="36"/>
          <w:rtl/>
          <w:lang w:eastAsia="ar-SA"/>
        </w:rPr>
        <w:t xml:space="preserve">محمد لفتة </w:t>
      </w:r>
      <w:proofErr w:type="gramStart"/>
      <w:r w:rsidRPr="00C25D1F">
        <w:rPr>
          <w:rFonts w:ascii="Times New Roman" w:eastAsia="Times New Roman" w:hAnsi="Times New Roman" w:cs="Traditional Arabic"/>
          <w:sz w:val="36"/>
          <w:szCs w:val="36"/>
          <w:rtl/>
          <w:lang w:eastAsia="ar-SA"/>
        </w:rPr>
        <w:t>ساجت</w:t>
      </w:r>
      <w:r w:rsidRPr="00C25D1F">
        <w:rPr>
          <w:rFonts w:ascii="Times New Roman" w:eastAsia="Times New Roman" w:hAnsi="Times New Roman" w:cs="Traditional Arabic" w:hint="cs"/>
          <w:sz w:val="36"/>
          <w:szCs w:val="36"/>
          <w:rtl/>
          <w:lang w:eastAsia="ar-SA"/>
        </w:rPr>
        <w:t>.-</w:t>
      </w:r>
      <w:proofErr w:type="gramEnd"/>
      <w:r w:rsidRPr="00C25D1F">
        <w:rPr>
          <w:rFonts w:ascii="Times New Roman" w:eastAsia="Times New Roman" w:hAnsi="Times New Roman" w:cs="Traditional Arabic" w:hint="cs"/>
          <w:sz w:val="36"/>
          <w:szCs w:val="36"/>
          <w:rtl/>
          <w:lang w:eastAsia="ar-SA"/>
        </w:rPr>
        <w:t xml:space="preserve"> الكوت: جامعة واسط، 1442 هـ، 2021 م (ماجستير).</w:t>
      </w:r>
    </w:p>
    <w:p w14:paraId="4178CA72" w14:textId="77777777" w:rsidR="00295856" w:rsidRPr="00C25D1F" w:rsidRDefault="00295856" w:rsidP="00295856">
      <w:pPr>
        <w:ind w:left="0" w:firstLine="0"/>
        <w:jc w:val="both"/>
        <w:rPr>
          <w:rFonts w:ascii="Times New Roman" w:eastAsia="Times New Roman" w:hAnsi="Times New Roman" w:cs="Traditional Arabic"/>
          <w:sz w:val="36"/>
          <w:szCs w:val="36"/>
          <w:rtl/>
          <w:lang w:eastAsia="ar-SA"/>
        </w:rPr>
      </w:pPr>
    </w:p>
    <w:p w14:paraId="51FB536D" w14:textId="77777777" w:rsidR="00295856" w:rsidRPr="00282D36" w:rsidRDefault="00295856" w:rsidP="00295856">
      <w:pPr>
        <w:ind w:left="0" w:firstLine="0"/>
        <w:jc w:val="both"/>
        <w:rPr>
          <w:rFonts w:ascii="Times New Roman" w:eastAsia="Times New Roman" w:hAnsi="Times New Roman" w:cs="Traditional Arabic"/>
          <w:sz w:val="36"/>
          <w:szCs w:val="36"/>
          <w:rtl/>
          <w:lang w:eastAsia="ar-SA"/>
        </w:rPr>
      </w:pPr>
      <w:r w:rsidRPr="00B83303">
        <w:rPr>
          <w:rFonts w:ascii="Times New Roman" w:eastAsia="Times New Roman" w:hAnsi="Times New Roman" w:cs="Traditional Arabic"/>
          <w:b/>
          <w:bCs/>
          <w:sz w:val="36"/>
          <w:szCs w:val="36"/>
          <w:rtl/>
          <w:lang w:eastAsia="ar-SA"/>
        </w:rPr>
        <w:t>القصة القر</w:t>
      </w:r>
      <w:r>
        <w:rPr>
          <w:rFonts w:ascii="Times New Roman" w:eastAsia="Times New Roman" w:hAnsi="Times New Roman" w:cs="Traditional Arabic" w:hint="cs"/>
          <w:b/>
          <w:bCs/>
          <w:sz w:val="36"/>
          <w:szCs w:val="36"/>
          <w:rtl/>
          <w:lang w:eastAsia="ar-SA"/>
        </w:rPr>
        <w:t>آ</w:t>
      </w:r>
      <w:r w:rsidRPr="00B83303">
        <w:rPr>
          <w:rFonts w:ascii="Times New Roman" w:eastAsia="Times New Roman" w:hAnsi="Times New Roman" w:cs="Traditional Arabic"/>
          <w:b/>
          <w:bCs/>
          <w:sz w:val="36"/>
          <w:szCs w:val="36"/>
          <w:rtl/>
          <w:lang w:eastAsia="ar-SA"/>
        </w:rPr>
        <w:t>نية في الاتجاهات النقدية الحديثة</w:t>
      </w:r>
      <w:r w:rsidRPr="00282D36">
        <w:rPr>
          <w:rFonts w:ascii="Times New Roman" w:eastAsia="Times New Roman" w:hAnsi="Times New Roman" w:cs="Traditional Arabic" w:hint="cs"/>
          <w:sz w:val="36"/>
          <w:szCs w:val="36"/>
          <w:rtl/>
          <w:lang w:eastAsia="ar-SA"/>
        </w:rPr>
        <w:t xml:space="preserve">/ </w:t>
      </w:r>
      <w:r w:rsidRPr="00282D36">
        <w:rPr>
          <w:rFonts w:ascii="Times New Roman" w:eastAsia="Times New Roman" w:hAnsi="Times New Roman" w:cs="Traditional Arabic"/>
          <w:sz w:val="36"/>
          <w:szCs w:val="36"/>
          <w:rtl/>
          <w:lang w:eastAsia="ar-SA"/>
        </w:rPr>
        <w:t xml:space="preserve">جعفر شنان </w:t>
      </w:r>
      <w:proofErr w:type="gramStart"/>
      <w:r w:rsidRPr="00282D36">
        <w:rPr>
          <w:rFonts w:ascii="Times New Roman" w:eastAsia="Times New Roman" w:hAnsi="Times New Roman" w:cs="Traditional Arabic"/>
          <w:sz w:val="36"/>
          <w:szCs w:val="36"/>
          <w:rtl/>
          <w:lang w:eastAsia="ar-SA"/>
        </w:rPr>
        <w:t>الحسناوي</w:t>
      </w:r>
      <w:r w:rsidRPr="00282D36">
        <w:rPr>
          <w:rFonts w:ascii="Times New Roman" w:eastAsia="Times New Roman" w:hAnsi="Times New Roman" w:cs="Traditional Arabic" w:hint="cs"/>
          <w:sz w:val="36"/>
          <w:szCs w:val="36"/>
          <w:rtl/>
          <w:lang w:eastAsia="ar-SA"/>
        </w:rPr>
        <w:t>.-</w:t>
      </w:r>
      <w:proofErr w:type="gramEnd"/>
      <w:r w:rsidRPr="00282D36">
        <w:rPr>
          <w:rFonts w:ascii="Times New Roman" w:eastAsia="Times New Roman" w:hAnsi="Times New Roman" w:cs="Traditional Arabic" w:hint="cs"/>
          <w:sz w:val="36"/>
          <w:szCs w:val="36"/>
          <w:rtl/>
          <w:lang w:eastAsia="ar-SA"/>
        </w:rPr>
        <w:t xml:space="preserve"> الناصرية: جامعة ذي قار، 1441 هـ، 2020 م (دكتوراه).</w:t>
      </w:r>
    </w:p>
    <w:p w14:paraId="31BC5889" w14:textId="77777777" w:rsidR="00295856" w:rsidRPr="00282D36" w:rsidRDefault="00295856" w:rsidP="00295856">
      <w:pPr>
        <w:ind w:left="0" w:firstLine="0"/>
        <w:jc w:val="both"/>
        <w:rPr>
          <w:rFonts w:ascii="Times New Roman" w:eastAsia="Times New Roman" w:hAnsi="Times New Roman" w:cs="Traditional Arabic"/>
          <w:sz w:val="36"/>
          <w:szCs w:val="36"/>
          <w:rtl/>
          <w:lang w:eastAsia="ar-SA"/>
        </w:rPr>
      </w:pPr>
    </w:p>
    <w:p w14:paraId="219D54BE" w14:textId="77777777" w:rsidR="00295856" w:rsidRDefault="00295856" w:rsidP="00295856">
      <w:pPr>
        <w:ind w:left="0" w:firstLine="0"/>
        <w:jc w:val="both"/>
        <w:rPr>
          <w:rFonts w:ascii="Times New Roman" w:eastAsia="Times New Roman" w:hAnsi="Times New Roman" w:cs="Traditional Arabic"/>
          <w:b/>
          <w:bCs/>
          <w:sz w:val="36"/>
          <w:szCs w:val="36"/>
          <w:rtl/>
          <w:lang w:eastAsia="ar-SA"/>
        </w:rPr>
      </w:pPr>
      <w:r w:rsidRPr="00945592">
        <w:rPr>
          <w:rFonts w:ascii="Times New Roman" w:eastAsia="Times New Roman" w:hAnsi="Times New Roman" w:cs="Traditional Arabic"/>
          <w:b/>
          <w:bCs/>
          <w:sz w:val="36"/>
          <w:szCs w:val="36"/>
          <w:rtl/>
          <w:lang w:eastAsia="ar-SA"/>
        </w:rPr>
        <w:t>القصة القرآنية في المقدمة السابعة من التحرير والتنوير</w:t>
      </w:r>
      <w:r w:rsidRPr="00945592">
        <w:rPr>
          <w:rFonts w:ascii="Times New Roman" w:eastAsia="Times New Roman" w:hAnsi="Times New Roman" w:cs="Traditional Arabic" w:hint="cs"/>
          <w:sz w:val="36"/>
          <w:szCs w:val="36"/>
          <w:rtl/>
          <w:lang w:eastAsia="ar-SA"/>
        </w:rPr>
        <w:t xml:space="preserve">/ عبدالوهاب </w:t>
      </w:r>
      <w:proofErr w:type="gramStart"/>
      <w:r w:rsidRPr="00945592">
        <w:rPr>
          <w:rFonts w:ascii="Times New Roman" w:eastAsia="Times New Roman" w:hAnsi="Times New Roman" w:cs="Traditional Arabic" w:hint="cs"/>
          <w:sz w:val="36"/>
          <w:szCs w:val="36"/>
          <w:rtl/>
          <w:lang w:eastAsia="ar-SA"/>
        </w:rPr>
        <w:t>الخليفي.-</w:t>
      </w:r>
      <w:proofErr w:type="gramEnd"/>
      <w:r>
        <w:rPr>
          <w:rFonts w:ascii="Times New Roman" w:eastAsia="Times New Roman" w:hAnsi="Times New Roman" w:cs="Traditional Arabic" w:hint="cs"/>
          <w:b/>
          <w:bCs/>
          <w:sz w:val="36"/>
          <w:szCs w:val="36"/>
          <w:rtl/>
          <w:lang w:eastAsia="ar-SA"/>
        </w:rPr>
        <w:t xml:space="preserve"> </w:t>
      </w:r>
      <w:r w:rsidRPr="00A84FF4">
        <w:rPr>
          <w:rFonts w:ascii="Times New Roman" w:eastAsia="Times New Roman" w:hAnsi="Times New Roman" w:cs="Traditional Arabic" w:hint="cs"/>
          <w:sz w:val="36"/>
          <w:szCs w:val="36"/>
          <w:rtl/>
          <w:lang w:eastAsia="ar-SA"/>
        </w:rPr>
        <w:t>تونس: مجمع الأطرش للتوزيع، 144</w:t>
      </w:r>
      <w:r>
        <w:rPr>
          <w:rFonts w:ascii="Times New Roman" w:eastAsia="Times New Roman" w:hAnsi="Times New Roman" w:cs="Traditional Arabic" w:hint="cs"/>
          <w:sz w:val="36"/>
          <w:szCs w:val="36"/>
          <w:rtl/>
          <w:lang w:eastAsia="ar-SA"/>
        </w:rPr>
        <w:t>0</w:t>
      </w:r>
      <w:r w:rsidRPr="00A84FF4">
        <w:rPr>
          <w:rFonts w:ascii="Times New Roman" w:eastAsia="Times New Roman" w:hAnsi="Times New Roman" w:cs="Traditional Arabic" w:hint="cs"/>
          <w:sz w:val="36"/>
          <w:szCs w:val="36"/>
          <w:rtl/>
          <w:lang w:eastAsia="ar-SA"/>
        </w:rPr>
        <w:t xml:space="preserve"> هـ، 20</w:t>
      </w:r>
      <w:r>
        <w:rPr>
          <w:rFonts w:ascii="Times New Roman" w:eastAsia="Times New Roman" w:hAnsi="Times New Roman" w:cs="Traditional Arabic" w:hint="cs"/>
          <w:sz w:val="36"/>
          <w:szCs w:val="36"/>
          <w:rtl/>
          <w:lang w:eastAsia="ar-SA"/>
        </w:rPr>
        <w:t>19</w:t>
      </w:r>
      <w:r w:rsidRPr="00A84FF4">
        <w:rPr>
          <w:rFonts w:ascii="Times New Roman" w:eastAsia="Times New Roman" w:hAnsi="Times New Roman" w:cs="Traditional Arabic" w:hint="cs"/>
          <w:sz w:val="36"/>
          <w:szCs w:val="36"/>
          <w:rtl/>
          <w:lang w:eastAsia="ar-SA"/>
        </w:rPr>
        <w:t xml:space="preserve"> م.</w:t>
      </w:r>
    </w:p>
    <w:p w14:paraId="2BC8AFC0" w14:textId="77777777" w:rsidR="00295856" w:rsidRDefault="00295856" w:rsidP="00295856">
      <w:pPr>
        <w:ind w:left="0" w:firstLine="0"/>
        <w:jc w:val="both"/>
        <w:rPr>
          <w:rFonts w:ascii="Times New Roman" w:eastAsia="Times New Roman" w:hAnsi="Times New Roman" w:cs="Traditional Arabic"/>
          <w:b/>
          <w:bCs/>
          <w:sz w:val="36"/>
          <w:szCs w:val="36"/>
          <w:rtl/>
          <w:lang w:eastAsia="ar-SA"/>
        </w:rPr>
      </w:pPr>
    </w:p>
    <w:p w14:paraId="4D0B3177" w14:textId="77777777" w:rsidR="00295856" w:rsidRPr="00B95280" w:rsidRDefault="00295856" w:rsidP="00295856">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قصة يوسف عليه السلام: فوائد وعبر: دراسة تفسيرية موضوعية</w:t>
      </w:r>
      <w:r w:rsidRPr="00B95280">
        <w:rPr>
          <w:rFonts w:ascii="Calibri" w:eastAsia="Calibri" w:hAnsi="Calibri" w:cs="Traditional Arabic" w:hint="cs"/>
          <w:b/>
          <w:bCs/>
          <w:sz w:val="36"/>
          <w:szCs w:val="36"/>
          <w:rtl/>
        </w:rPr>
        <w:t xml:space="preserve">/ </w:t>
      </w:r>
      <w:r>
        <w:rPr>
          <w:rFonts w:ascii="Calibri" w:eastAsia="Calibri" w:hAnsi="Calibri" w:cs="Traditional Arabic" w:hint="cs"/>
          <w:sz w:val="36"/>
          <w:szCs w:val="36"/>
          <w:rtl/>
        </w:rPr>
        <w:t xml:space="preserve">أحمد علي </w:t>
      </w:r>
      <w:proofErr w:type="spellStart"/>
      <w:proofErr w:type="gramStart"/>
      <w:r>
        <w:rPr>
          <w:rFonts w:ascii="Calibri" w:eastAsia="Calibri" w:hAnsi="Calibri" w:cs="Traditional Arabic" w:hint="cs"/>
          <w:sz w:val="36"/>
          <w:szCs w:val="36"/>
          <w:rtl/>
        </w:rPr>
        <w:t>معوضة</w:t>
      </w:r>
      <w:proofErr w:type="spellEnd"/>
      <w:r w:rsidRPr="00B95280">
        <w:rPr>
          <w:rFonts w:ascii="Calibri" w:eastAsia="Calibri" w:hAnsi="Calibri" w:cs="Traditional Arabic" w:hint="cs"/>
          <w:sz w:val="36"/>
          <w:szCs w:val="36"/>
          <w:rtl/>
        </w:rPr>
        <w:t>.-</w:t>
      </w:r>
      <w:proofErr w:type="gramEnd"/>
      <w:r w:rsidRPr="00B95280">
        <w:rPr>
          <w:rFonts w:ascii="Calibri" w:eastAsia="Calibri" w:hAnsi="Calibri" w:cs="Traditional Arabic" w:hint="cs"/>
          <w:sz w:val="36"/>
          <w:szCs w:val="36"/>
          <w:rtl/>
        </w:rPr>
        <w:t xml:space="preserve"> تعز: مركز الكلمة الطيبة للبحوث والدراسات، 1445 هـ، 2023 م</w:t>
      </w:r>
      <w:r>
        <w:rPr>
          <w:rFonts w:ascii="Calibri" w:eastAsia="Calibri" w:hAnsi="Calibri" w:cs="Traditional Arabic" w:hint="cs"/>
          <w:sz w:val="36"/>
          <w:szCs w:val="36"/>
          <w:rtl/>
        </w:rPr>
        <w:t>، 156 ص.</w:t>
      </w:r>
    </w:p>
    <w:p w14:paraId="41757E78" w14:textId="77777777" w:rsidR="00295856" w:rsidRPr="00B95280" w:rsidRDefault="00295856" w:rsidP="00295856">
      <w:pPr>
        <w:ind w:left="0" w:firstLine="0"/>
        <w:jc w:val="both"/>
        <w:rPr>
          <w:rFonts w:ascii="Calibri" w:eastAsia="Calibri" w:hAnsi="Calibri" w:cs="Traditional Arabic"/>
          <w:sz w:val="36"/>
          <w:szCs w:val="36"/>
          <w:rtl/>
        </w:rPr>
      </w:pPr>
    </w:p>
    <w:p w14:paraId="53818C12" w14:textId="77777777" w:rsidR="00295856" w:rsidRDefault="00295856" w:rsidP="00295856">
      <w:pPr>
        <w:ind w:left="0" w:firstLine="0"/>
        <w:jc w:val="both"/>
        <w:rPr>
          <w:rFonts w:ascii="Times New Roman" w:eastAsia="Times New Roman" w:hAnsi="Times New Roman" w:cs="Traditional Arabic"/>
          <w:sz w:val="36"/>
          <w:szCs w:val="36"/>
          <w:rtl/>
          <w:lang w:eastAsia="ar-SA"/>
        </w:rPr>
      </w:pPr>
      <w:r w:rsidRPr="00D32B1C">
        <w:rPr>
          <w:rFonts w:ascii="Times New Roman" w:eastAsia="Times New Roman" w:hAnsi="Times New Roman" w:cs="Traditional Arabic" w:hint="cs"/>
          <w:b/>
          <w:bCs/>
          <w:sz w:val="36"/>
          <w:szCs w:val="36"/>
          <w:rtl/>
          <w:lang w:eastAsia="ar-SA"/>
        </w:rPr>
        <w:t>القول الصريح بجميع ما جاء في القرآن والسنة في حق سيدنا عيسى المسيح عليه السلام</w:t>
      </w:r>
      <w:r>
        <w:rPr>
          <w:rFonts w:ascii="Times New Roman" w:eastAsia="Times New Roman" w:hAnsi="Times New Roman" w:cs="Traditional Arabic" w:hint="cs"/>
          <w:sz w:val="36"/>
          <w:szCs w:val="36"/>
          <w:rtl/>
          <w:lang w:eastAsia="ar-SA"/>
        </w:rPr>
        <w:t xml:space="preserve">/ عبد ربه سليمان </w:t>
      </w:r>
      <w:proofErr w:type="spellStart"/>
      <w:r>
        <w:rPr>
          <w:rFonts w:ascii="Times New Roman" w:eastAsia="Times New Roman" w:hAnsi="Times New Roman" w:cs="Traditional Arabic" w:hint="cs"/>
          <w:sz w:val="36"/>
          <w:szCs w:val="36"/>
          <w:rtl/>
          <w:lang w:eastAsia="ar-SA"/>
        </w:rPr>
        <w:t>القليوبي</w:t>
      </w:r>
      <w:proofErr w:type="spellEnd"/>
      <w:r>
        <w:rPr>
          <w:rFonts w:ascii="Times New Roman" w:eastAsia="Times New Roman" w:hAnsi="Times New Roman" w:cs="Traditional Arabic" w:hint="cs"/>
          <w:sz w:val="36"/>
          <w:szCs w:val="36"/>
          <w:rtl/>
          <w:lang w:eastAsia="ar-SA"/>
        </w:rPr>
        <w:t xml:space="preserve"> (ت 1388 هـ</w:t>
      </w:r>
      <w:proofErr w:type="gramStart"/>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القاهرة: دار الصالح، 1444 هـ، 2023 م.</w:t>
      </w:r>
    </w:p>
    <w:p w14:paraId="2BE77D82" w14:textId="77777777" w:rsidR="00295856" w:rsidRDefault="00295856" w:rsidP="00295856">
      <w:pPr>
        <w:ind w:left="0" w:firstLine="0"/>
        <w:jc w:val="both"/>
        <w:rPr>
          <w:rFonts w:ascii="Times New Roman" w:eastAsia="Times New Roman" w:hAnsi="Times New Roman" w:cs="Traditional Arabic"/>
          <w:sz w:val="36"/>
          <w:szCs w:val="36"/>
          <w:rtl/>
          <w:lang w:eastAsia="ar-SA"/>
        </w:rPr>
      </w:pPr>
    </w:p>
    <w:p w14:paraId="6AC6BE70" w14:textId="77777777" w:rsidR="00295856" w:rsidRPr="00F63DEA" w:rsidRDefault="00295856" w:rsidP="00295856">
      <w:pPr>
        <w:ind w:left="0" w:firstLine="0"/>
        <w:jc w:val="both"/>
        <w:rPr>
          <w:rFonts w:ascii="Times New Roman" w:eastAsia="Times New Roman" w:hAnsi="Times New Roman" w:cs="Traditional Arabic"/>
          <w:sz w:val="36"/>
          <w:szCs w:val="36"/>
          <w:rtl/>
          <w:lang w:eastAsia="ar-SA"/>
        </w:rPr>
      </w:pPr>
      <w:r w:rsidRPr="00F63DEA">
        <w:rPr>
          <w:rFonts w:ascii="Times New Roman" w:eastAsia="Times New Roman" w:hAnsi="Times New Roman" w:cs="Traditional Arabic"/>
          <w:b/>
          <w:bCs/>
          <w:sz w:val="36"/>
          <w:szCs w:val="36"/>
          <w:rtl/>
          <w:lang w:eastAsia="ar-SA"/>
        </w:rPr>
        <w:t xml:space="preserve">كتاب الحق </w:t>
      </w:r>
      <w:r>
        <w:rPr>
          <w:rFonts w:ascii="Times New Roman" w:eastAsia="Times New Roman" w:hAnsi="Times New Roman" w:cs="Traditional Arabic" w:hint="cs"/>
          <w:b/>
          <w:bCs/>
          <w:sz w:val="36"/>
          <w:szCs w:val="36"/>
          <w:rtl/>
          <w:lang w:eastAsia="ar-SA"/>
        </w:rPr>
        <w:t>قاصًّا لقصص الحق</w:t>
      </w:r>
      <w:r w:rsidRPr="00F63DEA">
        <w:rPr>
          <w:rFonts w:ascii="Times New Roman" w:eastAsia="Times New Roman" w:hAnsi="Times New Roman" w:cs="Traditional Arabic" w:hint="cs"/>
          <w:b/>
          <w:bCs/>
          <w:sz w:val="36"/>
          <w:szCs w:val="36"/>
          <w:rtl/>
          <w:lang w:eastAsia="ar-SA"/>
        </w:rPr>
        <w:t>/</w:t>
      </w:r>
      <w:r w:rsidRPr="00F63DEA">
        <w:rPr>
          <w:rFonts w:ascii="Times New Roman" w:eastAsia="Times New Roman" w:hAnsi="Times New Roman" w:cs="Traditional Arabic"/>
          <w:b/>
          <w:bCs/>
          <w:sz w:val="36"/>
          <w:szCs w:val="36"/>
          <w:rtl/>
          <w:lang w:eastAsia="ar-SA"/>
        </w:rPr>
        <w:t xml:space="preserve"> </w:t>
      </w:r>
      <w:r w:rsidRPr="00F63DEA">
        <w:rPr>
          <w:rFonts w:ascii="Times New Roman" w:eastAsia="Times New Roman" w:hAnsi="Times New Roman" w:cs="Traditional Arabic"/>
          <w:sz w:val="36"/>
          <w:szCs w:val="36"/>
          <w:rtl/>
          <w:lang w:eastAsia="ar-SA"/>
        </w:rPr>
        <w:t xml:space="preserve">محمد عبدالقادر </w:t>
      </w:r>
      <w:proofErr w:type="gramStart"/>
      <w:r w:rsidRPr="00F63DEA">
        <w:rPr>
          <w:rFonts w:ascii="Times New Roman" w:eastAsia="Times New Roman" w:hAnsi="Times New Roman" w:cs="Traditional Arabic"/>
          <w:sz w:val="36"/>
          <w:szCs w:val="36"/>
          <w:rtl/>
          <w:lang w:eastAsia="ar-SA"/>
        </w:rPr>
        <w:t>أعمر</w:t>
      </w:r>
      <w:r w:rsidRPr="00F63DEA">
        <w:rPr>
          <w:rFonts w:ascii="Times New Roman" w:eastAsia="Times New Roman" w:hAnsi="Times New Roman" w:cs="Traditional Arabic" w:hint="cs"/>
          <w:sz w:val="36"/>
          <w:szCs w:val="36"/>
          <w:rtl/>
          <w:lang w:eastAsia="ar-SA"/>
        </w:rPr>
        <w:t>.-</w:t>
      </w:r>
      <w:proofErr w:type="gramEnd"/>
      <w:r w:rsidRPr="00F63DEA">
        <w:rPr>
          <w:rFonts w:ascii="Times New Roman" w:eastAsia="Times New Roman" w:hAnsi="Times New Roman" w:cs="Traditional Arabic" w:hint="cs"/>
          <w:sz w:val="36"/>
          <w:szCs w:val="36"/>
          <w:rtl/>
          <w:lang w:eastAsia="ar-SA"/>
        </w:rPr>
        <w:t xml:space="preserve"> عمّان: </w:t>
      </w:r>
      <w:r w:rsidRPr="00F63DEA">
        <w:rPr>
          <w:rFonts w:ascii="Times New Roman" w:eastAsia="Times New Roman" w:hAnsi="Times New Roman" w:cs="Traditional Arabic"/>
          <w:sz w:val="36"/>
          <w:szCs w:val="36"/>
          <w:rtl/>
          <w:lang w:eastAsia="ar-SA"/>
        </w:rPr>
        <w:t>دار الجنان</w:t>
      </w:r>
      <w:r w:rsidRPr="00F63DEA">
        <w:rPr>
          <w:rFonts w:ascii="Times New Roman" w:eastAsia="Times New Roman" w:hAnsi="Times New Roman" w:cs="Traditional Arabic" w:hint="cs"/>
          <w:sz w:val="36"/>
          <w:szCs w:val="36"/>
          <w:rtl/>
          <w:lang w:eastAsia="ar-SA"/>
        </w:rPr>
        <w:t>، 1445 هـ، 2023 م.</w:t>
      </w:r>
    </w:p>
    <w:p w14:paraId="6584C333" w14:textId="77777777" w:rsidR="00295856" w:rsidRPr="00F63DEA" w:rsidRDefault="00295856" w:rsidP="00295856">
      <w:pPr>
        <w:ind w:left="0" w:firstLine="0"/>
        <w:jc w:val="both"/>
        <w:rPr>
          <w:rFonts w:ascii="Times New Roman" w:eastAsia="Times New Roman" w:hAnsi="Times New Roman" w:cs="Traditional Arabic"/>
          <w:sz w:val="36"/>
          <w:szCs w:val="36"/>
          <w:rtl/>
          <w:lang w:eastAsia="ar-SA"/>
        </w:rPr>
      </w:pPr>
    </w:p>
    <w:p w14:paraId="314166C0" w14:textId="77777777" w:rsidR="00295856" w:rsidRDefault="00295856" w:rsidP="00295856">
      <w:pPr>
        <w:ind w:left="0" w:firstLine="0"/>
        <w:jc w:val="both"/>
        <w:rPr>
          <w:rFonts w:ascii="Times New Roman" w:eastAsia="Times New Roman" w:hAnsi="Times New Roman" w:cs="Traditional Arabic"/>
          <w:b/>
          <w:bCs/>
          <w:sz w:val="36"/>
          <w:szCs w:val="36"/>
          <w:rtl/>
          <w:lang w:eastAsia="ar-SA"/>
        </w:rPr>
      </w:pPr>
      <w:r w:rsidRPr="00C71634">
        <w:rPr>
          <w:rFonts w:ascii="Times New Roman" w:eastAsia="Times New Roman" w:hAnsi="Times New Roman" w:cs="Traditional Arabic"/>
          <w:b/>
          <w:bCs/>
          <w:sz w:val="36"/>
          <w:szCs w:val="36"/>
          <w:rtl/>
          <w:lang w:eastAsia="ar-SA"/>
        </w:rPr>
        <w:t>المسيح عيسى ابن مريم عليه السلام</w:t>
      </w:r>
      <w:r>
        <w:rPr>
          <w:rFonts w:ascii="Times New Roman" w:eastAsia="Times New Roman" w:hAnsi="Times New Roman" w:cs="Traditional Arabic" w:hint="cs"/>
          <w:b/>
          <w:bCs/>
          <w:sz w:val="36"/>
          <w:szCs w:val="36"/>
          <w:rtl/>
          <w:lang w:eastAsia="ar-SA"/>
        </w:rPr>
        <w:t xml:space="preserve">: الحقيقة الكاملة/ </w:t>
      </w:r>
      <w:r w:rsidRPr="000E32C5">
        <w:rPr>
          <w:rFonts w:ascii="Times New Roman" w:eastAsia="Times New Roman" w:hAnsi="Times New Roman" w:cs="Traditional Arabic" w:hint="cs"/>
          <w:sz w:val="36"/>
          <w:szCs w:val="36"/>
          <w:rtl/>
          <w:lang w:eastAsia="ar-SA"/>
        </w:rPr>
        <w:t xml:space="preserve">علي محمد </w:t>
      </w:r>
      <w:proofErr w:type="gramStart"/>
      <w:r w:rsidRPr="000E32C5">
        <w:rPr>
          <w:rFonts w:ascii="Times New Roman" w:eastAsia="Times New Roman" w:hAnsi="Times New Roman" w:cs="Traditional Arabic" w:hint="cs"/>
          <w:sz w:val="36"/>
          <w:szCs w:val="36"/>
          <w:rtl/>
          <w:lang w:eastAsia="ar-SA"/>
        </w:rPr>
        <w:t>الصلابي.-</w:t>
      </w:r>
      <w:proofErr w:type="gramEnd"/>
      <w:r>
        <w:rPr>
          <w:rFonts w:ascii="Times New Roman" w:eastAsia="Times New Roman" w:hAnsi="Times New Roman" w:cs="Traditional Arabic" w:hint="cs"/>
          <w:b/>
          <w:bCs/>
          <w:sz w:val="36"/>
          <w:szCs w:val="36"/>
          <w:rtl/>
          <w:lang w:eastAsia="ar-SA"/>
        </w:rPr>
        <w:t xml:space="preserve"> </w:t>
      </w:r>
      <w:r w:rsidRPr="00F54BBC">
        <w:rPr>
          <w:rFonts w:ascii="Times New Roman" w:eastAsia="Times New Roman" w:hAnsi="Times New Roman" w:cs="Traditional Arabic" w:hint="cs"/>
          <w:sz w:val="36"/>
          <w:szCs w:val="36"/>
          <w:rtl/>
          <w:lang w:eastAsia="ar-SA"/>
        </w:rPr>
        <w:t>تونس: مجمع الأطرش للتوزيع، 1442 هـ، 2021 م.</w:t>
      </w:r>
    </w:p>
    <w:p w14:paraId="350FAAD1" w14:textId="77777777" w:rsidR="00295856" w:rsidRDefault="00295856" w:rsidP="00295856">
      <w:pPr>
        <w:ind w:left="0" w:firstLine="0"/>
        <w:jc w:val="both"/>
        <w:rPr>
          <w:rFonts w:ascii="Times New Roman" w:eastAsia="Times New Roman" w:hAnsi="Times New Roman" w:cs="Traditional Arabic"/>
          <w:b/>
          <w:bCs/>
          <w:sz w:val="36"/>
          <w:szCs w:val="36"/>
          <w:rtl/>
          <w:lang w:eastAsia="ar-SA"/>
        </w:rPr>
      </w:pPr>
    </w:p>
    <w:p w14:paraId="3518F050" w14:textId="77777777" w:rsidR="00295856" w:rsidRPr="008728DE" w:rsidRDefault="00295856" w:rsidP="00295856">
      <w:pPr>
        <w:ind w:left="0" w:firstLine="0"/>
        <w:jc w:val="both"/>
        <w:rPr>
          <w:rFonts w:ascii="Times New Roman" w:eastAsia="Times New Roman" w:hAnsi="Times New Roman" w:cs="Traditional Arabic"/>
          <w:sz w:val="36"/>
          <w:szCs w:val="36"/>
          <w:rtl/>
          <w:lang w:eastAsia="ar-SA"/>
        </w:rPr>
      </w:pPr>
      <w:r w:rsidRPr="00F65FC9">
        <w:rPr>
          <w:rFonts w:ascii="Times New Roman" w:eastAsia="Times New Roman" w:hAnsi="Times New Roman" w:cs="Traditional Arabic"/>
          <w:b/>
          <w:bCs/>
          <w:sz w:val="36"/>
          <w:szCs w:val="36"/>
          <w:rtl/>
          <w:lang w:eastAsia="ar-SA"/>
        </w:rPr>
        <w:t>معاتبة الأنبياء في القرآن الكريم:</w:t>
      </w:r>
      <w:r>
        <w:rPr>
          <w:rFonts w:ascii="Times New Roman" w:eastAsia="Times New Roman" w:hAnsi="Times New Roman" w:cs="Traditional Arabic" w:hint="cs"/>
          <w:b/>
          <w:bCs/>
          <w:sz w:val="36"/>
          <w:szCs w:val="36"/>
          <w:rtl/>
          <w:lang w:eastAsia="ar-SA"/>
        </w:rPr>
        <w:t xml:space="preserve"> دراسة موضوعية من خلال تفسير فخر الدين الرازي مفاتيح الغيب/</w:t>
      </w:r>
      <w:r w:rsidRPr="00F65FC9">
        <w:rPr>
          <w:rFonts w:ascii="Times New Roman" w:eastAsia="Times New Roman" w:hAnsi="Times New Roman" w:cs="Traditional Arabic"/>
          <w:b/>
          <w:bCs/>
          <w:sz w:val="36"/>
          <w:szCs w:val="36"/>
          <w:rtl/>
          <w:lang w:eastAsia="ar-SA"/>
        </w:rPr>
        <w:t xml:space="preserve"> </w:t>
      </w:r>
      <w:r w:rsidRPr="008728DE">
        <w:rPr>
          <w:rFonts w:ascii="Times New Roman" w:eastAsia="Times New Roman" w:hAnsi="Times New Roman" w:cs="Traditional Arabic"/>
          <w:sz w:val="36"/>
          <w:szCs w:val="36"/>
          <w:rtl/>
          <w:lang w:eastAsia="ar-SA"/>
        </w:rPr>
        <w:t xml:space="preserve">طه محمد </w:t>
      </w:r>
      <w:proofErr w:type="spellStart"/>
      <w:proofErr w:type="gramStart"/>
      <w:r w:rsidRPr="008728DE">
        <w:rPr>
          <w:rFonts w:ascii="Times New Roman" w:eastAsia="Times New Roman" w:hAnsi="Times New Roman" w:cs="Traditional Arabic" w:hint="cs"/>
          <w:sz w:val="36"/>
          <w:szCs w:val="36"/>
          <w:rtl/>
          <w:lang w:eastAsia="ar-SA"/>
        </w:rPr>
        <w:t>شلقامي</w:t>
      </w:r>
      <w:proofErr w:type="spellEnd"/>
      <w:r w:rsidRPr="008728DE">
        <w:rPr>
          <w:rFonts w:ascii="Times New Roman" w:eastAsia="Times New Roman" w:hAnsi="Times New Roman" w:cs="Traditional Arabic" w:hint="cs"/>
          <w:sz w:val="36"/>
          <w:szCs w:val="36"/>
          <w:rtl/>
          <w:lang w:eastAsia="ar-SA"/>
        </w:rPr>
        <w:t>.-</w:t>
      </w:r>
      <w:proofErr w:type="gramEnd"/>
      <w:r w:rsidRPr="008728DE">
        <w:rPr>
          <w:rFonts w:ascii="Times New Roman" w:eastAsia="Times New Roman" w:hAnsi="Times New Roman" w:cs="Traditional Arabic" w:hint="cs"/>
          <w:sz w:val="36"/>
          <w:szCs w:val="36"/>
          <w:rtl/>
          <w:lang w:eastAsia="ar-SA"/>
        </w:rPr>
        <w:t xml:space="preserve"> المنيا: جامعة المنيا، 1444 هـ، 2023 م (ماجستير).</w:t>
      </w:r>
    </w:p>
    <w:p w14:paraId="18C8057B" w14:textId="77777777" w:rsidR="00295856" w:rsidRPr="008728DE" w:rsidRDefault="00295856" w:rsidP="00295856">
      <w:pPr>
        <w:ind w:left="0" w:firstLine="0"/>
        <w:jc w:val="both"/>
        <w:rPr>
          <w:rFonts w:ascii="Times New Roman" w:eastAsia="Times New Roman" w:hAnsi="Times New Roman" w:cs="Traditional Arabic"/>
          <w:sz w:val="36"/>
          <w:szCs w:val="36"/>
          <w:rtl/>
          <w:lang w:eastAsia="ar-SA"/>
        </w:rPr>
      </w:pPr>
    </w:p>
    <w:p w14:paraId="4C87000C" w14:textId="77777777" w:rsidR="00295856" w:rsidRPr="004835DF" w:rsidRDefault="00295856" w:rsidP="00295856">
      <w:pPr>
        <w:ind w:left="0" w:firstLine="0"/>
        <w:jc w:val="both"/>
        <w:rPr>
          <w:rFonts w:ascii="Times New Roman" w:eastAsia="Times New Roman" w:hAnsi="Times New Roman" w:cs="Traditional Arabic"/>
          <w:sz w:val="36"/>
          <w:szCs w:val="36"/>
          <w:rtl/>
          <w:lang w:eastAsia="ar-SA"/>
        </w:rPr>
      </w:pPr>
      <w:r w:rsidRPr="00877AD0">
        <w:rPr>
          <w:rFonts w:ascii="Times New Roman" w:eastAsia="Times New Roman" w:hAnsi="Times New Roman" w:cs="Traditional Arabic" w:hint="cs"/>
          <w:b/>
          <w:bCs/>
          <w:sz w:val="36"/>
          <w:szCs w:val="36"/>
          <w:rtl/>
          <w:lang w:eastAsia="ar-SA"/>
        </w:rPr>
        <w:lastRenderedPageBreak/>
        <w:t>موسوعة قصص الأنبياء</w:t>
      </w:r>
      <w:r>
        <w:rPr>
          <w:rFonts w:ascii="Times New Roman" w:eastAsia="Times New Roman" w:hAnsi="Times New Roman" w:cs="Traditional Arabic" w:hint="cs"/>
          <w:sz w:val="36"/>
          <w:szCs w:val="36"/>
          <w:rtl/>
          <w:lang w:eastAsia="ar-SA"/>
        </w:rPr>
        <w:t xml:space="preserve">/ محمد </w:t>
      </w:r>
      <w:proofErr w:type="gramStart"/>
      <w:r>
        <w:rPr>
          <w:rFonts w:ascii="Times New Roman" w:eastAsia="Times New Roman" w:hAnsi="Times New Roman" w:cs="Traditional Arabic" w:hint="cs"/>
          <w:sz w:val="36"/>
          <w:szCs w:val="36"/>
          <w:rtl/>
          <w:lang w:eastAsia="ar-SA"/>
        </w:rPr>
        <w:t>العنَاني.-</w:t>
      </w:r>
      <w:proofErr w:type="gramEnd"/>
      <w:r>
        <w:rPr>
          <w:rFonts w:ascii="Times New Roman" w:eastAsia="Times New Roman" w:hAnsi="Times New Roman" w:cs="Traditional Arabic" w:hint="cs"/>
          <w:sz w:val="36"/>
          <w:szCs w:val="36"/>
          <w:rtl/>
          <w:lang w:eastAsia="ar-SA"/>
        </w:rPr>
        <w:t xml:space="preserve"> المنصورة: دار اللؤلؤة، 1445 هـ، 2023 م، 3مج.</w:t>
      </w:r>
    </w:p>
    <w:p w14:paraId="7219A752" w14:textId="77777777" w:rsidR="00295856" w:rsidRDefault="00295856" w:rsidP="00295856">
      <w:pPr>
        <w:ind w:left="0" w:firstLine="0"/>
        <w:jc w:val="both"/>
        <w:rPr>
          <w:rFonts w:ascii="Times New Roman" w:eastAsia="Times New Roman" w:hAnsi="Times New Roman" w:cs="Traditional Arabic"/>
          <w:sz w:val="36"/>
          <w:szCs w:val="36"/>
          <w:rtl/>
          <w:lang w:eastAsia="ar-SA"/>
        </w:rPr>
      </w:pPr>
    </w:p>
    <w:p w14:paraId="5D34E242" w14:textId="77777777" w:rsidR="00295856" w:rsidRDefault="00295856" w:rsidP="00295856">
      <w:pPr>
        <w:ind w:left="0" w:firstLine="0"/>
        <w:jc w:val="both"/>
        <w:rPr>
          <w:rFonts w:ascii="Times New Roman" w:eastAsia="Times New Roman" w:hAnsi="Times New Roman" w:cs="Traditional Arabic"/>
          <w:sz w:val="36"/>
          <w:szCs w:val="36"/>
          <w:rtl/>
          <w:lang w:eastAsia="ar-SA"/>
        </w:rPr>
      </w:pPr>
      <w:r w:rsidRPr="008379D0">
        <w:rPr>
          <w:rFonts w:ascii="Times New Roman" w:eastAsia="Times New Roman" w:hAnsi="Times New Roman" w:cs="Traditional Arabic"/>
          <w:b/>
          <w:bCs/>
          <w:sz w:val="36"/>
          <w:szCs w:val="36"/>
          <w:rtl/>
          <w:lang w:eastAsia="ar-SA"/>
        </w:rPr>
        <w:t>موقف القر</w:t>
      </w:r>
      <w:r w:rsidRPr="008379D0">
        <w:rPr>
          <w:rFonts w:ascii="Times New Roman" w:eastAsia="Times New Roman" w:hAnsi="Times New Roman" w:cs="Traditional Arabic" w:hint="cs"/>
          <w:b/>
          <w:bCs/>
          <w:sz w:val="36"/>
          <w:szCs w:val="36"/>
          <w:rtl/>
          <w:lang w:eastAsia="ar-SA"/>
        </w:rPr>
        <w:t>آ</w:t>
      </w:r>
      <w:r w:rsidRPr="008379D0">
        <w:rPr>
          <w:rFonts w:ascii="Times New Roman" w:eastAsia="Times New Roman" w:hAnsi="Times New Roman" w:cs="Traditional Arabic"/>
          <w:b/>
          <w:bCs/>
          <w:sz w:val="36"/>
          <w:szCs w:val="36"/>
          <w:rtl/>
          <w:lang w:eastAsia="ar-SA"/>
        </w:rPr>
        <w:t>ن من سجود الملائكة ل</w:t>
      </w:r>
      <w:r w:rsidRPr="008379D0">
        <w:rPr>
          <w:rFonts w:ascii="Times New Roman" w:eastAsia="Times New Roman" w:hAnsi="Times New Roman" w:cs="Traditional Arabic" w:hint="cs"/>
          <w:b/>
          <w:bCs/>
          <w:sz w:val="36"/>
          <w:szCs w:val="36"/>
          <w:rtl/>
          <w:lang w:eastAsia="ar-SA"/>
        </w:rPr>
        <w:t>آ</w:t>
      </w:r>
      <w:r w:rsidRPr="008379D0">
        <w:rPr>
          <w:rFonts w:ascii="Times New Roman" w:eastAsia="Times New Roman" w:hAnsi="Times New Roman" w:cs="Traditional Arabic"/>
          <w:b/>
          <w:bCs/>
          <w:sz w:val="36"/>
          <w:szCs w:val="36"/>
          <w:rtl/>
          <w:lang w:eastAsia="ar-SA"/>
        </w:rPr>
        <w:t>دم عليهم السلام</w:t>
      </w:r>
      <w:r>
        <w:rPr>
          <w:rFonts w:ascii="Times New Roman" w:eastAsia="Times New Roman" w:hAnsi="Times New Roman" w:cs="Traditional Arabic" w:hint="cs"/>
          <w:sz w:val="36"/>
          <w:szCs w:val="36"/>
          <w:rtl/>
          <w:lang w:eastAsia="ar-SA"/>
        </w:rPr>
        <w:t xml:space="preserve">/ </w:t>
      </w:r>
      <w:r w:rsidRPr="007F03E4">
        <w:rPr>
          <w:rFonts w:ascii="Times New Roman" w:eastAsia="Times New Roman" w:hAnsi="Times New Roman" w:cs="Traditional Arabic"/>
          <w:sz w:val="36"/>
          <w:szCs w:val="36"/>
          <w:rtl/>
          <w:lang w:eastAsia="ar-SA"/>
        </w:rPr>
        <w:t xml:space="preserve">سيد علي </w:t>
      </w:r>
      <w:proofErr w:type="spellStart"/>
      <w:proofErr w:type="gramStart"/>
      <w:r>
        <w:rPr>
          <w:rFonts w:ascii="Times New Roman" w:eastAsia="Times New Roman" w:hAnsi="Times New Roman" w:cs="Traditional Arabic" w:hint="cs"/>
          <w:sz w:val="36"/>
          <w:szCs w:val="36"/>
          <w:rtl/>
          <w:lang w:eastAsia="ar-SA"/>
        </w:rPr>
        <w:t>ال</w:t>
      </w:r>
      <w:r w:rsidRPr="007F03E4">
        <w:rPr>
          <w:rFonts w:ascii="Times New Roman" w:eastAsia="Times New Roman" w:hAnsi="Times New Roman" w:cs="Traditional Arabic"/>
          <w:sz w:val="36"/>
          <w:szCs w:val="36"/>
          <w:rtl/>
          <w:lang w:eastAsia="ar-SA"/>
        </w:rPr>
        <w:t>قناوي</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بيروت: دار المقتبس، 1443 هـ، 2022 م، 112 ص.</w:t>
      </w:r>
    </w:p>
    <w:p w14:paraId="50D8E65A" w14:textId="77777777" w:rsidR="00295856" w:rsidRDefault="00295856" w:rsidP="00295856">
      <w:pPr>
        <w:ind w:left="0" w:firstLine="0"/>
        <w:jc w:val="both"/>
        <w:rPr>
          <w:rFonts w:ascii="Times New Roman" w:eastAsia="Times New Roman" w:hAnsi="Times New Roman" w:cs="Traditional Arabic"/>
          <w:sz w:val="36"/>
          <w:szCs w:val="36"/>
          <w:rtl/>
          <w:lang w:eastAsia="ar-SA"/>
        </w:rPr>
      </w:pPr>
    </w:p>
    <w:p w14:paraId="2C09E583" w14:textId="77777777" w:rsidR="00295856" w:rsidRDefault="00295856" w:rsidP="00295856">
      <w:pPr>
        <w:ind w:left="0" w:firstLine="0"/>
        <w:jc w:val="both"/>
        <w:rPr>
          <w:rFonts w:ascii="Times New Roman" w:eastAsia="Times New Roman" w:hAnsi="Times New Roman" w:cs="Traditional Arabic"/>
          <w:sz w:val="36"/>
          <w:szCs w:val="36"/>
          <w:rtl/>
          <w:lang w:eastAsia="ar-SA"/>
        </w:rPr>
      </w:pPr>
      <w:r w:rsidRPr="00FC11DE">
        <w:rPr>
          <w:rFonts w:ascii="Times New Roman" w:eastAsia="Times New Roman" w:hAnsi="Times New Roman" w:cs="Traditional Arabic" w:hint="cs"/>
          <w:b/>
          <w:bCs/>
          <w:sz w:val="36"/>
          <w:szCs w:val="36"/>
          <w:rtl/>
          <w:lang w:eastAsia="ar-SA"/>
        </w:rPr>
        <w:t>النبي الوزير يوسف الصدّيق عليه السلام من الابتلاء إلى التمكين</w:t>
      </w:r>
      <w:r>
        <w:rPr>
          <w:rFonts w:ascii="Times New Roman" w:eastAsia="Times New Roman" w:hAnsi="Times New Roman" w:cs="Traditional Arabic" w:hint="cs"/>
          <w:sz w:val="36"/>
          <w:szCs w:val="36"/>
          <w:rtl/>
          <w:lang w:eastAsia="ar-SA"/>
        </w:rPr>
        <w:t xml:space="preserve">/ علي محمد </w:t>
      </w:r>
      <w:proofErr w:type="gramStart"/>
      <w:r>
        <w:rPr>
          <w:rFonts w:ascii="Times New Roman" w:eastAsia="Times New Roman" w:hAnsi="Times New Roman" w:cs="Traditional Arabic" w:hint="cs"/>
          <w:sz w:val="36"/>
          <w:szCs w:val="36"/>
          <w:rtl/>
          <w:lang w:eastAsia="ar-SA"/>
        </w:rPr>
        <w:t>الصَّلابي.-</w:t>
      </w:r>
      <w:proofErr w:type="gramEnd"/>
      <w:r>
        <w:rPr>
          <w:rFonts w:ascii="Times New Roman" w:eastAsia="Times New Roman" w:hAnsi="Times New Roman" w:cs="Traditional Arabic" w:hint="cs"/>
          <w:sz w:val="36"/>
          <w:szCs w:val="36"/>
          <w:rtl/>
          <w:lang w:eastAsia="ar-SA"/>
        </w:rPr>
        <w:t xml:space="preserve"> إستانبول: دار الأصالة، 1444 هـ، 2023 م، 629 ص.</w:t>
      </w:r>
    </w:p>
    <w:p w14:paraId="12B68BC3" w14:textId="77777777" w:rsidR="00295856" w:rsidRDefault="00295856" w:rsidP="00295856">
      <w:pPr>
        <w:ind w:left="0" w:firstLine="0"/>
        <w:jc w:val="both"/>
        <w:rPr>
          <w:rFonts w:ascii="Times New Roman" w:eastAsia="Times New Roman" w:hAnsi="Times New Roman" w:cs="Traditional Arabic"/>
          <w:sz w:val="36"/>
          <w:szCs w:val="36"/>
          <w:rtl/>
          <w:lang w:eastAsia="ar-SA"/>
        </w:rPr>
      </w:pPr>
    </w:p>
    <w:p w14:paraId="001C8206" w14:textId="77777777" w:rsidR="00295856" w:rsidRPr="003C4CFB" w:rsidRDefault="00295856" w:rsidP="00295856">
      <w:pPr>
        <w:ind w:left="0" w:firstLine="0"/>
        <w:jc w:val="both"/>
        <w:rPr>
          <w:rFonts w:ascii="Times New Roman" w:eastAsia="Times New Roman" w:hAnsi="Times New Roman" w:cs="Traditional Arabic"/>
          <w:sz w:val="36"/>
          <w:szCs w:val="36"/>
          <w:rtl/>
          <w:lang w:eastAsia="ar-SA"/>
        </w:rPr>
      </w:pPr>
      <w:r w:rsidRPr="00C80C01">
        <w:rPr>
          <w:rFonts w:ascii="Times New Roman" w:eastAsia="Times New Roman" w:hAnsi="Times New Roman" w:cs="Traditional Arabic"/>
          <w:b/>
          <w:bCs/>
          <w:sz w:val="36"/>
          <w:szCs w:val="36"/>
          <w:rtl/>
          <w:lang w:eastAsia="ar-SA"/>
        </w:rPr>
        <w:t>نوح والطوفان العظيم</w:t>
      </w:r>
      <w:r>
        <w:rPr>
          <w:rFonts w:ascii="Times New Roman" w:eastAsia="Times New Roman" w:hAnsi="Times New Roman" w:cs="Traditional Arabic" w:hint="cs"/>
          <w:b/>
          <w:bCs/>
          <w:sz w:val="36"/>
          <w:szCs w:val="36"/>
          <w:rtl/>
          <w:lang w:eastAsia="ar-SA"/>
        </w:rPr>
        <w:t>:</w:t>
      </w:r>
      <w:r w:rsidRPr="00C80C01">
        <w:rPr>
          <w:rFonts w:ascii="Times New Roman" w:eastAsia="Times New Roman" w:hAnsi="Times New Roman" w:cs="Traditional Arabic"/>
          <w:b/>
          <w:bCs/>
          <w:sz w:val="36"/>
          <w:szCs w:val="36"/>
          <w:rtl/>
          <w:lang w:eastAsia="ar-SA"/>
        </w:rPr>
        <w:t xml:space="preserve"> ميلاد الحضارة الإنسانية الثانية</w:t>
      </w:r>
      <w:r>
        <w:rPr>
          <w:rFonts w:ascii="Times New Roman" w:eastAsia="Times New Roman" w:hAnsi="Times New Roman" w:cs="Traditional Arabic" w:hint="cs"/>
          <w:b/>
          <w:bCs/>
          <w:sz w:val="36"/>
          <w:szCs w:val="36"/>
          <w:rtl/>
          <w:lang w:eastAsia="ar-SA"/>
        </w:rPr>
        <w:t>/</w:t>
      </w:r>
      <w:r w:rsidRPr="00C80C01">
        <w:rPr>
          <w:rFonts w:ascii="Times New Roman" w:eastAsia="Times New Roman" w:hAnsi="Times New Roman" w:cs="Traditional Arabic"/>
          <w:b/>
          <w:bCs/>
          <w:sz w:val="36"/>
          <w:szCs w:val="36"/>
          <w:rtl/>
          <w:lang w:eastAsia="ar-SA"/>
        </w:rPr>
        <w:t xml:space="preserve"> </w:t>
      </w:r>
      <w:r w:rsidRPr="003C4CFB">
        <w:rPr>
          <w:rFonts w:ascii="Times New Roman" w:eastAsia="Times New Roman" w:hAnsi="Times New Roman" w:cs="Traditional Arabic"/>
          <w:sz w:val="36"/>
          <w:szCs w:val="36"/>
          <w:rtl/>
          <w:lang w:eastAsia="ar-SA"/>
        </w:rPr>
        <w:t xml:space="preserve">علي محمد </w:t>
      </w:r>
      <w:proofErr w:type="gramStart"/>
      <w:r w:rsidRPr="003C4CFB">
        <w:rPr>
          <w:rFonts w:ascii="Times New Roman" w:eastAsia="Times New Roman" w:hAnsi="Times New Roman" w:cs="Traditional Arabic"/>
          <w:sz w:val="36"/>
          <w:szCs w:val="36"/>
          <w:rtl/>
          <w:lang w:eastAsia="ar-SA"/>
        </w:rPr>
        <w:t>الصلاب</w:t>
      </w:r>
      <w:r w:rsidRPr="003C4CFB">
        <w:rPr>
          <w:rFonts w:ascii="Times New Roman" w:eastAsia="Times New Roman" w:hAnsi="Times New Roman" w:cs="Traditional Arabic" w:hint="cs"/>
          <w:sz w:val="36"/>
          <w:szCs w:val="36"/>
          <w:rtl/>
          <w:lang w:eastAsia="ar-SA"/>
        </w:rPr>
        <w:t>ي.-</w:t>
      </w:r>
      <w:proofErr w:type="gramEnd"/>
      <w:r w:rsidRPr="003C4CFB">
        <w:rPr>
          <w:rFonts w:ascii="Times New Roman" w:eastAsia="Times New Roman" w:hAnsi="Times New Roman" w:cs="Traditional Arabic" w:hint="cs"/>
          <w:sz w:val="36"/>
          <w:szCs w:val="36"/>
          <w:rtl/>
          <w:lang w:eastAsia="ar-SA"/>
        </w:rPr>
        <w:t xml:space="preserve"> بيروت: </w:t>
      </w:r>
      <w:r w:rsidRPr="003C4CFB">
        <w:rPr>
          <w:rFonts w:ascii="Times New Roman" w:eastAsia="Times New Roman" w:hAnsi="Times New Roman" w:cs="Traditional Arabic"/>
          <w:sz w:val="36"/>
          <w:szCs w:val="36"/>
          <w:rtl/>
          <w:lang w:eastAsia="ar-SA"/>
        </w:rPr>
        <w:t>مكتبة حسن العصرية</w:t>
      </w:r>
      <w:r>
        <w:rPr>
          <w:rFonts w:ascii="Times New Roman" w:eastAsia="Times New Roman" w:hAnsi="Times New Roman" w:cs="Traditional Arabic" w:hint="cs"/>
          <w:sz w:val="36"/>
          <w:szCs w:val="36"/>
          <w:rtl/>
          <w:lang w:eastAsia="ar-SA"/>
        </w:rPr>
        <w:t>، 1445 هـ، 2023 م.</w:t>
      </w:r>
    </w:p>
    <w:p w14:paraId="60B4CCE9" w14:textId="77777777" w:rsidR="00295856" w:rsidRPr="003C4CFB" w:rsidRDefault="00295856" w:rsidP="00295856">
      <w:pPr>
        <w:ind w:left="0" w:firstLine="0"/>
        <w:jc w:val="both"/>
        <w:rPr>
          <w:rFonts w:ascii="Times New Roman" w:eastAsia="Times New Roman" w:hAnsi="Times New Roman" w:cs="Traditional Arabic"/>
          <w:sz w:val="36"/>
          <w:szCs w:val="36"/>
          <w:rtl/>
          <w:lang w:eastAsia="ar-SA"/>
        </w:rPr>
      </w:pPr>
    </w:p>
    <w:p w14:paraId="1325F159" w14:textId="77777777" w:rsidR="00295856" w:rsidRDefault="00295856" w:rsidP="00295856">
      <w:pPr>
        <w:ind w:left="0" w:firstLine="0"/>
        <w:jc w:val="both"/>
        <w:rPr>
          <w:rFonts w:ascii="Times New Roman" w:eastAsia="Times New Roman" w:hAnsi="Times New Roman" w:cs="Traditional Arabic"/>
          <w:sz w:val="36"/>
          <w:szCs w:val="36"/>
          <w:rtl/>
          <w:lang w:eastAsia="ar-SA"/>
        </w:rPr>
      </w:pPr>
      <w:r w:rsidRPr="00B454AE">
        <w:rPr>
          <w:rFonts w:ascii="Times New Roman" w:eastAsia="Times New Roman" w:hAnsi="Times New Roman" w:cs="Traditional Arabic"/>
          <w:b/>
          <w:bCs/>
          <w:sz w:val="36"/>
          <w:szCs w:val="36"/>
          <w:rtl/>
          <w:lang w:eastAsia="ar-SA"/>
        </w:rPr>
        <w:t>هجرة ال</w:t>
      </w:r>
      <w:r w:rsidRPr="00B454AE">
        <w:rPr>
          <w:rFonts w:ascii="Times New Roman" w:eastAsia="Times New Roman" w:hAnsi="Times New Roman" w:cs="Traditional Arabic" w:hint="cs"/>
          <w:b/>
          <w:bCs/>
          <w:sz w:val="36"/>
          <w:szCs w:val="36"/>
          <w:rtl/>
          <w:lang w:eastAsia="ar-SA"/>
        </w:rPr>
        <w:t>أ</w:t>
      </w:r>
      <w:r w:rsidRPr="00B454AE">
        <w:rPr>
          <w:rFonts w:ascii="Times New Roman" w:eastAsia="Times New Roman" w:hAnsi="Times New Roman" w:cs="Traditional Arabic"/>
          <w:b/>
          <w:bCs/>
          <w:sz w:val="36"/>
          <w:szCs w:val="36"/>
          <w:rtl/>
          <w:lang w:eastAsia="ar-SA"/>
        </w:rPr>
        <w:t>نبياء عليهم السلام في القر</w:t>
      </w:r>
      <w:r w:rsidRPr="00B454AE">
        <w:rPr>
          <w:rFonts w:ascii="Times New Roman" w:eastAsia="Times New Roman" w:hAnsi="Times New Roman" w:cs="Traditional Arabic" w:hint="cs"/>
          <w:b/>
          <w:bCs/>
          <w:sz w:val="36"/>
          <w:szCs w:val="36"/>
          <w:rtl/>
          <w:lang w:eastAsia="ar-SA"/>
        </w:rPr>
        <w:t>آ</w:t>
      </w:r>
      <w:r w:rsidRPr="00B454AE">
        <w:rPr>
          <w:rFonts w:ascii="Times New Roman" w:eastAsia="Times New Roman" w:hAnsi="Times New Roman" w:cs="Traditional Arabic"/>
          <w:b/>
          <w:bCs/>
          <w:sz w:val="36"/>
          <w:szCs w:val="36"/>
          <w:rtl/>
          <w:lang w:eastAsia="ar-SA"/>
        </w:rPr>
        <w:t>ن الكريم</w:t>
      </w:r>
      <w:r>
        <w:rPr>
          <w:rFonts w:ascii="Times New Roman" w:eastAsia="Times New Roman" w:hAnsi="Times New Roman" w:cs="Traditional Arabic" w:hint="cs"/>
          <w:sz w:val="36"/>
          <w:szCs w:val="36"/>
          <w:rtl/>
          <w:lang w:eastAsia="ar-SA"/>
        </w:rPr>
        <w:t xml:space="preserve">/ </w:t>
      </w:r>
      <w:r w:rsidRPr="00787D27">
        <w:rPr>
          <w:rFonts w:ascii="Times New Roman" w:eastAsia="Times New Roman" w:hAnsi="Times New Roman" w:cs="Traditional Arabic"/>
          <w:sz w:val="36"/>
          <w:szCs w:val="36"/>
          <w:rtl/>
          <w:lang w:eastAsia="ar-SA"/>
        </w:rPr>
        <w:t xml:space="preserve">جواد كاظم </w:t>
      </w:r>
      <w:proofErr w:type="spellStart"/>
      <w:proofErr w:type="gramStart"/>
      <w:r w:rsidRPr="00787D27">
        <w:rPr>
          <w:rFonts w:ascii="Times New Roman" w:eastAsia="Times New Roman" w:hAnsi="Times New Roman" w:cs="Traditional Arabic"/>
          <w:sz w:val="36"/>
          <w:szCs w:val="36"/>
          <w:rtl/>
          <w:lang w:eastAsia="ar-SA"/>
        </w:rPr>
        <w:t>اللباحي</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البصرة: جامعة البصرة، 1443 هـ، 2022 م (دكتوراه).</w:t>
      </w:r>
    </w:p>
    <w:p w14:paraId="31A89802" w14:textId="77777777" w:rsidR="00295856" w:rsidRDefault="00295856" w:rsidP="00295856">
      <w:pPr>
        <w:ind w:left="0" w:firstLine="0"/>
        <w:jc w:val="both"/>
        <w:rPr>
          <w:rFonts w:ascii="Times New Roman" w:eastAsia="Times New Roman" w:hAnsi="Times New Roman" w:cs="Traditional Arabic"/>
          <w:sz w:val="36"/>
          <w:szCs w:val="36"/>
          <w:rtl/>
          <w:lang w:eastAsia="ar-SA"/>
        </w:rPr>
      </w:pPr>
    </w:p>
    <w:p w14:paraId="19A85206" w14:textId="77777777" w:rsidR="001567E1" w:rsidRPr="00DC75B0" w:rsidRDefault="001567E1" w:rsidP="00DA14A7">
      <w:pPr>
        <w:jc w:val="left"/>
        <w:rPr>
          <w:rStyle w:val="Hyperlink"/>
          <w:rFonts w:cs="Traditional Arabic"/>
          <w:noProof/>
          <w:color w:val="C00000"/>
          <w:sz w:val="36"/>
          <w:szCs w:val="36"/>
          <w:u w:val="none"/>
          <w:rtl/>
        </w:rPr>
      </w:pPr>
      <w:r w:rsidRPr="00DC75B0">
        <w:rPr>
          <w:rStyle w:val="Hyperlink"/>
          <w:rFonts w:cs="Traditional Arabic" w:hint="eastAsia"/>
          <w:b/>
          <w:bCs/>
          <w:noProof/>
          <w:color w:val="C00000"/>
          <w:sz w:val="36"/>
          <w:szCs w:val="36"/>
          <w:u w:val="none"/>
          <w:rtl/>
        </w:rPr>
        <w:t>مباحث</w:t>
      </w:r>
      <w:r w:rsidRPr="00DC75B0">
        <w:rPr>
          <w:rStyle w:val="Hyperlink"/>
          <w:rFonts w:cs="Traditional Arabic"/>
          <w:b/>
          <w:bCs/>
          <w:noProof/>
          <w:color w:val="C00000"/>
          <w:sz w:val="36"/>
          <w:szCs w:val="36"/>
          <w:u w:val="none"/>
          <w:rtl/>
        </w:rPr>
        <w:t xml:space="preserve"> </w:t>
      </w:r>
      <w:r w:rsidRPr="00DC75B0">
        <w:rPr>
          <w:rStyle w:val="Hyperlink"/>
          <w:rFonts w:cs="Traditional Arabic" w:hint="eastAsia"/>
          <w:b/>
          <w:bCs/>
          <w:noProof/>
          <w:color w:val="C00000"/>
          <w:sz w:val="36"/>
          <w:szCs w:val="36"/>
          <w:u w:val="none"/>
          <w:rtl/>
        </w:rPr>
        <w:t>عامة</w:t>
      </w:r>
    </w:p>
    <w:p w14:paraId="695F5F88" w14:textId="77777777" w:rsidR="001567E1" w:rsidRDefault="001567E1" w:rsidP="001567E1">
      <w:pPr>
        <w:jc w:val="center"/>
        <w:rPr>
          <w:b/>
          <w:bCs/>
          <w:color w:val="FF0000"/>
          <w:rtl/>
        </w:rPr>
      </w:pPr>
    </w:p>
    <w:p w14:paraId="0AE0DCD2" w14:textId="77777777" w:rsidR="001567E1" w:rsidRPr="00C25D1F" w:rsidRDefault="001567E1" w:rsidP="001567E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آ</w:t>
      </w:r>
      <w:r w:rsidRPr="00C23067">
        <w:rPr>
          <w:rFonts w:ascii="Times New Roman" w:eastAsia="Times New Roman" w:hAnsi="Times New Roman" w:cs="Traditional Arabic"/>
          <w:b/>
          <w:bCs/>
          <w:sz w:val="36"/>
          <w:szCs w:val="36"/>
          <w:rtl/>
          <w:lang w:eastAsia="ar-SA"/>
        </w:rPr>
        <w:t>يات خطاب العقل البشري في القر</w:t>
      </w:r>
      <w:r>
        <w:rPr>
          <w:rFonts w:ascii="Times New Roman" w:eastAsia="Times New Roman" w:hAnsi="Times New Roman" w:cs="Traditional Arabic" w:hint="cs"/>
          <w:b/>
          <w:bCs/>
          <w:sz w:val="36"/>
          <w:szCs w:val="36"/>
          <w:rtl/>
          <w:lang w:eastAsia="ar-SA"/>
        </w:rPr>
        <w:t>آ</w:t>
      </w:r>
      <w:r w:rsidRPr="00C23067">
        <w:rPr>
          <w:rFonts w:ascii="Times New Roman" w:eastAsia="Times New Roman" w:hAnsi="Times New Roman" w:cs="Traditional Arabic"/>
          <w:b/>
          <w:bCs/>
          <w:sz w:val="36"/>
          <w:szCs w:val="36"/>
          <w:rtl/>
          <w:lang w:eastAsia="ar-SA"/>
        </w:rPr>
        <w:t>ن الكريم: دراسة موضوعية</w:t>
      </w:r>
      <w:r>
        <w:rPr>
          <w:rFonts w:ascii="Times New Roman" w:eastAsia="Times New Roman" w:hAnsi="Times New Roman" w:cs="Traditional Arabic" w:hint="cs"/>
          <w:b/>
          <w:bCs/>
          <w:sz w:val="36"/>
          <w:szCs w:val="36"/>
          <w:rtl/>
          <w:lang w:eastAsia="ar-SA"/>
        </w:rPr>
        <w:t xml:space="preserve">/ </w:t>
      </w:r>
      <w:r w:rsidRPr="00C23067">
        <w:rPr>
          <w:rFonts w:ascii="Times New Roman" w:eastAsia="Times New Roman" w:hAnsi="Times New Roman" w:cs="Traditional Arabic"/>
          <w:sz w:val="36"/>
          <w:szCs w:val="36"/>
          <w:rtl/>
          <w:lang w:eastAsia="ar-SA"/>
        </w:rPr>
        <w:t>حوراء كاظم وجعان</w:t>
      </w:r>
      <w:r w:rsidRPr="00C23067">
        <w:rPr>
          <w:rFonts w:ascii="Times New Roman" w:eastAsia="Times New Roman" w:hAnsi="Times New Roman" w:cs="Traditional Arabic" w:hint="cs"/>
          <w:sz w:val="36"/>
          <w:szCs w:val="36"/>
          <w:rtl/>
          <w:lang w:eastAsia="ar-SA"/>
        </w:rPr>
        <w:t xml:space="preserve"> </w:t>
      </w:r>
      <w:r w:rsidRPr="00C25D1F">
        <w:rPr>
          <w:rFonts w:ascii="Times New Roman" w:eastAsia="Times New Roman" w:hAnsi="Times New Roman" w:cs="Traditional Arabic" w:hint="cs"/>
          <w:sz w:val="36"/>
          <w:szCs w:val="36"/>
          <w:rtl/>
          <w:lang w:eastAsia="ar-SA"/>
        </w:rPr>
        <w:t>الكوت: جامعة واسط، 1442 هـ، 2021 م (ماجستير).</w:t>
      </w:r>
    </w:p>
    <w:p w14:paraId="6F8413CB" w14:textId="77777777" w:rsidR="001567E1" w:rsidRDefault="001567E1" w:rsidP="001567E1">
      <w:pPr>
        <w:ind w:left="0" w:firstLine="0"/>
        <w:jc w:val="both"/>
        <w:rPr>
          <w:rFonts w:ascii="Times New Roman" w:eastAsia="Times New Roman" w:hAnsi="Times New Roman" w:cs="Traditional Arabic"/>
          <w:b/>
          <w:bCs/>
          <w:sz w:val="36"/>
          <w:szCs w:val="36"/>
          <w:rtl/>
          <w:lang w:eastAsia="ar-SA"/>
        </w:rPr>
      </w:pPr>
    </w:p>
    <w:p w14:paraId="38F832BB" w14:textId="77777777" w:rsidR="001567E1" w:rsidRPr="000D0E76" w:rsidRDefault="001567E1" w:rsidP="001567E1">
      <w:pPr>
        <w:ind w:left="0" w:firstLine="0"/>
        <w:rPr>
          <w:rFonts w:ascii="Times New Roman" w:eastAsia="Times New Roman" w:hAnsi="Times New Roman" w:cs="Traditional Arabic"/>
          <w:sz w:val="36"/>
          <w:szCs w:val="36"/>
          <w:rtl/>
          <w:lang w:eastAsia="ar-SA"/>
        </w:rPr>
      </w:pPr>
      <w:r w:rsidRPr="006B22D6">
        <w:rPr>
          <w:rFonts w:ascii="Times New Roman" w:eastAsia="Times New Roman" w:hAnsi="Times New Roman" w:cs="Traditional Arabic"/>
          <w:b/>
          <w:bCs/>
          <w:sz w:val="36"/>
          <w:szCs w:val="36"/>
          <w:rtl/>
          <w:lang w:eastAsia="ar-SA"/>
        </w:rPr>
        <w:t>الآيات القرآنية في وعظ النساء</w:t>
      </w:r>
      <w:r>
        <w:rPr>
          <w:rFonts w:ascii="Times New Roman" w:eastAsia="Times New Roman" w:hAnsi="Times New Roman" w:cs="Traditional Arabic" w:hint="cs"/>
          <w:b/>
          <w:bCs/>
          <w:sz w:val="36"/>
          <w:szCs w:val="36"/>
          <w:rtl/>
          <w:lang w:eastAsia="ar-SA"/>
        </w:rPr>
        <w:t>:</w:t>
      </w:r>
      <w:r w:rsidRPr="006B22D6">
        <w:rPr>
          <w:rFonts w:ascii="Times New Roman" w:eastAsia="Times New Roman" w:hAnsi="Times New Roman" w:cs="Traditional Arabic"/>
          <w:b/>
          <w:bCs/>
          <w:sz w:val="36"/>
          <w:szCs w:val="36"/>
          <w:rtl/>
          <w:lang w:eastAsia="ar-SA"/>
        </w:rPr>
        <w:t xml:space="preserve"> جمعًا ودراسة</w:t>
      </w:r>
      <w:r>
        <w:rPr>
          <w:rFonts w:ascii="Times New Roman" w:eastAsia="Times New Roman" w:hAnsi="Times New Roman" w:cs="Traditional Arabic" w:hint="cs"/>
          <w:b/>
          <w:bCs/>
          <w:sz w:val="36"/>
          <w:szCs w:val="36"/>
          <w:rtl/>
          <w:lang w:eastAsia="ar-SA"/>
        </w:rPr>
        <w:t xml:space="preserve">/ </w:t>
      </w:r>
      <w:r w:rsidRPr="00761F6E">
        <w:rPr>
          <w:rFonts w:ascii="Times New Roman" w:eastAsia="Times New Roman" w:hAnsi="Times New Roman" w:cs="Traditional Arabic"/>
          <w:sz w:val="36"/>
          <w:szCs w:val="36"/>
          <w:rtl/>
          <w:lang w:eastAsia="ar-SA"/>
        </w:rPr>
        <w:t>زينب سعدون</w:t>
      </w:r>
      <w:r w:rsidRPr="00761F6E">
        <w:rPr>
          <w:rFonts w:ascii="Times New Roman" w:eastAsia="Times New Roman" w:hAnsi="Times New Roman" w:cs="Traditional Arabic" w:hint="cs"/>
          <w:sz w:val="36"/>
          <w:szCs w:val="36"/>
          <w:rtl/>
          <w:lang w:eastAsia="ar-SA"/>
        </w:rPr>
        <w:t xml:space="preserve"> </w:t>
      </w:r>
      <w:proofErr w:type="gramStart"/>
      <w:r w:rsidRPr="00761F6E">
        <w:rPr>
          <w:rFonts w:ascii="Times New Roman" w:eastAsia="Times New Roman" w:hAnsi="Times New Roman" w:cs="Traditional Arabic"/>
          <w:sz w:val="36"/>
          <w:szCs w:val="36"/>
          <w:rtl/>
          <w:lang w:eastAsia="ar-SA"/>
        </w:rPr>
        <w:t>المغيري</w:t>
      </w:r>
      <w:r w:rsidRPr="00761F6E">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bookmarkStart w:id="16" w:name="_Hlk147614876"/>
      <w:r w:rsidRPr="000D0E76">
        <w:rPr>
          <w:rFonts w:ascii="Times New Roman" w:eastAsia="Times New Roman" w:hAnsi="Times New Roman" w:cs="Traditional Arabic" w:hint="cs"/>
          <w:sz w:val="36"/>
          <w:szCs w:val="36"/>
          <w:rtl/>
          <w:lang w:eastAsia="ar-SA"/>
        </w:rPr>
        <w:t>الرياض: جامعة الملك سعود، 1443 هـ، 2021 م (</w:t>
      </w:r>
      <w:r>
        <w:rPr>
          <w:rFonts w:ascii="Times New Roman" w:eastAsia="Times New Roman" w:hAnsi="Times New Roman" w:cs="Traditional Arabic" w:hint="cs"/>
          <w:sz w:val="36"/>
          <w:szCs w:val="36"/>
          <w:rtl/>
          <w:lang w:eastAsia="ar-SA"/>
        </w:rPr>
        <w:t>ماجستير</w:t>
      </w:r>
      <w:r w:rsidRPr="000D0E76">
        <w:rPr>
          <w:rFonts w:ascii="Times New Roman" w:eastAsia="Times New Roman" w:hAnsi="Times New Roman" w:cs="Traditional Arabic" w:hint="cs"/>
          <w:sz w:val="36"/>
          <w:szCs w:val="36"/>
          <w:rtl/>
          <w:lang w:eastAsia="ar-SA"/>
        </w:rPr>
        <w:t>).</w:t>
      </w:r>
    </w:p>
    <w:bookmarkEnd w:id="16"/>
    <w:p w14:paraId="24BEFDA3" w14:textId="77777777" w:rsidR="001567E1" w:rsidRDefault="001567E1" w:rsidP="001567E1">
      <w:pPr>
        <w:ind w:left="0" w:firstLine="0"/>
        <w:rPr>
          <w:rFonts w:ascii="Times New Roman" w:eastAsia="Times New Roman" w:hAnsi="Times New Roman" w:cs="Traditional Arabic"/>
          <w:b/>
          <w:bCs/>
          <w:sz w:val="36"/>
          <w:szCs w:val="36"/>
          <w:rtl/>
          <w:lang w:eastAsia="ar-SA"/>
        </w:rPr>
      </w:pPr>
    </w:p>
    <w:p w14:paraId="4E15178D" w14:textId="77777777" w:rsidR="001567E1" w:rsidRPr="00105673" w:rsidRDefault="001567E1" w:rsidP="001567E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آ</w:t>
      </w:r>
      <w:r w:rsidRPr="002A3828">
        <w:rPr>
          <w:rFonts w:ascii="Times New Roman" w:eastAsia="Times New Roman" w:hAnsi="Times New Roman" w:cs="Traditional Arabic"/>
          <w:b/>
          <w:bCs/>
          <w:sz w:val="36"/>
          <w:szCs w:val="36"/>
          <w:rtl/>
          <w:lang w:eastAsia="ar-SA"/>
        </w:rPr>
        <w:t>ية وحكاية</w:t>
      </w:r>
      <w:r>
        <w:rPr>
          <w:rFonts w:ascii="Times New Roman" w:eastAsia="Times New Roman" w:hAnsi="Times New Roman" w:cs="Traditional Arabic" w:hint="cs"/>
          <w:b/>
          <w:bCs/>
          <w:sz w:val="36"/>
          <w:szCs w:val="36"/>
          <w:rtl/>
          <w:lang w:eastAsia="ar-SA"/>
        </w:rPr>
        <w:t>/</w:t>
      </w:r>
      <w:r w:rsidRPr="002A3828">
        <w:rPr>
          <w:rFonts w:ascii="Times New Roman" w:eastAsia="Times New Roman" w:hAnsi="Times New Roman" w:cs="Traditional Arabic"/>
          <w:b/>
          <w:bCs/>
          <w:sz w:val="36"/>
          <w:szCs w:val="36"/>
          <w:rtl/>
          <w:lang w:eastAsia="ar-SA"/>
        </w:rPr>
        <w:t xml:space="preserve"> </w:t>
      </w:r>
      <w:r w:rsidRPr="00105673">
        <w:rPr>
          <w:rFonts w:ascii="Times New Roman" w:eastAsia="Times New Roman" w:hAnsi="Times New Roman" w:cs="Traditional Arabic"/>
          <w:sz w:val="36"/>
          <w:szCs w:val="36"/>
          <w:rtl/>
          <w:lang w:eastAsia="ar-SA"/>
        </w:rPr>
        <w:t xml:space="preserve">مشاري راشد </w:t>
      </w:r>
      <w:proofErr w:type="gramStart"/>
      <w:r w:rsidRPr="00105673">
        <w:rPr>
          <w:rFonts w:ascii="Times New Roman" w:eastAsia="Times New Roman" w:hAnsi="Times New Roman" w:cs="Traditional Arabic"/>
          <w:sz w:val="36"/>
          <w:szCs w:val="36"/>
          <w:rtl/>
          <w:lang w:eastAsia="ar-SA"/>
        </w:rPr>
        <w:t>العفاسي</w:t>
      </w:r>
      <w:r w:rsidRPr="00105673">
        <w:rPr>
          <w:rFonts w:ascii="Times New Roman" w:eastAsia="Times New Roman" w:hAnsi="Times New Roman" w:cs="Traditional Arabic" w:hint="cs"/>
          <w:sz w:val="36"/>
          <w:szCs w:val="36"/>
          <w:rtl/>
          <w:lang w:eastAsia="ar-SA"/>
        </w:rPr>
        <w:t>.-</w:t>
      </w:r>
      <w:proofErr w:type="gramEnd"/>
      <w:r w:rsidRPr="00105673">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الكويت: </w:t>
      </w:r>
      <w:r w:rsidRPr="00105673">
        <w:rPr>
          <w:rFonts w:ascii="Times New Roman" w:eastAsia="Times New Roman" w:hAnsi="Times New Roman" w:cs="Traditional Arabic" w:hint="cs"/>
          <w:sz w:val="36"/>
          <w:szCs w:val="36"/>
          <w:rtl/>
          <w:lang w:eastAsia="ar-SA"/>
        </w:rPr>
        <w:t>دار سما، 1445 هـ، 2023 م.</w:t>
      </w:r>
    </w:p>
    <w:p w14:paraId="1A35650D" w14:textId="77777777" w:rsidR="001567E1" w:rsidRPr="00105673" w:rsidRDefault="001567E1" w:rsidP="001567E1">
      <w:pPr>
        <w:ind w:left="0" w:firstLine="0"/>
        <w:jc w:val="both"/>
        <w:rPr>
          <w:rFonts w:ascii="Times New Roman" w:eastAsia="Times New Roman" w:hAnsi="Times New Roman" w:cs="Traditional Arabic"/>
          <w:sz w:val="36"/>
          <w:szCs w:val="36"/>
          <w:rtl/>
          <w:lang w:eastAsia="ar-SA"/>
        </w:rPr>
      </w:pPr>
    </w:p>
    <w:p w14:paraId="0D725B9F" w14:textId="77777777" w:rsidR="001567E1" w:rsidRPr="00B70D26" w:rsidRDefault="001567E1" w:rsidP="001567E1">
      <w:pPr>
        <w:ind w:left="0" w:firstLine="0"/>
        <w:jc w:val="both"/>
        <w:rPr>
          <w:rFonts w:ascii="Times New Roman" w:eastAsia="Times New Roman" w:hAnsi="Times New Roman" w:cs="Traditional Arabic"/>
          <w:sz w:val="36"/>
          <w:szCs w:val="36"/>
          <w:rtl/>
          <w:lang w:eastAsia="ar-SA"/>
        </w:rPr>
      </w:pPr>
      <w:r w:rsidRPr="00D138F8">
        <w:rPr>
          <w:rFonts w:ascii="Times New Roman" w:eastAsia="Times New Roman" w:hAnsi="Times New Roman" w:cs="Traditional Arabic"/>
          <w:b/>
          <w:bCs/>
          <w:sz w:val="36"/>
          <w:szCs w:val="36"/>
          <w:rtl/>
          <w:lang w:eastAsia="ar-SA"/>
        </w:rPr>
        <w:t>أبحاث في القرآن الكريم</w:t>
      </w:r>
      <w:r>
        <w:rPr>
          <w:rFonts w:ascii="Times New Roman" w:eastAsia="Times New Roman" w:hAnsi="Times New Roman" w:cs="Traditional Arabic" w:hint="cs"/>
          <w:b/>
          <w:bCs/>
          <w:sz w:val="36"/>
          <w:szCs w:val="36"/>
          <w:rtl/>
          <w:lang w:eastAsia="ar-SA"/>
        </w:rPr>
        <w:t xml:space="preserve">/ </w:t>
      </w:r>
      <w:r w:rsidRPr="00B70D26">
        <w:rPr>
          <w:rFonts w:ascii="Times New Roman" w:eastAsia="Times New Roman" w:hAnsi="Times New Roman" w:cs="Traditional Arabic"/>
          <w:sz w:val="36"/>
          <w:szCs w:val="36"/>
          <w:rtl/>
          <w:lang w:eastAsia="ar-SA"/>
        </w:rPr>
        <w:t xml:space="preserve">مراد العبد </w:t>
      </w:r>
      <w:proofErr w:type="gramStart"/>
      <w:r w:rsidRPr="00B70D26">
        <w:rPr>
          <w:rFonts w:ascii="Times New Roman" w:eastAsia="Times New Roman" w:hAnsi="Times New Roman" w:cs="Traditional Arabic"/>
          <w:sz w:val="36"/>
          <w:szCs w:val="36"/>
          <w:rtl/>
          <w:lang w:eastAsia="ar-SA"/>
        </w:rPr>
        <w:t>الحسن</w:t>
      </w:r>
      <w:r w:rsidRPr="00B70D26">
        <w:rPr>
          <w:rFonts w:ascii="Times New Roman" w:eastAsia="Times New Roman" w:hAnsi="Times New Roman" w:cs="Traditional Arabic" w:hint="cs"/>
          <w:sz w:val="36"/>
          <w:szCs w:val="36"/>
          <w:rtl/>
          <w:lang w:eastAsia="ar-SA"/>
        </w:rPr>
        <w:t>.-</w:t>
      </w:r>
      <w:proofErr w:type="gramEnd"/>
      <w:r w:rsidRPr="00B70D26">
        <w:rPr>
          <w:rFonts w:ascii="Times New Roman" w:eastAsia="Times New Roman" w:hAnsi="Times New Roman" w:cs="Traditional Arabic" w:hint="cs"/>
          <w:sz w:val="36"/>
          <w:szCs w:val="36"/>
          <w:rtl/>
          <w:lang w:eastAsia="ar-SA"/>
        </w:rPr>
        <w:t xml:space="preserve"> دمشق:</w:t>
      </w:r>
      <w:r w:rsidRPr="00B70D26">
        <w:rPr>
          <w:rFonts w:ascii="Times New Roman" w:eastAsia="Times New Roman" w:hAnsi="Times New Roman" w:cs="Traditional Arabic"/>
          <w:sz w:val="36"/>
          <w:szCs w:val="36"/>
          <w:rtl/>
          <w:lang w:eastAsia="ar-SA"/>
        </w:rPr>
        <w:t xml:space="preserve"> صفحات للدراسات والنشر</w:t>
      </w:r>
      <w:r w:rsidRPr="00B70D26">
        <w:rPr>
          <w:rFonts w:ascii="Times New Roman" w:eastAsia="Times New Roman" w:hAnsi="Times New Roman" w:cs="Traditional Arabic" w:hint="cs"/>
          <w:sz w:val="36"/>
          <w:szCs w:val="36"/>
          <w:rtl/>
          <w:lang w:eastAsia="ar-SA"/>
        </w:rPr>
        <w:t>، 1445 هـ، 2023 م.</w:t>
      </w:r>
    </w:p>
    <w:p w14:paraId="7731A991" w14:textId="77777777" w:rsidR="001567E1" w:rsidRDefault="001567E1" w:rsidP="001567E1">
      <w:pPr>
        <w:ind w:left="0" w:firstLine="0"/>
        <w:jc w:val="both"/>
        <w:rPr>
          <w:rFonts w:ascii="Times New Roman" w:eastAsia="Times New Roman" w:hAnsi="Times New Roman" w:cs="Traditional Arabic"/>
          <w:b/>
          <w:bCs/>
          <w:sz w:val="36"/>
          <w:szCs w:val="36"/>
          <w:rtl/>
          <w:lang w:eastAsia="ar-SA"/>
        </w:rPr>
      </w:pPr>
    </w:p>
    <w:p w14:paraId="47431277" w14:textId="77777777" w:rsidR="001567E1" w:rsidRPr="00A441D8" w:rsidRDefault="001567E1" w:rsidP="001567E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أ</w:t>
      </w:r>
      <w:r w:rsidRPr="000102B6">
        <w:rPr>
          <w:rFonts w:ascii="Times New Roman" w:eastAsia="Times New Roman" w:hAnsi="Times New Roman" w:cs="Traditional Arabic"/>
          <w:b/>
          <w:bCs/>
          <w:sz w:val="36"/>
          <w:szCs w:val="36"/>
          <w:rtl/>
          <w:lang w:eastAsia="ar-SA"/>
        </w:rPr>
        <w:t>بعاد الرؤية القر</w:t>
      </w:r>
      <w:r>
        <w:rPr>
          <w:rFonts w:ascii="Times New Roman" w:eastAsia="Times New Roman" w:hAnsi="Times New Roman" w:cs="Traditional Arabic" w:hint="cs"/>
          <w:b/>
          <w:bCs/>
          <w:sz w:val="36"/>
          <w:szCs w:val="36"/>
          <w:rtl/>
          <w:lang w:eastAsia="ar-SA"/>
        </w:rPr>
        <w:t>آ</w:t>
      </w:r>
      <w:r w:rsidRPr="000102B6">
        <w:rPr>
          <w:rFonts w:ascii="Times New Roman" w:eastAsia="Times New Roman" w:hAnsi="Times New Roman" w:cs="Traditional Arabic"/>
          <w:b/>
          <w:bCs/>
          <w:sz w:val="36"/>
          <w:szCs w:val="36"/>
          <w:rtl/>
          <w:lang w:eastAsia="ar-SA"/>
        </w:rPr>
        <w:t>نية و</w:t>
      </w:r>
      <w:r>
        <w:rPr>
          <w:rFonts w:ascii="Times New Roman" w:eastAsia="Times New Roman" w:hAnsi="Times New Roman" w:cs="Traditional Arabic" w:hint="cs"/>
          <w:b/>
          <w:bCs/>
          <w:sz w:val="36"/>
          <w:szCs w:val="36"/>
          <w:rtl/>
          <w:lang w:eastAsia="ar-SA"/>
        </w:rPr>
        <w:t>أ</w:t>
      </w:r>
      <w:r w:rsidRPr="000102B6">
        <w:rPr>
          <w:rFonts w:ascii="Times New Roman" w:eastAsia="Times New Roman" w:hAnsi="Times New Roman" w:cs="Traditional Arabic"/>
          <w:b/>
          <w:bCs/>
          <w:sz w:val="36"/>
          <w:szCs w:val="36"/>
          <w:rtl/>
          <w:lang w:eastAsia="ar-SA"/>
        </w:rPr>
        <w:t>ثرها في اتجاهات تجديد الخطاب الديني: دراسة تحليلية نقدية</w:t>
      </w:r>
      <w:r>
        <w:rPr>
          <w:rFonts w:ascii="Times New Roman" w:eastAsia="Times New Roman" w:hAnsi="Times New Roman" w:cs="Traditional Arabic" w:hint="cs"/>
          <w:b/>
          <w:bCs/>
          <w:sz w:val="36"/>
          <w:szCs w:val="36"/>
          <w:rtl/>
          <w:lang w:eastAsia="ar-SA"/>
        </w:rPr>
        <w:t xml:space="preserve">/ </w:t>
      </w:r>
      <w:r w:rsidRPr="00A441D8">
        <w:rPr>
          <w:rFonts w:ascii="Times New Roman" w:eastAsia="Times New Roman" w:hAnsi="Times New Roman" w:cs="Traditional Arabic"/>
          <w:sz w:val="36"/>
          <w:szCs w:val="36"/>
          <w:rtl/>
          <w:lang w:eastAsia="ar-SA"/>
        </w:rPr>
        <w:t xml:space="preserve">حسين علي </w:t>
      </w:r>
      <w:proofErr w:type="gramStart"/>
      <w:r w:rsidRPr="00A441D8">
        <w:rPr>
          <w:rFonts w:ascii="Times New Roman" w:eastAsia="Times New Roman" w:hAnsi="Times New Roman" w:cs="Traditional Arabic"/>
          <w:sz w:val="36"/>
          <w:szCs w:val="36"/>
          <w:rtl/>
          <w:lang w:eastAsia="ar-SA"/>
        </w:rPr>
        <w:t>حسين</w:t>
      </w:r>
      <w:r w:rsidRPr="00A441D8">
        <w:rPr>
          <w:rFonts w:ascii="Times New Roman" w:eastAsia="Times New Roman" w:hAnsi="Times New Roman" w:cs="Traditional Arabic" w:hint="cs"/>
          <w:sz w:val="36"/>
          <w:szCs w:val="36"/>
          <w:rtl/>
          <w:lang w:eastAsia="ar-SA"/>
        </w:rPr>
        <w:t>.-</w:t>
      </w:r>
      <w:proofErr w:type="gramEnd"/>
      <w:r w:rsidRPr="00A441D8">
        <w:rPr>
          <w:rtl/>
        </w:rPr>
        <w:t xml:space="preserve"> </w:t>
      </w:r>
      <w:r w:rsidRPr="00A441D8">
        <w:rPr>
          <w:rFonts w:ascii="Times New Roman" w:eastAsia="Times New Roman" w:hAnsi="Times New Roman" w:cs="Traditional Arabic"/>
          <w:sz w:val="36"/>
          <w:szCs w:val="36"/>
          <w:rtl/>
          <w:lang w:eastAsia="ar-SA"/>
        </w:rPr>
        <w:t>الحلة: جامعة بابل، 144</w:t>
      </w:r>
      <w:r>
        <w:rPr>
          <w:rFonts w:ascii="Times New Roman" w:eastAsia="Times New Roman" w:hAnsi="Times New Roman" w:cs="Traditional Arabic" w:hint="cs"/>
          <w:sz w:val="36"/>
          <w:szCs w:val="36"/>
          <w:rtl/>
          <w:lang w:eastAsia="ar-SA"/>
        </w:rPr>
        <w:t>1</w:t>
      </w:r>
      <w:r w:rsidRPr="00A441D8">
        <w:rPr>
          <w:rFonts w:ascii="Times New Roman" w:eastAsia="Times New Roman" w:hAnsi="Times New Roman" w:cs="Traditional Arabic"/>
          <w:sz w:val="36"/>
          <w:szCs w:val="36"/>
          <w:rtl/>
          <w:lang w:eastAsia="ar-SA"/>
        </w:rPr>
        <w:t xml:space="preserve"> هـ، 202</w:t>
      </w:r>
      <w:r>
        <w:rPr>
          <w:rFonts w:ascii="Times New Roman" w:eastAsia="Times New Roman" w:hAnsi="Times New Roman" w:cs="Traditional Arabic" w:hint="cs"/>
          <w:sz w:val="36"/>
          <w:szCs w:val="36"/>
          <w:rtl/>
          <w:lang w:eastAsia="ar-SA"/>
        </w:rPr>
        <w:t>0</w:t>
      </w:r>
      <w:r w:rsidRPr="00A441D8">
        <w:rPr>
          <w:rFonts w:ascii="Times New Roman" w:eastAsia="Times New Roman" w:hAnsi="Times New Roman" w:cs="Traditional Arabic"/>
          <w:sz w:val="36"/>
          <w:szCs w:val="36"/>
          <w:rtl/>
          <w:lang w:eastAsia="ar-SA"/>
        </w:rPr>
        <w:t xml:space="preserve"> م (ماجستير).</w:t>
      </w:r>
    </w:p>
    <w:p w14:paraId="7328438F" w14:textId="77777777" w:rsidR="001567E1" w:rsidRDefault="001567E1" w:rsidP="001567E1">
      <w:pPr>
        <w:ind w:left="0" w:firstLine="0"/>
        <w:jc w:val="both"/>
        <w:rPr>
          <w:rFonts w:ascii="Times New Roman" w:eastAsia="Times New Roman" w:hAnsi="Times New Roman" w:cs="Traditional Arabic"/>
          <w:b/>
          <w:bCs/>
          <w:sz w:val="36"/>
          <w:szCs w:val="36"/>
          <w:rtl/>
          <w:lang w:eastAsia="ar-SA"/>
        </w:rPr>
      </w:pPr>
    </w:p>
    <w:p w14:paraId="6AB4A71A" w14:textId="77777777" w:rsidR="001567E1" w:rsidRDefault="001567E1" w:rsidP="001567E1">
      <w:pPr>
        <w:ind w:left="0" w:firstLine="0"/>
        <w:jc w:val="both"/>
        <w:rPr>
          <w:rFonts w:ascii="Times New Roman" w:eastAsia="Times New Roman" w:hAnsi="Times New Roman" w:cs="Traditional Arabic"/>
          <w:b/>
          <w:bCs/>
          <w:sz w:val="36"/>
          <w:szCs w:val="36"/>
          <w:rtl/>
          <w:lang w:eastAsia="ar-SA"/>
        </w:rPr>
      </w:pPr>
      <w:r w:rsidRPr="004D246E">
        <w:rPr>
          <w:rFonts w:ascii="Times New Roman" w:eastAsia="Times New Roman" w:hAnsi="Times New Roman" w:cs="Traditional Arabic"/>
          <w:b/>
          <w:bCs/>
          <w:sz w:val="36"/>
          <w:szCs w:val="36"/>
          <w:rtl/>
          <w:lang w:eastAsia="ar-SA"/>
        </w:rPr>
        <w:t>إضاءات إيمانية من القرآن الكريم والسنة النبوية</w:t>
      </w:r>
      <w:r>
        <w:rPr>
          <w:rFonts w:ascii="Times New Roman" w:eastAsia="Times New Roman" w:hAnsi="Times New Roman" w:cs="Traditional Arabic" w:hint="cs"/>
          <w:b/>
          <w:bCs/>
          <w:sz w:val="36"/>
          <w:szCs w:val="36"/>
          <w:rtl/>
          <w:lang w:eastAsia="ar-SA"/>
        </w:rPr>
        <w:t xml:space="preserve">/ </w:t>
      </w:r>
      <w:r w:rsidRPr="00091881">
        <w:rPr>
          <w:rFonts w:ascii="Times New Roman" w:eastAsia="Times New Roman" w:hAnsi="Times New Roman" w:cs="Traditional Arabic" w:hint="cs"/>
          <w:sz w:val="36"/>
          <w:szCs w:val="36"/>
          <w:rtl/>
          <w:lang w:eastAsia="ar-SA"/>
        </w:rPr>
        <w:t xml:space="preserve">محمد </w:t>
      </w:r>
      <w:proofErr w:type="gramStart"/>
      <w:r w:rsidRPr="00091881">
        <w:rPr>
          <w:rFonts w:ascii="Times New Roman" w:eastAsia="Times New Roman" w:hAnsi="Times New Roman" w:cs="Traditional Arabic" w:hint="cs"/>
          <w:sz w:val="36"/>
          <w:szCs w:val="36"/>
          <w:rtl/>
          <w:lang w:eastAsia="ar-SA"/>
        </w:rPr>
        <w:t>جبير.-</w:t>
      </w:r>
      <w:proofErr w:type="gramEnd"/>
      <w:r>
        <w:rPr>
          <w:rFonts w:ascii="Times New Roman" w:eastAsia="Times New Roman" w:hAnsi="Times New Roman" w:cs="Traditional Arabic" w:hint="cs"/>
          <w:b/>
          <w:bCs/>
          <w:sz w:val="36"/>
          <w:szCs w:val="36"/>
          <w:rtl/>
          <w:lang w:eastAsia="ar-SA"/>
        </w:rPr>
        <w:t xml:space="preserve"> </w:t>
      </w:r>
      <w:r w:rsidRPr="00A84FF4">
        <w:rPr>
          <w:rFonts w:ascii="Times New Roman" w:eastAsia="Times New Roman" w:hAnsi="Times New Roman" w:cs="Traditional Arabic" w:hint="cs"/>
          <w:sz w:val="36"/>
          <w:szCs w:val="36"/>
          <w:rtl/>
          <w:lang w:eastAsia="ar-SA"/>
        </w:rPr>
        <w:t xml:space="preserve">تونس: </w:t>
      </w:r>
      <w:r>
        <w:rPr>
          <w:rFonts w:ascii="Times New Roman" w:eastAsia="Times New Roman" w:hAnsi="Times New Roman" w:cs="Traditional Arabic" w:hint="cs"/>
          <w:sz w:val="36"/>
          <w:szCs w:val="36"/>
          <w:rtl/>
          <w:lang w:eastAsia="ar-SA"/>
        </w:rPr>
        <w:t>المؤلف</w:t>
      </w:r>
      <w:r w:rsidRPr="00A84FF4">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0</w:t>
      </w:r>
      <w:r w:rsidRPr="00A84FF4">
        <w:rPr>
          <w:rFonts w:ascii="Times New Roman" w:eastAsia="Times New Roman" w:hAnsi="Times New Roman" w:cs="Traditional Arabic" w:hint="cs"/>
          <w:sz w:val="36"/>
          <w:szCs w:val="36"/>
          <w:rtl/>
          <w:lang w:eastAsia="ar-SA"/>
        </w:rPr>
        <w:t xml:space="preserve"> هـ، 20</w:t>
      </w:r>
      <w:r>
        <w:rPr>
          <w:rFonts w:ascii="Times New Roman" w:eastAsia="Times New Roman" w:hAnsi="Times New Roman" w:cs="Traditional Arabic" w:hint="cs"/>
          <w:sz w:val="36"/>
          <w:szCs w:val="36"/>
          <w:rtl/>
          <w:lang w:eastAsia="ar-SA"/>
        </w:rPr>
        <w:t>19</w:t>
      </w:r>
      <w:r w:rsidRPr="00A84FF4">
        <w:rPr>
          <w:rFonts w:ascii="Times New Roman" w:eastAsia="Times New Roman" w:hAnsi="Times New Roman" w:cs="Traditional Arabic" w:hint="cs"/>
          <w:sz w:val="36"/>
          <w:szCs w:val="36"/>
          <w:rtl/>
          <w:lang w:eastAsia="ar-SA"/>
        </w:rPr>
        <w:t xml:space="preserve"> م.</w:t>
      </w:r>
    </w:p>
    <w:p w14:paraId="2F7B8EDA" w14:textId="77777777" w:rsidR="001567E1" w:rsidRDefault="001567E1" w:rsidP="001567E1">
      <w:pPr>
        <w:ind w:left="0" w:firstLine="0"/>
        <w:jc w:val="both"/>
        <w:rPr>
          <w:rFonts w:ascii="Times New Roman" w:eastAsia="Times New Roman" w:hAnsi="Times New Roman" w:cs="Traditional Arabic"/>
          <w:b/>
          <w:bCs/>
          <w:sz w:val="36"/>
          <w:szCs w:val="36"/>
          <w:rtl/>
          <w:lang w:eastAsia="ar-SA"/>
        </w:rPr>
      </w:pPr>
    </w:p>
    <w:p w14:paraId="32240515" w14:textId="77777777" w:rsidR="001567E1" w:rsidRDefault="001567E1" w:rsidP="001567E1">
      <w:pPr>
        <w:ind w:left="0" w:firstLine="0"/>
        <w:jc w:val="both"/>
        <w:rPr>
          <w:rFonts w:ascii="Times New Roman" w:eastAsia="Times New Roman" w:hAnsi="Times New Roman" w:cs="Traditional Arabic"/>
          <w:sz w:val="36"/>
          <w:szCs w:val="36"/>
          <w:rtl/>
          <w:lang w:eastAsia="ar-SA"/>
        </w:rPr>
      </w:pPr>
      <w:r w:rsidRPr="00E16A70">
        <w:rPr>
          <w:rFonts w:ascii="Times New Roman" w:eastAsia="Times New Roman" w:hAnsi="Times New Roman" w:cs="Traditional Arabic" w:hint="cs"/>
          <w:b/>
          <w:bCs/>
          <w:sz w:val="36"/>
          <w:szCs w:val="36"/>
          <w:rtl/>
          <w:lang w:eastAsia="ar-SA"/>
        </w:rPr>
        <w:t>أ</w:t>
      </w:r>
      <w:r w:rsidRPr="00E16A70">
        <w:rPr>
          <w:rFonts w:ascii="Times New Roman" w:eastAsia="Times New Roman" w:hAnsi="Times New Roman" w:cs="Traditional Arabic"/>
          <w:b/>
          <w:bCs/>
          <w:sz w:val="36"/>
          <w:szCs w:val="36"/>
          <w:rtl/>
          <w:lang w:eastAsia="ar-SA"/>
        </w:rPr>
        <w:t>فعال الت</w:t>
      </w:r>
      <w:r w:rsidRPr="00E16A70">
        <w:rPr>
          <w:rFonts w:ascii="Times New Roman" w:eastAsia="Times New Roman" w:hAnsi="Times New Roman" w:cs="Traditional Arabic" w:hint="cs"/>
          <w:b/>
          <w:bCs/>
          <w:sz w:val="36"/>
          <w:szCs w:val="36"/>
          <w:rtl/>
          <w:lang w:eastAsia="ar-SA"/>
        </w:rPr>
        <w:t>أ</w:t>
      </w:r>
      <w:r w:rsidRPr="00E16A70">
        <w:rPr>
          <w:rFonts w:ascii="Times New Roman" w:eastAsia="Times New Roman" w:hAnsi="Times New Roman" w:cs="Traditional Arabic"/>
          <w:b/>
          <w:bCs/>
          <w:sz w:val="36"/>
          <w:szCs w:val="36"/>
          <w:rtl/>
          <w:lang w:eastAsia="ar-SA"/>
        </w:rPr>
        <w:t>ثير لل</w:t>
      </w:r>
      <w:r w:rsidRPr="00E16A70">
        <w:rPr>
          <w:rFonts w:ascii="Times New Roman" w:eastAsia="Times New Roman" w:hAnsi="Times New Roman" w:cs="Traditional Arabic" w:hint="cs"/>
          <w:b/>
          <w:bCs/>
          <w:sz w:val="36"/>
          <w:szCs w:val="36"/>
          <w:rtl/>
          <w:lang w:eastAsia="ar-SA"/>
        </w:rPr>
        <w:t>أ</w:t>
      </w:r>
      <w:r w:rsidRPr="00E16A70">
        <w:rPr>
          <w:rFonts w:ascii="Times New Roman" w:eastAsia="Times New Roman" w:hAnsi="Times New Roman" w:cs="Traditional Arabic"/>
          <w:b/>
          <w:bCs/>
          <w:sz w:val="36"/>
          <w:szCs w:val="36"/>
          <w:rtl/>
          <w:lang w:eastAsia="ar-SA"/>
        </w:rPr>
        <w:t>فعال التوجيهية في الخطاب القر</w:t>
      </w:r>
      <w:r w:rsidRPr="00E16A70">
        <w:rPr>
          <w:rFonts w:ascii="Times New Roman" w:eastAsia="Times New Roman" w:hAnsi="Times New Roman" w:cs="Traditional Arabic" w:hint="cs"/>
          <w:b/>
          <w:bCs/>
          <w:sz w:val="36"/>
          <w:szCs w:val="36"/>
          <w:rtl/>
          <w:lang w:eastAsia="ar-SA"/>
        </w:rPr>
        <w:t>آ</w:t>
      </w:r>
      <w:r w:rsidRPr="00E16A70">
        <w:rPr>
          <w:rFonts w:ascii="Times New Roman" w:eastAsia="Times New Roman" w:hAnsi="Times New Roman" w:cs="Traditional Arabic"/>
          <w:b/>
          <w:bCs/>
          <w:sz w:val="36"/>
          <w:szCs w:val="36"/>
          <w:rtl/>
          <w:lang w:eastAsia="ar-SA"/>
        </w:rPr>
        <w:t>ني</w:t>
      </w:r>
      <w:r w:rsidRPr="00E16A70">
        <w:rPr>
          <w:rFonts w:ascii="Times New Roman" w:eastAsia="Times New Roman" w:hAnsi="Times New Roman" w:cs="Traditional Arabic" w:hint="cs"/>
          <w:b/>
          <w:bCs/>
          <w:sz w:val="36"/>
          <w:szCs w:val="36"/>
          <w:rtl/>
          <w:lang w:eastAsia="ar-SA"/>
        </w:rPr>
        <w:t xml:space="preserve">/ </w:t>
      </w:r>
      <w:r w:rsidRPr="00E16A70">
        <w:rPr>
          <w:rFonts w:ascii="Times New Roman" w:eastAsia="Times New Roman" w:hAnsi="Times New Roman" w:cs="Traditional Arabic"/>
          <w:sz w:val="36"/>
          <w:szCs w:val="36"/>
          <w:rtl/>
          <w:lang w:eastAsia="ar-SA"/>
        </w:rPr>
        <w:t xml:space="preserve">فاروق حافظ </w:t>
      </w:r>
      <w:proofErr w:type="gramStart"/>
      <w:r w:rsidRPr="00E16A70">
        <w:rPr>
          <w:rFonts w:ascii="Times New Roman" w:eastAsia="Times New Roman" w:hAnsi="Times New Roman" w:cs="Traditional Arabic"/>
          <w:sz w:val="36"/>
          <w:szCs w:val="36"/>
          <w:rtl/>
          <w:lang w:eastAsia="ar-SA"/>
        </w:rPr>
        <w:t>عبدالله</w:t>
      </w:r>
      <w:r w:rsidRPr="00E16A70">
        <w:rPr>
          <w:rFonts w:ascii="Times New Roman" w:eastAsia="Times New Roman" w:hAnsi="Times New Roman" w:cs="Traditional Arabic" w:hint="cs"/>
          <w:sz w:val="36"/>
          <w:szCs w:val="36"/>
          <w:rtl/>
          <w:lang w:eastAsia="ar-SA"/>
        </w:rPr>
        <w:t>.-</w:t>
      </w:r>
      <w:proofErr w:type="gramEnd"/>
      <w:r w:rsidRPr="00E16A70">
        <w:rPr>
          <w:rFonts w:ascii="Times New Roman" w:eastAsia="Times New Roman" w:hAnsi="Times New Roman" w:cs="Traditional Arabic" w:hint="cs"/>
          <w:sz w:val="36"/>
          <w:szCs w:val="36"/>
          <w:rtl/>
          <w:lang w:eastAsia="ar-SA"/>
        </w:rPr>
        <w:t xml:space="preserve"> البصرة: جامعة البصرة، 1443 هـ، 2022 م (ماجستير).</w:t>
      </w:r>
    </w:p>
    <w:p w14:paraId="2AE3BFD6" w14:textId="77777777" w:rsidR="001567E1" w:rsidRDefault="001567E1" w:rsidP="001567E1">
      <w:pPr>
        <w:ind w:left="0" w:firstLine="0"/>
        <w:jc w:val="both"/>
        <w:rPr>
          <w:rFonts w:ascii="Times New Roman" w:eastAsia="Times New Roman" w:hAnsi="Times New Roman" w:cs="Traditional Arabic"/>
          <w:sz w:val="36"/>
          <w:szCs w:val="36"/>
          <w:rtl/>
          <w:lang w:eastAsia="ar-SA"/>
        </w:rPr>
      </w:pPr>
    </w:p>
    <w:p w14:paraId="7E4339F9" w14:textId="77777777" w:rsidR="001567E1" w:rsidRDefault="001567E1" w:rsidP="001567E1">
      <w:pPr>
        <w:ind w:left="0" w:firstLine="0"/>
        <w:jc w:val="both"/>
        <w:rPr>
          <w:rFonts w:ascii="Calibri" w:eastAsia="Calibri" w:hAnsi="Calibri" w:cs="Traditional Arabic"/>
          <w:sz w:val="36"/>
          <w:szCs w:val="36"/>
          <w:rtl/>
        </w:rPr>
      </w:pPr>
      <w:r w:rsidRPr="003D46C6">
        <w:rPr>
          <w:rFonts w:ascii="Calibri" w:eastAsia="Calibri" w:hAnsi="Calibri" w:cs="Traditional Arabic"/>
          <w:b/>
          <w:bCs/>
          <w:sz w:val="36"/>
          <w:szCs w:val="36"/>
          <w:rtl/>
        </w:rPr>
        <w:t>أنوار الهداية</w:t>
      </w:r>
      <w:r w:rsidRPr="003D46C6">
        <w:rPr>
          <w:rFonts w:ascii="Calibri" w:eastAsia="Calibri" w:hAnsi="Calibri" w:cs="Traditional Arabic" w:hint="cs"/>
          <w:sz w:val="36"/>
          <w:szCs w:val="36"/>
          <w:rtl/>
        </w:rPr>
        <w:t xml:space="preserve">/ </w:t>
      </w:r>
      <w:r w:rsidRPr="003D46C6">
        <w:rPr>
          <w:rFonts w:ascii="Calibri" w:eastAsia="Calibri" w:hAnsi="Calibri" w:cs="Traditional Arabic"/>
          <w:sz w:val="36"/>
          <w:szCs w:val="36"/>
          <w:rtl/>
        </w:rPr>
        <w:t xml:space="preserve">بنان نزار </w:t>
      </w:r>
      <w:proofErr w:type="gramStart"/>
      <w:r w:rsidRPr="003D46C6">
        <w:rPr>
          <w:rFonts w:ascii="Calibri" w:eastAsia="Calibri" w:hAnsi="Calibri" w:cs="Traditional Arabic"/>
          <w:sz w:val="36"/>
          <w:szCs w:val="36"/>
          <w:rtl/>
        </w:rPr>
        <w:t>الخباز</w:t>
      </w:r>
      <w:r>
        <w:rPr>
          <w:rFonts w:ascii="Calibri" w:eastAsia="Calibri" w:hAnsi="Calibri" w:cs="Traditional Arabic" w:hint="cs"/>
          <w:sz w:val="36"/>
          <w:szCs w:val="36"/>
          <w:rtl/>
        </w:rPr>
        <w:t>.-</w:t>
      </w:r>
      <w:proofErr w:type="gramEnd"/>
      <w:r>
        <w:rPr>
          <w:rFonts w:ascii="Calibri" w:eastAsia="Calibri" w:hAnsi="Calibri" w:cs="Traditional Arabic" w:hint="cs"/>
          <w:sz w:val="36"/>
          <w:szCs w:val="36"/>
          <w:rtl/>
        </w:rPr>
        <w:t xml:space="preserve"> دمشق: دار سعد الدين، 1444 هـ، 2023 م.</w:t>
      </w:r>
    </w:p>
    <w:p w14:paraId="7413FF5D" w14:textId="77777777" w:rsidR="001567E1" w:rsidRDefault="001567E1" w:rsidP="001567E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يليه لها: </w:t>
      </w:r>
      <w:proofErr w:type="spellStart"/>
      <w:r>
        <w:rPr>
          <w:rFonts w:ascii="Calibri" w:eastAsia="Calibri" w:hAnsi="Calibri" w:cs="Traditional Arabic" w:hint="cs"/>
          <w:sz w:val="36"/>
          <w:szCs w:val="36"/>
          <w:rtl/>
        </w:rPr>
        <w:t>قبسات</w:t>
      </w:r>
      <w:proofErr w:type="spellEnd"/>
      <w:r>
        <w:rPr>
          <w:rFonts w:ascii="Calibri" w:eastAsia="Calibri" w:hAnsi="Calibri" w:cs="Traditional Arabic" w:hint="cs"/>
          <w:sz w:val="36"/>
          <w:szCs w:val="36"/>
          <w:rtl/>
        </w:rPr>
        <w:t xml:space="preserve"> من علم التجويد.</w:t>
      </w:r>
    </w:p>
    <w:p w14:paraId="3E388101" w14:textId="77777777" w:rsidR="001567E1" w:rsidRDefault="001567E1" w:rsidP="001567E1">
      <w:pPr>
        <w:ind w:left="0" w:firstLine="0"/>
        <w:jc w:val="both"/>
        <w:rPr>
          <w:rFonts w:ascii="Calibri" w:eastAsia="Calibri" w:hAnsi="Calibri" w:cs="Traditional Arabic"/>
          <w:sz w:val="36"/>
          <w:szCs w:val="36"/>
          <w:rtl/>
        </w:rPr>
      </w:pPr>
    </w:p>
    <w:p w14:paraId="18B9E4B3" w14:textId="77777777" w:rsidR="001567E1" w:rsidRPr="009F5739" w:rsidRDefault="001567E1" w:rsidP="001567E1">
      <w:pPr>
        <w:ind w:left="0" w:firstLine="0"/>
        <w:jc w:val="both"/>
        <w:rPr>
          <w:rFonts w:ascii="Times New Roman" w:eastAsia="Times New Roman" w:hAnsi="Times New Roman" w:cs="Traditional Arabic"/>
          <w:sz w:val="36"/>
          <w:szCs w:val="36"/>
          <w:rtl/>
          <w:lang w:eastAsia="ar-SA"/>
        </w:rPr>
      </w:pPr>
      <w:r w:rsidRPr="001F6E17">
        <w:rPr>
          <w:rFonts w:ascii="Times New Roman" w:eastAsia="Times New Roman" w:hAnsi="Times New Roman" w:cs="Traditional Arabic"/>
          <w:b/>
          <w:bCs/>
          <w:sz w:val="36"/>
          <w:szCs w:val="36"/>
          <w:rtl/>
          <w:lang w:eastAsia="ar-SA"/>
        </w:rPr>
        <w:t>أهل القرآن أهل البذل والإحسان</w:t>
      </w:r>
      <w:r w:rsidRPr="001F6E17">
        <w:rPr>
          <w:rFonts w:ascii="Times New Roman" w:eastAsia="Times New Roman" w:hAnsi="Times New Roman" w:cs="Traditional Arabic" w:hint="cs"/>
          <w:sz w:val="36"/>
          <w:szCs w:val="36"/>
          <w:rtl/>
          <w:lang w:eastAsia="ar-SA"/>
        </w:rPr>
        <w:t xml:space="preserve">/ محمد أحمد </w:t>
      </w:r>
      <w:proofErr w:type="gramStart"/>
      <w:r w:rsidRPr="001F6E17">
        <w:rPr>
          <w:rFonts w:ascii="Times New Roman" w:eastAsia="Times New Roman" w:hAnsi="Times New Roman" w:cs="Traditional Arabic" w:hint="cs"/>
          <w:sz w:val="36"/>
          <w:szCs w:val="36"/>
          <w:rtl/>
          <w:lang w:eastAsia="ar-SA"/>
        </w:rPr>
        <w:t>البدور.-</w:t>
      </w:r>
      <w:proofErr w:type="gramEnd"/>
      <w:r w:rsidRPr="001F6E17">
        <w:rPr>
          <w:rFonts w:ascii="Times New Roman" w:eastAsia="Times New Roman" w:hAnsi="Times New Roman" w:cs="Traditional Arabic" w:hint="cs"/>
          <w:sz w:val="36"/>
          <w:szCs w:val="36"/>
          <w:rtl/>
          <w:lang w:eastAsia="ar-SA"/>
        </w:rPr>
        <w:t xml:space="preserve"> </w:t>
      </w:r>
      <w:r w:rsidRPr="009F5739">
        <w:rPr>
          <w:rFonts w:ascii="Times New Roman" w:eastAsia="Times New Roman" w:hAnsi="Times New Roman" w:cs="Traditional Arabic" w:hint="cs"/>
          <w:sz w:val="36"/>
          <w:szCs w:val="36"/>
          <w:rtl/>
          <w:lang w:eastAsia="ar-SA"/>
        </w:rPr>
        <w:t>القاهرة: مفكرون الدولية للنشر، 144</w:t>
      </w:r>
      <w:r>
        <w:rPr>
          <w:rFonts w:ascii="Times New Roman" w:eastAsia="Times New Roman" w:hAnsi="Times New Roman" w:cs="Traditional Arabic" w:hint="cs"/>
          <w:sz w:val="36"/>
          <w:szCs w:val="36"/>
          <w:rtl/>
          <w:lang w:eastAsia="ar-SA"/>
        </w:rPr>
        <w:t>1</w:t>
      </w:r>
      <w:r w:rsidRPr="009F5739">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0</w:t>
      </w:r>
      <w:r w:rsidRPr="009F5739">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sz w:val="36"/>
          <w:szCs w:val="36"/>
          <w:rtl/>
          <w:lang w:eastAsia="ar-SA"/>
        </w:rPr>
        <w:t>، 62 ص.</w:t>
      </w:r>
    </w:p>
    <w:p w14:paraId="2E8758A2" w14:textId="77777777" w:rsidR="001567E1" w:rsidRPr="001F6E17" w:rsidRDefault="001567E1" w:rsidP="001567E1">
      <w:pPr>
        <w:ind w:left="0" w:firstLine="0"/>
        <w:jc w:val="both"/>
        <w:rPr>
          <w:rFonts w:ascii="Times New Roman" w:eastAsia="Times New Roman" w:hAnsi="Times New Roman" w:cs="Traditional Arabic"/>
          <w:sz w:val="36"/>
          <w:szCs w:val="36"/>
          <w:rtl/>
          <w:lang w:eastAsia="ar-SA"/>
        </w:rPr>
      </w:pPr>
    </w:p>
    <w:p w14:paraId="195FFBC5" w14:textId="77777777" w:rsidR="001567E1" w:rsidRPr="002A06B4" w:rsidRDefault="001567E1" w:rsidP="001567E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الإيمان مع القرآن: منهج علمي تربوي لتربية النشء</w:t>
      </w:r>
      <w:r w:rsidRPr="002A06B4">
        <w:rPr>
          <w:rFonts w:ascii="Times New Roman" w:eastAsia="Times New Roman" w:hAnsi="Times New Roman" w:cs="Traditional Arabic" w:hint="cs"/>
          <w:sz w:val="36"/>
          <w:szCs w:val="36"/>
          <w:rtl/>
          <w:lang w:eastAsia="ar-SA"/>
        </w:rPr>
        <w:t xml:space="preserve">/ محمد السيد </w:t>
      </w:r>
      <w:proofErr w:type="gramStart"/>
      <w:r w:rsidRPr="002A06B4">
        <w:rPr>
          <w:rFonts w:ascii="Times New Roman" w:eastAsia="Times New Roman" w:hAnsi="Times New Roman" w:cs="Traditional Arabic" w:hint="cs"/>
          <w:sz w:val="36"/>
          <w:szCs w:val="36"/>
          <w:rtl/>
          <w:lang w:eastAsia="ar-SA"/>
        </w:rPr>
        <w:t>ماضي.-</w:t>
      </w:r>
      <w:proofErr w:type="gramEnd"/>
      <w:r w:rsidRPr="002A06B4">
        <w:rPr>
          <w:rFonts w:ascii="Times New Roman" w:eastAsia="Times New Roman" w:hAnsi="Times New Roman" w:cs="Traditional Arabic" w:hint="cs"/>
          <w:sz w:val="36"/>
          <w:szCs w:val="36"/>
          <w:rtl/>
          <w:lang w:eastAsia="ar-SA"/>
        </w:rPr>
        <w:t xml:space="preserve"> الرياض: دار الحضارة، 1444 هـ، 2023 م.</w:t>
      </w:r>
    </w:p>
    <w:p w14:paraId="124A81E5" w14:textId="77777777" w:rsidR="001567E1" w:rsidRPr="002A06B4" w:rsidRDefault="001567E1" w:rsidP="001567E1">
      <w:pPr>
        <w:ind w:left="0" w:firstLine="0"/>
        <w:jc w:val="both"/>
        <w:rPr>
          <w:rFonts w:ascii="Times New Roman" w:eastAsia="Times New Roman" w:hAnsi="Times New Roman" w:cs="Traditional Arabic"/>
          <w:sz w:val="36"/>
          <w:szCs w:val="36"/>
          <w:rtl/>
          <w:lang w:eastAsia="ar-SA"/>
        </w:rPr>
      </w:pPr>
    </w:p>
    <w:p w14:paraId="4F65F30D" w14:textId="77777777" w:rsidR="001567E1" w:rsidRPr="00F94F12" w:rsidRDefault="001567E1" w:rsidP="001567E1">
      <w:pPr>
        <w:ind w:left="0" w:firstLine="0"/>
        <w:jc w:val="both"/>
        <w:rPr>
          <w:rFonts w:ascii="Times New Roman" w:eastAsia="Times New Roman" w:hAnsi="Times New Roman" w:cs="Traditional Arabic"/>
          <w:sz w:val="36"/>
          <w:szCs w:val="36"/>
          <w:rtl/>
          <w:lang w:eastAsia="ar-SA"/>
        </w:rPr>
      </w:pPr>
      <w:r w:rsidRPr="001C1BF4">
        <w:rPr>
          <w:rFonts w:ascii="Times New Roman" w:eastAsia="Times New Roman" w:hAnsi="Times New Roman" w:cs="Traditional Arabic"/>
          <w:b/>
          <w:bCs/>
          <w:sz w:val="36"/>
          <w:szCs w:val="36"/>
          <w:rtl/>
          <w:lang w:eastAsia="ar-SA"/>
        </w:rPr>
        <w:t>الإيمان والتأثر بالقرآن الكريم</w:t>
      </w:r>
      <w:r>
        <w:rPr>
          <w:rFonts w:ascii="Times New Roman" w:eastAsia="Times New Roman" w:hAnsi="Times New Roman" w:cs="Traditional Arabic" w:hint="cs"/>
          <w:b/>
          <w:bCs/>
          <w:sz w:val="36"/>
          <w:szCs w:val="36"/>
          <w:rtl/>
          <w:lang w:eastAsia="ar-SA"/>
        </w:rPr>
        <w:t xml:space="preserve">/ </w:t>
      </w:r>
      <w:r w:rsidRPr="00F94F12">
        <w:rPr>
          <w:rFonts w:ascii="Times New Roman" w:eastAsia="Times New Roman" w:hAnsi="Times New Roman" w:cs="Traditional Arabic" w:hint="cs"/>
          <w:sz w:val="36"/>
          <w:szCs w:val="36"/>
          <w:rtl/>
          <w:lang w:eastAsia="ar-SA"/>
        </w:rPr>
        <w:t xml:space="preserve">أحمد حسين </w:t>
      </w:r>
      <w:proofErr w:type="gramStart"/>
      <w:r w:rsidRPr="00F94F12">
        <w:rPr>
          <w:rFonts w:ascii="Times New Roman" w:eastAsia="Times New Roman" w:hAnsi="Times New Roman" w:cs="Traditional Arabic" w:hint="cs"/>
          <w:sz w:val="36"/>
          <w:szCs w:val="36"/>
          <w:rtl/>
          <w:lang w:eastAsia="ar-SA"/>
        </w:rPr>
        <w:t>عبدالكريم.-</w:t>
      </w:r>
      <w:proofErr w:type="gramEnd"/>
      <w:r w:rsidRPr="00F94F12">
        <w:rPr>
          <w:rFonts w:ascii="Times New Roman" w:eastAsia="Times New Roman" w:hAnsi="Times New Roman" w:cs="Traditional Arabic" w:hint="cs"/>
          <w:sz w:val="36"/>
          <w:szCs w:val="36"/>
          <w:rtl/>
          <w:lang w:eastAsia="ar-SA"/>
        </w:rPr>
        <w:t xml:space="preserve"> إستانبول: دار </w:t>
      </w:r>
      <w:proofErr w:type="spellStart"/>
      <w:r w:rsidRPr="00F94F12">
        <w:rPr>
          <w:rFonts w:ascii="Times New Roman" w:eastAsia="Times New Roman" w:hAnsi="Times New Roman" w:cs="Traditional Arabic" w:hint="cs"/>
          <w:sz w:val="36"/>
          <w:szCs w:val="36"/>
          <w:rtl/>
          <w:lang w:eastAsia="ar-SA"/>
        </w:rPr>
        <w:t>الغوثاني</w:t>
      </w:r>
      <w:proofErr w:type="spellEnd"/>
      <w:r w:rsidRPr="00F94F12">
        <w:rPr>
          <w:rFonts w:ascii="Times New Roman" w:eastAsia="Times New Roman" w:hAnsi="Times New Roman" w:cs="Traditional Arabic" w:hint="cs"/>
          <w:sz w:val="36"/>
          <w:szCs w:val="36"/>
          <w:rtl/>
          <w:lang w:eastAsia="ar-SA"/>
        </w:rPr>
        <w:t>، 1445 هـ، 2024 م.</w:t>
      </w:r>
    </w:p>
    <w:p w14:paraId="152A10CB" w14:textId="77777777" w:rsidR="001567E1" w:rsidRDefault="001567E1" w:rsidP="001567E1">
      <w:pPr>
        <w:ind w:left="0" w:firstLine="0"/>
        <w:jc w:val="both"/>
        <w:rPr>
          <w:rFonts w:ascii="Times New Roman" w:eastAsia="Times New Roman" w:hAnsi="Times New Roman" w:cs="Traditional Arabic"/>
          <w:b/>
          <w:bCs/>
          <w:sz w:val="36"/>
          <w:szCs w:val="36"/>
          <w:rtl/>
          <w:lang w:eastAsia="ar-SA"/>
        </w:rPr>
      </w:pPr>
    </w:p>
    <w:p w14:paraId="09D2F1C6" w14:textId="77777777" w:rsidR="001567E1" w:rsidRDefault="001567E1" w:rsidP="001567E1">
      <w:pPr>
        <w:ind w:left="0" w:firstLine="0"/>
        <w:jc w:val="both"/>
        <w:rPr>
          <w:rFonts w:ascii="Calibri" w:eastAsia="Calibri" w:hAnsi="Calibri" w:cs="Traditional Arabic"/>
          <w:b/>
          <w:bCs/>
          <w:sz w:val="36"/>
          <w:szCs w:val="36"/>
          <w:rtl/>
        </w:rPr>
      </w:pPr>
      <w:r w:rsidRPr="00A024B8">
        <w:rPr>
          <w:rFonts w:ascii="Calibri" w:eastAsia="Calibri" w:hAnsi="Calibri" w:cs="Traditional Arabic"/>
          <w:b/>
          <w:bCs/>
          <w:sz w:val="36"/>
          <w:szCs w:val="36"/>
          <w:rtl/>
        </w:rPr>
        <w:t>التعبير القرآني</w:t>
      </w:r>
      <w:r>
        <w:rPr>
          <w:rFonts w:ascii="Calibri" w:eastAsia="Calibri" w:hAnsi="Calibri" w:cs="Traditional Arabic" w:hint="cs"/>
          <w:b/>
          <w:bCs/>
          <w:sz w:val="36"/>
          <w:szCs w:val="36"/>
          <w:rtl/>
        </w:rPr>
        <w:t>/</w:t>
      </w:r>
      <w:r w:rsidRPr="00A024B8">
        <w:rPr>
          <w:rFonts w:ascii="Calibri" w:eastAsia="Calibri" w:hAnsi="Calibri" w:cs="Traditional Arabic"/>
          <w:b/>
          <w:bCs/>
          <w:sz w:val="36"/>
          <w:szCs w:val="36"/>
          <w:rtl/>
        </w:rPr>
        <w:t xml:space="preserve"> </w:t>
      </w:r>
      <w:r w:rsidRPr="00A024B8">
        <w:rPr>
          <w:rFonts w:ascii="Calibri" w:eastAsia="Calibri" w:hAnsi="Calibri" w:cs="Traditional Arabic"/>
          <w:sz w:val="36"/>
          <w:szCs w:val="36"/>
          <w:rtl/>
        </w:rPr>
        <w:t xml:space="preserve">وائل محيي </w:t>
      </w:r>
      <w:proofErr w:type="gramStart"/>
      <w:r w:rsidRPr="00A024B8">
        <w:rPr>
          <w:rFonts w:ascii="Calibri" w:eastAsia="Calibri" w:hAnsi="Calibri" w:cs="Traditional Arabic"/>
          <w:sz w:val="36"/>
          <w:szCs w:val="36"/>
          <w:rtl/>
        </w:rPr>
        <w:t>الدين</w:t>
      </w:r>
      <w:r w:rsidRPr="00A024B8">
        <w:rPr>
          <w:rFonts w:ascii="Calibri" w:eastAsia="Calibri" w:hAnsi="Calibri" w:cs="Traditional Arabic" w:hint="cs"/>
          <w:sz w:val="36"/>
          <w:szCs w:val="36"/>
          <w:rtl/>
        </w:rPr>
        <w:t>.-</w:t>
      </w:r>
      <w:proofErr w:type="gramEnd"/>
      <w:r>
        <w:rPr>
          <w:rFonts w:ascii="Calibri" w:eastAsia="Calibri" w:hAnsi="Calibri" w:cs="Traditional Arabic" w:hint="cs"/>
          <w:b/>
          <w:bCs/>
          <w:sz w:val="36"/>
          <w:szCs w:val="36"/>
          <w:rtl/>
        </w:rPr>
        <w:t xml:space="preserve"> </w:t>
      </w:r>
      <w:r w:rsidRPr="00205D83">
        <w:rPr>
          <w:rFonts w:ascii="Calibri" w:eastAsia="Calibri" w:hAnsi="Calibri" w:cs="Traditional Arabic" w:hint="cs"/>
          <w:sz w:val="36"/>
          <w:szCs w:val="36"/>
          <w:rtl/>
        </w:rPr>
        <w:t>بيروت: دار المحجة البيضاء، 1444 هـ، 2023 م</w:t>
      </w:r>
    </w:p>
    <w:p w14:paraId="7C91EAFA" w14:textId="77777777" w:rsidR="001567E1" w:rsidRDefault="001567E1" w:rsidP="001567E1">
      <w:pPr>
        <w:ind w:left="0" w:firstLine="0"/>
        <w:jc w:val="both"/>
        <w:rPr>
          <w:rFonts w:ascii="Calibri" w:eastAsia="Calibri" w:hAnsi="Calibri" w:cs="Traditional Arabic"/>
          <w:b/>
          <w:bCs/>
          <w:sz w:val="36"/>
          <w:szCs w:val="36"/>
          <w:rtl/>
        </w:rPr>
      </w:pPr>
    </w:p>
    <w:p w14:paraId="04F085EA" w14:textId="77777777" w:rsidR="001567E1" w:rsidRPr="004A7BE8" w:rsidRDefault="001567E1" w:rsidP="001567E1">
      <w:pPr>
        <w:ind w:left="0" w:firstLine="0"/>
        <w:jc w:val="both"/>
        <w:rPr>
          <w:rFonts w:ascii="Times New Roman" w:eastAsia="Times New Roman" w:hAnsi="Times New Roman" w:cs="Traditional Arabic"/>
          <w:sz w:val="36"/>
          <w:szCs w:val="36"/>
          <w:rtl/>
          <w:lang w:eastAsia="ar-SA"/>
        </w:rPr>
      </w:pPr>
      <w:r w:rsidRPr="00715FBE">
        <w:rPr>
          <w:rFonts w:ascii="Times New Roman" w:eastAsia="Times New Roman" w:hAnsi="Times New Roman" w:cs="Traditional Arabic"/>
          <w:b/>
          <w:bCs/>
          <w:sz w:val="36"/>
          <w:szCs w:val="36"/>
          <w:rtl/>
          <w:lang w:eastAsia="ar-SA"/>
        </w:rPr>
        <w:lastRenderedPageBreak/>
        <w:t>جولة في رياض القرآن الكريم</w:t>
      </w:r>
      <w:r w:rsidRPr="004A7BE8">
        <w:rPr>
          <w:rFonts w:ascii="Times New Roman" w:eastAsia="Times New Roman" w:hAnsi="Times New Roman" w:cs="Traditional Arabic" w:hint="cs"/>
          <w:sz w:val="36"/>
          <w:szCs w:val="36"/>
          <w:rtl/>
          <w:lang w:eastAsia="ar-SA"/>
        </w:rPr>
        <w:t>/</w:t>
      </w:r>
      <w:r w:rsidRPr="004A7BE8">
        <w:rPr>
          <w:rFonts w:ascii="Times New Roman" w:eastAsia="Times New Roman" w:hAnsi="Times New Roman" w:cs="Traditional Arabic"/>
          <w:sz w:val="36"/>
          <w:szCs w:val="36"/>
          <w:rtl/>
          <w:lang w:eastAsia="ar-SA"/>
        </w:rPr>
        <w:t xml:space="preserve"> سمية عبدالودود </w:t>
      </w:r>
      <w:proofErr w:type="gramStart"/>
      <w:r w:rsidRPr="004A7BE8">
        <w:rPr>
          <w:rFonts w:ascii="Times New Roman" w:eastAsia="Times New Roman" w:hAnsi="Times New Roman" w:cs="Traditional Arabic"/>
          <w:sz w:val="36"/>
          <w:szCs w:val="36"/>
          <w:rtl/>
          <w:lang w:eastAsia="ar-SA"/>
        </w:rPr>
        <w:t>رشيد</w:t>
      </w:r>
      <w:r w:rsidRPr="004A7BE8">
        <w:rPr>
          <w:rFonts w:ascii="Times New Roman" w:eastAsia="Times New Roman" w:hAnsi="Times New Roman" w:cs="Traditional Arabic" w:hint="cs"/>
          <w:sz w:val="36"/>
          <w:szCs w:val="36"/>
          <w:rtl/>
          <w:lang w:eastAsia="ar-SA"/>
        </w:rPr>
        <w:t>.-</w:t>
      </w:r>
      <w:proofErr w:type="gramEnd"/>
      <w:r w:rsidRPr="004A7BE8">
        <w:rPr>
          <w:rFonts w:ascii="Times New Roman" w:eastAsia="Times New Roman" w:hAnsi="Times New Roman" w:cs="Traditional Arabic" w:hint="cs"/>
          <w:sz w:val="36"/>
          <w:szCs w:val="36"/>
          <w:rtl/>
          <w:lang w:eastAsia="ar-SA"/>
        </w:rPr>
        <w:t xml:space="preserve"> الشارقة: شاهين للنشر، 1445 هـ، 2024 م.</w:t>
      </w:r>
    </w:p>
    <w:p w14:paraId="1A4E16AF" w14:textId="77777777" w:rsidR="001567E1" w:rsidRPr="004A7BE8" w:rsidRDefault="001567E1" w:rsidP="001567E1">
      <w:pPr>
        <w:ind w:left="0" w:firstLine="0"/>
        <w:jc w:val="both"/>
        <w:rPr>
          <w:rFonts w:ascii="Times New Roman" w:eastAsia="Times New Roman" w:hAnsi="Times New Roman" w:cs="Traditional Arabic"/>
          <w:sz w:val="36"/>
          <w:szCs w:val="36"/>
          <w:rtl/>
          <w:lang w:eastAsia="ar-SA"/>
        </w:rPr>
      </w:pPr>
    </w:p>
    <w:p w14:paraId="40C905A6" w14:textId="77777777" w:rsidR="001567E1" w:rsidRPr="00C23D9D" w:rsidRDefault="001567E1" w:rsidP="001567E1">
      <w:pPr>
        <w:ind w:left="0" w:firstLine="0"/>
        <w:jc w:val="both"/>
        <w:rPr>
          <w:rFonts w:ascii="Times New Roman" w:eastAsia="Times New Roman" w:hAnsi="Times New Roman" w:cs="Traditional Arabic"/>
          <w:sz w:val="36"/>
          <w:szCs w:val="36"/>
          <w:rtl/>
          <w:lang w:eastAsia="ar-SA"/>
        </w:rPr>
      </w:pPr>
      <w:r w:rsidRPr="00AC47B1">
        <w:rPr>
          <w:rFonts w:ascii="Times New Roman" w:eastAsia="Times New Roman" w:hAnsi="Times New Roman" w:cs="Traditional Arabic"/>
          <w:b/>
          <w:bCs/>
          <w:sz w:val="36"/>
          <w:szCs w:val="36"/>
          <w:rtl/>
          <w:lang w:eastAsia="ar-SA"/>
        </w:rPr>
        <w:t>حان الوقت لفهم القرآن</w:t>
      </w:r>
      <w:r>
        <w:rPr>
          <w:rFonts w:ascii="Times New Roman" w:eastAsia="Times New Roman" w:hAnsi="Times New Roman" w:cs="Traditional Arabic" w:hint="cs"/>
          <w:b/>
          <w:bCs/>
          <w:sz w:val="36"/>
          <w:szCs w:val="36"/>
          <w:rtl/>
          <w:lang w:eastAsia="ar-SA"/>
        </w:rPr>
        <w:t>:</w:t>
      </w:r>
      <w:r w:rsidRPr="00AC47B1">
        <w:rPr>
          <w:rFonts w:ascii="Times New Roman" w:eastAsia="Times New Roman" w:hAnsi="Times New Roman" w:cs="Traditional Arabic"/>
          <w:b/>
          <w:bCs/>
          <w:sz w:val="36"/>
          <w:szCs w:val="36"/>
          <w:rtl/>
          <w:lang w:eastAsia="ar-SA"/>
        </w:rPr>
        <w:t xml:space="preserve"> نحو إعادة بعث الإسلام في الحضارة الروسية</w:t>
      </w:r>
      <w:r w:rsidRPr="00C23D9D">
        <w:rPr>
          <w:rFonts w:ascii="Times New Roman" w:eastAsia="Times New Roman" w:hAnsi="Times New Roman" w:cs="Traditional Arabic" w:hint="cs"/>
          <w:sz w:val="36"/>
          <w:szCs w:val="36"/>
          <w:rtl/>
          <w:lang w:eastAsia="ar-SA"/>
        </w:rPr>
        <w:t>/</w:t>
      </w:r>
      <w:r w:rsidRPr="00C23D9D">
        <w:rPr>
          <w:rFonts w:ascii="Times New Roman" w:eastAsia="Times New Roman" w:hAnsi="Times New Roman" w:cs="Traditional Arabic"/>
          <w:sz w:val="36"/>
          <w:szCs w:val="36"/>
          <w:rtl/>
          <w:lang w:eastAsia="ar-SA"/>
        </w:rPr>
        <w:t xml:space="preserve"> يوري </w:t>
      </w:r>
      <w:proofErr w:type="spellStart"/>
      <w:proofErr w:type="gramStart"/>
      <w:r w:rsidRPr="00C23D9D">
        <w:rPr>
          <w:rFonts w:ascii="Times New Roman" w:eastAsia="Times New Roman" w:hAnsi="Times New Roman" w:cs="Traditional Arabic"/>
          <w:sz w:val="36"/>
          <w:szCs w:val="36"/>
          <w:rtl/>
          <w:lang w:eastAsia="ar-SA"/>
        </w:rPr>
        <w:t>ميخائيلوف</w:t>
      </w:r>
      <w:proofErr w:type="spellEnd"/>
      <w:r w:rsidRPr="00C23D9D">
        <w:rPr>
          <w:rFonts w:ascii="Times New Roman" w:eastAsia="Times New Roman" w:hAnsi="Times New Roman" w:cs="Traditional Arabic" w:hint="cs"/>
          <w:sz w:val="36"/>
          <w:szCs w:val="36"/>
          <w:rtl/>
          <w:lang w:eastAsia="ar-SA"/>
        </w:rPr>
        <w:t>.-</w:t>
      </w:r>
      <w:proofErr w:type="gramEnd"/>
      <w:r w:rsidRPr="00C23D9D">
        <w:rPr>
          <w:rFonts w:ascii="Times New Roman" w:eastAsia="Times New Roman" w:hAnsi="Times New Roman" w:cs="Traditional Arabic"/>
          <w:sz w:val="36"/>
          <w:szCs w:val="36"/>
          <w:rtl/>
          <w:lang w:eastAsia="ar-SA"/>
        </w:rPr>
        <w:t xml:space="preserve"> </w:t>
      </w:r>
      <w:r w:rsidRPr="00C23D9D">
        <w:rPr>
          <w:rFonts w:ascii="Times New Roman" w:eastAsia="Times New Roman" w:hAnsi="Times New Roman" w:cs="Traditional Arabic" w:hint="cs"/>
          <w:sz w:val="36"/>
          <w:szCs w:val="36"/>
          <w:rtl/>
          <w:lang w:eastAsia="ar-SA"/>
        </w:rPr>
        <w:t xml:space="preserve">الوكرة، قطر: </w:t>
      </w:r>
      <w:r w:rsidRPr="00C23D9D">
        <w:rPr>
          <w:rFonts w:ascii="Times New Roman" w:eastAsia="Times New Roman" w:hAnsi="Times New Roman" w:cs="Traditional Arabic"/>
          <w:sz w:val="36"/>
          <w:szCs w:val="36"/>
          <w:rtl/>
          <w:lang w:eastAsia="ar-SA"/>
        </w:rPr>
        <w:t>مؤسسة وعي للدراسات والأبحاث</w:t>
      </w:r>
      <w:r w:rsidRPr="00C23D9D">
        <w:rPr>
          <w:rFonts w:ascii="Times New Roman" w:eastAsia="Times New Roman" w:hAnsi="Times New Roman" w:cs="Traditional Arabic" w:hint="cs"/>
          <w:sz w:val="36"/>
          <w:szCs w:val="36"/>
          <w:rtl/>
          <w:lang w:eastAsia="ar-SA"/>
        </w:rPr>
        <w:t xml:space="preserve">، 1444 هـ، 2023 م. </w:t>
      </w:r>
    </w:p>
    <w:p w14:paraId="7AEA957B" w14:textId="77777777" w:rsidR="001567E1" w:rsidRPr="00C23D9D" w:rsidRDefault="001567E1" w:rsidP="001567E1">
      <w:pPr>
        <w:ind w:left="0" w:firstLine="0"/>
        <w:jc w:val="both"/>
        <w:rPr>
          <w:rFonts w:ascii="Times New Roman" w:eastAsia="Times New Roman" w:hAnsi="Times New Roman" w:cs="Traditional Arabic"/>
          <w:sz w:val="36"/>
          <w:szCs w:val="36"/>
          <w:rtl/>
          <w:lang w:eastAsia="ar-SA"/>
        </w:rPr>
      </w:pPr>
    </w:p>
    <w:p w14:paraId="14758A45" w14:textId="77777777" w:rsidR="001567E1" w:rsidRPr="00AB5E3F" w:rsidRDefault="001567E1" w:rsidP="001567E1">
      <w:pPr>
        <w:ind w:left="0" w:firstLine="0"/>
        <w:jc w:val="both"/>
        <w:rPr>
          <w:rFonts w:ascii="Times New Roman" w:eastAsiaTheme="minorEastAsia" w:hAnsi="Times New Roman" w:cs="Traditional Arabic"/>
          <w:sz w:val="36"/>
          <w:szCs w:val="36"/>
          <w:rtl/>
          <w:lang w:eastAsia="ar-SA"/>
        </w:rPr>
      </w:pPr>
      <w:r w:rsidRPr="00E53CC1">
        <w:rPr>
          <w:rFonts w:ascii="Times New Roman" w:eastAsiaTheme="minorEastAsia" w:hAnsi="Times New Roman" w:cs="Traditional Arabic"/>
          <w:b/>
          <w:bCs/>
          <w:sz w:val="36"/>
          <w:szCs w:val="36"/>
          <w:rtl/>
          <w:lang w:eastAsia="ar-SA"/>
        </w:rPr>
        <w:t>الحجاج في الخطاب القر</w:t>
      </w:r>
      <w:r>
        <w:rPr>
          <w:rFonts w:ascii="Times New Roman" w:eastAsiaTheme="minorEastAsia" w:hAnsi="Times New Roman" w:cs="Traditional Arabic" w:hint="cs"/>
          <w:b/>
          <w:bCs/>
          <w:sz w:val="36"/>
          <w:szCs w:val="36"/>
          <w:rtl/>
          <w:lang w:eastAsia="ar-SA"/>
        </w:rPr>
        <w:t>آ</w:t>
      </w:r>
      <w:r w:rsidRPr="00E53CC1">
        <w:rPr>
          <w:rFonts w:ascii="Times New Roman" w:eastAsiaTheme="minorEastAsia" w:hAnsi="Times New Roman" w:cs="Traditional Arabic"/>
          <w:b/>
          <w:bCs/>
          <w:sz w:val="36"/>
          <w:szCs w:val="36"/>
          <w:rtl/>
          <w:lang w:eastAsia="ar-SA"/>
        </w:rPr>
        <w:t>ني الموجه للمؤمنين والكافرين</w:t>
      </w:r>
      <w:r>
        <w:rPr>
          <w:rFonts w:ascii="Times New Roman" w:eastAsiaTheme="minorEastAsia" w:hAnsi="Times New Roman" w:cs="Traditional Arabic" w:hint="cs"/>
          <w:b/>
          <w:bCs/>
          <w:sz w:val="36"/>
          <w:szCs w:val="36"/>
          <w:rtl/>
          <w:lang w:eastAsia="ar-SA"/>
        </w:rPr>
        <w:t xml:space="preserve">/ </w:t>
      </w:r>
      <w:r w:rsidRPr="00756DD7">
        <w:rPr>
          <w:rFonts w:ascii="Times New Roman" w:eastAsiaTheme="minorEastAsia" w:hAnsi="Times New Roman" w:cs="Traditional Arabic"/>
          <w:sz w:val="36"/>
          <w:szCs w:val="36"/>
          <w:rtl/>
          <w:lang w:eastAsia="ar-SA"/>
        </w:rPr>
        <w:t xml:space="preserve">هشام عبد الشيخ </w:t>
      </w:r>
      <w:proofErr w:type="gramStart"/>
      <w:r w:rsidRPr="00756DD7">
        <w:rPr>
          <w:rFonts w:ascii="Times New Roman" w:eastAsiaTheme="minorEastAsia" w:hAnsi="Times New Roman" w:cs="Traditional Arabic"/>
          <w:sz w:val="36"/>
          <w:szCs w:val="36"/>
          <w:rtl/>
          <w:lang w:eastAsia="ar-SA"/>
        </w:rPr>
        <w:t>سالم</w:t>
      </w:r>
      <w:r w:rsidRPr="00756DD7">
        <w:rPr>
          <w:rFonts w:ascii="Times New Roman" w:eastAsiaTheme="minorEastAsia" w:hAnsi="Times New Roman" w:cs="Traditional Arabic" w:hint="cs"/>
          <w:sz w:val="36"/>
          <w:szCs w:val="36"/>
          <w:rtl/>
          <w:lang w:eastAsia="ar-SA"/>
        </w:rPr>
        <w:t>.-</w:t>
      </w:r>
      <w:proofErr w:type="gramEnd"/>
      <w:r>
        <w:rPr>
          <w:rFonts w:ascii="Times New Roman" w:eastAsiaTheme="minorEastAsia" w:hAnsi="Times New Roman" w:cs="Traditional Arabic" w:hint="cs"/>
          <w:b/>
          <w:bCs/>
          <w:sz w:val="36"/>
          <w:szCs w:val="36"/>
          <w:rtl/>
          <w:lang w:eastAsia="ar-SA"/>
        </w:rPr>
        <w:t xml:space="preserve"> </w:t>
      </w:r>
      <w:r w:rsidRPr="00AB5E3F">
        <w:rPr>
          <w:rFonts w:ascii="Times New Roman" w:eastAsiaTheme="minorEastAsia" w:hAnsi="Times New Roman" w:cs="Traditional Arabic" w:hint="cs"/>
          <w:sz w:val="36"/>
          <w:szCs w:val="36"/>
          <w:rtl/>
          <w:lang w:eastAsia="ar-SA"/>
        </w:rPr>
        <w:t>البصرة: جامعة البصرة، 1442 هـ، 2021 م (</w:t>
      </w:r>
      <w:r>
        <w:rPr>
          <w:rFonts w:ascii="Times New Roman" w:eastAsiaTheme="minorEastAsia" w:hAnsi="Times New Roman" w:cs="Traditional Arabic" w:hint="cs"/>
          <w:sz w:val="36"/>
          <w:szCs w:val="36"/>
          <w:rtl/>
          <w:lang w:eastAsia="ar-SA"/>
        </w:rPr>
        <w:t>ماجستير</w:t>
      </w:r>
      <w:r w:rsidRPr="00AB5E3F">
        <w:rPr>
          <w:rFonts w:ascii="Times New Roman" w:eastAsiaTheme="minorEastAsia" w:hAnsi="Times New Roman" w:cs="Traditional Arabic" w:hint="cs"/>
          <w:sz w:val="36"/>
          <w:szCs w:val="36"/>
          <w:rtl/>
          <w:lang w:eastAsia="ar-SA"/>
        </w:rPr>
        <w:t>).</w:t>
      </w:r>
    </w:p>
    <w:p w14:paraId="7C4632D5" w14:textId="77777777" w:rsidR="001567E1" w:rsidRDefault="001567E1" w:rsidP="001567E1">
      <w:pPr>
        <w:ind w:left="0" w:firstLine="0"/>
        <w:jc w:val="both"/>
        <w:rPr>
          <w:rFonts w:ascii="Times New Roman" w:eastAsiaTheme="minorEastAsia" w:hAnsi="Times New Roman" w:cs="Traditional Arabic"/>
          <w:b/>
          <w:bCs/>
          <w:sz w:val="36"/>
          <w:szCs w:val="36"/>
          <w:rtl/>
          <w:lang w:eastAsia="ar-SA"/>
        </w:rPr>
      </w:pPr>
    </w:p>
    <w:p w14:paraId="2C19174E" w14:textId="77777777" w:rsidR="001567E1" w:rsidRPr="00D53DF2" w:rsidRDefault="001567E1" w:rsidP="001567E1">
      <w:pPr>
        <w:ind w:left="0" w:firstLine="0"/>
        <w:jc w:val="both"/>
        <w:rPr>
          <w:rFonts w:ascii="Times New Roman" w:eastAsia="Times New Roman" w:hAnsi="Times New Roman" w:cs="Traditional Arabic"/>
          <w:sz w:val="36"/>
          <w:szCs w:val="36"/>
          <w:rtl/>
          <w:lang w:eastAsia="ar-SA"/>
        </w:rPr>
      </w:pPr>
      <w:r w:rsidRPr="00E606B8">
        <w:rPr>
          <w:rFonts w:ascii="Times New Roman" w:eastAsia="Times New Roman" w:hAnsi="Times New Roman" w:cs="Traditional Arabic"/>
          <w:b/>
          <w:bCs/>
          <w:sz w:val="36"/>
          <w:szCs w:val="36"/>
          <w:rtl/>
          <w:lang w:eastAsia="ar-SA"/>
        </w:rPr>
        <w:t>ذلك مما أوحى إليك ربك من الحكمة</w:t>
      </w:r>
      <w:r>
        <w:rPr>
          <w:rFonts w:ascii="Times New Roman" w:eastAsia="Times New Roman" w:hAnsi="Times New Roman" w:cs="Traditional Arabic" w:hint="cs"/>
          <w:b/>
          <w:bCs/>
          <w:sz w:val="36"/>
          <w:szCs w:val="36"/>
          <w:rtl/>
          <w:lang w:eastAsia="ar-SA"/>
        </w:rPr>
        <w:t xml:space="preserve">/ </w:t>
      </w:r>
      <w:r w:rsidRPr="00D53DF2">
        <w:rPr>
          <w:rFonts w:ascii="Times New Roman" w:eastAsia="Times New Roman" w:hAnsi="Times New Roman" w:cs="Traditional Arabic"/>
          <w:sz w:val="36"/>
          <w:szCs w:val="36"/>
          <w:rtl/>
          <w:lang w:eastAsia="ar-SA"/>
        </w:rPr>
        <w:t xml:space="preserve">أمجد عبدالإله </w:t>
      </w:r>
      <w:r w:rsidRPr="00D53DF2">
        <w:rPr>
          <w:rFonts w:ascii="Times New Roman" w:eastAsia="Times New Roman" w:hAnsi="Times New Roman" w:cs="Traditional Arabic" w:hint="cs"/>
          <w:sz w:val="36"/>
          <w:szCs w:val="36"/>
          <w:rtl/>
          <w:lang w:eastAsia="ar-SA"/>
        </w:rPr>
        <w:t>آ</w:t>
      </w:r>
      <w:r w:rsidRPr="00D53DF2">
        <w:rPr>
          <w:rFonts w:ascii="Times New Roman" w:eastAsia="Times New Roman" w:hAnsi="Times New Roman" w:cs="Traditional Arabic"/>
          <w:sz w:val="36"/>
          <w:szCs w:val="36"/>
          <w:rtl/>
          <w:lang w:eastAsia="ar-SA"/>
        </w:rPr>
        <w:t xml:space="preserve">ل </w:t>
      </w:r>
      <w:proofErr w:type="gramStart"/>
      <w:r w:rsidRPr="00D53DF2">
        <w:rPr>
          <w:rFonts w:ascii="Times New Roman" w:eastAsia="Times New Roman" w:hAnsi="Times New Roman" w:cs="Traditional Arabic"/>
          <w:sz w:val="36"/>
          <w:szCs w:val="36"/>
          <w:rtl/>
          <w:lang w:eastAsia="ar-SA"/>
        </w:rPr>
        <w:t>جعفر</w:t>
      </w:r>
      <w:r w:rsidRPr="00D53DF2">
        <w:rPr>
          <w:rFonts w:ascii="Times New Roman" w:eastAsia="Times New Roman" w:hAnsi="Times New Roman" w:cs="Traditional Arabic" w:hint="cs"/>
          <w:sz w:val="36"/>
          <w:szCs w:val="36"/>
          <w:rtl/>
          <w:lang w:eastAsia="ar-SA"/>
        </w:rPr>
        <w:t>.-</w:t>
      </w:r>
      <w:proofErr w:type="gramEnd"/>
      <w:r w:rsidRPr="00D53DF2">
        <w:rPr>
          <w:rFonts w:ascii="Times New Roman" w:eastAsia="Times New Roman" w:hAnsi="Times New Roman" w:cs="Traditional Arabic" w:hint="cs"/>
          <w:sz w:val="36"/>
          <w:szCs w:val="36"/>
          <w:rtl/>
          <w:lang w:eastAsia="ar-SA"/>
        </w:rPr>
        <w:t xml:space="preserve"> أربيل: مكتب التفسير للنشر، 1444 هـ، 2023 م، 97 ص.</w:t>
      </w:r>
    </w:p>
    <w:p w14:paraId="599FE3FA" w14:textId="77777777" w:rsidR="001567E1" w:rsidRPr="00D53DF2" w:rsidRDefault="001567E1" w:rsidP="001567E1">
      <w:pPr>
        <w:ind w:left="0" w:firstLine="0"/>
        <w:jc w:val="both"/>
        <w:rPr>
          <w:rFonts w:ascii="Times New Roman" w:eastAsia="Times New Roman" w:hAnsi="Times New Roman" w:cs="Traditional Arabic"/>
          <w:sz w:val="36"/>
          <w:szCs w:val="36"/>
          <w:rtl/>
          <w:lang w:eastAsia="ar-SA"/>
        </w:rPr>
      </w:pPr>
    </w:p>
    <w:p w14:paraId="65F9C316" w14:textId="77777777" w:rsidR="001567E1" w:rsidRPr="007D02A4" w:rsidRDefault="001567E1" w:rsidP="001567E1">
      <w:pPr>
        <w:ind w:left="0" w:firstLine="0"/>
        <w:jc w:val="both"/>
        <w:rPr>
          <w:rFonts w:ascii="Times New Roman" w:eastAsiaTheme="minorEastAsia" w:hAnsi="Times New Roman" w:cs="Traditional Arabic"/>
          <w:sz w:val="36"/>
          <w:szCs w:val="36"/>
          <w:rtl/>
          <w:lang w:eastAsia="ar-SA"/>
        </w:rPr>
      </w:pPr>
      <w:proofErr w:type="spellStart"/>
      <w:r w:rsidRPr="004815CC">
        <w:rPr>
          <w:rFonts w:ascii="Times New Roman" w:eastAsiaTheme="minorEastAsia" w:hAnsi="Times New Roman" w:cs="Traditional Arabic"/>
          <w:b/>
          <w:bCs/>
          <w:sz w:val="36"/>
          <w:szCs w:val="36"/>
          <w:rtl/>
          <w:lang w:eastAsia="ar-SA"/>
        </w:rPr>
        <w:t>قبسات</w:t>
      </w:r>
      <w:proofErr w:type="spellEnd"/>
      <w:r w:rsidRPr="004815CC">
        <w:rPr>
          <w:rFonts w:ascii="Times New Roman" w:eastAsiaTheme="minorEastAsia" w:hAnsi="Times New Roman" w:cs="Traditional Arabic"/>
          <w:b/>
          <w:bCs/>
          <w:sz w:val="36"/>
          <w:szCs w:val="36"/>
          <w:rtl/>
          <w:lang w:eastAsia="ar-SA"/>
        </w:rPr>
        <w:t xml:space="preserve"> من القرآن الكريم</w:t>
      </w:r>
      <w:r w:rsidRPr="007D02A4">
        <w:rPr>
          <w:rFonts w:ascii="Times New Roman" w:eastAsiaTheme="minorEastAsia" w:hAnsi="Times New Roman" w:cs="Traditional Arabic" w:hint="cs"/>
          <w:sz w:val="36"/>
          <w:szCs w:val="36"/>
          <w:rtl/>
          <w:lang w:eastAsia="ar-SA"/>
        </w:rPr>
        <w:t xml:space="preserve">/ جمع وإعداد </w:t>
      </w:r>
      <w:r w:rsidRPr="007D02A4">
        <w:rPr>
          <w:rFonts w:ascii="Times New Roman" w:eastAsiaTheme="minorEastAsia" w:hAnsi="Times New Roman" w:cs="Traditional Arabic"/>
          <w:sz w:val="36"/>
          <w:szCs w:val="36"/>
          <w:rtl/>
          <w:lang w:eastAsia="ar-SA"/>
        </w:rPr>
        <w:t>إبراهيم بن محمد اليافعي</w:t>
      </w:r>
      <w:r w:rsidRPr="007D02A4">
        <w:rPr>
          <w:rFonts w:ascii="Times New Roman" w:eastAsiaTheme="minorEastAsia" w:hAnsi="Times New Roman" w:cs="Traditional Arabic" w:hint="cs"/>
          <w:sz w:val="36"/>
          <w:szCs w:val="36"/>
          <w:rtl/>
          <w:lang w:eastAsia="ar-SA"/>
        </w:rPr>
        <w:t>، 1443 هـ، 2022 م، 101 ص.</w:t>
      </w:r>
    </w:p>
    <w:p w14:paraId="39BE17F5" w14:textId="77777777" w:rsidR="001567E1" w:rsidRPr="003F666B" w:rsidRDefault="001567E1" w:rsidP="001567E1">
      <w:pPr>
        <w:ind w:left="0" w:firstLine="0"/>
        <w:jc w:val="both"/>
        <w:rPr>
          <w:rFonts w:ascii="Times New Roman" w:eastAsia="Times New Roman" w:hAnsi="Times New Roman" w:cs="Traditional Arabic"/>
          <w:sz w:val="36"/>
          <w:szCs w:val="36"/>
          <w:rtl/>
          <w:lang w:eastAsia="ar-SA"/>
        </w:rPr>
      </w:pPr>
      <w:r w:rsidRPr="003F666B">
        <w:rPr>
          <w:rFonts w:ascii="Times New Roman" w:eastAsia="Times New Roman" w:hAnsi="Times New Roman" w:cs="Traditional Arabic" w:hint="cs"/>
          <w:sz w:val="36"/>
          <w:szCs w:val="36"/>
          <w:rtl/>
          <w:lang w:eastAsia="ar-SA"/>
        </w:rPr>
        <w:t xml:space="preserve">نشر في شبكة الألوكة بتاريخ </w:t>
      </w:r>
      <w:r>
        <w:rPr>
          <w:rFonts w:ascii="Times New Roman" w:eastAsia="Times New Roman" w:hAnsi="Times New Roman" w:cs="Traditional Arabic" w:hint="cs"/>
          <w:sz w:val="36"/>
          <w:szCs w:val="36"/>
          <w:rtl/>
          <w:lang w:eastAsia="ar-SA"/>
        </w:rPr>
        <w:t>30</w:t>
      </w:r>
      <w:r w:rsidRPr="003F666B">
        <w:rPr>
          <w:rFonts w:ascii="Times New Roman" w:eastAsia="Times New Roman" w:hAnsi="Times New Roman" w:cs="Traditional Arabic" w:hint="cs"/>
          <w:sz w:val="36"/>
          <w:szCs w:val="36"/>
          <w:rtl/>
          <w:lang w:eastAsia="ar-SA"/>
        </w:rPr>
        <w:t>/3/1445 هـ، 2023 م.</w:t>
      </w:r>
    </w:p>
    <w:p w14:paraId="4CA9DA3C" w14:textId="77777777" w:rsidR="001567E1" w:rsidRDefault="001567E1" w:rsidP="001567E1">
      <w:pPr>
        <w:ind w:left="0" w:firstLine="0"/>
        <w:jc w:val="both"/>
        <w:rPr>
          <w:rFonts w:ascii="Times New Roman" w:eastAsiaTheme="minorEastAsia" w:hAnsi="Times New Roman" w:cs="Traditional Arabic"/>
          <w:b/>
          <w:bCs/>
          <w:sz w:val="36"/>
          <w:szCs w:val="36"/>
          <w:rtl/>
          <w:lang w:eastAsia="ar-SA"/>
        </w:rPr>
      </w:pPr>
    </w:p>
    <w:p w14:paraId="2B260D89" w14:textId="77777777" w:rsidR="001567E1" w:rsidRPr="00F94F12" w:rsidRDefault="001567E1" w:rsidP="001567E1">
      <w:pPr>
        <w:ind w:left="0" w:firstLine="0"/>
        <w:jc w:val="both"/>
        <w:rPr>
          <w:rFonts w:ascii="Times New Roman" w:eastAsia="Times New Roman" w:hAnsi="Times New Roman" w:cs="Traditional Arabic"/>
          <w:sz w:val="36"/>
          <w:szCs w:val="36"/>
          <w:rtl/>
          <w:lang w:eastAsia="ar-SA"/>
        </w:rPr>
      </w:pPr>
      <w:r w:rsidRPr="002A70C6">
        <w:rPr>
          <w:rFonts w:ascii="Times New Roman" w:eastAsia="Times New Roman" w:hAnsi="Times New Roman" w:cs="Traditional Arabic"/>
          <w:b/>
          <w:bCs/>
          <w:sz w:val="36"/>
          <w:szCs w:val="36"/>
          <w:rtl/>
          <w:lang w:eastAsia="ar-SA"/>
        </w:rPr>
        <w:t>القرآن الكريم بين التحديات والواقع</w:t>
      </w:r>
      <w:r>
        <w:rPr>
          <w:rFonts w:ascii="Times New Roman" w:eastAsia="Times New Roman" w:hAnsi="Times New Roman" w:cs="Traditional Arabic" w:hint="cs"/>
          <w:b/>
          <w:bCs/>
          <w:sz w:val="36"/>
          <w:szCs w:val="36"/>
          <w:rtl/>
          <w:lang w:eastAsia="ar-SA"/>
        </w:rPr>
        <w:t xml:space="preserve">/ </w:t>
      </w:r>
      <w:r w:rsidRPr="00F94F12">
        <w:rPr>
          <w:rFonts w:ascii="Times New Roman" w:eastAsia="Times New Roman" w:hAnsi="Times New Roman" w:cs="Traditional Arabic" w:hint="cs"/>
          <w:sz w:val="36"/>
          <w:szCs w:val="36"/>
          <w:rtl/>
          <w:lang w:eastAsia="ar-SA"/>
        </w:rPr>
        <w:t xml:space="preserve">أحمد حسين </w:t>
      </w:r>
      <w:proofErr w:type="gramStart"/>
      <w:r w:rsidRPr="00F94F12">
        <w:rPr>
          <w:rFonts w:ascii="Times New Roman" w:eastAsia="Times New Roman" w:hAnsi="Times New Roman" w:cs="Traditional Arabic" w:hint="cs"/>
          <w:sz w:val="36"/>
          <w:szCs w:val="36"/>
          <w:rtl/>
          <w:lang w:eastAsia="ar-SA"/>
        </w:rPr>
        <w:t>عبدالكريم.-</w:t>
      </w:r>
      <w:proofErr w:type="gramEnd"/>
      <w:r w:rsidRPr="00F94F12">
        <w:rPr>
          <w:rFonts w:ascii="Times New Roman" w:eastAsia="Times New Roman" w:hAnsi="Times New Roman" w:cs="Traditional Arabic" w:hint="cs"/>
          <w:sz w:val="36"/>
          <w:szCs w:val="36"/>
          <w:rtl/>
          <w:lang w:eastAsia="ar-SA"/>
        </w:rPr>
        <w:t xml:space="preserve"> إستانبول: دار </w:t>
      </w:r>
      <w:proofErr w:type="spellStart"/>
      <w:r w:rsidRPr="00F94F12">
        <w:rPr>
          <w:rFonts w:ascii="Times New Roman" w:eastAsia="Times New Roman" w:hAnsi="Times New Roman" w:cs="Traditional Arabic" w:hint="cs"/>
          <w:sz w:val="36"/>
          <w:szCs w:val="36"/>
          <w:rtl/>
          <w:lang w:eastAsia="ar-SA"/>
        </w:rPr>
        <w:t>الغوثاني</w:t>
      </w:r>
      <w:proofErr w:type="spellEnd"/>
      <w:r w:rsidRPr="00F94F12">
        <w:rPr>
          <w:rFonts w:ascii="Times New Roman" w:eastAsia="Times New Roman" w:hAnsi="Times New Roman" w:cs="Traditional Arabic" w:hint="cs"/>
          <w:sz w:val="36"/>
          <w:szCs w:val="36"/>
          <w:rtl/>
          <w:lang w:eastAsia="ar-SA"/>
        </w:rPr>
        <w:t>، 1445 هـ، 2024 م.</w:t>
      </w:r>
    </w:p>
    <w:p w14:paraId="6DE1FD29" w14:textId="77777777" w:rsidR="001567E1" w:rsidRDefault="001567E1" w:rsidP="001567E1">
      <w:pPr>
        <w:ind w:left="0" w:firstLine="0"/>
        <w:jc w:val="both"/>
        <w:rPr>
          <w:rFonts w:ascii="Times New Roman" w:eastAsia="Times New Roman" w:hAnsi="Times New Roman" w:cs="Traditional Arabic"/>
          <w:b/>
          <w:bCs/>
          <w:sz w:val="36"/>
          <w:szCs w:val="36"/>
          <w:rtl/>
          <w:lang w:eastAsia="ar-SA"/>
        </w:rPr>
      </w:pPr>
    </w:p>
    <w:p w14:paraId="11B9F72C" w14:textId="77777777" w:rsidR="001567E1" w:rsidRPr="00557977" w:rsidRDefault="001567E1" w:rsidP="001567E1">
      <w:pPr>
        <w:ind w:left="0" w:firstLine="0"/>
        <w:jc w:val="both"/>
        <w:rPr>
          <w:rFonts w:ascii="Times New Roman" w:eastAsia="Times New Roman" w:hAnsi="Times New Roman" w:cs="Traditional Arabic"/>
          <w:sz w:val="36"/>
          <w:szCs w:val="36"/>
          <w:rtl/>
          <w:lang w:eastAsia="ar-SA"/>
        </w:rPr>
      </w:pPr>
      <w:r w:rsidRPr="00557977">
        <w:rPr>
          <w:rFonts w:ascii="Times New Roman" w:eastAsia="Times New Roman" w:hAnsi="Times New Roman" w:cs="Traditional Arabic"/>
          <w:b/>
          <w:bCs/>
          <w:sz w:val="36"/>
          <w:szCs w:val="36"/>
          <w:rtl/>
          <w:lang w:eastAsia="ar-SA"/>
        </w:rPr>
        <w:t>القر</w:t>
      </w:r>
      <w:r>
        <w:rPr>
          <w:rFonts w:ascii="Times New Roman" w:eastAsia="Times New Roman" w:hAnsi="Times New Roman" w:cs="Traditional Arabic" w:hint="cs"/>
          <w:b/>
          <w:bCs/>
          <w:sz w:val="36"/>
          <w:szCs w:val="36"/>
          <w:rtl/>
          <w:lang w:eastAsia="ar-SA"/>
        </w:rPr>
        <w:t>آ</w:t>
      </w:r>
      <w:r w:rsidRPr="00557977">
        <w:rPr>
          <w:rFonts w:ascii="Times New Roman" w:eastAsia="Times New Roman" w:hAnsi="Times New Roman" w:cs="Traditional Arabic"/>
          <w:b/>
          <w:bCs/>
          <w:sz w:val="36"/>
          <w:szCs w:val="36"/>
          <w:rtl/>
          <w:lang w:eastAsia="ar-SA"/>
        </w:rPr>
        <w:t>ن الكريم علم لكل الحقائق</w:t>
      </w:r>
      <w:r w:rsidRPr="00557977">
        <w:rPr>
          <w:rFonts w:ascii="Times New Roman" w:eastAsia="Times New Roman" w:hAnsi="Times New Roman" w:cs="Traditional Arabic" w:hint="cs"/>
          <w:sz w:val="36"/>
          <w:szCs w:val="36"/>
          <w:rtl/>
          <w:lang w:eastAsia="ar-SA"/>
        </w:rPr>
        <w:t>/</w:t>
      </w:r>
      <w:r w:rsidRPr="00557977">
        <w:rPr>
          <w:rFonts w:ascii="Times New Roman" w:eastAsia="Times New Roman" w:hAnsi="Times New Roman" w:cs="Traditional Arabic"/>
          <w:sz w:val="36"/>
          <w:szCs w:val="36"/>
          <w:rtl/>
          <w:lang w:eastAsia="ar-SA"/>
        </w:rPr>
        <w:t xml:space="preserve"> محمد عبداللطيف </w:t>
      </w:r>
      <w:proofErr w:type="spellStart"/>
      <w:proofErr w:type="gramStart"/>
      <w:r w:rsidRPr="00557977">
        <w:rPr>
          <w:rFonts w:ascii="Times New Roman" w:eastAsia="Times New Roman" w:hAnsi="Times New Roman" w:cs="Traditional Arabic"/>
          <w:sz w:val="36"/>
          <w:szCs w:val="36"/>
          <w:rtl/>
          <w:lang w:eastAsia="ar-SA"/>
        </w:rPr>
        <w:t>خرواط</w:t>
      </w:r>
      <w:proofErr w:type="spellEnd"/>
      <w:r w:rsidRPr="00557977">
        <w:rPr>
          <w:rFonts w:ascii="Times New Roman" w:eastAsia="Times New Roman" w:hAnsi="Times New Roman" w:cs="Traditional Arabic" w:hint="cs"/>
          <w:sz w:val="36"/>
          <w:szCs w:val="36"/>
          <w:rtl/>
          <w:lang w:eastAsia="ar-SA"/>
        </w:rPr>
        <w:t>.-</w:t>
      </w:r>
      <w:proofErr w:type="gramEnd"/>
      <w:r w:rsidRPr="00557977">
        <w:rPr>
          <w:rFonts w:ascii="Times New Roman" w:eastAsia="Times New Roman" w:hAnsi="Times New Roman" w:cs="Traditional Arabic" w:hint="cs"/>
          <w:sz w:val="36"/>
          <w:szCs w:val="36"/>
          <w:rtl/>
          <w:lang w:eastAsia="ar-SA"/>
        </w:rPr>
        <w:t xml:space="preserve"> الزقازيق:</w:t>
      </w:r>
      <w:r w:rsidRPr="00557977">
        <w:rPr>
          <w:rFonts w:ascii="Times New Roman" w:eastAsia="Times New Roman" w:hAnsi="Times New Roman" w:cs="Traditional Arabic"/>
          <w:sz w:val="36"/>
          <w:szCs w:val="36"/>
          <w:rtl/>
          <w:lang w:eastAsia="ar-SA"/>
        </w:rPr>
        <w:t xml:space="preserve"> مركز نهر النيل للنشر</w:t>
      </w:r>
      <w:r w:rsidRPr="00557977">
        <w:rPr>
          <w:rFonts w:ascii="Times New Roman" w:eastAsia="Times New Roman" w:hAnsi="Times New Roman" w:cs="Traditional Arabic" w:hint="cs"/>
          <w:sz w:val="36"/>
          <w:szCs w:val="36"/>
          <w:rtl/>
          <w:lang w:eastAsia="ar-SA"/>
        </w:rPr>
        <w:t>، 1445 هـ، 2024 م.</w:t>
      </w:r>
    </w:p>
    <w:p w14:paraId="264C0E68" w14:textId="77777777" w:rsidR="001567E1" w:rsidRPr="00557977" w:rsidRDefault="001567E1" w:rsidP="001567E1">
      <w:pPr>
        <w:ind w:left="0" w:firstLine="0"/>
        <w:jc w:val="both"/>
        <w:rPr>
          <w:rFonts w:ascii="Times New Roman" w:eastAsia="Times New Roman" w:hAnsi="Times New Roman" w:cs="Traditional Arabic"/>
          <w:sz w:val="36"/>
          <w:szCs w:val="36"/>
          <w:rtl/>
          <w:lang w:eastAsia="ar-SA"/>
        </w:rPr>
      </w:pPr>
    </w:p>
    <w:p w14:paraId="4ED160D4" w14:textId="77777777" w:rsidR="001567E1" w:rsidRDefault="001567E1" w:rsidP="001567E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قضايا القرآن: القضايا المنهجية/ </w:t>
      </w:r>
      <w:r w:rsidRPr="009C32AC">
        <w:rPr>
          <w:rFonts w:ascii="Times New Roman" w:eastAsia="Times New Roman" w:hAnsi="Times New Roman" w:cs="Traditional Arabic" w:hint="cs"/>
          <w:sz w:val="36"/>
          <w:szCs w:val="36"/>
          <w:rtl/>
          <w:lang w:eastAsia="ar-SA"/>
        </w:rPr>
        <w:t xml:space="preserve">عدة </w:t>
      </w:r>
      <w:proofErr w:type="gramStart"/>
      <w:r w:rsidRPr="009C32AC">
        <w:rPr>
          <w:rFonts w:ascii="Times New Roman" w:eastAsia="Times New Roman" w:hAnsi="Times New Roman" w:cs="Traditional Arabic" w:hint="cs"/>
          <w:sz w:val="36"/>
          <w:szCs w:val="36"/>
          <w:rtl/>
          <w:lang w:eastAsia="ar-SA"/>
        </w:rPr>
        <w:t>مؤلفين.</w:t>
      </w:r>
      <w:r>
        <w:rPr>
          <w:rFonts w:ascii="Times New Roman" w:eastAsia="Times New Roman" w:hAnsi="Times New Roman" w:cs="Traditional Arabic" w:hint="cs"/>
          <w:sz w:val="36"/>
          <w:szCs w:val="36"/>
          <w:rtl/>
          <w:lang w:eastAsia="ar-SA"/>
        </w:rPr>
        <w:t>-</w:t>
      </w:r>
      <w:proofErr w:type="gramEnd"/>
      <w:r w:rsidRPr="009C32AC">
        <w:rPr>
          <w:rFonts w:ascii="Times New Roman" w:eastAsia="Times New Roman" w:hAnsi="Times New Roman" w:cs="Traditional Arabic" w:hint="cs"/>
          <w:sz w:val="36"/>
          <w:szCs w:val="36"/>
          <w:rtl/>
          <w:lang w:eastAsia="ar-SA"/>
        </w:rPr>
        <w:t xml:space="preserve"> الإسكندرية: دار الخلفاء الراشدين، 1444 هـ، 2023 م.</w:t>
      </w:r>
    </w:p>
    <w:p w14:paraId="517C95EF" w14:textId="77777777" w:rsidR="001567E1" w:rsidRDefault="001567E1" w:rsidP="001567E1">
      <w:pPr>
        <w:ind w:left="0" w:firstLine="0"/>
        <w:jc w:val="both"/>
        <w:rPr>
          <w:rFonts w:ascii="Times New Roman" w:eastAsia="Times New Roman" w:hAnsi="Times New Roman" w:cs="Traditional Arabic"/>
          <w:sz w:val="36"/>
          <w:szCs w:val="36"/>
          <w:rtl/>
          <w:lang w:eastAsia="ar-SA"/>
        </w:rPr>
      </w:pPr>
    </w:p>
    <w:p w14:paraId="3390C166" w14:textId="77777777" w:rsidR="001567E1" w:rsidRPr="00B82902" w:rsidRDefault="001567E1" w:rsidP="001567E1">
      <w:pPr>
        <w:ind w:left="0" w:firstLine="0"/>
        <w:jc w:val="both"/>
        <w:rPr>
          <w:rFonts w:ascii="Times New Roman" w:eastAsia="Times New Roman" w:hAnsi="Times New Roman" w:cs="Traditional Arabic"/>
          <w:sz w:val="36"/>
          <w:szCs w:val="36"/>
          <w:rtl/>
          <w:lang w:eastAsia="ar-SA"/>
        </w:rPr>
      </w:pPr>
      <w:r w:rsidRPr="00A326A7">
        <w:rPr>
          <w:rFonts w:ascii="Times New Roman" w:eastAsia="Times New Roman" w:hAnsi="Times New Roman" w:cs="Traditional Arabic"/>
          <w:b/>
          <w:bCs/>
          <w:sz w:val="36"/>
          <w:szCs w:val="36"/>
          <w:rtl/>
          <w:lang w:eastAsia="ar-SA"/>
        </w:rPr>
        <w:lastRenderedPageBreak/>
        <w:t>قطوف قرآنية</w:t>
      </w:r>
      <w:r>
        <w:rPr>
          <w:rFonts w:ascii="Times New Roman" w:eastAsia="Times New Roman" w:hAnsi="Times New Roman" w:cs="Traditional Arabic" w:hint="cs"/>
          <w:b/>
          <w:bCs/>
          <w:sz w:val="36"/>
          <w:szCs w:val="36"/>
          <w:rtl/>
          <w:lang w:eastAsia="ar-SA"/>
        </w:rPr>
        <w:t>:</w:t>
      </w:r>
      <w:r w:rsidRPr="00A326A7">
        <w:rPr>
          <w:rFonts w:ascii="Times New Roman" w:eastAsia="Times New Roman" w:hAnsi="Times New Roman" w:cs="Traditional Arabic"/>
          <w:b/>
          <w:bCs/>
          <w:sz w:val="36"/>
          <w:szCs w:val="36"/>
          <w:rtl/>
          <w:lang w:eastAsia="ar-SA"/>
        </w:rPr>
        <w:t xml:space="preserve"> رسائل مختارة من القرآن الكريم</w:t>
      </w:r>
      <w:r w:rsidRPr="00B82902">
        <w:rPr>
          <w:rFonts w:ascii="Times New Roman" w:eastAsia="Times New Roman" w:hAnsi="Times New Roman" w:cs="Traditional Arabic" w:hint="cs"/>
          <w:sz w:val="36"/>
          <w:szCs w:val="36"/>
          <w:rtl/>
          <w:lang w:eastAsia="ar-SA"/>
        </w:rPr>
        <w:t>/</w:t>
      </w:r>
      <w:r w:rsidRPr="00B82902">
        <w:rPr>
          <w:rFonts w:ascii="Times New Roman" w:eastAsia="Times New Roman" w:hAnsi="Times New Roman" w:cs="Traditional Arabic"/>
          <w:sz w:val="36"/>
          <w:szCs w:val="36"/>
          <w:rtl/>
          <w:lang w:eastAsia="ar-SA"/>
        </w:rPr>
        <w:t xml:space="preserve"> بتول منذر </w:t>
      </w:r>
      <w:proofErr w:type="gramStart"/>
      <w:r w:rsidRPr="00B82902">
        <w:rPr>
          <w:rFonts w:ascii="Times New Roman" w:eastAsia="Times New Roman" w:hAnsi="Times New Roman" w:cs="Traditional Arabic"/>
          <w:sz w:val="36"/>
          <w:szCs w:val="36"/>
          <w:rtl/>
          <w:lang w:eastAsia="ar-SA"/>
        </w:rPr>
        <w:t>السبع</w:t>
      </w:r>
      <w:r w:rsidRPr="00B82902">
        <w:rPr>
          <w:rFonts w:ascii="Times New Roman" w:eastAsia="Times New Roman" w:hAnsi="Times New Roman" w:cs="Traditional Arabic" w:hint="cs"/>
          <w:sz w:val="36"/>
          <w:szCs w:val="36"/>
          <w:rtl/>
          <w:lang w:eastAsia="ar-SA"/>
        </w:rPr>
        <w:t>.-</w:t>
      </w:r>
      <w:proofErr w:type="gramEnd"/>
      <w:r w:rsidRPr="00B82902">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مصر</w:t>
      </w:r>
      <w:r w:rsidRPr="00B82902">
        <w:rPr>
          <w:rFonts w:ascii="Times New Roman" w:eastAsia="Times New Roman" w:hAnsi="Times New Roman" w:cs="Traditional Arabic" w:hint="cs"/>
          <w:sz w:val="36"/>
          <w:szCs w:val="36"/>
          <w:rtl/>
          <w:lang w:eastAsia="ar-SA"/>
        </w:rPr>
        <w:t>:</w:t>
      </w:r>
      <w:r w:rsidRPr="00B82902">
        <w:rPr>
          <w:rFonts w:ascii="Times New Roman" w:eastAsia="Times New Roman" w:hAnsi="Times New Roman" w:cs="Traditional Arabic"/>
          <w:sz w:val="36"/>
          <w:szCs w:val="36"/>
          <w:rtl/>
          <w:lang w:eastAsia="ar-SA"/>
        </w:rPr>
        <w:t xml:space="preserve"> ارتقاء للنشر الدولي</w:t>
      </w:r>
      <w:r w:rsidRPr="00B82902">
        <w:rPr>
          <w:rFonts w:ascii="Times New Roman" w:eastAsia="Times New Roman" w:hAnsi="Times New Roman" w:cs="Traditional Arabic" w:hint="cs"/>
          <w:sz w:val="36"/>
          <w:szCs w:val="36"/>
          <w:rtl/>
          <w:lang w:eastAsia="ar-SA"/>
        </w:rPr>
        <w:t>، 1445 هـ، 2023 م.</w:t>
      </w:r>
      <w:r w:rsidRPr="00B82902">
        <w:rPr>
          <w:rFonts w:ascii="Times New Roman" w:eastAsia="Times New Roman" w:hAnsi="Times New Roman" w:cs="Traditional Arabic"/>
          <w:sz w:val="36"/>
          <w:szCs w:val="36"/>
          <w:rtl/>
          <w:lang w:eastAsia="ar-SA"/>
        </w:rPr>
        <w:t xml:space="preserve"> </w:t>
      </w:r>
    </w:p>
    <w:p w14:paraId="53583C25" w14:textId="77777777" w:rsidR="001567E1" w:rsidRPr="00B82902" w:rsidRDefault="001567E1" w:rsidP="001567E1">
      <w:pPr>
        <w:ind w:left="0" w:firstLine="0"/>
        <w:jc w:val="both"/>
        <w:rPr>
          <w:rFonts w:ascii="Times New Roman" w:eastAsia="Times New Roman" w:hAnsi="Times New Roman" w:cs="Traditional Arabic"/>
          <w:sz w:val="36"/>
          <w:szCs w:val="36"/>
          <w:rtl/>
          <w:lang w:eastAsia="ar-SA"/>
        </w:rPr>
      </w:pPr>
    </w:p>
    <w:p w14:paraId="7B084C54" w14:textId="77777777" w:rsidR="001567E1" w:rsidRDefault="001567E1" w:rsidP="001567E1">
      <w:pPr>
        <w:ind w:left="0" w:firstLine="0"/>
        <w:jc w:val="both"/>
        <w:rPr>
          <w:rFonts w:cs="Traditional Arabic"/>
          <w:sz w:val="36"/>
          <w:szCs w:val="36"/>
          <w:rtl/>
        </w:rPr>
      </w:pPr>
      <w:r w:rsidRPr="00794EA8">
        <w:rPr>
          <w:rFonts w:cs="Traditional Arabic"/>
          <w:b/>
          <w:bCs/>
          <w:sz w:val="36"/>
          <w:szCs w:val="36"/>
          <w:rtl/>
        </w:rPr>
        <w:t>القواعد القرآنية القانونية</w:t>
      </w:r>
      <w:r>
        <w:rPr>
          <w:rFonts w:cs="Traditional Arabic" w:hint="cs"/>
          <w:b/>
          <w:bCs/>
          <w:sz w:val="36"/>
          <w:szCs w:val="36"/>
          <w:rtl/>
        </w:rPr>
        <w:t xml:space="preserve">/ </w:t>
      </w:r>
      <w:r w:rsidRPr="00794EA8">
        <w:rPr>
          <w:rFonts w:cs="Traditional Arabic"/>
          <w:sz w:val="36"/>
          <w:szCs w:val="36"/>
          <w:rtl/>
        </w:rPr>
        <w:t xml:space="preserve">هيمن حسن </w:t>
      </w:r>
      <w:proofErr w:type="spellStart"/>
      <w:proofErr w:type="gramStart"/>
      <w:r w:rsidRPr="00794EA8">
        <w:rPr>
          <w:rFonts w:cs="Traditional Arabic"/>
          <w:sz w:val="36"/>
          <w:szCs w:val="36"/>
          <w:rtl/>
        </w:rPr>
        <w:t>الجباري</w:t>
      </w:r>
      <w:proofErr w:type="spellEnd"/>
      <w:r w:rsidRPr="00794EA8">
        <w:rPr>
          <w:rFonts w:cs="Traditional Arabic" w:hint="cs"/>
          <w:sz w:val="36"/>
          <w:szCs w:val="36"/>
          <w:rtl/>
        </w:rPr>
        <w:t>.-</w:t>
      </w:r>
      <w:proofErr w:type="gramEnd"/>
      <w:r w:rsidRPr="00794EA8">
        <w:rPr>
          <w:rFonts w:cs="Traditional Arabic" w:hint="cs"/>
          <w:sz w:val="36"/>
          <w:szCs w:val="36"/>
          <w:rtl/>
        </w:rPr>
        <w:t xml:space="preserve"> بيروت:</w:t>
      </w:r>
      <w:r w:rsidRPr="00794EA8">
        <w:rPr>
          <w:rFonts w:cs="Traditional Arabic"/>
          <w:sz w:val="36"/>
          <w:szCs w:val="36"/>
          <w:rtl/>
        </w:rPr>
        <w:t xml:space="preserve"> منشورات زين الحقوقية</w:t>
      </w:r>
      <w:r w:rsidRPr="00794EA8">
        <w:rPr>
          <w:rFonts w:cs="Traditional Arabic" w:hint="cs"/>
          <w:sz w:val="36"/>
          <w:szCs w:val="36"/>
          <w:rtl/>
        </w:rPr>
        <w:t>، 1444 هـ، 2023 م.</w:t>
      </w:r>
    </w:p>
    <w:p w14:paraId="08651A25" w14:textId="77777777" w:rsidR="001567E1" w:rsidRDefault="001567E1" w:rsidP="001567E1">
      <w:pPr>
        <w:ind w:left="0" w:firstLine="0"/>
        <w:jc w:val="both"/>
        <w:rPr>
          <w:rFonts w:cs="Traditional Arabic"/>
          <w:sz w:val="36"/>
          <w:szCs w:val="36"/>
          <w:rtl/>
        </w:rPr>
      </w:pPr>
    </w:p>
    <w:p w14:paraId="29A8B903" w14:textId="77777777" w:rsidR="001567E1" w:rsidRDefault="001567E1" w:rsidP="001567E1">
      <w:pPr>
        <w:ind w:left="0" w:firstLine="0"/>
        <w:jc w:val="both"/>
        <w:rPr>
          <w:rFonts w:ascii="Times New Roman" w:eastAsia="Times New Roman" w:hAnsi="Times New Roman" w:cs="Traditional Arabic"/>
          <w:sz w:val="36"/>
          <w:szCs w:val="36"/>
          <w:rtl/>
          <w:lang w:eastAsia="ar-SA"/>
        </w:rPr>
      </w:pPr>
      <w:r w:rsidRPr="00F67D0E">
        <w:rPr>
          <w:rFonts w:ascii="Times New Roman" w:eastAsia="Times New Roman" w:hAnsi="Times New Roman" w:cs="Traditional Arabic"/>
          <w:b/>
          <w:bCs/>
          <w:sz w:val="36"/>
          <w:szCs w:val="36"/>
          <w:rtl/>
          <w:lang w:eastAsia="ar-SA"/>
        </w:rPr>
        <w:t xml:space="preserve">كيف سحر القرآن </w:t>
      </w:r>
      <w:proofErr w:type="gramStart"/>
      <w:r w:rsidRPr="00F67D0E">
        <w:rPr>
          <w:rFonts w:ascii="Times New Roman" w:eastAsia="Times New Roman" w:hAnsi="Times New Roman" w:cs="Traditional Arabic"/>
          <w:b/>
          <w:bCs/>
          <w:sz w:val="36"/>
          <w:szCs w:val="36"/>
          <w:rtl/>
          <w:lang w:eastAsia="ar-SA"/>
        </w:rPr>
        <w:t>العالم</w:t>
      </w:r>
      <w:r>
        <w:rPr>
          <w:rFonts w:ascii="Times New Roman" w:eastAsia="Times New Roman" w:hAnsi="Times New Roman" w:cs="Traditional Arabic" w:hint="cs"/>
          <w:b/>
          <w:b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proofErr w:type="spellStart"/>
      <w:r w:rsidRPr="000625E4">
        <w:rPr>
          <w:rFonts w:ascii="Times New Roman" w:eastAsia="Times New Roman" w:hAnsi="Times New Roman" w:cs="Traditional Arabic" w:hint="cs"/>
          <w:sz w:val="36"/>
          <w:szCs w:val="36"/>
          <w:rtl/>
          <w:lang w:eastAsia="ar-SA"/>
        </w:rPr>
        <w:t>أنجيليكا</w:t>
      </w:r>
      <w:proofErr w:type="spellEnd"/>
      <w:r w:rsidRPr="000625E4">
        <w:rPr>
          <w:rFonts w:ascii="Times New Roman" w:eastAsia="Times New Roman" w:hAnsi="Times New Roman" w:cs="Traditional Arabic" w:hint="cs"/>
          <w:sz w:val="36"/>
          <w:szCs w:val="36"/>
          <w:rtl/>
          <w:lang w:eastAsia="ar-SA"/>
        </w:rPr>
        <w:t xml:space="preserve"> </w:t>
      </w:r>
      <w:proofErr w:type="spellStart"/>
      <w:r w:rsidRPr="000625E4">
        <w:rPr>
          <w:rFonts w:ascii="Times New Roman" w:eastAsia="Times New Roman" w:hAnsi="Times New Roman" w:cs="Traditional Arabic" w:hint="cs"/>
          <w:sz w:val="36"/>
          <w:szCs w:val="36"/>
          <w:rtl/>
          <w:lang w:eastAsia="ar-SA"/>
        </w:rPr>
        <w:t>نويفيرت</w:t>
      </w:r>
      <w:proofErr w:type="spellEnd"/>
      <w:r w:rsidRPr="000625E4">
        <w:rPr>
          <w:rFonts w:ascii="Times New Roman" w:eastAsia="Times New Roman" w:hAnsi="Times New Roman" w:cs="Traditional Arabic" w:hint="cs"/>
          <w:sz w:val="36"/>
          <w:szCs w:val="36"/>
          <w:rtl/>
          <w:lang w:eastAsia="ar-SA"/>
        </w:rPr>
        <w:t>؛ قدم للترجمة العربية طارق حجي.- مصر: مكتبة البحر الأحمر، 1444 هـ، 2023 م.</w:t>
      </w:r>
    </w:p>
    <w:p w14:paraId="48CE6B13" w14:textId="77777777" w:rsidR="001567E1" w:rsidRDefault="001567E1" w:rsidP="001567E1">
      <w:pPr>
        <w:ind w:left="0" w:firstLine="0"/>
        <w:jc w:val="both"/>
        <w:rPr>
          <w:rFonts w:ascii="Times New Roman" w:eastAsia="Times New Roman" w:hAnsi="Times New Roman" w:cs="Traditional Arabic"/>
          <w:sz w:val="36"/>
          <w:szCs w:val="36"/>
          <w:rtl/>
          <w:lang w:eastAsia="ar-SA"/>
        </w:rPr>
      </w:pPr>
    </w:p>
    <w:p w14:paraId="31EEA094" w14:textId="77777777" w:rsidR="001567E1" w:rsidRPr="00B70D26" w:rsidRDefault="001567E1" w:rsidP="001567E1">
      <w:pPr>
        <w:ind w:left="0" w:firstLine="0"/>
        <w:jc w:val="both"/>
        <w:rPr>
          <w:rFonts w:ascii="Times New Roman" w:eastAsia="Times New Roman" w:hAnsi="Times New Roman" w:cs="Traditional Arabic"/>
          <w:sz w:val="36"/>
          <w:szCs w:val="36"/>
          <w:rtl/>
          <w:lang w:eastAsia="ar-SA"/>
        </w:rPr>
      </w:pPr>
      <w:r w:rsidRPr="008276CC">
        <w:rPr>
          <w:rFonts w:ascii="Times New Roman" w:eastAsia="Times New Roman" w:hAnsi="Times New Roman" w:cs="Traditional Arabic"/>
          <w:b/>
          <w:bCs/>
          <w:sz w:val="36"/>
          <w:szCs w:val="36"/>
          <w:rtl/>
          <w:lang w:eastAsia="ar-SA"/>
        </w:rPr>
        <w:t>لطائف من القرآن الكريم</w:t>
      </w:r>
      <w:r>
        <w:rPr>
          <w:rFonts w:ascii="Times New Roman" w:eastAsia="Times New Roman" w:hAnsi="Times New Roman" w:cs="Traditional Arabic" w:hint="cs"/>
          <w:b/>
          <w:bCs/>
          <w:sz w:val="36"/>
          <w:szCs w:val="36"/>
          <w:rtl/>
          <w:lang w:eastAsia="ar-SA"/>
        </w:rPr>
        <w:t xml:space="preserve">/ </w:t>
      </w:r>
      <w:r w:rsidRPr="00B70D26">
        <w:rPr>
          <w:rFonts w:ascii="Times New Roman" w:eastAsia="Times New Roman" w:hAnsi="Times New Roman" w:cs="Traditional Arabic"/>
          <w:sz w:val="36"/>
          <w:szCs w:val="36"/>
          <w:rtl/>
          <w:lang w:eastAsia="ar-SA"/>
        </w:rPr>
        <w:t xml:space="preserve">مراد العبد </w:t>
      </w:r>
      <w:proofErr w:type="gramStart"/>
      <w:r w:rsidRPr="00B70D26">
        <w:rPr>
          <w:rFonts w:ascii="Times New Roman" w:eastAsia="Times New Roman" w:hAnsi="Times New Roman" w:cs="Traditional Arabic"/>
          <w:sz w:val="36"/>
          <w:szCs w:val="36"/>
          <w:rtl/>
          <w:lang w:eastAsia="ar-SA"/>
        </w:rPr>
        <w:t>الحسن</w:t>
      </w:r>
      <w:r w:rsidRPr="00B70D26">
        <w:rPr>
          <w:rFonts w:ascii="Times New Roman" w:eastAsia="Times New Roman" w:hAnsi="Times New Roman" w:cs="Traditional Arabic" w:hint="cs"/>
          <w:sz w:val="36"/>
          <w:szCs w:val="36"/>
          <w:rtl/>
          <w:lang w:eastAsia="ar-SA"/>
        </w:rPr>
        <w:t>.-</w:t>
      </w:r>
      <w:proofErr w:type="gramEnd"/>
      <w:r w:rsidRPr="00B70D26">
        <w:rPr>
          <w:rFonts w:ascii="Times New Roman" w:eastAsia="Times New Roman" w:hAnsi="Times New Roman" w:cs="Traditional Arabic" w:hint="cs"/>
          <w:sz w:val="36"/>
          <w:szCs w:val="36"/>
          <w:rtl/>
          <w:lang w:eastAsia="ar-SA"/>
        </w:rPr>
        <w:t xml:space="preserve"> دمشق:</w:t>
      </w:r>
      <w:r w:rsidRPr="00B70D26">
        <w:rPr>
          <w:rFonts w:ascii="Times New Roman" w:eastAsia="Times New Roman" w:hAnsi="Times New Roman" w:cs="Traditional Arabic"/>
          <w:sz w:val="36"/>
          <w:szCs w:val="36"/>
          <w:rtl/>
          <w:lang w:eastAsia="ar-SA"/>
        </w:rPr>
        <w:t xml:space="preserve"> صفحات للدراسات والنشر</w:t>
      </w:r>
      <w:r w:rsidRPr="00B70D26">
        <w:rPr>
          <w:rFonts w:ascii="Times New Roman" w:eastAsia="Times New Roman" w:hAnsi="Times New Roman" w:cs="Traditional Arabic" w:hint="cs"/>
          <w:sz w:val="36"/>
          <w:szCs w:val="36"/>
          <w:rtl/>
          <w:lang w:eastAsia="ar-SA"/>
        </w:rPr>
        <w:t>، 1445 هـ، 2023 م.</w:t>
      </w:r>
    </w:p>
    <w:p w14:paraId="2A931E17" w14:textId="77777777" w:rsidR="001567E1" w:rsidRDefault="001567E1" w:rsidP="001567E1">
      <w:pPr>
        <w:ind w:left="0" w:firstLine="0"/>
        <w:jc w:val="both"/>
        <w:rPr>
          <w:rFonts w:ascii="Times New Roman" w:eastAsia="Times New Roman" w:hAnsi="Times New Roman" w:cs="Traditional Arabic"/>
          <w:b/>
          <w:bCs/>
          <w:sz w:val="36"/>
          <w:szCs w:val="36"/>
          <w:rtl/>
          <w:lang w:eastAsia="ar-SA"/>
        </w:rPr>
      </w:pPr>
    </w:p>
    <w:p w14:paraId="68F62767" w14:textId="77777777" w:rsidR="001567E1" w:rsidRPr="006A448B" w:rsidRDefault="001567E1" w:rsidP="001567E1">
      <w:pPr>
        <w:ind w:left="0" w:firstLine="0"/>
        <w:jc w:val="both"/>
        <w:rPr>
          <w:rFonts w:ascii="Times New Roman" w:eastAsia="Times New Roman" w:hAnsi="Times New Roman" w:cs="Traditional Arabic"/>
          <w:sz w:val="36"/>
          <w:szCs w:val="36"/>
          <w:rtl/>
          <w:lang w:eastAsia="ar-SA"/>
        </w:rPr>
      </w:pPr>
      <w:r w:rsidRPr="0025649C">
        <w:rPr>
          <w:rFonts w:ascii="Times New Roman" w:eastAsia="Times New Roman" w:hAnsi="Times New Roman" w:cs="Traditional Arabic"/>
          <w:b/>
          <w:bCs/>
          <w:sz w:val="36"/>
          <w:szCs w:val="36"/>
          <w:rtl/>
          <w:lang w:eastAsia="ar-SA"/>
        </w:rPr>
        <w:t>لو كانوا يعلمون</w:t>
      </w:r>
      <w:r w:rsidRPr="006A448B">
        <w:rPr>
          <w:rFonts w:ascii="Times New Roman" w:eastAsia="Times New Roman" w:hAnsi="Times New Roman" w:cs="Traditional Arabic" w:hint="cs"/>
          <w:sz w:val="36"/>
          <w:szCs w:val="36"/>
          <w:rtl/>
          <w:lang w:eastAsia="ar-SA"/>
        </w:rPr>
        <w:t xml:space="preserve">/ </w:t>
      </w:r>
      <w:r w:rsidRPr="006A448B">
        <w:rPr>
          <w:rFonts w:ascii="Times New Roman" w:eastAsia="Times New Roman" w:hAnsi="Times New Roman" w:cs="Traditional Arabic"/>
          <w:sz w:val="36"/>
          <w:szCs w:val="36"/>
          <w:rtl/>
          <w:lang w:eastAsia="ar-SA"/>
        </w:rPr>
        <w:t xml:space="preserve">وفاء محمد عزت </w:t>
      </w:r>
      <w:proofErr w:type="gramStart"/>
      <w:r w:rsidRPr="006A448B">
        <w:rPr>
          <w:rFonts w:ascii="Times New Roman" w:eastAsia="Times New Roman" w:hAnsi="Times New Roman" w:cs="Traditional Arabic"/>
          <w:sz w:val="36"/>
          <w:szCs w:val="36"/>
          <w:rtl/>
          <w:lang w:eastAsia="ar-SA"/>
        </w:rPr>
        <w:t>الشريف</w:t>
      </w:r>
      <w:r w:rsidRPr="006A448B">
        <w:rPr>
          <w:rFonts w:ascii="Times New Roman" w:eastAsia="Times New Roman" w:hAnsi="Times New Roman" w:cs="Traditional Arabic" w:hint="cs"/>
          <w:sz w:val="36"/>
          <w:szCs w:val="36"/>
          <w:rtl/>
          <w:lang w:eastAsia="ar-SA"/>
        </w:rPr>
        <w:t>.-</w:t>
      </w:r>
      <w:proofErr w:type="gramEnd"/>
      <w:r w:rsidRPr="006A448B">
        <w:rPr>
          <w:rFonts w:ascii="Times New Roman" w:eastAsia="Times New Roman" w:hAnsi="Times New Roman" w:cs="Traditional Arabic" w:hint="cs"/>
          <w:sz w:val="36"/>
          <w:szCs w:val="36"/>
          <w:rtl/>
          <w:lang w:eastAsia="ar-SA"/>
        </w:rPr>
        <w:t xml:space="preserve"> عمّان: دار النفائس، 1443 هـ، 2022 م، 108 ص.</w:t>
      </w:r>
    </w:p>
    <w:p w14:paraId="46528C75" w14:textId="77777777" w:rsidR="001567E1" w:rsidRPr="006A448B" w:rsidRDefault="001567E1" w:rsidP="001567E1">
      <w:pPr>
        <w:ind w:left="0" w:firstLine="0"/>
        <w:jc w:val="both"/>
        <w:rPr>
          <w:rFonts w:ascii="Times New Roman" w:eastAsia="Times New Roman" w:hAnsi="Times New Roman" w:cs="Traditional Arabic"/>
          <w:sz w:val="36"/>
          <w:szCs w:val="36"/>
          <w:rtl/>
          <w:lang w:eastAsia="ar-SA"/>
        </w:rPr>
      </w:pPr>
    </w:p>
    <w:p w14:paraId="67E34FE0" w14:textId="77777777" w:rsidR="001567E1" w:rsidRDefault="001567E1" w:rsidP="001567E1">
      <w:pPr>
        <w:ind w:left="0" w:firstLine="0"/>
        <w:jc w:val="both"/>
        <w:rPr>
          <w:rFonts w:ascii="Times New Roman" w:eastAsia="Times New Roman" w:hAnsi="Times New Roman" w:cs="Traditional Arabic"/>
          <w:sz w:val="36"/>
          <w:szCs w:val="36"/>
          <w:rtl/>
          <w:lang w:eastAsia="ar-SA"/>
        </w:rPr>
      </w:pPr>
      <w:r w:rsidRPr="00285ED6">
        <w:rPr>
          <w:rFonts w:ascii="Times New Roman" w:eastAsia="Times New Roman" w:hAnsi="Times New Roman" w:cs="Traditional Arabic"/>
          <w:b/>
          <w:bCs/>
          <w:sz w:val="36"/>
          <w:szCs w:val="36"/>
          <w:rtl/>
          <w:lang w:eastAsia="ar-SA"/>
        </w:rPr>
        <w:t>مباحث قرآنية</w:t>
      </w:r>
      <w:r>
        <w:rPr>
          <w:rFonts w:ascii="Times New Roman" w:eastAsia="Times New Roman" w:hAnsi="Times New Roman" w:cs="Traditional Arabic" w:hint="cs"/>
          <w:b/>
          <w:bCs/>
          <w:sz w:val="36"/>
          <w:szCs w:val="36"/>
          <w:rtl/>
          <w:lang w:eastAsia="ar-SA"/>
        </w:rPr>
        <w:t>:</w:t>
      </w:r>
      <w:r w:rsidRPr="00285ED6">
        <w:rPr>
          <w:rFonts w:ascii="Times New Roman" w:eastAsia="Times New Roman" w:hAnsi="Times New Roman" w:cs="Traditional Arabic"/>
          <w:b/>
          <w:bCs/>
          <w:sz w:val="36"/>
          <w:szCs w:val="36"/>
          <w:rtl/>
          <w:lang w:eastAsia="ar-SA"/>
        </w:rPr>
        <w:t xml:space="preserve"> دراسة وشرح</w:t>
      </w:r>
      <w:r>
        <w:rPr>
          <w:rFonts w:ascii="Times New Roman" w:eastAsia="Times New Roman" w:hAnsi="Times New Roman" w:cs="Traditional Arabic" w:hint="cs"/>
          <w:b/>
          <w:bCs/>
          <w:sz w:val="36"/>
          <w:szCs w:val="36"/>
          <w:rtl/>
          <w:lang w:eastAsia="ar-SA"/>
        </w:rPr>
        <w:t xml:space="preserve">/ </w:t>
      </w:r>
      <w:r w:rsidRPr="00F57A6F">
        <w:rPr>
          <w:rFonts w:ascii="Times New Roman" w:eastAsia="Times New Roman" w:hAnsi="Times New Roman" w:cs="Traditional Arabic"/>
          <w:sz w:val="36"/>
          <w:szCs w:val="36"/>
          <w:rtl/>
          <w:lang w:eastAsia="ar-SA"/>
        </w:rPr>
        <w:t xml:space="preserve">عبد اللطيف حمودي </w:t>
      </w:r>
      <w:proofErr w:type="gramStart"/>
      <w:r w:rsidRPr="00F57A6F">
        <w:rPr>
          <w:rFonts w:ascii="Times New Roman" w:eastAsia="Times New Roman" w:hAnsi="Times New Roman" w:cs="Traditional Arabic"/>
          <w:sz w:val="36"/>
          <w:szCs w:val="36"/>
          <w:rtl/>
          <w:lang w:eastAsia="ar-SA"/>
        </w:rPr>
        <w:t>الطائي</w:t>
      </w:r>
      <w:r w:rsidRPr="00F57A6F">
        <w:rPr>
          <w:rFonts w:ascii="Times New Roman" w:eastAsia="Times New Roman" w:hAnsi="Times New Roman" w:cs="Traditional Arabic" w:hint="cs"/>
          <w:sz w:val="36"/>
          <w:szCs w:val="36"/>
          <w:rtl/>
          <w:lang w:eastAsia="ar-SA"/>
        </w:rPr>
        <w:t>.-</w:t>
      </w:r>
      <w:proofErr w:type="gramEnd"/>
      <w:r w:rsidRPr="00F57A6F">
        <w:rPr>
          <w:rFonts w:ascii="Times New Roman" w:eastAsia="Times New Roman" w:hAnsi="Times New Roman" w:cs="Traditional Arabic" w:hint="cs"/>
          <w:sz w:val="36"/>
          <w:szCs w:val="36"/>
          <w:rtl/>
          <w:lang w:eastAsia="ar-SA"/>
        </w:rPr>
        <w:t xml:space="preserve"> الكوت: كلية الكوت الجامعة، مركز البحوث، 1445 هـ، 2023 م، 222 ص.</w:t>
      </w:r>
    </w:p>
    <w:p w14:paraId="167C2962" w14:textId="77777777" w:rsidR="001567E1" w:rsidRDefault="001567E1" w:rsidP="001567E1">
      <w:pPr>
        <w:ind w:left="0" w:firstLine="0"/>
        <w:jc w:val="both"/>
        <w:rPr>
          <w:rFonts w:ascii="Times New Roman" w:eastAsia="Times New Roman" w:hAnsi="Times New Roman" w:cs="Traditional Arabic"/>
          <w:sz w:val="36"/>
          <w:szCs w:val="36"/>
          <w:rtl/>
          <w:lang w:eastAsia="ar-SA"/>
        </w:rPr>
      </w:pPr>
    </w:p>
    <w:p w14:paraId="344C4262" w14:textId="77777777" w:rsidR="001567E1" w:rsidRPr="00445B0E" w:rsidRDefault="001567E1" w:rsidP="001567E1">
      <w:pPr>
        <w:ind w:left="0" w:firstLine="0"/>
        <w:jc w:val="both"/>
        <w:rPr>
          <w:rFonts w:ascii="Times New Roman" w:eastAsiaTheme="minorEastAsia" w:hAnsi="Times New Roman" w:cs="Traditional Arabic"/>
          <w:b/>
          <w:bCs/>
          <w:sz w:val="36"/>
          <w:szCs w:val="36"/>
          <w:rtl/>
          <w:lang w:eastAsia="ar-SA"/>
        </w:rPr>
      </w:pPr>
      <w:r w:rsidRPr="00445B0E">
        <w:rPr>
          <w:rFonts w:ascii="Times New Roman" w:eastAsiaTheme="minorEastAsia" w:hAnsi="Times New Roman" w:cs="Traditional Arabic"/>
          <w:b/>
          <w:bCs/>
          <w:sz w:val="36"/>
          <w:szCs w:val="36"/>
          <w:rtl/>
          <w:lang w:eastAsia="ar-SA"/>
        </w:rPr>
        <w:t>المشوق إلى القرآن الكريم</w:t>
      </w:r>
      <w:r>
        <w:rPr>
          <w:rFonts w:ascii="Times New Roman" w:eastAsiaTheme="minorEastAsia" w:hAnsi="Times New Roman" w:cs="Traditional Arabic" w:hint="cs"/>
          <w:b/>
          <w:bCs/>
          <w:sz w:val="36"/>
          <w:szCs w:val="36"/>
          <w:rtl/>
          <w:lang w:eastAsia="ar-SA"/>
        </w:rPr>
        <w:t xml:space="preserve">/ </w:t>
      </w:r>
      <w:r w:rsidRPr="00445B0E">
        <w:rPr>
          <w:rFonts w:ascii="Times New Roman" w:eastAsiaTheme="minorEastAsia" w:hAnsi="Times New Roman" w:cs="Traditional Arabic"/>
          <w:sz w:val="36"/>
          <w:szCs w:val="36"/>
          <w:rtl/>
          <w:lang w:eastAsia="ar-SA"/>
        </w:rPr>
        <w:t xml:space="preserve">ناصر الدين </w:t>
      </w:r>
      <w:proofErr w:type="gramStart"/>
      <w:r w:rsidRPr="00445B0E">
        <w:rPr>
          <w:rFonts w:ascii="Times New Roman" w:eastAsiaTheme="minorEastAsia" w:hAnsi="Times New Roman" w:cs="Traditional Arabic"/>
          <w:sz w:val="36"/>
          <w:szCs w:val="36"/>
          <w:rtl/>
          <w:lang w:eastAsia="ar-SA"/>
        </w:rPr>
        <w:t>عبدالرحمن</w:t>
      </w:r>
      <w:proofErr w:type="gramEnd"/>
      <w:r w:rsidRPr="00445B0E">
        <w:rPr>
          <w:rFonts w:ascii="Times New Roman" w:eastAsiaTheme="minorEastAsia" w:hAnsi="Times New Roman" w:cs="Traditional Arabic"/>
          <w:sz w:val="36"/>
          <w:szCs w:val="36"/>
          <w:rtl/>
          <w:lang w:eastAsia="ar-SA"/>
        </w:rPr>
        <w:t xml:space="preserve"> طاهر</w:t>
      </w:r>
      <w:r w:rsidRPr="00445B0E">
        <w:rPr>
          <w:rFonts w:ascii="Times New Roman" w:eastAsiaTheme="minorEastAsia" w:hAnsi="Times New Roman" w:cs="Traditional Arabic" w:hint="cs"/>
          <w:sz w:val="36"/>
          <w:szCs w:val="36"/>
          <w:rtl/>
          <w:lang w:eastAsia="ar-SA"/>
        </w:rPr>
        <w:t>، 90 ص.</w:t>
      </w:r>
    </w:p>
    <w:p w14:paraId="6C9B82C4" w14:textId="77777777" w:rsidR="001567E1" w:rsidRPr="003F666B" w:rsidRDefault="001567E1" w:rsidP="001567E1">
      <w:pPr>
        <w:ind w:left="0" w:firstLine="0"/>
        <w:jc w:val="both"/>
        <w:rPr>
          <w:rFonts w:ascii="Times New Roman" w:eastAsia="Times New Roman" w:hAnsi="Times New Roman" w:cs="Traditional Arabic"/>
          <w:sz w:val="36"/>
          <w:szCs w:val="36"/>
          <w:rtl/>
          <w:lang w:eastAsia="ar-SA"/>
        </w:rPr>
      </w:pPr>
      <w:r w:rsidRPr="003F666B">
        <w:rPr>
          <w:rFonts w:ascii="Times New Roman" w:eastAsia="Times New Roman" w:hAnsi="Times New Roman" w:cs="Traditional Arabic" w:hint="cs"/>
          <w:sz w:val="36"/>
          <w:szCs w:val="36"/>
          <w:rtl/>
          <w:lang w:eastAsia="ar-SA"/>
        </w:rPr>
        <w:t xml:space="preserve">نشر في شبكة الألوكة بتاريخ </w:t>
      </w:r>
      <w:r>
        <w:rPr>
          <w:rFonts w:ascii="Times New Roman" w:eastAsia="Times New Roman" w:hAnsi="Times New Roman" w:cs="Traditional Arabic" w:hint="cs"/>
          <w:sz w:val="36"/>
          <w:szCs w:val="36"/>
          <w:rtl/>
          <w:lang w:eastAsia="ar-SA"/>
        </w:rPr>
        <w:t>8</w:t>
      </w:r>
      <w:r w:rsidRPr="003F666B">
        <w:rPr>
          <w:rFonts w:ascii="Times New Roman" w:eastAsia="Times New Roman" w:hAnsi="Times New Roman" w:cs="Traditional Arabic" w:hint="cs"/>
          <w:sz w:val="36"/>
          <w:szCs w:val="36"/>
          <w:rtl/>
          <w:lang w:eastAsia="ar-SA"/>
        </w:rPr>
        <w:t>/3/1445 هـ، 2023 م.</w:t>
      </w:r>
    </w:p>
    <w:p w14:paraId="24F478E3" w14:textId="77777777" w:rsidR="001567E1" w:rsidRPr="00445B0E" w:rsidRDefault="001567E1" w:rsidP="001567E1">
      <w:pPr>
        <w:ind w:left="0" w:firstLine="0"/>
        <w:jc w:val="both"/>
        <w:rPr>
          <w:rFonts w:ascii="Times New Roman" w:eastAsiaTheme="minorEastAsia" w:hAnsi="Times New Roman" w:cs="Traditional Arabic"/>
          <w:b/>
          <w:bCs/>
          <w:sz w:val="36"/>
          <w:szCs w:val="36"/>
          <w:rtl/>
          <w:lang w:eastAsia="ar-SA"/>
        </w:rPr>
      </w:pPr>
    </w:p>
    <w:p w14:paraId="51CE74A8" w14:textId="77777777" w:rsidR="001567E1" w:rsidRPr="000625E4" w:rsidRDefault="001567E1" w:rsidP="001567E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معارج/ </w:t>
      </w:r>
      <w:r w:rsidRPr="001144E4">
        <w:rPr>
          <w:rFonts w:ascii="Times New Roman" w:eastAsia="Times New Roman" w:hAnsi="Times New Roman" w:cs="Traditional Arabic" w:hint="cs"/>
          <w:sz w:val="36"/>
          <w:szCs w:val="36"/>
          <w:rtl/>
          <w:lang w:eastAsia="ar-SA"/>
        </w:rPr>
        <w:t xml:space="preserve">عمار بن </w:t>
      </w:r>
      <w:proofErr w:type="gramStart"/>
      <w:r w:rsidRPr="001144E4">
        <w:rPr>
          <w:rFonts w:ascii="Times New Roman" w:eastAsia="Times New Roman" w:hAnsi="Times New Roman" w:cs="Traditional Arabic" w:hint="cs"/>
          <w:sz w:val="36"/>
          <w:szCs w:val="36"/>
          <w:rtl/>
          <w:lang w:eastAsia="ar-SA"/>
        </w:rPr>
        <w:t>ثابت.-</w:t>
      </w:r>
      <w:proofErr w:type="gramEnd"/>
      <w:r>
        <w:rPr>
          <w:rFonts w:ascii="Times New Roman" w:eastAsia="Times New Roman" w:hAnsi="Times New Roman" w:cs="Traditional Arabic" w:hint="cs"/>
          <w:b/>
          <w:bCs/>
          <w:sz w:val="36"/>
          <w:szCs w:val="36"/>
          <w:rtl/>
          <w:lang w:eastAsia="ar-SA"/>
        </w:rPr>
        <w:t xml:space="preserve"> </w:t>
      </w:r>
      <w:r w:rsidRPr="00232317">
        <w:rPr>
          <w:rFonts w:ascii="Times New Roman" w:eastAsia="Times New Roman" w:hAnsi="Times New Roman" w:cs="Traditional Arabic"/>
          <w:sz w:val="36"/>
          <w:szCs w:val="36"/>
          <w:rtl/>
          <w:lang w:eastAsia="ar-SA"/>
        </w:rPr>
        <w:t>جيجل، الجزائر: دار ومضة، 1444 هـ، 2023م.</w:t>
      </w:r>
    </w:p>
    <w:p w14:paraId="785E22DA" w14:textId="77777777" w:rsidR="001567E1" w:rsidRPr="00E53702" w:rsidRDefault="001567E1" w:rsidP="001567E1">
      <w:pPr>
        <w:ind w:left="0" w:firstLine="0"/>
        <w:jc w:val="both"/>
        <w:rPr>
          <w:rFonts w:ascii="Times New Roman" w:eastAsia="Times New Roman" w:hAnsi="Times New Roman" w:cs="Traditional Arabic"/>
          <w:sz w:val="36"/>
          <w:szCs w:val="36"/>
          <w:rtl/>
          <w:lang w:eastAsia="ar-SA"/>
        </w:rPr>
      </w:pPr>
      <w:r w:rsidRPr="00E53702">
        <w:rPr>
          <w:rFonts w:ascii="Times New Roman" w:eastAsia="Times New Roman" w:hAnsi="Times New Roman" w:cs="Traditional Arabic" w:hint="cs"/>
          <w:sz w:val="36"/>
          <w:szCs w:val="36"/>
          <w:rtl/>
          <w:lang w:eastAsia="ar-SA"/>
        </w:rPr>
        <w:t>(رحلة في كتاب الله)</w:t>
      </w:r>
    </w:p>
    <w:p w14:paraId="4E6BEC85" w14:textId="77777777" w:rsidR="001567E1" w:rsidRDefault="001567E1" w:rsidP="001567E1">
      <w:pPr>
        <w:ind w:left="0" w:firstLine="0"/>
        <w:jc w:val="both"/>
        <w:rPr>
          <w:rFonts w:ascii="Times New Roman" w:eastAsia="Times New Roman" w:hAnsi="Times New Roman" w:cs="Traditional Arabic"/>
          <w:b/>
          <w:bCs/>
          <w:sz w:val="36"/>
          <w:szCs w:val="36"/>
          <w:rtl/>
          <w:lang w:eastAsia="ar-SA"/>
        </w:rPr>
      </w:pPr>
    </w:p>
    <w:p w14:paraId="1D5D96BD" w14:textId="77777777" w:rsidR="001567E1" w:rsidRDefault="001567E1" w:rsidP="001567E1">
      <w:pPr>
        <w:ind w:left="0" w:firstLine="0"/>
        <w:jc w:val="both"/>
        <w:rPr>
          <w:rFonts w:ascii="Times New Roman" w:eastAsia="Times New Roman" w:hAnsi="Times New Roman" w:cs="Traditional Arabic"/>
          <w:sz w:val="36"/>
          <w:szCs w:val="36"/>
          <w:rtl/>
          <w:lang w:eastAsia="ar-SA"/>
        </w:rPr>
      </w:pPr>
      <w:r w:rsidRPr="001E0693">
        <w:rPr>
          <w:rFonts w:ascii="Times New Roman" w:eastAsia="Times New Roman" w:hAnsi="Times New Roman" w:cs="Traditional Arabic" w:hint="cs"/>
          <w:b/>
          <w:bCs/>
          <w:sz w:val="36"/>
          <w:szCs w:val="36"/>
          <w:rtl/>
          <w:lang w:eastAsia="ar-SA"/>
        </w:rPr>
        <w:lastRenderedPageBreak/>
        <w:t>منطق العقل: إصلاح العقل على طريق الحق والصدق والعدل</w:t>
      </w:r>
      <w:r>
        <w:rPr>
          <w:rFonts w:ascii="Times New Roman" w:eastAsia="Times New Roman" w:hAnsi="Times New Roman" w:cs="Traditional Arabic" w:hint="cs"/>
          <w:sz w:val="36"/>
          <w:szCs w:val="36"/>
          <w:rtl/>
          <w:lang w:eastAsia="ar-SA"/>
        </w:rPr>
        <w:t xml:space="preserve">/ شريف محمد </w:t>
      </w:r>
      <w:proofErr w:type="gramStart"/>
      <w:r>
        <w:rPr>
          <w:rFonts w:ascii="Times New Roman" w:eastAsia="Times New Roman" w:hAnsi="Times New Roman" w:cs="Traditional Arabic" w:hint="cs"/>
          <w:sz w:val="36"/>
          <w:szCs w:val="36"/>
          <w:rtl/>
          <w:lang w:eastAsia="ar-SA"/>
        </w:rPr>
        <w:t>جابر.-</w:t>
      </w:r>
      <w:proofErr w:type="gramEnd"/>
      <w:r>
        <w:rPr>
          <w:rFonts w:ascii="Times New Roman" w:eastAsia="Times New Roman" w:hAnsi="Times New Roman" w:cs="Traditional Arabic" w:hint="cs"/>
          <w:sz w:val="36"/>
          <w:szCs w:val="36"/>
          <w:rtl/>
          <w:lang w:eastAsia="ar-SA"/>
        </w:rPr>
        <w:t xml:space="preserve"> </w:t>
      </w:r>
      <w:r w:rsidRPr="00E14E73">
        <w:rPr>
          <w:rFonts w:ascii="Times New Roman" w:eastAsia="Times New Roman" w:hAnsi="Times New Roman" w:cs="Traditional Arabic" w:hint="cs"/>
          <w:sz w:val="36"/>
          <w:szCs w:val="36"/>
          <w:rtl/>
        </w:rPr>
        <w:t xml:space="preserve">جبل لبنان: أركان للدراسات </w:t>
      </w:r>
      <w:r>
        <w:rPr>
          <w:rFonts w:ascii="Times New Roman" w:eastAsia="Times New Roman" w:hAnsi="Times New Roman" w:cs="Traditional Arabic" w:hint="cs"/>
          <w:sz w:val="36"/>
          <w:szCs w:val="36"/>
          <w:rtl/>
        </w:rPr>
        <w:t>والأبحاث</w:t>
      </w:r>
      <w:r w:rsidRPr="00E14E73">
        <w:rPr>
          <w:rFonts w:ascii="Times New Roman" w:eastAsia="Times New Roman" w:hAnsi="Times New Roman" w:cs="Traditional Arabic" w:hint="cs"/>
          <w:sz w:val="36"/>
          <w:szCs w:val="36"/>
          <w:rtl/>
        </w:rPr>
        <w:t xml:space="preserve"> والنشر، 144</w:t>
      </w:r>
      <w:r>
        <w:rPr>
          <w:rFonts w:ascii="Times New Roman" w:eastAsia="Times New Roman" w:hAnsi="Times New Roman" w:cs="Traditional Arabic" w:hint="cs"/>
          <w:sz w:val="36"/>
          <w:szCs w:val="36"/>
          <w:rtl/>
        </w:rPr>
        <w:t>5</w:t>
      </w:r>
      <w:r w:rsidRPr="00E14E73">
        <w:rPr>
          <w:rFonts w:ascii="Times New Roman" w:eastAsia="Times New Roman" w:hAnsi="Times New Roman" w:cs="Traditional Arabic" w:hint="cs"/>
          <w:sz w:val="36"/>
          <w:szCs w:val="36"/>
          <w:rtl/>
        </w:rPr>
        <w:t xml:space="preserve"> هـ، 202</w:t>
      </w:r>
      <w:r>
        <w:rPr>
          <w:rFonts w:ascii="Times New Roman" w:eastAsia="Times New Roman" w:hAnsi="Times New Roman" w:cs="Traditional Arabic" w:hint="cs"/>
          <w:sz w:val="36"/>
          <w:szCs w:val="36"/>
          <w:rtl/>
        </w:rPr>
        <w:t>3</w:t>
      </w:r>
      <w:r w:rsidRPr="00E14E73">
        <w:rPr>
          <w:rFonts w:ascii="Times New Roman" w:eastAsia="Times New Roman" w:hAnsi="Times New Roman" w:cs="Traditional Arabic" w:hint="cs"/>
          <w:sz w:val="36"/>
          <w:szCs w:val="36"/>
          <w:rtl/>
        </w:rPr>
        <w:t xml:space="preserve"> م.</w:t>
      </w:r>
      <w:r>
        <w:rPr>
          <w:rFonts w:ascii="Times New Roman" w:eastAsia="Times New Roman" w:hAnsi="Times New Roman" w:cs="Traditional Arabic" w:hint="cs"/>
          <w:sz w:val="36"/>
          <w:szCs w:val="36"/>
          <w:rtl/>
          <w:lang w:eastAsia="ar-SA"/>
        </w:rPr>
        <w:t xml:space="preserve">  </w:t>
      </w:r>
    </w:p>
    <w:p w14:paraId="2A6CA422" w14:textId="77777777" w:rsidR="001567E1" w:rsidRDefault="001567E1" w:rsidP="001567E1">
      <w:pPr>
        <w:ind w:left="0" w:firstLine="0"/>
        <w:jc w:val="both"/>
        <w:rPr>
          <w:rFonts w:ascii="Times New Roman" w:eastAsia="Times New Roman" w:hAnsi="Times New Roman" w:cs="Traditional Arabic"/>
          <w:sz w:val="36"/>
          <w:szCs w:val="36"/>
          <w:rtl/>
          <w:lang w:eastAsia="ar-SA"/>
        </w:rPr>
      </w:pPr>
    </w:p>
    <w:p w14:paraId="24E16D2B" w14:textId="77777777" w:rsidR="001567E1" w:rsidRPr="00F57717" w:rsidRDefault="001567E1" w:rsidP="001567E1">
      <w:pPr>
        <w:ind w:left="0" w:firstLine="0"/>
        <w:jc w:val="both"/>
        <w:rPr>
          <w:rFonts w:ascii="Times New Roman" w:eastAsia="Times New Roman" w:hAnsi="Times New Roman" w:cs="Traditional Arabic"/>
          <w:sz w:val="36"/>
          <w:szCs w:val="36"/>
          <w:rtl/>
          <w:lang w:eastAsia="ar-SA"/>
        </w:rPr>
      </w:pPr>
      <w:r w:rsidRPr="003572CB">
        <w:rPr>
          <w:rFonts w:cs="Traditional Arabic" w:hint="cs"/>
          <w:b/>
          <w:bCs/>
          <w:sz w:val="36"/>
          <w:szCs w:val="36"/>
          <w:rtl/>
        </w:rPr>
        <w:t>المواهب العلية في الجمع بين الحكم القرآنية والحديثية</w:t>
      </w:r>
      <w:r w:rsidRPr="003572CB">
        <w:rPr>
          <w:rFonts w:cs="Traditional Arabic" w:hint="cs"/>
          <w:sz w:val="36"/>
          <w:szCs w:val="36"/>
          <w:rtl/>
        </w:rPr>
        <w:t xml:space="preserve">/ علي بن حسام الدين المتقي الهندي </w:t>
      </w:r>
      <w:r w:rsidRPr="00F57717">
        <w:rPr>
          <w:rFonts w:ascii="Times New Roman" w:eastAsia="Times New Roman" w:hAnsi="Times New Roman" w:cs="Traditional Arabic" w:hint="cs"/>
          <w:sz w:val="36"/>
          <w:szCs w:val="36"/>
          <w:rtl/>
          <w:lang w:eastAsia="ar-SA"/>
        </w:rPr>
        <w:t xml:space="preserve">(ت 975 هـ)؛ تحقيق محمد عطا أحمد يوسف، أحمد علي </w:t>
      </w:r>
      <w:proofErr w:type="gramStart"/>
      <w:r w:rsidRPr="00F57717">
        <w:rPr>
          <w:rFonts w:ascii="Times New Roman" w:eastAsia="Times New Roman" w:hAnsi="Times New Roman" w:cs="Traditional Arabic" w:hint="cs"/>
          <w:sz w:val="36"/>
          <w:szCs w:val="36"/>
          <w:rtl/>
          <w:lang w:eastAsia="ar-SA"/>
        </w:rPr>
        <w:t>حماد</w:t>
      </w:r>
      <w:r w:rsidRPr="00F57717">
        <w:rPr>
          <w:rFonts w:ascii="Times New Roman" w:eastAsia="Times New Roman" w:hAnsi="Times New Roman" w:cs="Traditional Arabic"/>
          <w:sz w:val="36"/>
          <w:szCs w:val="36"/>
          <w:rtl/>
          <w:lang w:eastAsia="ar-SA"/>
        </w:rPr>
        <w:t>.-</w:t>
      </w:r>
      <w:proofErr w:type="gramEnd"/>
      <w:r w:rsidRPr="00F57717">
        <w:rPr>
          <w:rFonts w:ascii="Times New Roman" w:eastAsia="Times New Roman" w:hAnsi="Times New Roman" w:cs="Traditional Arabic"/>
          <w:sz w:val="36"/>
          <w:szCs w:val="36"/>
          <w:rtl/>
          <w:lang w:eastAsia="ar-SA"/>
        </w:rPr>
        <w:t xml:space="preserve"> القاهرة: المكتبة الخيرية، 1444 هـ، 2023 م.</w:t>
      </w:r>
    </w:p>
    <w:p w14:paraId="7725C2AA" w14:textId="77777777" w:rsidR="001567E1" w:rsidRPr="00F57717" w:rsidRDefault="001567E1" w:rsidP="001567E1">
      <w:pPr>
        <w:ind w:left="0" w:firstLine="0"/>
        <w:jc w:val="both"/>
        <w:rPr>
          <w:rFonts w:ascii="Times New Roman" w:eastAsia="Times New Roman" w:hAnsi="Times New Roman" w:cs="Traditional Arabic"/>
          <w:sz w:val="36"/>
          <w:szCs w:val="36"/>
          <w:rtl/>
          <w:lang w:eastAsia="ar-SA"/>
        </w:rPr>
      </w:pPr>
    </w:p>
    <w:p w14:paraId="7EA9EEDD" w14:textId="77777777" w:rsidR="001567E1" w:rsidRPr="00CF424A" w:rsidRDefault="001567E1" w:rsidP="001567E1">
      <w:pPr>
        <w:ind w:left="0" w:firstLine="0"/>
        <w:jc w:val="both"/>
        <w:rPr>
          <w:rFonts w:ascii="Times New Roman" w:eastAsia="Times New Roman" w:hAnsi="Times New Roman" w:cs="Traditional Arabic"/>
          <w:sz w:val="36"/>
          <w:szCs w:val="36"/>
          <w:rtl/>
          <w:lang w:eastAsia="ar-SA"/>
        </w:rPr>
      </w:pPr>
      <w:r w:rsidRPr="00346C05">
        <w:rPr>
          <w:rFonts w:ascii="Times New Roman" w:eastAsia="Times New Roman" w:hAnsi="Times New Roman" w:cs="Traditional Arabic"/>
          <w:b/>
          <w:bCs/>
          <w:sz w:val="36"/>
          <w:szCs w:val="36"/>
          <w:rtl/>
          <w:lang w:eastAsia="ar-SA"/>
        </w:rPr>
        <w:t>نسمات الإيمان في رحاب آيات من القرآن</w:t>
      </w:r>
      <w:r>
        <w:rPr>
          <w:rFonts w:ascii="Times New Roman" w:eastAsia="Times New Roman" w:hAnsi="Times New Roman" w:cs="Traditional Arabic" w:hint="cs"/>
          <w:b/>
          <w:bCs/>
          <w:sz w:val="36"/>
          <w:szCs w:val="36"/>
          <w:rtl/>
          <w:lang w:eastAsia="ar-SA"/>
        </w:rPr>
        <w:t xml:space="preserve">/ </w:t>
      </w:r>
      <w:r w:rsidRPr="00CF424A">
        <w:rPr>
          <w:rFonts w:ascii="Times New Roman" w:eastAsia="Times New Roman" w:hAnsi="Times New Roman" w:cs="Traditional Arabic" w:hint="cs"/>
          <w:sz w:val="36"/>
          <w:szCs w:val="36"/>
          <w:rtl/>
          <w:lang w:eastAsia="ar-SA"/>
        </w:rPr>
        <w:t>أنس أ</w:t>
      </w:r>
      <w:r w:rsidRPr="00CF424A">
        <w:rPr>
          <w:rFonts w:ascii="Times New Roman" w:eastAsia="Times New Roman" w:hAnsi="Times New Roman" w:cs="Traditional Arabic"/>
          <w:sz w:val="36"/>
          <w:szCs w:val="36"/>
          <w:rtl/>
          <w:lang w:eastAsia="ar-SA"/>
        </w:rPr>
        <w:t xml:space="preserve">حمد </w:t>
      </w:r>
      <w:proofErr w:type="gramStart"/>
      <w:r w:rsidRPr="00CF424A">
        <w:rPr>
          <w:rFonts w:ascii="Times New Roman" w:eastAsia="Times New Roman" w:hAnsi="Times New Roman" w:cs="Traditional Arabic"/>
          <w:sz w:val="36"/>
          <w:szCs w:val="36"/>
          <w:rtl/>
          <w:lang w:eastAsia="ar-SA"/>
        </w:rPr>
        <w:t>كرزون</w:t>
      </w:r>
      <w:r w:rsidRPr="00CF424A">
        <w:rPr>
          <w:rFonts w:ascii="Times New Roman" w:eastAsia="Times New Roman" w:hAnsi="Times New Roman" w:cs="Traditional Arabic" w:hint="cs"/>
          <w:sz w:val="36"/>
          <w:szCs w:val="36"/>
          <w:rtl/>
          <w:lang w:eastAsia="ar-SA"/>
        </w:rPr>
        <w:t>.-</w:t>
      </w:r>
      <w:proofErr w:type="gramEnd"/>
      <w:r w:rsidRPr="00CF424A">
        <w:rPr>
          <w:rFonts w:ascii="Times New Roman" w:eastAsia="Times New Roman" w:hAnsi="Times New Roman" w:cs="Traditional Arabic" w:hint="cs"/>
          <w:sz w:val="36"/>
          <w:szCs w:val="36"/>
          <w:rtl/>
          <w:lang w:eastAsia="ar-SA"/>
        </w:rPr>
        <w:t xml:space="preserve"> القاهرة: دار السلام، 1445 هـ، 2023 م، 120 ص.</w:t>
      </w:r>
    </w:p>
    <w:p w14:paraId="583D7EE8" w14:textId="77777777" w:rsidR="001567E1" w:rsidRPr="00CF424A" w:rsidRDefault="001567E1" w:rsidP="001567E1">
      <w:pPr>
        <w:ind w:left="0" w:firstLine="0"/>
        <w:jc w:val="both"/>
        <w:rPr>
          <w:rFonts w:ascii="Times New Roman" w:eastAsia="Times New Roman" w:hAnsi="Times New Roman" w:cs="Traditional Arabic"/>
          <w:sz w:val="36"/>
          <w:szCs w:val="36"/>
          <w:rtl/>
          <w:lang w:eastAsia="ar-SA"/>
        </w:rPr>
      </w:pPr>
    </w:p>
    <w:p w14:paraId="4A3A7667" w14:textId="77777777" w:rsidR="001567E1" w:rsidRPr="003072D5" w:rsidRDefault="001567E1" w:rsidP="001567E1">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وهذا كتاب أنزلناه مبارك</w:t>
      </w:r>
      <w:r w:rsidRPr="003072D5">
        <w:rPr>
          <w:rFonts w:ascii="Times New Roman" w:eastAsia="Times New Roman" w:hAnsi="Times New Roman" w:cs="Traditional Arabic" w:hint="cs"/>
          <w:b/>
          <w:bCs/>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[إعداد] فضل بن يسلم </w:t>
      </w:r>
      <w:proofErr w:type="gramStart"/>
      <w:r>
        <w:rPr>
          <w:rFonts w:ascii="Times New Roman" w:eastAsia="Times New Roman" w:hAnsi="Times New Roman" w:cs="Traditional Arabic" w:hint="cs"/>
          <w:caps/>
          <w:sz w:val="36"/>
          <w:szCs w:val="36"/>
          <w:rtl/>
          <w:lang w:eastAsia="ar-SA"/>
        </w:rPr>
        <w:t>اليماني</w:t>
      </w:r>
      <w:r w:rsidRPr="003072D5">
        <w:rPr>
          <w:rFonts w:ascii="Times New Roman" w:eastAsia="Times New Roman" w:hAnsi="Times New Roman" w:cs="Traditional Arabic" w:hint="cs"/>
          <w:caps/>
          <w:sz w:val="36"/>
          <w:szCs w:val="36"/>
          <w:rtl/>
          <w:lang w:eastAsia="ar-SA"/>
        </w:rPr>
        <w:t>.-</w:t>
      </w:r>
      <w:proofErr w:type="gramEnd"/>
      <w:r w:rsidRPr="003072D5">
        <w:rPr>
          <w:rFonts w:ascii="Times New Roman" w:eastAsia="Times New Roman" w:hAnsi="Times New Roman" w:cs="Traditional Arabic" w:hint="cs"/>
          <w:caps/>
          <w:sz w:val="36"/>
          <w:szCs w:val="36"/>
          <w:rtl/>
          <w:lang w:eastAsia="ar-SA"/>
        </w:rPr>
        <w:t xml:space="preserve"> القاهرة: مؤسسة أروقة للدراسات والنشر، 144</w:t>
      </w:r>
      <w:r>
        <w:rPr>
          <w:rFonts w:ascii="Times New Roman" w:eastAsia="Times New Roman" w:hAnsi="Times New Roman" w:cs="Traditional Arabic" w:hint="cs"/>
          <w:caps/>
          <w:sz w:val="36"/>
          <w:szCs w:val="36"/>
          <w:rtl/>
          <w:lang w:eastAsia="ar-SA"/>
        </w:rPr>
        <w:t>5</w:t>
      </w:r>
      <w:r w:rsidRPr="003072D5">
        <w:rPr>
          <w:rFonts w:ascii="Times New Roman" w:eastAsia="Times New Roman" w:hAnsi="Times New Roman" w:cs="Traditional Arabic" w:hint="cs"/>
          <w:caps/>
          <w:sz w:val="36"/>
          <w:szCs w:val="36"/>
          <w:rtl/>
          <w:lang w:eastAsia="ar-SA"/>
        </w:rPr>
        <w:t xml:space="preserve"> هـ، 202</w:t>
      </w:r>
      <w:r>
        <w:rPr>
          <w:rFonts w:ascii="Times New Roman" w:eastAsia="Times New Roman" w:hAnsi="Times New Roman" w:cs="Traditional Arabic" w:hint="cs"/>
          <w:caps/>
          <w:sz w:val="36"/>
          <w:szCs w:val="36"/>
          <w:rtl/>
          <w:lang w:eastAsia="ar-SA"/>
        </w:rPr>
        <w:t>3</w:t>
      </w:r>
      <w:r w:rsidRPr="003072D5">
        <w:rPr>
          <w:rFonts w:ascii="Times New Roman" w:eastAsia="Times New Roman" w:hAnsi="Times New Roman" w:cs="Traditional Arabic" w:hint="cs"/>
          <w:caps/>
          <w:sz w:val="36"/>
          <w:szCs w:val="36"/>
          <w:rtl/>
          <w:lang w:eastAsia="ar-SA"/>
        </w:rPr>
        <w:t xml:space="preserve"> م.</w:t>
      </w:r>
    </w:p>
    <w:p w14:paraId="3FDD2B61" w14:textId="77777777" w:rsidR="001567E1" w:rsidRDefault="001567E1" w:rsidP="001567E1">
      <w:pPr>
        <w:ind w:left="0" w:firstLine="0"/>
        <w:jc w:val="both"/>
        <w:rPr>
          <w:rFonts w:ascii="Times New Roman" w:eastAsia="Times New Roman" w:hAnsi="Times New Roman" w:cs="Traditional Arabic"/>
          <w:sz w:val="36"/>
          <w:szCs w:val="36"/>
          <w:rtl/>
          <w:lang w:eastAsia="ar-SA"/>
        </w:rPr>
      </w:pPr>
    </w:p>
    <w:p w14:paraId="10058F49" w14:textId="77777777" w:rsidR="003949AE" w:rsidRPr="00DC75B0" w:rsidRDefault="003949AE" w:rsidP="003949AE">
      <w:pPr>
        <w:ind w:left="0" w:firstLine="0"/>
        <w:jc w:val="both"/>
        <w:rPr>
          <w:rFonts w:ascii="Times New Roman" w:eastAsia="Times New Roman" w:hAnsi="Times New Roman" w:cs="Traditional Arabic"/>
          <w:b/>
          <w:bCs/>
          <w:color w:val="C00000"/>
          <w:sz w:val="36"/>
          <w:szCs w:val="36"/>
          <w:rtl/>
          <w:lang w:eastAsia="ar-SA"/>
        </w:rPr>
      </w:pPr>
      <w:r w:rsidRPr="00DC75B0">
        <w:rPr>
          <w:rFonts w:ascii="Times New Roman" w:eastAsia="Times New Roman" w:hAnsi="Times New Roman" w:cs="Traditional Arabic" w:hint="cs"/>
          <w:b/>
          <w:bCs/>
          <w:color w:val="C00000"/>
          <w:sz w:val="36"/>
          <w:szCs w:val="36"/>
          <w:rtl/>
          <w:lang w:eastAsia="ar-SA"/>
        </w:rPr>
        <w:t xml:space="preserve">مباحث خاصة </w:t>
      </w:r>
    </w:p>
    <w:p w14:paraId="4056A53B" w14:textId="77777777" w:rsidR="003949AE" w:rsidRDefault="003949AE" w:rsidP="003949AE">
      <w:pPr>
        <w:ind w:left="0" w:firstLine="0"/>
        <w:jc w:val="both"/>
        <w:rPr>
          <w:rFonts w:ascii="Times New Roman" w:eastAsia="Times New Roman" w:hAnsi="Times New Roman" w:cs="Traditional Arabic"/>
          <w:b/>
          <w:bCs/>
          <w:caps/>
          <w:sz w:val="36"/>
          <w:szCs w:val="36"/>
          <w:rtl/>
          <w:lang w:eastAsia="ar-SA"/>
        </w:rPr>
      </w:pPr>
      <w:r>
        <w:rPr>
          <w:rFonts w:ascii="Times New Roman" w:eastAsia="Times New Roman" w:hAnsi="Times New Roman" w:cs="Traditional Arabic" w:hint="cs"/>
          <w:b/>
          <w:bCs/>
          <w:sz w:val="36"/>
          <w:szCs w:val="36"/>
          <w:rtl/>
          <w:lang w:eastAsia="ar-SA"/>
        </w:rPr>
        <w:t>آ</w:t>
      </w:r>
      <w:r w:rsidRPr="00D12BA1">
        <w:rPr>
          <w:rFonts w:ascii="Times New Roman" w:eastAsia="Times New Roman" w:hAnsi="Times New Roman" w:cs="Traditional Arabic"/>
          <w:b/>
          <w:bCs/>
          <w:sz w:val="36"/>
          <w:szCs w:val="36"/>
          <w:rtl/>
          <w:lang w:eastAsia="ar-SA"/>
        </w:rPr>
        <w:t>داب التعامل مع الخلق في القر</w:t>
      </w:r>
      <w:r>
        <w:rPr>
          <w:rFonts w:ascii="Times New Roman" w:eastAsia="Times New Roman" w:hAnsi="Times New Roman" w:cs="Traditional Arabic" w:hint="cs"/>
          <w:b/>
          <w:bCs/>
          <w:sz w:val="36"/>
          <w:szCs w:val="36"/>
          <w:rtl/>
          <w:lang w:eastAsia="ar-SA"/>
        </w:rPr>
        <w:t>آ</w:t>
      </w:r>
      <w:r w:rsidRPr="00D12BA1">
        <w:rPr>
          <w:rFonts w:ascii="Times New Roman" w:eastAsia="Times New Roman" w:hAnsi="Times New Roman" w:cs="Traditional Arabic"/>
          <w:b/>
          <w:bCs/>
          <w:sz w:val="36"/>
          <w:szCs w:val="36"/>
          <w:rtl/>
          <w:lang w:eastAsia="ar-SA"/>
        </w:rPr>
        <w:t>ن الكريم: دراسة</w:t>
      </w:r>
      <w:r>
        <w:rPr>
          <w:rFonts w:ascii="Times New Roman" w:eastAsia="Times New Roman" w:hAnsi="Times New Roman" w:cs="Traditional Arabic" w:hint="cs"/>
          <w:b/>
          <w:bCs/>
          <w:sz w:val="36"/>
          <w:szCs w:val="36"/>
          <w:rtl/>
          <w:lang w:eastAsia="ar-SA"/>
        </w:rPr>
        <w:t xml:space="preserve"> موضوعية/ </w:t>
      </w:r>
      <w:r w:rsidRPr="00EC7064">
        <w:rPr>
          <w:rFonts w:ascii="Times New Roman" w:eastAsia="Times New Roman" w:hAnsi="Times New Roman" w:cs="Traditional Arabic"/>
          <w:sz w:val="36"/>
          <w:szCs w:val="36"/>
          <w:rtl/>
          <w:lang w:eastAsia="ar-SA"/>
        </w:rPr>
        <w:t>هيام جعفر</w:t>
      </w:r>
      <w:r w:rsidRPr="00EC7064">
        <w:rPr>
          <w:rFonts w:ascii="Times New Roman" w:eastAsia="Times New Roman" w:hAnsi="Times New Roman" w:cs="Traditional Arabic" w:hint="cs"/>
          <w:sz w:val="36"/>
          <w:szCs w:val="36"/>
          <w:rtl/>
          <w:lang w:eastAsia="ar-SA"/>
        </w:rPr>
        <w:t xml:space="preserve"> </w:t>
      </w:r>
      <w:proofErr w:type="gramStart"/>
      <w:r w:rsidRPr="00EC7064">
        <w:rPr>
          <w:rFonts w:ascii="Times New Roman" w:eastAsia="Times New Roman" w:hAnsi="Times New Roman" w:cs="Traditional Arabic"/>
          <w:sz w:val="36"/>
          <w:szCs w:val="36"/>
          <w:rtl/>
          <w:lang w:eastAsia="ar-SA"/>
        </w:rPr>
        <w:t>الموسوي</w:t>
      </w:r>
      <w:r w:rsidRPr="00EC7064">
        <w:rPr>
          <w:rFonts w:ascii="Times New Roman" w:eastAsia="Times New Roman" w:hAnsi="Times New Roman" w:cs="Traditional Arabic" w:hint="cs"/>
          <w:sz w:val="36"/>
          <w:szCs w:val="36"/>
          <w:rtl/>
          <w:lang w:eastAsia="ar-SA"/>
        </w:rPr>
        <w:t>.-</w:t>
      </w:r>
      <w:proofErr w:type="gramEnd"/>
      <w:r w:rsidRPr="00EC7064">
        <w:rPr>
          <w:rFonts w:ascii="Times New Roman" w:eastAsia="Times New Roman" w:hAnsi="Times New Roman" w:cs="Traditional Arabic"/>
          <w:sz w:val="36"/>
          <w:szCs w:val="36"/>
          <w:rtl/>
          <w:lang w:eastAsia="ar-SA"/>
        </w:rPr>
        <w:t xml:space="preserve"> </w:t>
      </w:r>
      <w:r w:rsidRPr="00A441D8">
        <w:rPr>
          <w:rFonts w:ascii="Times New Roman" w:eastAsia="Times New Roman" w:hAnsi="Times New Roman" w:cs="Traditional Arabic"/>
          <w:sz w:val="36"/>
          <w:szCs w:val="36"/>
          <w:rtl/>
          <w:lang w:eastAsia="ar-SA"/>
        </w:rPr>
        <w:t>الحلة: جامعة بابل، 144</w:t>
      </w:r>
      <w:r>
        <w:rPr>
          <w:rFonts w:ascii="Times New Roman" w:eastAsia="Times New Roman" w:hAnsi="Times New Roman" w:cs="Traditional Arabic" w:hint="cs"/>
          <w:sz w:val="36"/>
          <w:szCs w:val="36"/>
          <w:rtl/>
          <w:lang w:eastAsia="ar-SA"/>
        </w:rPr>
        <w:t>2</w:t>
      </w:r>
      <w:r w:rsidRPr="00A441D8">
        <w:rPr>
          <w:rFonts w:ascii="Times New Roman" w:eastAsia="Times New Roman" w:hAnsi="Times New Roman" w:cs="Traditional Arabic"/>
          <w:sz w:val="36"/>
          <w:szCs w:val="36"/>
          <w:rtl/>
          <w:lang w:eastAsia="ar-SA"/>
        </w:rPr>
        <w:t xml:space="preserve"> هـ، 202</w:t>
      </w:r>
      <w:r>
        <w:rPr>
          <w:rFonts w:ascii="Times New Roman" w:eastAsia="Times New Roman" w:hAnsi="Times New Roman" w:cs="Traditional Arabic" w:hint="cs"/>
          <w:sz w:val="36"/>
          <w:szCs w:val="36"/>
          <w:rtl/>
          <w:lang w:eastAsia="ar-SA"/>
        </w:rPr>
        <w:t>1</w:t>
      </w:r>
      <w:r w:rsidRPr="00A441D8">
        <w:rPr>
          <w:rFonts w:ascii="Times New Roman" w:eastAsia="Times New Roman" w:hAnsi="Times New Roman" w:cs="Traditional Arabic"/>
          <w:sz w:val="36"/>
          <w:szCs w:val="36"/>
          <w:rtl/>
          <w:lang w:eastAsia="ar-SA"/>
        </w:rPr>
        <w:t xml:space="preserve"> م (ماجستير).</w:t>
      </w:r>
    </w:p>
    <w:p w14:paraId="570DADBC" w14:textId="77777777" w:rsidR="003949AE" w:rsidRDefault="003949AE" w:rsidP="003949AE">
      <w:pPr>
        <w:ind w:left="0" w:firstLine="0"/>
        <w:jc w:val="both"/>
        <w:rPr>
          <w:rFonts w:ascii="Times New Roman" w:eastAsia="Times New Roman" w:hAnsi="Times New Roman" w:cs="Traditional Arabic"/>
          <w:b/>
          <w:bCs/>
          <w:sz w:val="36"/>
          <w:szCs w:val="36"/>
          <w:rtl/>
          <w:lang w:eastAsia="ar-SA"/>
        </w:rPr>
      </w:pPr>
    </w:p>
    <w:p w14:paraId="42CEF551" w14:textId="77777777" w:rsidR="003949AE" w:rsidRDefault="003949AE" w:rsidP="003949AE">
      <w:pPr>
        <w:ind w:left="0" w:firstLine="0"/>
        <w:jc w:val="both"/>
        <w:rPr>
          <w:rFonts w:ascii="Times New Roman" w:eastAsia="Times New Roman" w:hAnsi="Times New Roman" w:cs="Traditional Arabic"/>
          <w:b/>
          <w:bCs/>
          <w:caps/>
          <w:sz w:val="36"/>
          <w:szCs w:val="36"/>
          <w:rtl/>
          <w:lang w:eastAsia="ar-SA"/>
        </w:rPr>
      </w:pPr>
      <w:r>
        <w:rPr>
          <w:rFonts w:ascii="Times New Roman" w:eastAsia="Times New Roman" w:hAnsi="Times New Roman" w:cs="Traditional Arabic" w:hint="cs"/>
          <w:b/>
          <w:bCs/>
          <w:sz w:val="36"/>
          <w:szCs w:val="36"/>
          <w:rtl/>
          <w:lang w:eastAsia="ar-SA"/>
        </w:rPr>
        <w:t>آ</w:t>
      </w:r>
      <w:r w:rsidRPr="000672BD">
        <w:rPr>
          <w:rFonts w:ascii="Times New Roman" w:eastAsia="Times New Roman" w:hAnsi="Times New Roman" w:cs="Traditional Arabic"/>
          <w:b/>
          <w:bCs/>
          <w:sz w:val="36"/>
          <w:szCs w:val="36"/>
          <w:rtl/>
          <w:lang w:eastAsia="ar-SA"/>
        </w:rPr>
        <w:t>يات الابتلاء في القر</w:t>
      </w:r>
      <w:r>
        <w:rPr>
          <w:rFonts w:ascii="Times New Roman" w:eastAsia="Times New Roman" w:hAnsi="Times New Roman" w:cs="Traditional Arabic" w:hint="cs"/>
          <w:b/>
          <w:bCs/>
          <w:sz w:val="36"/>
          <w:szCs w:val="36"/>
          <w:rtl/>
          <w:lang w:eastAsia="ar-SA"/>
        </w:rPr>
        <w:t>آ</w:t>
      </w:r>
      <w:r w:rsidRPr="000672BD">
        <w:rPr>
          <w:rFonts w:ascii="Times New Roman" w:eastAsia="Times New Roman" w:hAnsi="Times New Roman" w:cs="Traditional Arabic"/>
          <w:b/>
          <w:bCs/>
          <w:sz w:val="36"/>
          <w:szCs w:val="36"/>
          <w:rtl/>
          <w:lang w:eastAsia="ar-SA"/>
        </w:rPr>
        <w:t>ن الكريم و</w:t>
      </w:r>
      <w:r>
        <w:rPr>
          <w:rFonts w:ascii="Times New Roman" w:eastAsia="Times New Roman" w:hAnsi="Times New Roman" w:cs="Traditional Arabic" w:hint="cs"/>
          <w:b/>
          <w:bCs/>
          <w:sz w:val="36"/>
          <w:szCs w:val="36"/>
          <w:rtl/>
          <w:lang w:eastAsia="ar-SA"/>
        </w:rPr>
        <w:t>أ</w:t>
      </w:r>
      <w:r w:rsidRPr="000672BD">
        <w:rPr>
          <w:rFonts w:ascii="Times New Roman" w:eastAsia="Times New Roman" w:hAnsi="Times New Roman" w:cs="Traditional Arabic"/>
          <w:b/>
          <w:bCs/>
          <w:sz w:val="36"/>
          <w:szCs w:val="36"/>
          <w:rtl/>
          <w:lang w:eastAsia="ar-SA"/>
        </w:rPr>
        <w:t>ثرها التربوي والنفسي: دراسة موضوعية</w:t>
      </w:r>
      <w:r w:rsidRPr="006614EB">
        <w:rPr>
          <w:rFonts w:ascii="Times New Roman" w:eastAsia="Times New Roman" w:hAnsi="Times New Roman" w:cs="Traditional Arabic" w:hint="cs"/>
          <w:sz w:val="36"/>
          <w:szCs w:val="36"/>
          <w:rtl/>
          <w:lang w:eastAsia="ar-SA"/>
        </w:rPr>
        <w:t xml:space="preserve">/ </w:t>
      </w:r>
      <w:r w:rsidRPr="006614EB">
        <w:rPr>
          <w:rFonts w:ascii="Times New Roman" w:eastAsia="Times New Roman" w:hAnsi="Times New Roman" w:cs="Traditional Arabic"/>
          <w:sz w:val="36"/>
          <w:szCs w:val="36"/>
          <w:rtl/>
          <w:lang w:eastAsia="ar-SA"/>
        </w:rPr>
        <w:t xml:space="preserve">لارا عبيد </w:t>
      </w:r>
      <w:proofErr w:type="gramStart"/>
      <w:r w:rsidRPr="006614EB">
        <w:rPr>
          <w:rFonts w:ascii="Times New Roman" w:eastAsia="Times New Roman" w:hAnsi="Times New Roman" w:cs="Traditional Arabic" w:hint="cs"/>
          <w:sz w:val="36"/>
          <w:szCs w:val="36"/>
          <w:rtl/>
          <w:lang w:eastAsia="ar-SA"/>
        </w:rPr>
        <w:t>ا</w:t>
      </w:r>
      <w:r w:rsidRPr="006614EB">
        <w:rPr>
          <w:rFonts w:ascii="Times New Roman" w:eastAsia="Times New Roman" w:hAnsi="Times New Roman" w:cs="Traditional Arabic"/>
          <w:sz w:val="36"/>
          <w:szCs w:val="36"/>
          <w:rtl/>
          <w:lang w:eastAsia="ar-SA"/>
        </w:rPr>
        <w:t>لشمري</w:t>
      </w:r>
      <w:r w:rsidRPr="006614EB">
        <w:rPr>
          <w:rFonts w:ascii="Times New Roman" w:eastAsia="Times New Roman" w:hAnsi="Times New Roman" w:cs="Traditional Arabic" w:hint="cs"/>
          <w:sz w:val="36"/>
          <w:szCs w:val="36"/>
          <w:rtl/>
          <w:lang w:eastAsia="ar-SA"/>
        </w:rPr>
        <w:t>.-</w:t>
      </w:r>
      <w:proofErr w:type="gramEnd"/>
      <w:r w:rsidRPr="006614EB">
        <w:rPr>
          <w:rFonts w:ascii="Times New Roman" w:eastAsia="Times New Roman" w:hAnsi="Times New Roman" w:cs="Traditional Arabic" w:hint="cs"/>
          <w:sz w:val="36"/>
          <w:szCs w:val="36"/>
          <w:rtl/>
          <w:lang w:eastAsia="ar-SA"/>
        </w:rPr>
        <w:t xml:space="preserve"> </w:t>
      </w:r>
      <w:r w:rsidRPr="00A441D8">
        <w:rPr>
          <w:rFonts w:ascii="Times New Roman" w:eastAsia="Times New Roman" w:hAnsi="Times New Roman" w:cs="Traditional Arabic"/>
          <w:sz w:val="36"/>
          <w:szCs w:val="36"/>
          <w:rtl/>
          <w:lang w:eastAsia="ar-SA"/>
        </w:rPr>
        <w:t>الحلة: جامعة بابل، 144</w:t>
      </w:r>
      <w:r>
        <w:rPr>
          <w:rFonts w:ascii="Times New Roman" w:eastAsia="Times New Roman" w:hAnsi="Times New Roman" w:cs="Traditional Arabic" w:hint="cs"/>
          <w:sz w:val="36"/>
          <w:szCs w:val="36"/>
          <w:rtl/>
          <w:lang w:eastAsia="ar-SA"/>
        </w:rPr>
        <w:t>2</w:t>
      </w:r>
      <w:r w:rsidRPr="00A441D8">
        <w:rPr>
          <w:rFonts w:ascii="Times New Roman" w:eastAsia="Times New Roman" w:hAnsi="Times New Roman" w:cs="Traditional Arabic"/>
          <w:sz w:val="36"/>
          <w:szCs w:val="36"/>
          <w:rtl/>
          <w:lang w:eastAsia="ar-SA"/>
        </w:rPr>
        <w:t xml:space="preserve"> هـ، 202</w:t>
      </w:r>
      <w:r>
        <w:rPr>
          <w:rFonts w:ascii="Times New Roman" w:eastAsia="Times New Roman" w:hAnsi="Times New Roman" w:cs="Traditional Arabic" w:hint="cs"/>
          <w:sz w:val="36"/>
          <w:szCs w:val="36"/>
          <w:rtl/>
          <w:lang w:eastAsia="ar-SA"/>
        </w:rPr>
        <w:t>1</w:t>
      </w:r>
      <w:r w:rsidRPr="00A441D8">
        <w:rPr>
          <w:rFonts w:ascii="Times New Roman" w:eastAsia="Times New Roman" w:hAnsi="Times New Roman" w:cs="Traditional Arabic"/>
          <w:sz w:val="36"/>
          <w:szCs w:val="36"/>
          <w:rtl/>
          <w:lang w:eastAsia="ar-SA"/>
        </w:rPr>
        <w:t xml:space="preserve"> م (ماجستير).</w:t>
      </w:r>
    </w:p>
    <w:p w14:paraId="18A5ED1C" w14:textId="77777777" w:rsidR="003949AE" w:rsidRDefault="003949AE" w:rsidP="003949AE">
      <w:pPr>
        <w:ind w:left="0" w:firstLine="0"/>
        <w:jc w:val="both"/>
        <w:rPr>
          <w:rFonts w:ascii="Times New Roman" w:eastAsia="Times New Roman" w:hAnsi="Times New Roman" w:cs="Traditional Arabic"/>
          <w:b/>
          <w:bCs/>
          <w:sz w:val="36"/>
          <w:szCs w:val="36"/>
          <w:rtl/>
          <w:lang w:eastAsia="ar-SA"/>
        </w:rPr>
      </w:pPr>
    </w:p>
    <w:p w14:paraId="308605FE" w14:textId="77777777" w:rsidR="003949AE" w:rsidRPr="00994B31" w:rsidRDefault="003949AE" w:rsidP="003949AE">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آ</w:t>
      </w:r>
      <w:r w:rsidRPr="00994B31">
        <w:rPr>
          <w:rFonts w:ascii="Times New Roman" w:eastAsia="Times New Roman" w:hAnsi="Times New Roman" w:cs="Traditional Arabic"/>
          <w:b/>
          <w:bCs/>
          <w:caps/>
          <w:sz w:val="36"/>
          <w:szCs w:val="36"/>
          <w:rtl/>
          <w:lang w:eastAsia="ar-SA"/>
        </w:rPr>
        <w:t>يات أخطأ في فهمها كثيرون</w:t>
      </w:r>
      <w:r w:rsidRPr="00994B31">
        <w:rPr>
          <w:rFonts w:ascii="Times New Roman" w:eastAsia="Times New Roman" w:hAnsi="Times New Roman" w:cs="Traditional Arabic" w:hint="cs"/>
          <w:caps/>
          <w:sz w:val="36"/>
          <w:szCs w:val="36"/>
          <w:rtl/>
          <w:lang w:eastAsia="ar-SA"/>
        </w:rPr>
        <w:t>/</w:t>
      </w:r>
      <w:r w:rsidRPr="00994B31">
        <w:rPr>
          <w:rFonts w:ascii="Times New Roman" w:eastAsia="Times New Roman" w:hAnsi="Times New Roman" w:cs="Traditional Arabic"/>
          <w:caps/>
          <w:sz w:val="36"/>
          <w:szCs w:val="36"/>
          <w:rtl/>
          <w:lang w:eastAsia="ar-SA"/>
        </w:rPr>
        <w:t xml:space="preserve"> عمار إسماعيل </w:t>
      </w:r>
      <w:proofErr w:type="gramStart"/>
      <w:r w:rsidRPr="00994B31">
        <w:rPr>
          <w:rFonts w:ascii="Times New Roman" w:eastAsia="Times New Roman" w:hAnsi="Times New Roman" w:cs="Traditional Arabic"/>
          <w:caps/>
          <w:sz w:val="36"/>
          <w:szCs w:val="36"/>
          <w:rtl/>
          <w:lang w:eastAsia="ar-SA"/>
        </w:rPr>
        <w:t>صالح</w:t>
      </w:r>
      <w:r w:rsidRPr="00994B31">
        <w:rPr>
          <w:rFonts w:ascii="Times New Roman" w:eastAsia="Times New Roman" w:hAnsi="Times New Roman" w:cs="Traditional Arabic" w:hint="cs"/>
          <w:caps/>
          <w:sz w:val="36"/>
          <w:szCs w:val="36"/>
          <w:rtl/>
          <w:lang w:eastAsia="ar-SA"/>
        </w:rPr>
        <w:t>.-</w:t>
      </w:r>
      <w:proofErr w:type="gramEnd"/>
      <w:r w:rsidRPr="00994B31">
        <w:rPr>
          <w:rFonts w:ascii="Times New Roman" w:eastAsia="Times New Roman" w:hAnsi="Times New Roman" w:cs="Traditional Arabic" w:hint="cs"/>
          <w:caps/>
          <w:sz w:val="36"/>
          <w:szCs w:val="36"/>
          <w:rtl/>
          <w:lang w:eastAsia="ar-SA"/>
        </w:rPr>
        <w:t xml:space="preserve"> مصر: </w:t>
      </w:r>
      <w:r w:rsidRPr="00994B31">
        <w:rPr>
          <w:rFonts w:ascii="Times New Roman" w:eastAsia="Times New Roman" w:hAnsi="Times New Roman" w:cs="Traditional Arabic"/>
          <w:caps/>
          <w:sz w:val="36"/>
          <w:szCs w:val="36"/>
          <w:rtl/>
          <w:lang w:eastAsia="ar-SA"/>
        </w:rPr>
        <w:t>الدار العالمية للنشر</w:t>
      </w:r>
      <w:r w:rsidRPr="00994B31">
        <w:rPr>
          <w:rFonts w:ascii="Times New Roman" w:eastAsia="Times New Roman" w:hAnsi="Times New Roman" w:cs="Traditional Arabic" w:hint="cs"/>
          <w:caps/>
          <w:sz w:val="36"/>
          <w:szCs w:val="36"/>
          <w:rtl/>
          <w:lang w:eastAsia="ar-SA"/>
        </w:rPr>
        <w:t>، 1444 هـ، 2023 م.</w:t>
      </w:r>
    </w:p>
    <w:p w14:paraId="20A0AB4E" w14:textId="77777777" w:rsidR="003949AE" w:rsidRPr="00994B31" w:rsidRDefault="003949AE" w:rsidP="003949AE">
      <w:pPr>
        <w:ind w:left="0" w:firstLine="0"/>
        <w:jc w:val="both"/>
        <w:rPr>
          <w:rFonts w:ascii="Times New Roman" w:eastAsia="Times New Roman" w:hAnsi="Times New Roman" w:cs="Traditional Arabic"/>
          <w:caps/>
          <w:sz w:val="36"/>
          <w:szCs w:val="36"/>
          <w:rtl/>
          <w:lang w:eastAsia="ar-SA"/>
        </w:rPr>
      </w:pPr>
    </w:p>
    <w:p w14:paraId="4ED8947F" w14:textId="77777777" w:rsidR="003949AE" w:rsidRPr="003C6808" w:rsidRDefault="003949AE" w:rsidP="003949A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آيات الأمن في القرآن الكريم: دراسة تحليلية</w:t>
      </w:r>
      <w:r w:rsidRPr="003C6808">
        <w:rPr>
          <w:rFonts w:ascii="Times New Roman" w:eastAsia="Times New Roman" w:hAnsi="Times New Roman" w:cs="Traditional Arabic" w:hint="cs"/>
          <w:sz w:val="36"/>
          <w:szCs w:val="36"/>
          <w:rtl/>
          <w:lang w:eastAsia="ar-SA"/>
        </w:rPr>
        <w:t xml:space="preserve">/ عبدالسلام داود </w:t>
      </w:r>
      <w:proofErr w:type="gramStart"/>
      <w:r w:rsidRPr="003C6808">
        <w:rPr>
          <w:rFonts w:ascii="Times New Roman" w:eastAsia="Times New Roman" w:hAnsi="Times New Roman" w:cs="Traditional Arabic" w:hint="cs"/>
          <w:sz w:val="36"/>
          <w:szCs w:val="36"/>
          <w:rtl/>
          <w:lang w:eastAsia="ar-SA"/>
        </w:rPr>
        <w:t>الكبيسي.-</w:t>
      </w:r>
      <w:proofErr w:type="gramEnd"/>
      <w:r w:rsidRPr="003C6808">
        <w:rPr>
          <w:rFonts w:ascii="Times New Roman" w:eastAsia="Times New Roman" w:hAnsi="Times New Roman" w:cs="Traditional Arabic" w:hint="cs"/>
          <w:sz w:val="36"/>
          <w:szCs w:val="36"/>
          <w:rtl/>
          <w:lang w:eastAsia="ar-SA"/>
        </w:rPr>
        <w:t xml:space="preserve"> عمّان: دار النور المبين، 1445 هـ، 2024 م.</w:t>
      </w:r>
    </w:p>
    <w:p w14:paraId="65C598B6" w14:textId="77777777" w:rsidR="003949AE" w:rsidRPr="003C6808" w:rsidRDefault="003949AE" w:rsidP="003949AE">
      <w:pPr>
        <w:ind w:left="0" w:firstLine="0"/>
        <w:jc w:val="both"/>
        <w:rPr>
          <w:rFonts w:ascii="Times New Roman" w:eastAsia="Times New Roman" w:hAnsi="Times New Roman" w:cs="Traditional Arabic"/>
          <w:sz w:val="36"/>
          <w:szCs w:val="36"/>
          <w:rtl/>
          <w:lang w:eastAsia="ar-SA"/>
        </w:rPr>
      </w:pPr>
    </w:p>
    <w:p w14:paraId="68807061" w14:textId="77777777" w:rsidR="003949AE" w:rsidRPr="00E7076D" w:rsidRDefault="003949AE" w:rsidP="003949AE">
      <w:pPr>
        <w:ind w:left="0" w:firstLine="0"/>
        <w:jc w:val="both"/>
        <w:rPr>
          <w:rFonts w:ascii="Times New Roman" w:eastAsia="Times New Roman" w:hAnsi="Times New Roman" w:cs="Traditional Arabic"/>
          <w:sz w:val="36"/>
          <w:szCs w:val="36"/>
          <w:rtl/>
          <w:lang w:eastAsia="ar-SA"/>
        </w:rPr>
      </w:pPr>
      <w:r w:rsidRPr="00CF4C9B">
        <w:rPr>
          <w:rFonts w:ascii="Times New Roman" w:eastAsia="Times New Roman" w:hAnsi="Times New Roman" w:cs="Traditional Arabic"/>
          <w:b/>
          <w:bCs/>
          <w:sz w:val="36"/>
          <w:szCs w:val="36"/>
          <w:rtl/>
          <w:lang w:eastAsia="ar-SA"/>
        </w:rPr>
        <w:t>آيات البشاشة وطلاقة الوجه في القرآن الكريم</w:t>
      </w:r>
      <w:r>
        <w:rPr>
          <w:rFonts w:ascii="Times New Roman" w:eastAsia="Times New Roman" w:hAnsi="Times New Roman" w:cs="Traditional Arabic" w:hint="cs"/>
          <w:b/>
          <w:bCs/>
          <w:sz w:val="36"/>
          <w:szCs w:val="36"/>
          <w:rtl/>
          <w:lang w:eastAsia="ar-SA"/>
        </w:rPr>
        <w:t>:</w:t>
      </w:r>
      <w:r w:rsidRPr="00CF4C9B">
        <w:rPr>
          <w:rFonts w:ascii="Times New Roman" w:eastAsia="Times New Roman" w:hAnsi="Times New Roman" w:cs="Traditional Arabic"/>
          <w:b/>
          <w:bCs/>
          <w:sz w:val="36"/>
          <w:szCs w:val="36"/>
          <w:rtl/>
          <w:lang w:eastAsia="ar-SA"/>
        </w:rPr>
        <w:t xml:space="preserve"> دراسة موضوعية</w:t>
      </w:r>
      <w:r w:rsidRPr="00E7076D">
        <w:rPr>
          <w:rFonts w:ascii="Times New Roman" w:eastAsia="Times New Roman" w:hAnsi="Times New Roman" w:cs="Traditional Arabic" w:hint="cs"/>
          <w:sz w:val="36"/>
          <w:szCs w:val="36"/>
          <w:rtl/>
          <w:lang w:eastAsia="ar-SA"/>
        </w:rPr>
        <w:t xml:space="preserve">/ </w:t>
      </w:r>
      <w:r w:rsidRPr="00E7076D">
        <w:rPr>
          <w:rFonts w:ascii="Times New Roman" w:eastAsia="Times New Roman" w:hAnsi="Times New Roman" w:cs="Traditional Arabic"/>
          <w:sz w:val="36"/>
          <w:szCs w:val="36"/>
          <w:rtl/>
          <w:lang w:eastAsia="ar-SA"/>
        </w:rPr>
        <w:t>لمياء صاحب مشكور</w:t>
      </w:r>
      <w:r w:rsidRPr="00E7076D">
        <w:rPr>
          <w:rFonts w:ascii="Times New Roman" w:eastAsia="Times New Roman" w:hAnsi="Times New Roman" w:cs="Traditional Arabic" w:hint="cs"/>
          <w:sz w:val="36"/>
          <w:szCs w:val="36"/>
          <w:rtl/>
          <w:lang w:eastAsia="ar-SA"/>
        </w:rPr>
        <w:t>.</w:t>
      </w:r>
    </w:p>
    <w:p w14:paraId="22643985" w14:textId="77777777" w:rsidR="003949AE" w:rsidRPr="00E7076D" w:rsidRDefault="003949AE" w:rsidP="003949AE">
      <w:pPr>
        <w:ind w:left="0" w:firstLine="0"/>
        <w:jc w:val="both"/>
        <w:rPr>
          <w:rFonts w:ascii="Times New Roman" w:eastAsia="Times New Roman" w:hAnsi="Times New Roman" w:cs="Traditional Arabic"/>
          <w:sz w:val="36"/>
          <w:szCs w:val="36"/>
          <w:rtl/>
          <w:lang w:eastAsia="ar-SA"/>
        </w:rPr>
      </w:pPr>
      <w:r w:rsidRPr="00E7076D">
        <w:rPr>
          <w:rFonts w:ascii="Times New Roman" w:eastAsia="Times New Roman" w:hAnsi="Times New Roman" w:cs="Traditional Arabic" w:hint="cs"/>
          <w:sz w:val="36"/>
          <w:szCs w:val="36"/>
          <w:rtl/>
          <w:lang w:eastAsia="ar-SA"/>
        </w:rPr>
        <w:t xml:space="preserve">بحث نشر في </w:t>
      </w:r>
      <w:r w:rsidRPr="00E7076D">
        <w:rPr>
          <w:rFonts w:ascii="Times New Roman" w:eastAsia="Times New Roman" w:hAnsi="Times New Roman" w:cs="Traditional Arabic"/>
          <w:sz w:val="36"/>
          <w:szCs w:val="36"/>
          <w:rtl/>
          <w:lang w:eastAsia="ar-SA"/>
        </w:rPr>
        <w:t xml:space="preserve">مجلة كلية العلوم </w:t>
      </w:r>
      <w:r w:rsidRPr="00E7076D">
        <w:rPr>
          <w:rFonts w:ascii="Times New Roman" w:eastAsia="Times New Roman" w:hAnsi="Times New Roman" w:cs="Traditional Arabic" w:hint="cs"/>
          <w:sz w:val="36"/>
          <w:szCs w:val="36"/>
          <w:rtl/>
          <w:lang w:eastAsia="ar-SA"/>
        </w:rPr>
        <w:t>الإسلامية، جامعة بغداد ع72 (1443 هـ،</w:t>
      </w:r>
      <w:r w:rsidRPr="00E7076D">
        <w:rPr>
          <w:rFonts w:ascii="Times New Roman" w:eastAsia="Times New Roman" w:hAnsi="Times New Roman" w:cs="Traditional Arabic"/>
          <w:sz w:val="36"/>
          <w:szCs w:val="36"/>
          <w:rtl/>
          <w:lang w:eastAsia="ar-SA"/>
        </w:rPr>
        <w:t xml:space="preserve"> 2022</w:t>
      </w:r>
      <w:r w:rsidRPr="00E7076D">
        <w:rPr>
          <w:rFonts w:ascii="Times New Roman" w:eastAsia="Times New Roman" w:hAnsi="Times New Roman" w:cs="Traditional Arabic" w:hint="cs"/>
          <w:sz w:val="36"/>
          <w:szCs w:val="36"/>
          <w:rtl/>
          <w:lang w:eastAsia="ar-SA"/>
        </w:rPr>
        <w:t xml:space="preserve"> م) ص</w:t>
      </w:r>
      <w:r w:rsidRPr="00E7076D">
        <w:rPr>
          <w:rFonts w:ascii="Times New Roman" w:eastAsia="Times New Roman" w:hAnsi="Times New Roman" w:cs="Traditional Arabic"/>
          <w:sz w:val="36"/>
          <w:szCs w:val="36"/>
          <w:rtl/>
          <w:lang w:eastAsia="ar-SA"/>
        </w:rPr>
        <w:t xml:space="preserve"> 67-98</w:t>
      </w:r>
      <w:r w:rsidRPr="00E7076D">
        <w:rPr>
          <w:rFonts w:ascii="Times New Roman" w:eastAsia="Times New Roman" w:hAnsi="Times New Roman" w:cs="Traditional Arabic" w:hint="cs"/>
          <w:sz w:val="36"/>
          <w:szCs w:val="36"/>
          <w:rtl/>
          <w:lang w:eastAsia="ar-SA"/>
        </w:rPr>
        <w:t>.</w:t>
      </w:r>
    </w:p>
    <w:p w14:paraId="79FF5597" w14:textId="77777777" w:rsidR="003949AE" w:rsidRPr="00E7076D" w:rsidRDefault="003949AE" w:rsidP="003949AE">
      <w:pPr>
        <w:ind w:left="0" w:firstLine="0"/>
        <w:jc w:val="both"/>
        <w:rPr>
          <w:rFonts w:ascii="Times New Roman" w:eastAsia="Times New Roman" w:hAnsi="Times New Roman" w:cs="Traditional Arabic"/>
          <w:sz w:val="36"/>
          <w:szCs w:val="36"/>
          <w:rtl/>
          <w:lang w:eastAsia="ar-SA"/>
        </w:rPr>
      </w:pPr>
    </w:p>
    <w:p w14:paraId="53837D7C" w14:textId="77777777" w:rsidR="003949AE" w:rsidRPr="00E56305" w:rsidRDefault="003949AE" w:rsidP="003949A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آ</w:t>
      </w:r>
      <w:r w:rsidRPr="000005D8">
        <w:rPr>
          <w:rFonts w:ascii="Times New Roman" w:eastAsia="Times New Roman" w:hAnsi="Times New Roman" w:cs="Traditional Arabic"/>
          <w:b/>
          <w:bCs/>
          <w:sz w:val="36"/>
          <w:szCs w:val="36"/>
          <w:rtl/>
          <w:lang w:eastAsia="ar-SA"/>
        </w:rPr>
        <w:t>يات السنن الكونية في القر</w:t>
      </w:r>
      <w:r>
        <w:rPr>
          <w:rFonts w:ascii="Times New Roman" w:eastAsia="Times New Roman" w:hAnsi="Times New Roman" w:cs="Traditional Arabic" w:hint="cs"/>
          <w:b/>
          <w:bCs/>
          <w:sz w:val="36"/>
          <w:szCs w:val="36"/>
          <w:rtl/>
          <w:lang w:eastAsia="ar-SA"/>
        </w:rPr>
        <w:t>آ</w:t>
      </w:r>
      <w:r w:rsidRPr="000005D8">
        <w:rPr>
          <w:rFonts w:ascii="Times New Roman" w:eastAsia="Times New Roman" w:hAnsi="Times New Roman" w:cs="Traditional Arabic"/>
          <w:b/>
          <w:bCs/>
          <w:sz w:val="36"/>
          <w:szCs w:val="36"/>
          <w:rtl/>
          <w:lang w:eastAsia="ar-SA"/>
        </w:rPr>
        <w:t xml:space="preserve">ن الكريم: دراسة </w:t>
      </w:r>
      <w:proofErr w:type="spellStart"/>
      <w:r w:rsidRPr="000005D8">
        <w:rPr>
          <w:rFonts w:ascii="Times New Roman" w:eastAsia="Times New Roman" w:hAnsi="Times New Roman" w:cs="Traditional Arabic"/>
          <w:b/>
          <w:bCs/>
          <w:sz w:val="36"/>
          <w:szCs w:val="36"/>
          <w:rtl/>
          <w:lang w:eastAsia="ar-SA"/>
        </w:rPr>
        <w:t>حجاجية</w:t>
      </w:r>
      <w:proofErr w:type="spellEnd"/>
      <w:r>
        <w:rPr>
          <w:rFonts w:ascii="Times New Roman" w:eastAsia="Times New Roman" w:hAnsi="Times New Roman" w:cs="Traditional Arabic" w:hint="cs"/>
          <w:b/>
          <w:bCs/>
          <w:sz w:val="36"/>
          <w:szCs w:val="36"/>
          <w:rtl/>
          <w:lang w:eastAsia="ar-SA"/>
        </w:rPr>
        <w:t xml:space="preserve">/ </w:t>
      </w:r>
      <w:r w:rsidRPr="00BC22B8">
        <w:rPr>
          <w:rFonts w:ascii="Times New Roman" w:eastAsia="Times New Roman" w:hAnsi="Times New Roman" w:cs="Traditional Arabic"/>
          <w:sz w:val="36"/>
          <w:szCs w:val="36"/>
          <w:rtl/>
          <w:lang w:eastAsia="ar-SA"/>
        </w:rPr>
        <w:t xml:space="preserve">سها علي </w:t>
      </w:r>
      <w:proofErr w:type="gramStart"/>
      <w:r w:rsidRPr="00BC22B8">
        <w:rPr>
          <w:rFonts w:ascii="Times New Roman" w:eastAsia="Times New Roman" w:hAnsi="Times New Roman" w:cs="Traditional Arabic"/>
          <w:sz w:val="36"/>
          <w:szCs w:val="36"/>
          <w:rtl/>
          <w:lang w:eastAsia="ar-SA"/>
        </w:rPr>
        <w:t>العباسي</w:t>
      </w:r>
      <w:r w:rsidRPr="00BC22B8">
        <w:rPr>
          <w:rFonts w:ascii="Times New Roman" w:eastAsia="Times New Roman" w:hAnsi="Times New Roman" w:cs="Traditional Arabic" w:hint="cs"/>
          <w:sz w:val="36"/>
          <w:szCs w:val="36"/>
          <w:rtl/>
          <w:lang w:eastAsia="ar-SA"/>
        </w:rPr>
        <w:t>.-</w:t>
      </w:r>
      <w:proofErr w:type="gramEnd"/>
      <w:r w:rsidRPr="00BC22B8">
        <w:rPr>
          <w:rFonts w:ascii="Times New Roman" w:eastAsia="Times New Roman" w:hAnsi="Times New Roman" w:cs="Traditional Arabic" w:hint="cs"/>
          <w:sz w:val="36"/>
          <w:szCs w:val="36"/>
          <w:rtl/>
          <w:lang w:eastAsia="ar-SA"/>
        </w:rPr>
        <w:t xml:space="preserve"> </w:t>
      </w:r>
      <w:r w:rsidRPr="00E56305">
        <w:rPr>
          <w:rFonts w:ascii="Times New Roman" w:eastAsia="Times New Roman" w:hAnsi="Times New Roman" w:cs="Traditional Arabic" w:hint="cs"/>
          <w:sz w:val="36"/>
          <w:szCs w:val="36"/>
          <w:rtl/>
          <w:lang w:eastAsia="ar-SA"/>
        </w:rPr>
        <w:t>كربلاء: جامعة كربلاء، 144</w:t>
      </w:r>
      <w:r>
        <w:rPr>
          <w:rFonts w:ascii="Times New Roman" w:eastAsia="Times New Roman" w:hAnsi="Times New Roman" w:cs="Traditional Arabic" w:hint="cs"/>
          <w:sz w:val="36"/>
          <w:szCs w:val="36"/>
          <w:rtl/>
          <w:lang w:eastAsia="ar-SA"/>
        </w:rPr>
        <w:t>2</w:t>
      </w:r>
      <w:r w:rsidRPr="00E56305">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1</w:t>
      </w:r>
      <w:r w:rsidRPr="00E56305">
        <w:rPr>
          <w:rFonts w:ascii="Times New Roman" w:eastAsia="Times New Roman" w:hAnsi="Times New Roman" w:cs="Traditional Arabic" w:hint="cs"/>
          <w:sz w:val="36"/>
          <w:szCs w:val="36"/>
          <w:rtl/>
          <w:lang w:eastAsia="ar-SA"/>
        </w:rPr>
        <w:t xml:space="preserve"> م (ماجستير).</w:t>
      </w:r>
    </w:p>
    <w:p w14:paraId="7671F328" w14:textId="77777777" w:rsidR="003949AE" w:rsidRDefault="003949AE" w:rsidP="003949AE">
      <w:pPr>
        <w:ind w:left="0" w:firstLine="0"/>
        <w:jc w:val="both"/>
        <w:rPr>
          <w:rFonts w:ascii="Times New Roman" w:eastAsia="Times New Roman" w:hAnsi="Times New Roman" w:cs="Traditional Arabic"/>
          <w:b/>
          <w:bCs/>
          <w:sz w:val="36"/>
          <w:szCs w:val="36"/>
          <w:rtl/>
          <w:lang w:eastAsia="ar-SA"/>
        </w:rPr>
      </w:pPr>
    </w:p>
    <w:p w14:paraId="0C8A4211" w14:textId="77777777" w:rsidR="003949AE" w:rsidRPr="003516DB" w:rsidRDefault="003949AE" w:rsidP="003949AE">
      <w:pPr>
        <w:ind w:left="0" w:firstLine="0"/>
        <w:jc w:val="both"/>
        <w:rPr>
          <w:rFonts w:ascii="Times New Roman" w:eastAsia="Times New Roman" w:hAnsi="Times New Roman" w:cs="Traditional Arabic"/>
          <w:sz w:val="36"/>
          <w:szCs w:val="36"/>
          <w:rtl/>
          <w:lang w:eastAsia="ar-SA"/>
        </w:rPr>
      </w:pPr>
      <w:r w:rsidRPr="00DF262E">
        <w:rPr>
          <w:rFonts w:ascii="Times New Roman" w:eastAsia="Times New Roman" w:hAnsi="Times New Roman" w:cs="Traditional Arabic"/>
          <w:b/>
          <w:bCs/>
          <w:sz w:val="36"/>
          <w:szCs w:val="36"/>
          <w:rtl/>
          <w:lang w:eastAsia="ar-SA"/>
        </w:rPr>
        <w:t>آيات صلاح القلوب والأخلاق</w:t>
      </w:r>
      <w:r>
        <w:rPr>
          <w:rFonts w:ascii="Times New Roman" w:eastAsia="Times New Roman" w:hAnsi="Times New Roman" w:cs="Traditional Arabic" w:hint="cs"/>
          <w:b/>
          <w:bCs/>
          <w:sz w:val="36"/>
          <w:szCs w:val="36"/>
          <w:rtl/>
          <w:lang w:eastAsia="ar-SA"/>
        </w:rPr>
        <w:t>/</w:t>
      </w:r>
      <w:r w:rsidRPr="00DF262E">
        <w:rPr>
          <w:rFonts w:ascii="Times New Roman" w:eastAsia="Times New Roman" w:hAnsi="Times New Roman" w:cs="Traditional Arabic"/>
          <w:b/>
          <w:bCs/>
          <w:sz w:val="36"/>
          <w:szCs w:val="36"/>
          <w:rtl/>
          <w:lang w:eastAsia="ar-SA"/>
        </w:rPr>
        <w:t xml:space="preserve"> </w:t>
      </w:r>
      <w:r w:rsidRPr="003516DB">
        <w:rPr>
          <w:rFonts w:ascii="Times New Roman" w:eastAsia="Times New Roman" w:hAnsi="Times New Roman" w:cs="Traditional Arabic"/>
          <w:sz w:val="36"/>
          <w:szCs w:val="36"/>
          <w:rtl/>
          <w:lang w:eastAsia="ar-SA"/>
        </w:rPr>
        <w:t>محمد بن علي بن جميل المطري</w:t>
      </w:r>
      <w:r w:rsidRPr="003516DB">
        <w:rPr>
          <w:rFonts w:ascii="Times New Roman" w:eastAsia="Times New Roman" w:hAnsi="Times New Roman" w:cs="Traditional Arabic" w:hint="cs"/>
          <w:sz w:val="36"/>
          <w:szCs w:val="36"/>
          <w:rtl/>
          <w:lang w:eastAsia="ar-SA"/>
        </w:rPr>
        <w:t>، 127 ص.</w:t>
      </w:r>
    </w:p>
    <w:p w14:paraId="2F153575" w14:textId="77777777" w:rsidR="003949AE" w:rsidRPr="00C064FE" w:rsidRDefault="003949AE" w:rsidP="003949AE">
      <w:pPr>
        <w:jc w:val="both"/>
        <w:rPr>
          <w:rFonts w:ascii="Times New Roman" w:eastAsia="Times New Roman" w:hAnsi="Times New Roman" w:cs="Traditional Arabic"/>
          <w:sz w:val="36"/>
          <w:szCs w:val="36"/>
          <w:rtl/>
          <w:lang w:eastAsia="ar-SA"/>
        </w:rPr>
      </w:pPr>
      <w:r w:rsidRPr="00C064FE">
        <w:rPr>
          <w:rFonts w:ascii="Times New Roman" w:eastAsia="Times New Roman" w:hAnsi="Times New Roman" w:cs="Traditional Arabic" w:hint="cs"/>
          <w:sz w:val="36"/>
          <w:szCs w:val="36"/>
          <w:rtl/>
          <w:lang w:eastAsia="ar-SA"/>
        </w:rPr>
        <w:t>نشر في شبكة الألوكة بتاريخ 2</w:t>
      </w:r>
      <w:r>
        <w:rPr>
          <w:rFonts w:ascii="Times New Roman" w:eastAsia="Times New Roman" w:hAnsi="Times New Roman" w:cs="Traditional Arabic" w:hint="cs"/>
          <w:sz w:val="36"/>
          <w:szCs w:val="36"/>
          <w:rtl/>
          <w:lang w:eastAsia="ar-SA"/>
        </w:rPr>
        <w:t>8</w:t>
      </w:r>
      <w:r w:rsidRPr="00C064FE">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10</w:t>
      </w:r>
      <w:r w:rsidRPr="00C064FE">
        <w:rPr>
          <w:rFonts w:ascii="Times New Roman" w:eastAsia="Times New Roman" w:hAnsi="Times New Roman" w:cs="Traditional Arabic" w:hint="cs"/>
          <w:sz w:val="36"/>
          <w:szCs w:val="36"/>
          <w:rtl/>
          <w:lang w:eastAsia="ar-SA"/>
        </w:rPr>
        <w:t>/1444 هـ، 202</w:t>
      </w:r>
      <w:r>
        <w:rPr>
          <w:rFonts w:ascii="Times New Roman" w:eastAsia="Times New Roman" w:hAnsi="Times New Roman" w:cs="Traditional Arabic" w:hint="cs"/>
          <w:sz w:val="36"/>
          <w:szCs w:val="36"/>
          <w:rtl/>
          <w:lang w:eastAsia="ar-SA"/>
        </w:rPr>
        <w:t>3</w:t>
      </w:r>
      <w:r w:rsidRPr="00C064FE">
        <w:rPr>
          <w:rFonts w:ascii="Times New Roman" w:eastAsia="Times New Roman" w:hAnsi="Times New Roman" w:cs="Traditional Arabic" w:hint="cs"/>
          <w:sz w:val="36"/>
          <w:szCs w:val="36"/>
          <w:rtl/>
          <w:lang w:eastAsia="ar-SA"/>
        </w:rPr>
        <w:t xml:space="preserve"> م.</w:t>
      </w:r>
    </w:p>
    <w:p w14:paraId="5BB09495" w14:textId="77777777" w:rsidR="003949AE" w:rsidRDefault="003949AE" w:rsidP="003949AE">
      <w:pPr>
        <w:ind w:left="0" w:firstLine="0"/>
        <w:jc w:val="both"/>
        <w:rPr>
          <w:rFonts w:ascii="Times New Roman" w:eastAsia="Times New Roman" w:hAnsi="Times New Roman" w:cs="Traditional Arabic"/>
          <w:b/>
          <w:bCs/>
          <w:sz w:val="36"/>
          <w:szCs w:val="36"/>
          <w:rtl/>
          <w:lang w:eastAsia="ar-SA"/>
        </w:rPr>
      </w:pPr>
    </w:p>
    <w:p w14:paraId="2040F21F" w14:textId="77777777" w:rsidR="003949AE" w:rsidRPr="0034757C" w:rsidRDefault="003949AE" w:rsidP="003949A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w:t>
      </w:r>
      <w:r w:rsidRPr="00425894">
        <w:rPr>
          <w:rFonts w:ascii="Times New Roman" w:eastAsia="Times New Roman" w:hAnsi="Times New Roman" w:cs="Traditional Arabic"/>
          <w:b/>
          <w:bCs/>
          <w:sz w:val="36"/>
          <w:szCs w:val="36"/>
          <w:rtl/>
          <w:lang w:eastAsia="ar-SA"/>
        </w:rPr>
        <w:t>لآيات في القرآن الكريم وأبعادها التواصلية</w:t>
      </w:r>
      <w:r>
        <w:rPr>
          <w:rFonts w:ascii="Times New Roman" w:eastAsia="Times New Roman" w:hAnsi="Times New Roman" w:cs="Traditional Arabic" w:hint="cs"/>
          <w:b/>
          <w:bCs/>
          <w:sz w:val="36"/>
          <w:szCs w:val="36"/>
          <w:rtl/>
          <w:lang w:eastAsia="ar-SA"/>
        </w:rPr>
        <w:t xml:space="preserve">/ </w:t>
      </w:r>
      <w:r w:rsidRPr="0034757C">
        <w:rPr>
          <w:rFonts w:ascii="Times New Roman" w:eastAsia="Times New Roman" w:hAnsi="Times New Roman" w:cs="Traditional Arabic"/>
          <w:sz w:val="36"/>
          <w:szCs w:val="36"/>
          <w:rtl/>
          <w:lang w:eastAsia="ar-SA"/>
        </w:rPr>
        <w:t xml:space="preserve">مسعودة </w:t>
      </w:r>
      <w:proofErr w:type="gramStart"/>
      <w:r w:rsidRPr="0034757C">
        <w:rPr>
          <w:rFonts w:ascii="Times New Roman" w:eastAsia="Times New Roman" w:hAnsi="Times New Roman" w:cs="Traditional Arabic"/>
          <w:sz w:val="36"/>
          <w:szCs w:val="36"/>
          <w:rtl/>
          <w:lang w:eastAsia="ar-SA"/>
        </w:rPr>
        <w:t>مرسلي</w:t>
      </w:r>
      <w:r w:rsidRPr="0034757C">
        <w:rPr>
          <w:rFonts w:ascii="Times New Roman" w:eastAsia="Times New Roman" w:hAnsi="Times New Roman" w:cs="Traditional Arabic" w:hint="cs"/>
          <w:sz w:val="36"/>
          <w:szCs w:val="36"/>
          <w:rtl/>
          <w:lang w:eastAsia="ar-SA"/>
        </w:rPr>
        <w:t>.-</w:t>
      </w:r>
      <w:proofErr w:type="gramEnd"/>
      <w:r w:rsidRPr="0034757C">
        <w:rPr>
          <w:rFonts w:ascii="Times New Roman" w:eastAsia="Times New Roman" w:hAnsi="Times New Roman" w:cs="Traditional Arabic" w:hint="cs"/>
          <w:sz w:val="36"/>
          <w:szCs w:val="36"/>
          <w:rtl/>
          <w:lang w:eastAsia="ar-SA"/>
        </w:rPr>
        <w:t xml:space="preserve"> قسنطينة: ألفا للوثائق، 1444 هـ،</w:t>
      </w:r>
      <w:r w:rsidRPr="0034757C">
        <w:rPr>
          <w:rFonts w:ascii="Times New Roman" w:eastAsia="Times New Roman" w:hAnsi="Times New Roman" w:cs="Traditional Arabic"/>
          <w:sz w:val="36"/>
          <w:szCs w:val="36"/>
          <w:rtl/>
          <w:lang w:eastAsia="ar-SA"/>
        </w:rPr>
        <w:t xml:space="preserve"> 2023</w:t>
      </w:r>
      <w:r w:rsidRPr="0034757C">
        <w:rPr>
          <w:rFonts w:ascii="Times New Roman" w:eastAsia="Times New Roman" w:hAnsi="Times New Roman" w:cs="Traditional Arabic" w:hint="cs"/>
          <w:sz w:val="36"/>
          <w:szCs w:val="36"/>
          <w:rtl/>
          <w:lang w:eastAsia="ar-SA"/>
        </w:rPr>
        <w:t xml:space="preserve"> م، 184 ص.</w:t>
      </w:r>
    </w:p>
    <w:p w14:paraId="76954881" w14:textId="77777777" w:rsidR="003949AE" w:rsidRDefault="003949AE" w:rsidP="003949A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(تعني التواصل غير اللغوي، مثل الآيات الكونية)</w:t>
      </w:r>
    </w:p>
    <w:p w14:paraId="580B745F" w14:textId="77777777" w:rsidR="003949AE" w:rsidRDefault="003949AE" w:rsidP="003949AE">
      <w:pPr>
        <w:ind w:left="0" w:firstLine="0"/>
        <w:jc w:val="both"/>
        <w:rPr>
          <w:rFonts w:ascii="Times New Roman" w:eastAsia="Times New Roman" w:hAnsi="Times New Roman" w:cs="Traditional Arabic"/>
          <w:sz w:val="36"/>
          <w:szCs w:val="36"/>
          <w:rtl/>
          <w:lang w:eastAsia="ar-SA"/>
        </w:rPr>
      </w:pPr>
    </w:p>
    <w:p w14:paraId="4A7C55ED" w14:textId="77777777" w:rsidR="003949AE" w:rsidRDefault="003949AE" w:rsidP="003949AE">
      <w:pPr>
        <w:ind w:left="0" w:firstLine="0"/>
        <w:jc w:val="both"/>
        <w:rPr>
          <w:rFonts w:ascii="Times New Roman" w:eastAsia="Times New Roman" w:hAnsi="Times New Roman" w:cs="Traditional Arabic"/>
          <w:sz w:val="36"/>
          <w:szCs w:val="36"/>
          <w:rtl/>
          <w:lang w:eastAsia="ar-SA"/>
        </w:rPr>
      </w:pPr>
      <w:r w:rsidRPr="00885662">
        <w:rPr>
          <w:rFonts w:ascii="Times New Roman" w:eastAsia="Times New Roman" w:hAnsi="Times New Roman" w:cs="Traditional Arabic"/>
          <w:b/>
          <w:bCs/>
          <w:sz w:val="36"/>
          <w:szCs w:val="36"/>
          <w:rtl/>
          <w:lang w:eastAsia="ar-SA"/>
        </w:rPr>
        <w:t>ال</w:t>
      </w:r>
      <w:r>
        <w:rPr>
          <w:rFonts w:ascii="Times New Roman" w:eastAsia="Times New Roman" w:hAnsi="Times New Roman" w:cs="Traditional Arabic" w:hint="cs"/>
          <w:b/>
          <w:bCs/>
          <w:sz w:val="36"/>
          <w:szCs w:val="36"/>
          <w:rtl/>
          <w:lang w:eastAsia="ar-SA"/>
        </w:rPr>
        <w:t>آ</w:t>
      </w:r>
      <w:r w:rsidRPr="00885662">
        <w:rPr>
          <w:rFonts w:ascii="Times New Roman" w:eastAsia="Times New Roman" w:hAnsi="Times New Roman" w:cs="Traditional Arabic"/>
          <w:b/>
          <w:bCs/>
          <w:sz w:val="36"/>
          <w:szCs w:val="36"/>
          <w:rtl/>
          <w:lang w:eastAsia="ar-SA"/>
        </w:rPr>
        <w:t>يات الواصفة للاستهزاء والسخرية في القر</w:t>
      </w:r>
      <w:r>
        <w:rPr>
          <w:rFonts w:ascii="Times New Roman" w:eastAsia="Times New Roman" w:hAnsi="Times New Roman" w:cs="Traditional Arabic" w:hint="cs"/>
          <w:b/>
          <w:bCs/>
          <w:sz w:val="36"/>
          <w:szCs w:val="36"/>
          <w:rtl/>
          <w:lang w:eastAsia="ar-SA"/>
        </w:rPr>
        <w:t>آ</w:t>
      </w:r>
      <w:r w:rsidRPr="00885662">
        <w:rPr>
          <w:rFonts w:ascii="Times New Roman" w:eastAsia="Times New Roman" w:hAnsi="Times New Roman" w:cs="Traditional Arabic"/>
          <w:b/>
          <w:bCs/>
          <w:sz w:val="36"/>
          <w:szCs w:val="36"/>
          <w:rtl/>
          <w:lang w:eastAsia="ar-SA"/>
        </w:rPr>
        <w:t>ن الكريم: دراسة تحليلية</w:t>
      </w:r>
      <w:r>
        <w:rPr>
          <w:rFonts w:ascii="Times New Roman" w:eastAsia="Times New Roman" w:hAnsi="Times New Roman" w:cs="Traditional Arabic" w:hint="cs"/>
          <w:b/>
          <w:bCs/>
          <w:sz w:val="36"/>
          <w:szCs w:val="36"/>
          <w:rtl/>
          <w:lang w:eastAsia="ar-SA"/>
        </w:rPr>
        <w:t xml:space="preserve">/ </w:t>
      </w:r>
      <w:r w:rsidRPr="001B60E3">
        <w:rPr>
          <w:rFonts w:ascii="Times New Roman" w:eastAsia="Times New Roman" w:hAnsi="Times New Roman" w:cs="Traditional Arabic"/>
          <w:sz w:val="36"/>
          <w:szCs w:val="36"/>
          <w:rtl/>
          <w:lang w:eastAsia="ar-SA"/>
        </w:rPr>
        <w:t xml:space="preserve">فريال عباس </w:t>
      </w:r>
      <w:proofErr w:type="gramStart"/>
      <w:r w:rsidRPr="001B60E3">
        <w:rPr>
          <w:rFonts w:ascii="Times New Roman" w:eastAsia="Times New Roman" w:hAnsi="Times New Roman" w:cs="Traditional Arabic" w:hint="cs"/>
          <w:sz w:val="36"/>
          <w:szCs w:val="36"/>
          <w:rtl/>
          <w:lang w:eastAsia="ar-SA"/>
        </w:rPr>
        <w:t>أ</w:t>
      </w:r>
      <w:r w:rsidRPr="001B60E3">
        <w:rPr>
          <w:rFonts w:ascii="Times New Roman" w:eastAsia="Times New Roman" w:hAnsi="Times New Roman" w:cs="Traditional Arabic"/>
          <w:sz w:val="36"/>
          <w:szCs w:val="36"/>
          <w:rtl/>
          <w:lang w:eastAsia="ar-SA"/>
        </w:rPr>
        <w:t>حمد</w:t>
      </w:r>
      <w:r w:rsidRPr="001B60E3">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بغداد: الجامعة العراقية، 1440 هـ، 2019 م (ماجستير).</w:t>
      </w:r>
    </w:p>
    <w:p w14:paraId="1EF930C7" w14:textId="77777777" w:rsidR="003949AE" w:rsidRDefault="003949AE" w:rsidP="003949AE">
      <w:pPr>
        <w:ind w:left="0" w:firstLine="0"/>
        <w:jc w:val="both"/>
        <w:rPr>
          <w:rFonts w:ascii="Times New Roman" w:eastAsia="Times New Roman" w:hAnsi="Times New Roman" w:cs="Traditional Arabic"/>
          <w:b/>
          <w:bCs/>
          <w:sz w:val="36"/>
          <w:szCs w:val="36"/>
          <w:rtl/>
          <w:lang w:eastAsia="ar-SA"/>
        </w:rPr>
      </w:pPr>
    </w:p>
    <w:p w14:paraId="58D1074D" w14:textId="77777777" w:rsidR="003949AE" w:rsidRPr="00B40D60" w:rsidRDefault="003949AE" w:rsidP="003949A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الأبعاد السلوكية لأسماء الله وصفاته</w:t>
      </w:r>
      <w:r w:rsidRPr="00B40D60">
        <w:rPr>
          <w:rFonts w:ascii="Times New Roman" w:eastAsia="Times New Roman" w:hAnsi="Times New Roman" w:cs="Traditional Arabic" w:hint="cs"/>
          <w:b/>
          <w:bCs/>
          <w:sz w:val="36"/>
          <w:szCs w:val="36"/>
          <w:rtl/>
          <w:lang w:eastAsia="ar-SA"/>
        </w:rPr>
        <w:t xml:space="preserve"> في القرآن الكريم/ </w:t>
      </w:r>
      <w:r>
        <w:rPr>
          <w:rFonts w:ascii="Times New Roman" w:eastAsia="Times New Roman" w:hAnsi="Times New Roman" w:cs="Traditional Arabic" w:hint="cs"/>
          <w:sz w:val="36"/>
          <w:szCs w:val="36"/>
          <w:rtl/>
          <w:lang w:eastAsia="ar-SA"/>
        </w:rPr>
        <w:t xml:space="preserve">رضا بن علي </w:t>
      </w:r>
      <w:proofErr w:type="spellStart"/>
      <w:proofErr w:type="gramStart"/>
      <w:r>
        <w:rPr>
          <w:rFonts w:ascii="Times New Roman" w:eastAsia="Times New Roman" w:hAnsi="Times New Roman" w:cs="Traditional Arabic" w:hint="cs"/>
          <w:sz w:val="36"/>
          <w:szCs w:val="36"/>
          <w:rtl/>
          <w:lang w:eastAsia="ar-SA"/>
        </w:rPr>
        <w:t>الجوادي</w:t>
      </w:r>
      <w:proofErr w:type="spellEnd"/>
      <w:r w:rsidRPr="00B40D60">
        <w:rPr>
          <w:rFonts w:ascii="Times New Roman" w:eastAsia="Times New Roman" w:hAnsi="Times New Roman" w:cs="Traditional Arabic" w:hint="cs"/>
          <w:sz w:val="36"/>
          <w:szCs w:val="36"/>
          <w:rtl/>
          <w:lang w:eastAsia="ar-SA"/>
        </w:rPr>
        <w:t>.-</w:t>
      </w:r>
      <w:proofErr w:type="gramEnd"/>
      <w:r w:rsidRPr="00B40D60">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تونس: دار المازري</w:t>
      </w:r>
      <w:r w:rsidRPr="00B40D60">
        <w:rPr>
          <w:rFonts w:ascii="Times New Roman" w:eastAsia="Times New Roman" w:hAnsi="Times New Roman" w:cs="Traditional Arabic" w:hint="cs"/>
          <w:sz w:val="36"/>
          <w:szCs w:val="36"/>
          <w:rtl/>
          <w:lang w:eastAsia="ar-SA"/>
        </w:rPr>
        <w:t>، 1444 هـ، 2023 م</w:t>
      </w:r>
      <w:r>
        <w:rPr>
          <w:rFonts w:ascii="Times New Roman" w:eastAsia="Times New Roman" w:hAnsi="Times New Roman" w:cs="Traditional Arabic" w:hint="cs"/>
          <w:sz w:val="36"/>
          <w:szCs w:val="36"/>
          <w:rtl/>
          <w:lang w:eastAsia="ar-SA"/>
        </w:rPr>
        <w:t>، 522 ص.</w:t>
      </w:r>
    </w:p>
    <w:p w14:paraId="6611F9F9" w14:textId="77777777" w:rsidR="003949AE" w:rsidRPr="00B40D60" w:rsidRDefault="003949AE" w:rsidP="003949AE">
      <w:pPr>
        <w:ind w:left="0" w:firstLine="0"/>
        <w:jc w:val="both"/>
        <w:rPr>
          <w:rFonts w:ascii="Times New Roman" w:eastAsia="Times New Roman" w:hAnsi="Times New Roman" w:cs="Traditional Arabic"/>
          <w:sz w:val="36"/>
          <w:szCs w:val="36"/>
          <w:rtl/>
          <w:lang w:eastAsia="ar-SA"/>
        </w:rPr>
      </w:pPr>
    </w:p>
    <w:p w14:paraId="5AAFBFF7" w14:textId="77777777" w:rsidR="003949AE" w:rsidRPr="002B624E" w:rsidRDefault="003949AE" w:rsidP="003949A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ابن عادل الحنبلي وموقفه من آيات الصفات من خلال تفسيره اللباب في علوم الكتاب/ </w:t>
      </w:r>
      <w:r w:rsidRPr="002B624E">
        <w:rPr>
          <w:rFonts w:ascii="Times New Roman" w:eastAsia="Times New Roman" w:hAnsi="Times New Roman" w:cs="Traditional Arabic" w:hint="cs"/>
          <w:sz w:val="36"/>
          <w:szCs w:val="36"/>
          <w:rtl/>
          <w:lang w:eastAsia="ar-SA"/>
        </w:rPr>
        <w:t xml:space="preserve">عبدالرحمن بن سعد </w:t>
      </w:r>
      <w:proofErr w:type="spellStart"/>
      <w:r w:rsidRPr="002B624E">
        <w:rPr>
          <w:rFonts w:ascii="Times New Roman" w:eastAsia="Times New Roman" w:hAnsi="Times New Roman" w:cs="Traditional Arabic" w:hint="cs"/>
          <w:sz w:val="36"/>
          <w:szCs w:val="36"/>
          <w:rtl/>
          <w:lang w:eastAsia="ar-SA"/>
        </w:rPr>
        <w:t>الكشي</w:t>
      </w:r>
      <w:proofErr w:type="spellEnd"/>
      <w:r w:rsidRPr="002B624E">
        <w:rPr>
          <w:rFonts w:ascii="Times New Roman" w:eastAsia="Times New Roman" w:hAnsi="Times New Roman" w:cs="Traditional Arabic" w:hint="cs"/>
          <w:sz w:val="36"/>
          <w:szCs w:val="36"/>
          <w:rtl/>
          <w:lang w:eastAsia="ar-SA"/>
        </w:rPr>
        <w:t xml:space="preserve"> </w:t>
      </w:r>
      <w:proofErr w:type="gramStart"/>
      <w:r w:rsidRPr="002B624E">
        <w:rPr>
          <w:rFonts w:ascii="Times New Roman" w:eastAsia="Times New Roman" w:hAnsi="Times New Roman" w:cs="Traditional Arabic" w:hint="cs"/>
          <w:sz w:val="36"/>
          <w:szCs w:val="36"/>
          <w:rtl/>
          <w:lang w:eastAsia="ar-SA"/>
        </w:rPr>
        <w:t>الجهني</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السعودية: المؤلف</w:t>
      </w:r>
      <w:r w:rsidRPr="002B624E">
        <w:rPr>
          <w:rFonts w:ascii="Times New Roman" w:eastAsia="Times New Roman" w:hAnsi="Times New Roman" w:cs="Traditional Arabic" w:hint="cs"/>
          <w:sz w:val="36"/>
          <w:szCs w:val="36"/>
          <w:rtl/>
          <w:lang w:eastAsia="ar-SA"/>
        </w:rPr>
        <w:t>، 1444 هـ، 2023 م.</w:t>
      </w:r>
    </w:p>
    <w:p w14:paraId="23643FE6" w14:textId="77777777" w:rsidR="003949AE" w:rsidRPr="002B624E" w:rsidRDefault="003949AE" w:rsidP="003949AE">
      <w:pPr>
        <w:ind w:left="0" w:firstLine="0"/>
        <w:jc w:val="both"/>
        <w:rPr>
          <w:rFonts w:ascii="Times New Roman" w:eastAsia="Times New Roman" w:hAnsi="Times New Roman" w:cs="Traditional Arabic"/>
          <w:sz w:val="36"/>
          <w:szCs w:val="36"/>
          <w:rtl/>
          <w:lang w:eastAsia="ar-SA"/>
        </w:rPr>
      </w:pPr>
    </w:p>
    <w:p w14:paraId="57F413E0" w14:textId="77777777" w:rsidR="003949AE" w:rsidRPr="00E17A98" w:rsidRDefault="003949AE" w:rsidP="003949AE">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b/>
          <w:bCs/>
          <w:sz w:val="36"/>
          <w:szCs w:val="36"/>
          <w:rtl/>
          <w:lang w:eastAsia="ar-SA"/>
        </w:rPr>
        <w:lastRenderedPageBreak/>
        <w:t xml:space="preserve">أثر المفسرين </w:t>
      </w:r>
      <w:proofErr w:type="spellStart"/>
      <w:r>
        <w:rPr>
          <w:rFonts w:ascii="Traditional Arabic" w:eastAsia="Times New Roman" w:hAnsi="Traditional Arabic" w:cs="Traditional Arabic" w:hint="cs"/>
          <w:b/>
          <w:bCs/>
          <w:sz w:val="36"/>
          <w:szCs w:val="36"/>
          <w:rtl/>
          <w:lang w:eastAsia="ar-SA"/>
        </w:rPr>
        <w:t>الشناقطة</w:t>
      </w:r>
      <w:proofErr w:type="spellEnd"/>
      <w:r>
        <w:rPr>
          <w:rFonts w:ascii="Traditional Arabic" w:eastAsia="Times New Roman" w:hAnsi="Traditional Arabic" w:cs="Traditional Arabic" w:hint="cs"/>
          <w:b/>
          <w:bCs/>
          <w:sz w:val="36"/>
          <w:szCs w:val="36"/>
          <w:rtl/>
          <w:lang w:eastAsia="ar-SA"/>
        </w:rPr>
        <w:t xml:space="preserve"> في ترسيخ العقيدة الأشعرية: أعلام ومواقف: دراسة تحليلية مقارنة</w:t>
      </w:r>
      <w:r w:rsidRPr="00E17A98">
        <w:rPr>
          <w:rFonts w:ascii="Traditional Arabic" w:eastAsia="Times New Roman" w:hAnsi="Traditional Arabic" w:cs="Traditional Arabic" w:hint="cs"/>
          <w:sz w:val="36"/>
          <w:szCs w:val="36"/>
          <w:rtl/>
          <w:lang w:eastAsia="ar-SA"/>
        </w:rPr>
        <w:t xml:space="preserve">/ </w:t>
      </w:r>
      <w:r>
        <w:rPr>
          <w:rFonts w:ascii="Traditional Arabic" w:eastAsia="Times New Roman" w:hAnsi="Traditional Arabic" w:cs="Traditional Arabic" w:hint="cs"/>
          <w:sz w:val="36"/>
          <w:szCs w:val="36"/>
          <w:rtl/>
          <w:lang w:eastAsia="ar-SA"/>
        </w:rPr>
        <w:t xml:space="preserve">جميلة </w:t>
      </w:r>
      <w:proofErr w:type="gramStart"/>
      <w:r>
        <w:rPr>
          <w:rFonts w:ascii="Traditional Arabic" w:eastAsia="Times New Roman" w:hAnsi="Traditional Arabic" w:cs="Traditional Arabic" w:hint="cs"/>
          <w:sz w:val="36"/>
          <w:szCs w:val="36"/>
          <w:rtl/>
          <w:lang w:eastAsia="ar-SA"/>
        </w:rPr>
        <w:t>زيّان</w:t>
      </w:r>
      <w:r w:rsidRPr="00E17A98">
        <w:rPr>
          <w:rFonts w:ascii="Traditional Arabic" w:eastAsia="Times New Roman" w:hAnsi="Traditional Arabic" w:cs="Traditional Arabic" w:hint="cs"/>
          <w:sz w:val="36"/>
          <w:szCs w:val="36"/>
          <w:rtl/>
          <w:lang w:eastAsia="ar-SA"/>
        </w:rPr>
        <w:t>.-</w:t>
      </w:r>
      <w:proofErr w:type="gramEnd"/>
      <w:r w:rsidRPr="00E17A98">
        <w:rPr>
          <w:rFonts w:ascii="Traditional Arabic" w:eastAsia="Times New Roman" w:hAnsi="Traditional Arabic" w:cs="Traditional Arabic" w:hint="cs"/>
          <w:sz w:val="36"/>
          <w:szCs w:val="36"/>
          <w:rtl/>
          <w:lang w:eastAsia="ar-SA"/>
        </w:rPr>
        <w:t xml:space="preserve"> القاهرة: مركز إحياء للبحوث، 1444 هـ، 202</w:t>
      </w:r>
      <w:r>
        <w:rPr>
          <w:rFonts w:ascii="Traditional Arabic" w:eastAsia="Times New Roman" w:hAnsi="Traditional Arabic" w:cs="Traditional Arabic" w:hint="cs"/>
          <w:sz w:val="36"/>
          <w:szCs w:val="36"/>
          <w:rtl/>
          <w:lang w:eastAsia="ar-SA"/>
        </w:rPr>
        <w:t>3</w:t>
      </w:r>
      <w:r w:rsidRPr="00E17A98">
        <w:rPr>
          <w:rFonts w:ascii="Traditional Arabic" w:eastAsia="Times New Roman" w:hAnsi="Traditional Arabic" w:cs="Traditional Arabic" w:hint="cs"/>
          <w:sz w:val="36"/>
          <w:szCs w:val="36"/>
          <w:rtl/>
          <w:lang w:eastAsia="ar-SA"/>
        </w:rPr>
        <w:t xml:space="preserve"> م. </w:t>
      </w:r>
    </w:p>
    <w:p w14:paraId="49AB507E" w14:textId="77777777" w:rsidR="003949AE" w:rsidRPr="00E17A98" w:rsidRDefault="003949AE" w:rsidP="003949AE">
      <w:pPr>
        <w:ind w:left="0" w:firstLine="0"/>
        <w:jc w:val="both"/>
        <w:rPr>
          <w:rFonts w:ascii="Traditional Arabic" w:eastAsia="Times New Roman" w:hAnsi="Traditional Arabic" w:cs="Traditional Arabic"/>
          <w:sz w:val="36"/>
          <w:szCs w:val="36"/>
          <w:rtl/>
          <w:lang w:eastAsia="ar-SA"/>
        </w:rPr>
      </w:pPr>
      <w:r w:rsidRPr="00E17A98">
        <w:rPr>
          <w:rFonts w:ascii="Traditional Arabic" w:eastAsia="Times New Roman" w:hAnsi="Traditional Arabic" w:cs="Traditional Arabic" w:hint="cs"/>
          <w:sz w:val="36"/>
          <w:szCs w:val="36"/>
          <w:rtl/>
          <w:lang w:eastAsia="ar-SA"/>
        </w:rPr>
        <w:t xml:space="preserve"> </w:t>
      </w:r>
    </w:p>
    <w:p w14:paraId="4C3BBCA0" w14:textId="77777777" w:rsidR="003949AE" w:rsidRDefault="003949AE" w:rsidP="003949A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أحكام الإمامة عند المفسرين: دراسة تحليلية نقدية مقارنة</w:t>
      </w:r>
      <w:r w:rsidRPr="00CA1B4C">
        <w:rPr>
          <w:rFonts w:ascii="Times New Roman" w:eastAsia="Times New Roman" w:hAnsi="Times New Roman" w:cs="Traditional Arabic" w:hint="cs"/>
          <w:sz w:val="36"/>
          <w:szCs w:val="36"/>
          <w:rtl/>
          <w:lang w:eastAsia="ar-SA"/>
        </w:rPr>
        <w:t xml:space="preserve">/ جابر علي </w:t>
      </w:r>
      <w:proofErr w:type="gramStart"/>
      <w:r w:rsidRPr="00CA1B4C">
        <w:rPr>
          <w:rFonts w:ascii="Times New Roman" w:eastAsia="Times New Roman" w:hAnsi="Times New Roman" w:cs="Traditional Arabic" w:hint="cs"/>
          <w:sz w:val="36"/>
          <w:szCs w:val="36"/>
          <w:rtl/>
          <w:lang w:eastAsia="ar-SA"/>
        </w:rPr>
        <w:t>باشا.-</w:t>
      </w:r>
      <w:proofErr w:type="gramEnd"/>
      <w:r w:rsidRPr="00CA1B4C">
        <w:rPr>
          <w:rFonts w:ascii="Times New Roman" w:eastAsia="Times New Roman" w:hAnsi="Times New Roman" w:cs="Traditional Arabic" w:hint="cs"/>
          <w:sz w:val="36"/>
          <w:szCs w:val="36"/>
          <w:rtl/>
          <w:lang w:eastAsia="ar-SA"/>
        </w:rPr>
        <w:t xml:space="preserve"> بيروت: كلية الدعوة الجامعية للدراسات الإسلامية، 1445 هـ، 2023 م (دكتوراه).</w:t>
      </w:r>
    </w:p>
    <w:p w14:paraId="2AC03193" w14:textId="77777777" w:rsidR="003949AE" w:rsidRDefault="003949AE" w:rsidP="003949AE">
      <w:pPr>
        <w:ind w:left="0" w:firstLine="0"/>
        <w:jc w:val="both"/>
        <w:rPr>
          <w:rFonts w:ascii="Times New Roman" w:eastAsia="Times New Roman" w:hAnsi="Times New Roman" w:cs="Traditional Arabic"/>
          <w:sz w:val="36"/>
          <w:szCs w:val="36"/>
          <w:rtl/>
          <w:lang w:eastAsia="ar-SA"/>
        </w:rPr>
      </w:pPr>
    </w:p>
    <w:p w14:paraId="2A3A9A03" w14:textId="77777777" w:rsidR="003949AE" w:rsidRPr="004C68C8" w:rsidRDefault="003949AE" w:rsidP="003949A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أ</w:t>
      </w:r>
      <w:r w:rsidRPr="004C68C8">
        <w:rPr>
          <w:rFonts w:ascii="Times New Roman" w:eastAsia="Times New Roman" w:hAnsi="Times New Roman" w:cs="Traditional Arabic"/>
          <w:b/>
          <w:bCs/>
          <w:sz w:val="36"/>
          <w:szCs w:val="36"/>
          <w:rtl/>
          <w:lang w:eastAsia="ar-SA"/>
        </w:rPr>
        <w:t>حوال جسد ال</w:t>
      </w:r>
      <w:r>
        <w:rPr>
          <w:rFonts w:ascii="Times New Roman" w:eastAsia="Times New Roman" w:hAnsi="Times New Roman" w:cs="Traditional Arabic" w:hint="cs"/>
          <w:b/>
          <w:bCs/>
          <w:sz w:val="36"/>
          <w:szCs w:val="36"/>
          <w:rtl/>
          <w:lang w:eastAsia="ar-SA"/>
        </w:rPr>
        <w:t>إ</w:t>
      </w:r>
      <w:r w:rsidRPr="004C68C8">
        <w:rPr>
          <w:rFonts w:ascii="Times New Roman" w:eastAsia="Times New Roman" w:hAnsi="Times New Roman" w:cs="Traditional Arabic"/>
          <w:b/>
          <w:bCs/>
          <w:sz w:val="36"/>
          <w:szCs w:val="36"/>
          <w:rtl/>
          <w:lang w:eastAsia="ar-SA"/>
        </w:rPr>
        <w:t>نسان في ال</w:t>
      </w:r>
      <w:r>
        <w:rPr>
          <w:rFonts w:ascii="Times New Roman" w:eastAsia="Times New Roman" w:hAnsi="Times New Roman" w:cs="Traditional Arabic" w:hint="cs"/>
          <w:b/>
          <w:bCs/>
          <w:sz w:val="36"/>
          <w:szCs w:val="36"/>
          <w:rtl/>
          <w:lang w:eastAsia="ar-SA"/>
        </w:rPr>
        <w:t>آ</w:t>
      </w:r>
      <w:r w:rsidRPr="004C68C8">
        <w:rPr>
          <w:rFonts w:ascii="Times New Roman" w:eastAsia="Times New Roman" w:hAnsi="Times New Roman" w:cs="Traditional Arabic"/>
          <w:b/>
          <w:bCs/>
          <w:sz w:val="36"/>
          <w:szCs w:val="36"/>
          <w:rtl/>
          <w:lang w:eastAsia="ar-SA"/>
        </w:rPr>
        <w:t>خرة في ضوء القر</w:t>
      </w:r>
      <w:r>
        <w:rPr>
          <w:rFonts w:ascii="Times New Roman" w:eastAsia="Times New Roman" w:hAnsi="Times New Roman" w:cs="Traditional Arabic" w:hint="cs"/>
          <w:b/>
          <w:bCs/>
          <w:sz w:val="36"/>
          <w:szCs w:val="36"/>
          <w:rtl/>
          <w:lang w:eastAsia="ar-SA"/>
        </w:rPr>
        <w:t>آ</w:t>
      </w:r>
      <w:r w:rsidRPr="004C68C8">
        <w:rPr>
          <w:rFonts w:ascii="Times New Roman" w:eastAsia="Times New Roman" w:hAnsi="Times New Roman" w:cs="Traditional Arabic"/>
          <w:b/>
          <w:bCs/>
          <w:sz w:val="36"/>
          <w:szCs w:val="36"/>
          <w:rtl/>
          <w:lang w:eastAsia="ar-SA"/>
        </w:rPr>
        <w:t>ن الكريم</w:t>
      </w:r>
      <w:r>
        <w:rPr>
          <w:rFonts w:ascii="Times New Roman" w:eastAsia="Times New Roman" w:hAnsi="Times New Roman" w:cs="Traditional Arabic" w:hint="cs"/>
          <w:b/>
          <w:bCs/>
          <w:sz w:val="36"/>
          <w:szCs w:val="36"/>
          <w:rtl/>
          <w:lang w:eastAsia="ar-SA"/>
        </w:rPr>
        <w:t xml:space="preserve">/ </w:t>
      </w:r>
      <w:r w:rsidRPr="004C68C8">
        <w:rPr>
          <w:rFonts w:ascii="Times New Roman" w:eastAsia="Times New Roman" w:hAnsi="Times New Roman" w:cs="Traditional Arabic"/>
          <w:sz w:val="36"/>
          <w:szCs w:val="36"/>
          <w:rtl/>
          <w:lang w:eastAsia="ar-SA"/>
        </w:rPr>
        <w:t xml:space="preserve">هدى خضير </w:t>
      </w:r>
      <w:proofErr w:type="gramStart"/>
      <w:r w:rsidRPr="004C68C8">
        <w:rPr>
          <w:rFonts w:ascii="Times New Roman" w:eastAsia="Times New Roman" w:hAnsi="Times New Roman" w:cs="Traditional Arabic"/>
          <w:sz w:val="36"/>
          <w:szCs w:val="36"/>
          <w:rtl/>
          <w:lang w:eastAsia="ar-SA"/>
        </w:rPr>
        <w:t>عبداللطيف</w:t>
      </w:r>
      <w:r w:rsidRPr="004C68C8">
        <w:rPr>
          <w:rFonts w:ascii="Times New Roman" w:eastAsia="Times New Roman" w:hAnsi="Times New Roman" w:cs="Traditional Arabic" w:hint="cs"/>
          <w:sz w:val="36"/>
          <w:szCs w:val="36"/>
          <w:rtl/>
          <w:lang w:eastAsia="ar-SA"/>
        </w:rPr>
        <w:t>.-</w:t>
      </w:r>
      <w:proofErr w:type="gramEnd"/>
      <w:r w:rsidRPr="004C68C8">
        <w:rPr>
          <w:rFonts w:ascii="Times New Roman" w:eastAsia="Times New Roman" w:hAnsi="Times New Roman" w:cs="Traditional Arabic" w:hint="cs"/>
          <w:sz w:val="36"/>
          <w:szCs w:val="36"/>
          <w:rtl/>
          <w:lang w:eastAsia="ar-SA"/>
        </w:rPr>
        <w:t xml:space="preserve"> بغداد: جامعة بغداد، 1441 هـ، 2020 م (ماجستير).</w:t>
      </w:r>
    </w:p>
    <w:p w14:paraId="2533351D" w14:textId="77777777" w:rsidR="003949AE" w:rsidRPr="004C68C8" w:rsidRDefault="003949AE" w:rsidP="003949AE">
      <w:pPr>
        <w:ind w:left="0" w:firstLine="0"/>
        <w:jc w:val="both"/>
        <w:rPr>
          <w:rFonts w:ascii="Times New Roman" w:eastAsia="Times New Roman" w:hAnsi="Times New Roman" w:cs="Traditional Arabic"/>
          <w:sz w:val="36"/>
          <w:szCs w:val="36"/>
          <w:rtl/>
          <w:lang w:eastAsia="ar-SA"/>
        </w:rPr>
      </w:pPr>
    </w:p>
    <w:p w14:paraId="38897313" w14:textId="77777777" w:rsidR="003949AE" w:rsidRPr="00EB5DDA" w:rsidRDefault="003949AE" w:rsidP="003949A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أ</w:t>
      </w:r>
      <w:r w:rsidRPr="00157692">
        <w:rPr>
          <w:rFonts w:ascii="Times New Roman" w:eastAsia="Times New Roman" w:hAnsi="Times New Roman" w:cs="Traditional Arabic"/>
          <w:b/>
          <w:bCs/>
          <w:sz w:val="36"/>
          <w:szCs w:val="36"/>
          <w:rtl/>
          <w:lang w:eastAsia="ar-SA"/>
        </w:rPr>
        <w:t>حوال النساء في القر</w:t>
      </w:r>
      <w:r>
        <w:rPr>
          <w:rFonts w:ascii="Times New Roman" w:eastAsia="Times New Roman" w:hAnsi="Times New Roman" w:cs="Traditional Arabic" w:hint="cs"/>
          <w:b/>
          <w:bCs/>
          <w:sz w:val="36"/>
          <w:szCs w:val="36"/>
          <w:rtl/>
          <w:lang w:eastAsia="ar-SA"/>
        </w:rPr>
        <w:t>آ</w:t>
      </w:r>
      <w:r w:rsidRPr="00157692">
        <w:rPr>
          <w:rFonts w:ascii="Times New Roman" w:eastAsia="Times New Roman" w:hAnsi="Times New Roman" w:cs="Traditional Arabic"/>
          <w:b/>
          <w:bCs/>
          <w:sz w:val="36"/>
          <w:szCs w:val="36"/>
          <w:rtl/>
          <w:lang w:eastAsia="ar-SA"/>
        </w:rPr>
        <w:t>ن الكريم: دراسة تفسيرية</w:t>
      </w:r>
      <w:r>
        <w:rPr>
          <w:rFonts w:ascii="Times New Roman" w:eastAsia="Times New Roman" w:hAnsi="Times New Roman" w:cs="Traditional Arabic" w:hint="cs"/>
          <w:b/>
          <w:bCs/>
          <w:sz w:val="36"/>
          <w:szCs w:val="36"/>
          <w:rtl/>
          <w:lang w:eastAsia="ar-SA"/>
        </w:rPr>
        <w:t xml:space="preserve">/ </w:t>
      </w:r>
      <w:r w:rsidRPr="00EB5DDA">
        <w:rPr>
          <w:rFonts w:ascii="Times New Roman" w:eastAsia="Times New Roman" w:hAnsi="Times New Roman" w:cs="Traditional Arabic"/>
          <w:sz w:val="36"/>
          <w:szCs w:val="36"/>
          <w:rtl/>
          <w:lang w:eastAsia="ar-SA"/>
        </w:rPr>
        <w:t xml:space="preserve">مروة عادل </w:t>
      </w:r>
      <w:proofErr w:type="gramStart"/>
      <w:r w:rsidRPr="00EB5DDA">
        <w:rPr>
          <w:rFonts w:ascii="Times New Roman" w:eastAsia="Times New Roman" w:hAnsi="Times New Roman" w:cs="Traditional Arabic"/>
          <w:sz w:val="36"/>
          <w:szCs w:val="36"/>
          <w:rtl/>
          <w:lang w:eastAsia="ar-SA"/>
        </w:rPr>
        <w:t>سالم</w:t>
      </w:r>
      <w:r w:rsidRPr="00EB5DDA">
        <w:rPr>
          <w:rFonts w:ascii="Times New Roman" w:eastAsia="Times New Roman" w:hAnsi="Times New Roman" w:cs="Traditional Arabic" w:hint="cs"/>
          <w:sz w:val="36"/>
          <w:szCs w:val="36"/>
          <w:rtl/>
          <w:lang w:eastAsia="ar-SA"/>
        </w:rPr>
        <w:t>.-</w:t>
      </w:r>
      <w:proofErr w:type="gramEnd"/>
      <w:r w:rsidRPr="00EB5DDA">
        <w:rPr>
          <w:rFonts w:ascii="Times New Roman" w:eastAsia="Times New Roman" w:hAnsi="Times New Roman" w:cs="Traditional Arabic" w:hint="cs"/>
          <w:sz w:val="36"/>
          <w:szCs w:val="36"/>
          <w:rtl/>
          <w:lang w:eastAsia="ar-SA"/>
        </w:rPr>
        <w:t xml:space="preserve"> الكوفة: جامعة الكوفة، 1443 هـ، 2022 م (ماجستير).</w:t>
      </w:r>
    </w:p>
    <w:p w14:paraId="0C107C11" w14:textId="77777777" w:rsidR="003949AE" w:rsidRPr="00EB5DDA" w:rsidRDefault="003949AE" w:rsidP="003949AE">
      <w:pPr>
        <w:ind w:left="0" w:firstLine="0"/>
        <w:jc w:val="both"/>
        <w:rPr>
          <w:rFonts w:ascii="Times New Roman" w:eastAsia="Times New Roman" w:hAnsi="Times New Roman" w:cs="Traditional Arabic"/>
          <w:sz w:val="36"/>
          <w:szCs w:val="36"/>
          <w:rtl/>
          <w:lang w:eastAsia="ar-SA"/>
        </w:rPr>
      </w:pPr>
    </w:p>
    <w:p w14:paraId="6F745BAF" w14:textId="77777777" w:rsidR="003949AE" w:rsidRPr="00377595" w:rsidRDefault="003949AE" w:rsidP="003949A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الأدب مع الله في القرآن الكريم: والشرُّ ليس إليك/ </w:t>
      </w:r>
      <w:r w:rsidRPr="00377595">
        <w:rPr>
          <w:rFonts w:ascii="Times New Roman" w:eastAsia="Times New Roman" w:hAnsi="Times New Roman" w:cs="Traditional Arabic" w:hint="cs"/>
          <w:sz w:val="36"/>
          <w:szCs w:val="36"/>
          <w:rtl/>
          <w:lang w:eastAsia="ar-SA"/>
        </w:rPr>
        <w:t xml:space="preserve">عبدالله بن صالح </w:t>
      </w:r>
      <w:proofErr w:type="gramStart"/>
      <w:r w:rsidRPr="00377595">
        <w:rPr>
          <w:rFonts w:ascii="Times New Roman" w:eastAsia="Times New Roman" w:hAnsi="Times New Roman" w:cs="Traditional Arabic" w:hint="cs"/>
          <w:sz w:val="36"/>
          <w:szCs w:val="36"/>
          <w:rtl/>
          <w:lang w:eastAsia="ar-SA"/>
        </w:rPr>
        <w:t>الجُميلي.-</w:t>
      </w:r>
      <w:proofErr w:type="gramEnd"/>
      <w:r w:rsidRPr="00377595">
        <w:rPr>
          <w:rFonts w:ascii="Times New Roman" w:eastAsia="Times New Roman" w:hAnsi="Times New Roman" w:cs="Traditional Arabic" w:hint="cs"/>
          <w:sz w:val="36"/>
          <w:szCs w:val="36"/>
          <w:rtl/>
          <w:lang w:eastAsia="ar-SA"/>
        </w:rPr>
        <w:t xml:space="preserve"> المنصورة: دار اللؤلؤة، 1445 هـ، 2023 م.</w:t>
      </w:r>
    </w:p>
    <w:p w14:paraId="5DEE3BAA" w14:textId="77777777" w:rsidR="003949AE" w:rsidRPr="00E741D6" w:rsidRDefault="003949AE" w:rsidP="003949AE">
      <w:pPr>
        <w:ind w:left="0" w:firstLine="0"/>
        <w:jc w:val="both"/>
        <w:rPr>
          <w:rFonts w:ascii="Times New Roman" w:eastAsia="Times New Roman" w:hAnsi="Times New Roman" w:cs="Traditional Arabic"/>
          <w:b/>
          <w:bCs/>
          <w:sz w:val="36"/>
          <w:szCs w:val="36"/>
          <w:rtl/>
          <w:lang w:eastAsia="ar-SA"/>
        </w:rPr>
      </w:pPr>
      <w:r w:rsidRPr="00E741D6">
        <w:rPr>
          <w:rFonts w:ascii="Times New Roman" w:eastAsia="Times New Roman" w:hAnsi="Times New Roman" w:cs="Traditional Arabic"/>
          <w:b/>
          <w:bCs/>
          <w:sz w:val="36"/>
          <w:szCs w:val="36"/>
          <w:rtl/>
          <w:lang w:eastAsia="ar-SA"/>
        </w:rPr>
        <w:tab/>
      </w:r>
    </w:p>
    <w:p w14:paraId="1773C29A" w14:textId="77777777" w:rsidR="003949AE" w:rsidRPr="00F34B64" w:rsidRDefault="003949AE" w:rsidP="003949AE">
      <w:pPr>
        <w:ind w:left="0" w:firstLine="0"/>
        <w:jc w:val="both"/>
        <w:rPr>
          <w:rFonts w:ascii="Times New Roman" w:eastAsia="Times New Roman" w:hAnsi="Times New Roman" w:cs="Traditional Arabic"/>
          <w:sz w:val="36"/>
          <w:szCs w:val="36"/>
          <w:rtl/>
          <w:lang w:eastAsia="ar-SA"/>
        </w:rPr>
      </w:pPr>
      <w:r w:rsidRPr="00315B37">
        <w:rPr>
          <w:rFonts w:ascii="Times New Roman" w:eastAsia="Times New Roman" w:hAnsi="Times New Roman" w:cs="Traditional Arabic"/>
          <w:b/>
          <w:bCs/>
          <w:sz w:val="36"/>
          <w:szCs w:val="36"/>
          <w:rtl/>
          <w:lang w:eastAsia="ar-SA"/>
        </w:rPr>
        <w:t xml:space="preserve">أدلة التوحيد والنبوة والبعث من آيات القرآن المكسبة </w:t>
      </w:r>
      <w:r>
        <w:rPr>
          <w:rFonts w:ascii="Times New Roman" w:eastAsia="Times New Roman" w:hAnsi="Times New Roman" w:cs="Traditional Arabic" w:hint="cs"/>
          <w:b/>
          <w:bCs/>
          <w:sz w:val="36"/>
          <w:szCs w:val="36"/>
          <w:rtl/>
          <w:lang w:eastAsia="ar-SA"/>
        </w:rPr>
        <w:t>ل</w:t>
      </w:r>
      <w:r w:rsidRPr="00315B37">
        <w:rPr>
          <w:rFonts w:ascii="Times New Roman" w:eastAsia="Times New Roman" w:hAnsi="Times New Roman" w:cs="Traditional Arabic"/>
          <w:b/>
          <w:bCs/>
          <w:sz w:val="36"/>
          <w:szCs w:val="36"/>
          <w:rtl/>
          <w:lang w:eastAsia="ar-SA"/>
        </w:rPr>
        <w:t>لقلوب مزيد الإيمان والإيقان</w:t>
      </w:r>
      <w:r>
        <w:rPr>
          <w:rFonts w:ascii="Times New Roman" w:eastAsia="Times New Roman" w:hAnsi="Times New Roman" w:cs="Traditional Arabic" w:hint="cs"/>
          <w:b/>
          <w:bCs/>
          <w:sz w:val="36"/>
          <w:szCs w:val="36"/>
          <w:rtl/>
          <w:lang w:eastAsia="ar-SA"/>
        </w:rPr>
        <w:t xml:space="preserve">/ </w:t>
      </w:r>
      <w:r w:rsidRPr="00F34B64">
        <w:rPr>
          <w:rFonts w:ascii="Times New Roman" w:eastAsia="Times New Roman" w:hAnsi="Times New Roman" w:cs="Traditional Arabic" w:hint="cs"/>
          <w:sz w:val="36"/>
          <w:szCs w:val="36"/>
          <w:rtl/>
          <w:lang w:eastAsia="ar-SA"/>
        </w:rPr>
        <w:t xml:space="preserve">قاسم بن محمد بن مخلص السبتي (ت بعد 812 هـ)؛ تحقيق عبدالصمد </w:t>
      </w:r>
      <w:proofErr w:type="spellStart"/>
      <w:proofErr w:type="gramStart"/>
      <w:r w:rsidRPr="00F34B64">
        <w:rPr>
          <w:rFonts w:ascii="Times New Roman" w:eastAsia="Times New Roman" w:hAnsi="Times New Roman" w:cs="Traditional Arabic" w:hint="cs"/>
          <w:sz w:val="36"/>
          <w:szCs w:val="36"/>
          <w:rtl/>
          <w:lang w:eastAsia="ar-SA"/>
        </w:rPr>
        <w:t>بوذياب</w:t>
      </w:r>
      <w:proofErr w:type="spellEnd"/>
      <w:r w:rsidRPr="00F34B64">
        <w:rPr>
          <w:rFonts w:ascii="Times New Roman" w:eastAsia="Times New Roman" w:hAnsi="Times New Roman" w:cs="Traditional Arabic" w:hint="cs"/>
          <w:sz w:val="36"/>
          <w:szCs w:val="36"/>
          <w:rtl/>
          <w:lang w:eastAsia="ar-SA"/>
        </w:rPr>
        <w:t>.-</w:t>
      </w:r>
      <w:proofErr w:type="gramEnd"/>
      <w:r w:rsidRPr="00F34B64">
        <w:rPr>
          <w:rFonts w:ascii="Times New Roman" w:eastAsia="Times New Roman" w:hAnsi="Times New Roman" w:cs="Traditional Arabic" w:hint="cs"/>
          <w:sz w:val="36"/>
          <w:szCs w:val="36"/>
          <w:rtl/>
          <w:lang w:eastAsia="ar-SA"/>
        </w:rPr>
        <w:t xml:space="preserve"> وزان، المغرب: المجلس العلمي المحلي، 1444 هـ، 2023 م</w:t>
      </w:r>
      <w:r>
        <w:rPr>
          <w:rFonts w:ascii="Times New Roman" w:eastAsia="Times New Roman" w:hAnsi="Times New Roman" w:cs="Traditional Arabic" w:hint="cs"/>
          <w:sz w:val="36"/>
          <w:szCs w:val="36"/>
          <w:rtl/>
          <w:lang w:eastAsia="ar-SA"/>
        </w:rPr>
        <w:t>، 2 مج.</w:t>
      </w:r>
    </w:p>
    <w:p w14:paraId="4EFD3941" w14:textId="77777777" w:rsidR="003949AE" w:rsidRPr="00F34B64" w:rsidRDefault="003949AE" w:rsidP="003949AE">
      <w:pPr>
        <w:ind w:left="0" w:firstLine="0"/>
        <w:jc w:val="both"/>
        <w:rPr>
          <w:rFonts w:ascii="Times New Roman" w:eastAsia="Times New Roman" w:hAnsi="Times New Roman" w:cs="Traditional Arabic"/>
          <w:sz w:val="36"/>
          <w:szCs w:val="36"/>
          <w:rtl/>
          <w:lang w:eastAsia="ar-SA"/>
        </w:rPr>
      </w:pPr>
    </w:p>
    <w:p w14:paraId="638A4C00" w14:textId="77777777" w:rsidR="003949AE" w:rsidRDefault="003949AE" w:rsidP="003949AE">
      <w:pPr>
        <w:ind w:left="0" w:firstLine="0"/>
        <w:jc w:val="both"/>
        <w:rPr>
          <w:rFonts w:ascii="Calibri" w:eastAsia="Calibri" w:hAnsi="Calibri" w:cs="Traditional Arabic"/>
          <w:b/>
          <w:bCs/>
          <w:sz w:val="36"/>
          <w:szCs w:val="36"/>
          <w:rtl/>
        </w:rPr>
      </w:pPr>
      <w:r w:rsidRPr="00117CC9">
        <w:rPr>
          <w:rFonts w:ascii="Calibri" w:eastAsia="Calibri" w:hAnsi="Calibri" w:cs="Traditional Arabic"/>
          <w:b/>
          <w:bCs/>
          <w:sz w:val="36"/>
          <w:szCs w:val="36"/>
          <w:rtl/>
        </w:rPr>
        <w:t>أساليب التعليم في القرآن الكريم والتراث العربي</w:t>
      </w:r>
      <w:r>
        <w:rPr>
          <w:rFonts w:ascii="Calibri" w:eastAsia="Calibri" w:hAnsi="Calibri" w:cs="Traditional Arabic" w:hint="cs"/>
          <w:b/>
          <w:bCs/>
          <w:sz w:val="36"/>
          <w:szCs w:val="36"/>
          <w:rtl/>
        </w:rPr>
        <w:t>/</w:t>
      </w:r>
      <w:r w:rsidRPr="00117CC9">
        <w:rPr>
          <w:rFonts w:ascii="Calibri" w:eastAsia="Calibri" w:hAnsi="Calibri" w:cs="Traditional Arabic"/>
          <w:b/>
          <w:bCs/>
          <w:sz w:val="36"/>
          <w:szCs w:val="36"/>
          <w:rtl/>
        </w:rPr>
        <w:t xml:space="preserve"> </w:t>
      </w:r>
      <w:r w:rsidRPr="00117CC9">
        <w:rPr>
          <w:rFonts w:ascii="Calibri" w:eastAsia="Calibri" w:hAnsi="Calibri" w:cs="Traditional Arabic"/>
          <w:sz w:val="36"/>
          <w:szCs w:val="36"/>
          <w:rtl/>
        </w:rPr>
        <w:t xml:space="preserve">عبد الحسين </w:t>
      </w:r>
      <w:r w:rsidRPr="00117CC9">
        <w:rPr>
          <w:rFonts w:ascii="Calibri" w:eastAsia="Calibri" w:hAnsi="Calibri" w:cs="Traditional Arabic" w:hint="cs"/>
          <w:sz w:val="36"/>
          <w:szCs w:val="36"/>
          <w:rtl/>
        </w:rPr>
        <w:t>أ</w:t>
      </w:r>
      <w:r w:rsidRPr="00117CC9">
        <w:rPr>
          <w:rFonts w:ascii="Calibri" w:eastAsia="Calibri" w:hAnsi="Calibri" w:cs="Traditional Arabic"/>
          <w:sz w:val="36"/>
          <w:szCs w:val="36"/>
          <w:rtl/>
        </w:rPr>
        <w:t xml:space="preserve">حمد </w:t>
      </w:r>
      <w:proofErr w:type="gramStart"/>
      <w:r w:rsidRPr="00117CC9">
        <w:rPr>
          <w:rFonts w:ascii="Calibri" w:eastAsia="Calibri" w:hAnsi="Calibri" w:cs="Traditional Arabic"/>
          <w:sz w:val="36"/>
          <w:szCs w:val="36"/>
          <w:rtl/>
        </w:rPr>
        <w:t>الخفاجي</w:t>
      </w:r>
      <w:r w:rsidRPr="00117CC9">
        <w:rPr>
          <w:rFonts w:ascii="Calibri" w:eastAsia="Calibri" w:hAnsi="Calibri" w:cs="Traditional Arabic" w:hint="cs"/>
          <w:sz w:val="36"/>
          <w:szCs w:val="36"/>
          <w:rtl/>
        </w:rPr>
        <w:t>.-</w:t>
      </w:r>
      <w:proofErr w:type="gramEnd"/>
      <w:r>
        <w:rPr>
          <w:rFonts w:ascii="Calibri" w:eastAsia="Calibri" w:hAnsi="Calibri" w:cs="Traditional Arabic" w:hint="cs"/>
          <w:b/>
          <w:bCs/>
          <w:sz w:val="36"/>
          <w:szCs w:val="36"/>
          <w:rtl/>
        </w:rPr>
        <w:t xml:space="preserve"> </w:t>
      </w:r>
      <w:r w:rsidRPr="00BD2029">
        <w:rPr>
          <w:rFonts w:ascii="Times New Roman" w:eastAsia="Times New Roman" w:hAnsi="Times New Roman" w:cs="Traditional Arabic" w:hint="cs"/>
          <w:sz w:val="36"/>
          <w:szCs w:val="36"/>
          <w:rtl/>
          <w:lang w:eastAsia="ar-SA"/>
        </w:rPr>
        <w:t>عمّان: الدار المنهجية للنشر، 1445 هـ، 2023 م.</w:t>
      </w:r>
    </w:p>
    <w:p w14:paraId="4B929097" w14:textId="77777777" w:rsidR="003949AE" w:rsidRDefault="003949AE" w:rsidP="003949AE">
      <w:pPr>
        <w:ind w:left="0" w:firstLine="0"/>
        <w:jc w:val="both"/>
        <w:rPr>
          <w:rFonts w:ascii="Calibri" w:eastAsia="Calibri" w:hAnsi="Calibri" w:cs="Traditional Arabic"/>
          <w:b/>
          <w:bCs/>
          <w:sz w:val="36"/>
          <w:szCs w:val="36"/>
          <w:rtl/>
        </w:rPr>
      </w:pPr>
    </w:p>
    <w:p w14:paraId="50C1BC9B" w14:textId="77777777" w:rsidR="003949AE" w:rsidRPr="00E93C14" w:rsidRDefault="003949AE" w:rsidP="003949AE">
      <w:pPr>
        <w:ind w:left="0" w:firstLine="0"/>
        <w:jc w:val="both"/>
        <w:rPr>
          <w:rFonts w:ascii="Times New Roman" w:eastAsia="Times New Roman" w:hAnsi="Times New Roman" w:cs="Traditional Arabic"/>
          <w:sz w:val="36"/>
          <w:szCs w:val="36"/>
          <w:rtl/>
          <w:lang w:eastAsia="ar-SA"/>
        </w:rPr>
      </w:pPr>
      <w:r w:rsidRPr="002C09EA">
        <w:rPr>
          <w:rFonts w:ascii="Times New Roman" w:eastAsia="Times New Roman" w:hAnsi="Times New Roman" w:cs="Traditional Arabic"/>
          <w:b/>
          <w:bCs/>
          <w:sz w:val="36"/>
          <w:szCs w:val="36"/>
          <w:rtl/>
          <w:lang w:eastAsia="ar-SA"/>
        </w:rPr>
        <w:t>أساليب عرض عقيدة التوحيد في القرآن الكريم واستنباطاتها التربوية</w:t>
      </w:r>
      <w:r w:rsidRPr="00E93C14">
        <w:rPr>
          <w:rFonts w:ascii="Times New Roman" w:eastAsia="Times New Roman" w:hAnsi="Times New Roman" w:cs="Traditional Arabic" w:hint="cs"/>
          <w:sz w:val="36"/>
          <w:szCs w:val="36"/>
          <w:rtl/>
          <w:lang w:eastAsia="ar-SA"/>
        </w:rPr>
        <w:t>/</w:t>
      </w:r>
      <w:r w:rsidRPr="00E93C14">
        <w:rPr>
          <w:rFonts w:ascii="Times New Roman" w:eastAsia="Times New Roman" w:hAnsi="Times New Roman" w:cs="Traditional Arabic"/>
          <w:sz w:val="36"/>
          <w:szCs w:val="36"/>
          <w:rtl/>
          <w:lang w:eastAsia="ar-SA"/>
        </w:rPr>
        <w:t xml:space="preserve"> أحمد عبدالحميد </w:t>
      </w:r>
      <w:proofErr w:type="gramStart"/>
      <w:r w:rsidRPr="00E93C14">
        <w:rPr>
          <w:rFonts w:ascii="Times New Roman" w:eastAsia="Times New Roman" w:hAnsi="Times New Roman" w:cs="Traditional Arabic"/>
          <w:sz w:val="36"/>
          <w:szCs w:val="36"/>
          <w:rtl/>
          <w:lang w:eastAsia="ar-SA"/>
        </w:rPr>
        <w:t>إسماعيل</w:t>
      </w:r>
      <w:r w:rsidRPr="00E93C14">
        <w:rPr>
          <w:rFonts w:ascii="Times New Roman" w:eastAsia="Times New Roman" w:hAnsi="Times New Roman" w:cs="Traditional Arabic" w:hint="cs"/>
          <w:sz w:val="36"/>
          <w:szCs w:val="36"/>
          <w:rtl/>
          <w:lang w:eastAsia="ar-SA"/>
        </w:rPr>
        <w:t>.-</w:t>
      </w:r>
      <w:proofErr w:type="gramEnd"/>
      <w:r w:rsidRPr="00E93C14">
        <w:rPr>
          <w:rFonts w:ascii="Times New Roman" w:eastAsia="Times New Roman" w:hAnsi="Times New Roman" w:cs="Traditional Arabic" w:hint="cs"/>
          <w:sz w:val="36"/>
          <w:szCs w:val="36"/>
          <w:rtl/>
          <w:lang w:eastAsia="ar-SA"/>
        </w:rPr>
        <w:t xml:space="preserve"> إستانبول: دار </w:t>
      </w:r>
      <w:proofErr w:type="spellStart"/>
      <w:r w:rsidRPr="00E93C14">
        <w:rPr>
          <w:rFonts w:ascii="Times New Roman" w:eastAsia="Times New Roman" w:hAnsi="Times New Roman" w:cs="Traditional Arabic" w:hint="cs"/>
          <w:sz w:val="36"/>
          <w:szCs w:val="36"/>
          <w:rtl/>
          <w:lang w:eastAsia="ar-SA"/>
        </w:rPr>
        <w:t>الغوثاني</w:t>
      </w:r>
      <w:proofErr w:type="spellEnd"/>
      <w:r w:rsidRPr="00E93C14">
        <w:rPr>
          <w:rFonts w:ascii="Times New Roman" w:eastAsia="Times New Roman" w:hAnsi="Times New Roman" w:cs="Traditional Arabic" w:hint="cs"/>
          <w:sz w:val="36"/>
          <w:szCs w:val="36"/>
          <w:rtl/>
          <w:lang w:eastAsia="ar-SA"/>
        </w:rPr>
        <w:t>، 1445 هـ، 2024 م.</w:t>
      </w:r>
    </w:p>
    <w:p w14:paraId="336D78A6" w14:textId="77777777" w:rsidR="003949AE" w:rsidRPr="00E93C14" w:rsidRDefault="003949AE" w:rsidP="003949AE">
      <w:pPr>
        <w:ind w:left="0" w:firstLine="0"/>
        <w:jc w:val="both"/>
        <w:rPr>
          <w:rFonts w:ascii="Times New Roman" w:eastAsia="Times New Roman" w:hAnsi="Times New Roman" w:cs="Traditional Arabic"/>
          <w:sz w:val="36"/>
          <w:szCs w:val="36"/>
          <w:rtl/>
          <w:lang w:eastAsia="ar-SA"/>
        </w:rPr>
      </w:pPr>
    </w:p>
    <w:p w14:paraId="09BA5931" w14:textId="77777777" w:rsidR="003949AE" w:rsidRDefault="003949AE" w:rsidP="003949AE">
      <w:pPr>
        <w:ind w:left="0" w:firstLine="0"/>
        <w:jc w:val="both"/>
        <w:rPr>
          <w:rFonts w:ascii="Times New Roman" w:eastAsia="Times New Roman" w:hAnsi="Times New Roman" w:cs="Traditional Arabic"/>
          <w:sz w:val="36"/>
          <w:szCs w:val="36"/>
          <w:rtl/>
          <w:lang w:eastAsia="ar-SA"/>
        </w:rPr>
      </w:pPr>
      <w:r w:rsidRPr="00F86E10">
        <w:rPr>
          <w:rFonts w:ascii="Times New Roman" w:eastAsia="Times New Roman" w:hAnsi="Times New Roman" w:cs="Traditional Arabic"/>
          <w:b/>
          <w:bCs/>
          <w:sz w:val="36"/>
          <w:szCs w:val="36"/>
          <w:rtl/>
          <w:lang w:eastAsia="ar-SA"/>
        </w:rPr>
        <w:lastRenderedPageBreak/>
        <w:t>الاستدلال بالآيات الكونية على توحيد الألوهية في القرآن</w:t>
      </w:r>
      <w:r>
        <w:rPr>
          <w:rFonts w:ascii="Times New Roman" w:eastAsia="Times New Roman" w:hAnsi="Times New Roman" w:cs="Traditional Arabic" w:hint="cs"/>
          <w:b/>
          <w:bCs/>
          <w:sz w:val="36"/>
          <w:szCs w:val="36"/>
          <w:rtl/>
          <w:lang w:eastAsia="ar-SA"/>
        </w:rPr>
        <w:t xml:space="preserve"> </w:t>
      </w:r>
      <w:r w:rsidRPr="00F86E10">
        <w:rPr>
          <w:rFonts w:ascii="Times New Roman" w:eastAsia="Times New Roman" w:hAnsi="Times New Roman" w:cs="Traditional Arabic"/>
          <w:b/>
          <w:bCs/>
          <w:sz w:val="36"/>
          <w:szCs w:val="36"/>
          <w:rtl/>
          <w:lang w:eastAsia="ar-SA"/>
        </w:rPr>
        <w:t>الكريم</w:t>
      </w:r>
      <w:r>
        <w:rPr>
          <w:rFonts w:ascii="Times New Roman" w:eastAsia="Times New Roman" w:hAnsi="Times New Roman" w:cs="Traditional Arabic" w:hint="cs"/>
          <w:b/>
          <w:bCs/>
          <w:sz w:val="36"/>
          <w:szCs w:val="36"/>
          <w:rtl/>
          <w:lang w:eastAsia="ar-SA"/>
        </w:rPr>
        <w:t>:</w:t>
      </w:r>
      <w:r w:rsidRPr="00F86E10">
        <w:rPr>
          <w:rFonts w:ascii="Times New Roman" w:eastAsia="Times New Roman" w:hAnsi="Times New Roman" w:cs="Traditional Arabic"/>
          <w:b/>
          <w:bCs/>
          <w:sz w:val="36"/>
          <w:szCs w:val="36"/>
          <w:rtl/>
          <w:lang w:eastAsia="ar-SA"/>
        </w:rPr>
        <w:t xml:space="preserve"> دراسة عقدية</w:t>
      </w:r>
      <w:r w:rsidRPr="00F86E10">
        <w:rPr>
          <w:rFonts w:ascii="Times New Roman" w:eastAsia="Times New Roman" w:hAnsi="Times New Roman" w:cs="Traditional Arabic" w:hint="cs"/>
          <w:sz w:val="36"/>
          <w:szCs w:val="36"/>
          <w:rtl/>
          <w:lang w:eastAsia="ar-SA"/>
        </w:rPr>
        <w:t xml:space="preserve">/ </w:t>
      </w:r>
      <w:r w:rsidRPr="00F86E10">
        <w:rPr>
          <w:rFonts w:ascii="Times New Roman" w:eastAsia="Times New Roman" w:hAnsi="Times New Roman" w:cs="Traditional Arabic"/>
          <w:sz w:val="36"/>
          <w:szCs w:val="36"/>
          <w:rtl/>
          <w:lang w:eastAsia="ar-SA"/>
        </w:rPr>
        <w:t>سارة عبدالله</w:t>
      </w:r>
      <w:r w:rsidRPr="00F86E10">
        <w:rPr>
          <w:rFonts w:ascii="Times New Roman" w:eastAsia="Times New Roman" w:hAnsi="Times New Roman" w:cs="Traditional Arabic" w:hint="cs"/>
          <w:sz w:val="36"/>
          <w:szCs w:val="36"/>
          <w:rtl/>
          <w:lang w:eastAsia="ar-SA"/>
        </w:rPr>
        <w:t xml:space="preserve"> </w:t>
      </w:r>
      <w:proofErr w:type="gramStart"/>
      <w:r w:rsidRPr="00F86E10">
        <w:rPr>
          <w:rFonts w:ascii="Times New Roman" w:eastAsia="Times New Roman" w:hAnsi="Times New Roman" w:cs="Traditional Arabic"/>
          <w:sz w:val="36"/>
          <w:szCs w:val="36"/>
          <w:rtl/>
          <w:lang w:eastAsia="ar-SA"/>
        </w:rPr>
        <w:t>الشريف</w:t>
      </w:r>
      <w:r w:rsidRPr="00F86E10">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E672B7">
        <w:rPr>
          <w:rFonts w:ascii="Times New Roman" w:eastAsia="Times New Roman" w:hAnsi="Times New Roman" w:cs="Traditional Arabic" w:hint="cs"/>
          <w:sz w:val="36"/>
          <w:szCs w:val="36"/>
          <w:rtl/>
          <w:lang w:eastAsia="ar-SA"/>
        </w:rPr>
        <w:t>الرياض: جامعة الملك سعود، 144</w:t>
      </w:r>
      <w:r>
        <w:rPr>
          <w:rFonts w:ascii="Times New Roman" w:eastAsia="Times New Roman" w:hAnsi="Times New Roman" w:cs="Traditional Arabic" w:hint="cs"/>
          <w:sz w:val="36"/>
          <w:szCs w:val="36"/>
          <w:rtl/>
          <w:lang w:eastAsia="ar-SA"/>
        </w:rPr>
        <w:t>1</w:t>
      </w:r>
      <w:r w:rsidRPr="00E672B7">
        <w:rPr>
          <w:rFonts w:ascii="Times New Roman" w:eastAsia="Times New Roman" w:hAnsi="Times New Roman" w:cs="Traditional Arabic" w:hint="cs"/>
          <w:sz w:val="36"/>
          <w:szCs w:val="36"/>
          <w:rtl/>
          <w:lang w:eastAsia="ar-SA"/>
        </w:rPr>
        <w:t xml:space="preserve"> هـ، 20</w:t>
      </w:r>
      <w:r>
        <w:rPr>
          <w:rFonts w:ascii="Times New Roman" w:eastAsia="Times New Roman" w:hAnsi="Times New Roman" w:cs="Traditional Arabic" w:hint="cs"/>
          <w:sz w:val="36"/>
          <w:szCs w:val="36"/>
          <w:rtl/>
          <w:lang w:eastAsia="ar-SA"/>
        </w:rPr>
        <w:t>19</w:t>
      </w:r>
      <w:r w:rsidRPr="00E672B7">
        <w:rPr>
          <w:rFonts w:ascii="Times New Roman" w:eastAsia="Times New Roman" w:hAnsi="Times New Roman" w:cs="Traditional Arabic" w:hint="cs"/>
          <w:sz w:val="36"/>
          <w:szCs w:val="36"/>
          <w:rtl/>
          <w:lang w:eastAsia="ar-SA"/>
        </w:rPr>
        <w:t xml:space="preserve"> م (ماجستير).</w:t>
      </w:r>
    </w:p>
    <w:p w14:paraId="4CFC5AF5" w14:textId="77777777" w:rsidR="003949AE" w:rsidRDefault="003949AE" w:rsidP="003949AE">
      <w:pPr>
        <w:ind w:left="0" w:firstLine="0"/>
        <w:jc w:val="both"/>
        <w:rPr>
          <w:rFonts w:ascii="Times New Roman" w:eastAsia="Times New Roman" w:hAnsi="Times New Roman" w:cs="Traditional Arabic"/>
          <w:sz w:val="36"/>
          <w:szCs w:val="36"/>
          <w:rtl/>
          <w:lang w:eastAsia="ar-SA"/>
        </w:rPr>
      </w:pPr>
    </w:p>
    <w:p w14:paraId="083A3EA7" w14:textId="77777777" w:rsidR="003949AE" w:rsidRDefault="003949AE" w:rsidP="003949AE">
      <w:pPr>
        <w:ind w:left="0" w:firstLine="0"/>
        <w:jc w:val="both"/>
        <w:rPr>
          <w:rFonts w:ascii="Times New Roman" w:eastAsia="Times New Roman" w:hAnsi="Times New Roman" w:cs="Traditional Arabic"/>
          <w:b/>
          <w:bCs/>
          <w:sz w:val="36"/>
          <w:szCs w:val="36"/>
          <w:rtl/>
          <w:lang w:eastAsia="ar-SA"/>
        </w:rPr>
      </w:pPr>
      <w:r w:rsidRPr="00FA3F7B">
        <w:rPr>
          <w:rFonts w:ascii="Times New Roman" w:eastAsia="Times New Roman" w:hAnsi="Times New Roman" w:cs="Traditional Arabic"/>
          <w:b/>
          <w:bCs/>
          <w:sz w:val="36"/>
          <w:szCs w:val="36"/>
          <w:rtl/>
          <w:lang w:eastAsia="ar-SA"/>
        </w:rPr>
        <w:t>استراتيجيات خطاب الشر عند الكافرين في القر</w:t>
      </w:r>
      <w:r>
        <w:rPr>
          <w:rFonts w:ascii="Times New Roman" w:eastAsia="Times New Roman" w:hAnsi="Times New Roman" w:cs="Traditional Arabic" w:hint="cs"/>
          <w:b/>
          <w:bCs/>
          <w:sz w:val="36"/>
          <w:szCs w:val="36"/>
          <w:rtl/>
          <w:lang w:eastAsia="ar-SA"/>
        </w:rPr>
        <w:t>آ</w:t>
      </w:r>
      <w:r w:rsidRPr="00FA3F7B">
        <w:rPr>
          <w:rFonts w:ascii="Times New Roman" w:eastAsia="Times New Roman" w:hAnsi="Times New Roman" w:cs="Traditional Arabic"/>
          <w:b/>
          <w:bCs/>
          <w:sz w:val="36"/>
          <w:szCs w:val="36"/>
          <w:rtl/>
          <w:lang w:eastAsia="ar-SA"/>
        </w:rPr>
        <w:t>ن الكريم</w:t>
      </w:r>
      <w:r>
        <w:rPr>
          <w:rFonts w:ascii="Times New Roman" w:eastAsia="Times New Roman" w:hAnsi="Times New Roman" w:cs="Traditional Arabic" w:hint="cs"/>
          <w:b/>
          <w:bCs/>
          <w:sz w:val="36"/>
          <w:szCs w:val="36"/>
          <w:rtl/>
          <w:lang w:eastAsia="ar-SA"/>
        </w:rPr>
        <w:t xml:space="preserve">/ </w:t>
      </w:r>
      <w:r w:rsidRPr="00CF6293">
        <w:rPr>
          <w:rFonts w:ascii="Times New Roman" w:eastAsia="Times New Roman" w:hAnsi="Times New Roman" w:cs="Traditional Arabic"/>
          <w:sz w:val="36"/>
          <w:szCs w:val="36"/>
          <w:rtl/>
          <w:lang w:eastAsia="ar-SA"/>
        </w:rPr>
        <w:t>عبد ال</w:t>
      </w:r>
      <w:r w:rsidRPr="00CF6293">
        <w:rPr>
          <w:rFonts w:ascii="Times New Roman" w:eastAsia="Times New Roman" w:hAnsi="Times New Roman" w:cs="Traditional Arabic" w:hint="cs"/>
          <w:sz w:val="36"/>
          <w:szCs w:val="36"/>
          <w:rtl/>
          <w:lang w:eastAsia="ar-SA"/>
        </w:rPr>
        <w:t>أ</w:t>
      </w:r>
      <w:r w:rsidRPr="00CF6293">
        <w:rPr>
          <w:rFonts w:ascii="Times New Roman" w:eastAsia="Times New Roman" w:hAnsi="Times New Roman" w:cs="Traditional Arabic"/>
          <w:sz w:val="36"/>
          <w:szCs w:val="36"/>
          <w:rtl/>
          <w:lang w:eastAsia="ar-SA"/>
        </w:rPr>
        <w:t xml:space="preserve">مير حسن </w:t>
      </w:r>
      <w:proofErr w:type="spellStart"/>
      <w:proofErr w:type="gramStart"/>
      <w:r w:rsidRPr="00CF6293">
        <w:rPr>
          <w:rFonts w:ascii="Times New Roman" w:eastAsia="Times New Roman" w:hAnsi="Times New Roman" w:cs="Traditional Arabic"/>
          <w:sz w:val="36"/>
          <w:szCs w:val="36"/>
          <w:rtl/>
          <w:lang w:eastAsia="ar-SA"/>
        </w:rPr>
        <w:t>خيون</w:t>
      </w:r>
      <w:proofErr w:type="spellEnd"/>
      <w:r w:rsidRPr="00CF6293">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CF6293">
        <w:rPr>
          <w:rFonts w:ascii="Times New Roman" w:eastAsia="Times New Roman" w:hAnsi="Times New Roman" w:cs="Traditional Arabic" w:hint="cs"/>
          <w:sz w:val="36"/>
          <w:szCs w:val="36"/>
          <w:rtl/>
          <w:lang w:eastAsia="ar-SA"/>
        </w:rPr>
        <w:t>السماوة، العراق: جامعة المثنى، 1443 هـ، 2022 م (ماجستير).</w:t>
      </w:r>
    </w:p>
    <w:p w14:paraId="3D823162" w14:textId="77777777" w:rsidR="003949AE" w:rsidRDefault="003949AE" w:rsidP="003949AE">
      <w:pPr>
        <w:ind w:left="0" w:firstLine="0"/>
        <w:jc w:val="both"/>
        <w:rPr>
          <w:rFonts w:ascii="Times New Roman" w:eastAsia="Times New Roman" w:hAnsi="Times New Roman" w:cs="Traditional Arabic"/>
          <w:b/>
          <w:bCs/>
          <w:sz w:val="36"/>
          <w:szCs w:val="36"/>
          <w:rtl/>
          <w:lang w:eastAsia="ar-SA"/>
        </w:rPr>
      </w:pPr>
    </w:p>
    <w:p w14:paraId="46AD5697" w14:textId="77777777" w:rsidR="003949AE" w:rsidRDefault="003949AE" w:rsidP="003949A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أسس القرآن الكريم في بناء أمة محمد صلى الله عليه وسلم</w:t>
      </w:r>
      <w:r w:rsidRPr="0049787C">
        <w:rPr>
          <w:rFonts w:ascii="Times New Roman" w:eastAsia="Times New Roman" w:hAnsi="Times New Roman" w:cs="Traditional Arabic" w:hint="cs"/>
          <w:sz w:val="36"/>
          <w:szCs w:val="36"/>
          <w:rtl/>
          <w:lang w:eastAsia="ar-SA"/>
        </w:rPr>
        <w:t xml:space="preserve">/ فاطمة إبراهيم </w:t>
      </w:r>
      <w:proofErr w:type="gramStart"/>
      <w:r w:rsidRPr="0049787C">
        <w:rPr>
          <w:rFonts w:ascii="Times New Roman" w:eastAsia="Times New Roman" w:hAnsi="Times New Roman" w:cs="Traditional Arabic" w:hint="cs"/>
          <w:sz w:val="36"/>
          <w:szCs w:val="36"/>
          <w:rtl/>
          <w:lang w:eastAsia="ar-SA"/>
        </w:rPr>
        <w:t>البربري.-</w:t>
      </w:r>
      <w:proofErr w:type="gramEnd"/>
      <w:r w:rsidRPr="0049787C">
        <w:rPr>
          <w:rFonts w:ascii="Times New Roman" w:eastAsia="Times New Roman" w:hAnsi="Times New Roman" w:cs="Traditional Arabic" w:hint="cs"/>
          <w:sz w:val="36"/>
          <w:szCs w:val="36"/>
          <w:rtl/>
          <w:lang w:eastAsia="ar-SA"/>
        </w:rPr>
        <w:t xml:space="preserve"> بيروت: دار المقتبس، 1445 هـ، 202</w:t>
      </w:r>
      <w:r>
        <w:rPr>
          <w:rFonts w:ascii="Times New Roman" w:eastAsia="Times New Roman" w:hAnsi="Times New Roman" w:cs="Traditional Arabic" w:hint="cs"/>
          <w:sz w:val="36"/>
          <w:szCs w:val="36"/>
          <w:rtl/>
          <w:lang w:eastAsia="ar-SA"/>
        </w:rPr>
        <w:t>4</w:t>
      </w:r>
      <w:r w:rsidRPr="0049787C">
        <w:rPr>
          <w:rFonts w:ascii="Times New Roman" w:eastAsia="Times New Roman" w:hAnsi="Times New Roman" w:cs="Traditional Arabic" w:hint="cs"/>
          <w:sz w:val="36"/>
          <w:szCs w:val="36"/>
          <w:rtl/>
          <w:lang w:eastAsia="ar-SA"/>
        </w:rPr>
        <w:t xml:space="preserve"> م.</w:t>
      </w:r>
    </w:p>
    <w:p w14:paraId="02DFBE78" w14:textId="77777777" w:rsidR="003949AE" w:rsidRDefault="003949AE" w:rsidP="003949AE">
      <w:pPr>
        <w:ind w:left="0" w:firstLine="0"/>
        <w:jc w:val="both"/>
        <w:rPr>
          <w:rFonts w:ascii="Times New Roman" w:eastAsia="Times New Roman" w:hAnsi="Times New Roman" w:cs="Traditional Arabic"/>
          <w:sz w:val="36"/>
          <w:szCs w:val="36"/>
          <w:rtl/>
          <w:lang w:eastAsia="ar-SA"/>
        </w:rPr>
      </w:pPr>
    </w:p>
    <w:p w14:paraId="5C9AAC60" w14:textId="77777777" w:rsidR="003949AE" w:rsidRDefault="003949AE" w:rsidP="003949A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أسلوب النفي في القرآن الكريم وأثره في الخلافات الكلامية: دراسة تحليلية/ </w:t>
      </w:r>
      <w:r w:rsidRPr="003006DB">
        <w:rPr>
          <w:rFonts w:ascii="Times New Roman" w:eastAsia="Times New Roman" w:hAnsi="Times New Roman" w:cs="Traditional Arabic" w:hint="cs"/>
          <w:sz w:val="36"/>
          <w:szCs w:val="36"/>
          <w:rtl/>
          <w:lang w:eastAsia="ar-SA"/>
        </w:rPr>
        <w:t xml:space="preserve">آزاد مدحت </w:t>
      </w:r>
      <w:proofErr w:type="gramStart"/>
      <w:r w:rsidRPr="003006DB">
        <w:rPr>
          <w:rFonts w:ascii="Times New Roman" w:eastAsia="Times New Roman" w:hAnsi="Times New Roman" w:cs="Traditional Arabic" w:hint="cs"/>
          <w:sz w:val="36"/>
          <w:szCs w:val="36"/>
          <w:rtl/>
          <w:lang w:eastAsia="ar-SA"/>
        </w:rPr>
        <w:t>غفور.-</w:t>
      </w:r>
      <w:proofErr w:type="gramEnd"/>
      <w:r w:rsidRPr="003006DB">
        <w:rPr>
          <w:rFonts w:ascii="Times New Roman" w:eastAsia="Times New Roman" w:hAnsi="Times New Roman" w:cs="Traditional Arabic" w:hint="cs"/>
          <w:sz w:val="36"/>
          <w:szCs w:val="36"/>
          <w:rtl/>
          <w:lang w:eastAsia="ar-SA"/>
        </w:rPr>
        <w:t xml:space="preserve"> أربيل: جامعة صلاح الدين، 1443 هـ، 2022 هـ (بحث مكمل للماجستير).</w:t>
      </w:r>
    </w:p>
    <w:p w14:paraId="34D3D437" w14:textId="77777777" w:rsidR="003949AE" w:rsidRDefault="003949AE" w:rsidP="003949AE">
      <w:pPr>
        <w:ind w:left="0" w:firstLine="0"/>
        <w:jc w:val="both"/>
        <w:rPr>
          <w:rFonts w:ascii="Times New Roman" w:eastAsia="Times New Roman" w:hAnsi="Times New Roman" w:cs="Traditional Arabic"/>
          <w:sz w:val="36"/>
          <w:szCs w:val="36"/>
          <w:rtl/>
          <w:lang w:eastAsia="ar-SA"/>
        </w:rPr>
      </w:pPr>
    </w:p>
    <w:p w14:paraId="3D811DB1" w14:textId="77777777" w:rsidR="003949AE" w:rsidRPr="006A2C05" w:rsidRDefault="003949AE" w:rsidP="003949AE">
      <w:pPr>
        <w:ind w:left="0" w:firstLine="0"/>
        <w:jc w:val="both"/>
        <w:rPr>
          <w:rFonts w:ascii="Times New Roman" w:eastAsia="Times New Roman" w:hAnsi="Times New Roman" w:cs="Traditional Arabic"/>
          <w:sz w:val="36"/>
          <w:szCs w:val="36"/>
          <w:rtl/>
          <w:lang w:eastAsia="ar-SA"/>
        </w:rPr>
      </w:pPr>
      <w:r w:rsidRPr="007B588E">
        <w:rPr>
          <w:rFonts w:ascii="Times New Roman" w:eastAsia="Times New Roman" w:hAnsi="Times New Roman" w:cs="Traditional Arabic"/>
          <w:b/>
          <w:bCs/>
          <w:sz w:val="36"/>
          <w:szCs w:val="36"/>
          <w:rtl/>
          <w:lang w:eastAsia="ar-SA"/>
        </w:rPr>
        <w:t>ال</w:t>
      </w:r>
      <w:r>
        <w:rPr>
          <w:rFonts w:ascii="Times New Roman" w:eastAsia="Times New Roman" w:hAnsi="Times New Roman" w:cs="Traditional Arabic" w:hint="cs"/>
          <w:b/>
          <w:bCs/>
          <w:sz w:val="36"/>
          <w:szCs w:val="36"/>
          <w:rtl/>
          <w:lang w:eastAsia="ar-SA"/>
        </w:rPr>
        <w:t>أ</w:t>
      </w:r>
      <w:r w:rsidRPr="007B588E">
        <w:rPr>
          <w:rFonts w:ascii="Times New Roman" w:eastAsia="Times New Roman" w:hAnsi="Times New Roman" w:cs="Traditional Arabic"/>
          <w:b/>
          <w:bCs/>
          <w:sz w:val="36"/>
          <w:szCs w:val="36"/>
          <w:rtl/>
          <w:lang w:eastAsia="ar-SA"/>
        </w:rPr>
        <w:t>سوة الحسنة</w:t>
      </w:r>
      <w:r w:rsidRPr="00832D8E">
        <w:rPr>
          <w:rFonts w:hint="cs"/>
          <w:rtl/>
        </w:rPr>
        <w:t xml:space="preserve"> </w:t>
      </w:r>
      <w:r w:rsidRPr="00832D8E">
        <w:rPr>
          <w:rFonts w:ascii="Times New Roman" w:eastAsia="Times New Roman" w:hAnsi="Times New Roman" w:cs="Traditional Arabic" w:hint="cs"/>
          <w:b/>
          <w:bCs/>
          <w:sz w:val="36"/>
          <w:szCs w:val="36"/>
          <w:rtl/>
          <w:lang w:eastAsia="ar-SA"/>
        </w:rPr>
        <w:t>ﷺ</w:t>
      </w:r>
      <w:r>
        <w:rPr>
          <w:rFonts w:ascii="Times New Roman" w:eastAsia="Times New Roman" w:hAnsi="Times New Roman" w:cs="Traditional Arabic" w:hint="cs"/>
          <w:b/>
          <w:bCs/>
          <w:sz w:val="36"/>
          <w:szCs w:val="36"/>
          <w:rtl/>
          <w:lang w:eastAsia="ar-SA"/>
        </w:rPr>
        <w:t xml:space="preserve">: </w:t>
      </w:r>
      <w:proofErr w:type="spellStart"/>
      <w:r w:rsidRPr="007B588E">
        <w:rPr>
          <w:rFonts w:ascii="Times New Roman" w:eastAsia="Times New Roman" w:hAnsi="Times New Roman" w:cs="Traditional Arabic"/>
          <w:b/>
          <w:bCs/>
          <w:sz w:val="36"/>
          <w:szCs w:val="36"/>
          <w:rtl/>
          <w:lang w:eastAsia="ar-SA"/>
        </w:rPr>
        <w:t>قبسات</w:t>
      </w:r>
      <w:proofErr w:type="spellEnd"/>
      <w:r w:rsidRPr="007B588E">
        <w:rPr>
          <w:rFonts w:ascii="Times New Roman" w:eastAsia="Times New Roman" w:hAnsi="Times New Roman" w:cs="Traditional Arabic"/>
          <w:b/>
          <w:bCs/>
          <w:sz w:val="36"/>
          <w:szCs w:val="36"/>
          <w:rtl/>
          <w:lang w:eastAsia="ar-SA"/>
        </w:rPr>
        <w:t xml:space="preserve"> من كتاب الله تبارك وتعالى في </w:t>
      </w:r>
      <w:r>
        <w:rPr>
          <w:rFonts w:ascii="Times New Roman" w:eastAsia="Times New Roman" w:hAnsi="Times New Roman" w:cs="Traditional Arabic" w:hint="cs"/>
          <w:b/>
          <w:bCs/>
          <w:sz w:val="36"/>
          <w:szCs w:val="36"/>
          <w:rtl/>
          <w:lang w:eastAsia="ar-SA"/>
        </w:rPr>
        <w:t>أ</w:t>
      </w:r>
      <w:r w:rsidRPr="007B588E">
        <w:rPr>
          <w:rFonts w:ascii="Times New Roman" w:eastAsia="Times New Roman" w:hAnsi="Times New Roman" w:cs="Traditional Arabic"/>
          <w:b/>
          <w:bCs/>
          <w:sz w:val="36"/>
          <w:szCs w:val="36"/>
          <w:rtl/>
          <w:lang w:eastAsia="ar-SA"/>
        </w:rPr>
        <w:t>خلاق النبي محمد</w:t>
      </w:r>
      <w:r w:rsidRPr="00192A47">
        <w:rPr>
          <w:rFonts w:hint="cs"/>
          <w:rtl/>
        </w:rPr>
        <w:t xml:space="preserve"> </w:t>
      </w:r>
      <w:r w:rsidRPr="00832D8E">
        <w:rPr>
          <w:rFonts w:ascii="Times New Roman" w:eastAsia="Times New Roman" w:hAnsi="Times New Roman" w:cs="Traditional Arabic" w:hint="cs"/>
          <w:b/>
          <w:bCs/>
          <w:sz w:val="36"/>
          <w:szCs w:val="36"/>
          <w:rtl/>
          <w:lang w:eastAsia="ar-SA"/>
        </w:rPr>
        <w:t>ﷺ</w:t>
      </w:r>
      <w:r w:rsidRPr="006A2C05">
        <w:rPr>
          <w:rFonts w:ascii="Times New Roman" w:eastAsia="Times New Roman" w:hAnsi="Times New Roman" w:cs="Traditional Arabic" w:hint="cs"/>
          <w:sz w:val="36"/>
          <w:szCs w:val="36"/>
          <w:rtl/>
          <w:lang w:eastAsia="ar-SA"/>
        </w:rPr>
        <w:t xml:space="preserve">/ </w:t>
      </w:r>
      <w:r w:rsidRPr="006A2C05">
        <w:rPr>
          <w:rFonts w:ascii="Times New Roman" w:eastAsia="Times New Roman" w:hAnsi="Times New Roman" w:cs="Traditional Arabic"/>
          <w:sz w:val="36"/>
          <w:szCs w:val="36"/>
          <w:rtl/>
          <w:lang w:eastAsia="ar-SA"/>
        </w:rPr>
        <w:t>مح</w:t>
      </w:r>
      <w:r w:rsidRPr="006A2C05">
        <w:rPr>
          <w:rFonts w:ascii="Times New Roman" w:eastAsia="Times New Roman" w:hAnsi="Times New Roman" w:cs="Traditional Arabic" w:hint="cs"/>
          <w:sz w:val="36"/>
          <w:szCs w:val="36"/>
          <w:rtl/>
          <w:lang w:eastAsia="ar-SA"/>
        </w:rPr>
        <w:t>ي</w:t>
      </w:r>
      <w:r w:rsidRPr="006A2C05">
        <w:rPr>
          <w:rFonts w:ascii="Times New Roman" w:eastAsia="Times New Roman" w:hAnsi="Times New Roman" w:cs="Traditional Arabic"/>
          <w:sz w:val="36"/>
          <w:szCs w:val="36"/>
          <w:rtl/>
          <w:lang w:eastAsia="ar-SA"/>
        </w:rPr>
        <w:t xml:space="preserve">ي الدين </w:t>
      </w:r>
      <w:proofErr w:type="gramStart"/>
      <w:r w:rsidRPr="006A2C05">
        <w:rPr>
          <w:rFonts w:ascii="Times New Roman" w:eastAsia="Times New Roman" w:hAnsi="Times New Roman" w:cs="Traditional Arabic"/>
          <w:sz w:val="36"/>
          <w:szCs w:val="36"/>
          <w:rtl/>
          <w:lang w:eastAsia="ar-SA"/>
        </w:rPr>
        <w:t>ال</w:t>
      </w:r>
      <w:r w:rsidRPr="006A2C05">
        <w:rPr>
          <w:rFonts w:ascii="Times New Roman" w:eastAsia="Times New Roman" w:hAnsi="Times New Roman" w:cs="Traditional Arabic" w:hint="cs"/>
          <w:sz w:val="36"/>
          <w:szCs w:val="36"/>
          <w:rtl/>
          <w:lang w:eastAsia="ar-SA"/>
        </w:rPr>
        <w:t>أ</w:t>
      </w:r>
      <w:r w:rsidRPr="006A2C05">
        <w:rPr>
          <w:rFonts w:ascii="Times New Roman" w:eastAsia="Times New Roman" w:hAnsi="Times New Roman" w:cs="Traditional Arabic"/>
          <w:sz w:val="36"/>
          <w:szCs w:val="36"/>
          <w:rtl/>
          <w:lang w:eastAsia="ar-SA"/>
        </w:rPr>
        <w:t>عرجي</w:t>
      </w:r>
      <w:r w:rsidRPr="006A2C05">
        <w:rPr>
          <w:rFonts w:ascii="Times New Roman" w:eastAsia="Times New Roman" w:hAnsi="Times New Roman" w:cs="Traditional Arabic" w:hint="cs"/>
          <w:sz w:val="36"/>
          <w:szCs w:val="36"/>
          <w:rtl/>
          <w:lang w:eastAsia="ar-SA"/>
        </w:rPr>
        <w:t>.-</w:t>
      </w:r>
      <w:proofErr w:type="gramEnd"/>
      <w:r w:rsidRPr="006A2C05">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العراق: </w:t>
      </w:r>
      <w:r w:rsidRPr="006A2C05">
        <w:rPr>
          <w:rFonts w:ascii="Times New Roman" w:eastAsia="Times New Roman" w:hAnsi="Times New Roman" w:cs="Traditional Arabic"/>
          <w:sz w:val="36"/>
          <w:szCs w:val="36"/>
          <w:rtl/>
          <w:lang w:eastAsia="ar-SA"/>
        </w:rPr>
        <w:t>مؤسسة دار الصادق الثقافية</w:t>
      </w:r>
      <w:r w:rsidRPr="006A2C05">
        <w:rPr>
          <w:rFonts w:ascii="Times New Roman" w:eastAsia="Times New Roman" w:hAnsi="Times New Roman" w:cs="Traditional Arabic" w:hint="cs"/>
          <w:sz w:val="36"/>
          <w:szCs w:val="36"/>
          <w:rtl/>
          <w:lang w:eastAsia="ar-SA"/>
        </w:rPr>
        <w:t>، 1444 هـ، 2023 م، 171 ص.</w:t>
      </w:r>
    </w:p>
    <w:p w14:paraId="1D5CF5BB" w14:textId="77777777" w:rsidR="003949AE" w:rsidRPr="006A2C05" w:rsidRDefault="003949AE" w:rsidP="003949AE">
      <w:pPr>
        <w:ind w:left="0" w:firstLine="0"/>
        <w:jc w:val="both"/>
        <w:rPr>
          <w:rFonts w:ascii="Times New Roman" w:eastAsia="Times New Roman" w:hAnsi="Times New Roman" w:cs="Traditional Arabic"/>
          <w:sz w:val="36"/>
          <w:szCs w:val="36"/>
          <w:rtl/>
          <w:lang w:eastAsia="ar-SA"/>
        </w:rPr>
      </w:pPr>
    </w:p>
    <w:p w14:paraId="124BC607" w14:textId="77777777" w:rsidR="003949AE" w:rsidRPr="005F2E9F" w:rsidRDefault="003949AE" w:rsidP="003949AE">
      <w:pPr>
        <w:ind w:left="0" w:firstLine="0"/>
        <w:jc w:val="both"/>
        <w:rPr>
          <w:rFonts w:ascii="Times New Roman" w:eastAsia="Times New Roman" w:hAnsi="Times New Roman" w:cs="Traditional Arabic"/>
          <w:sz w:val="36"/>
          <w:szCs w:val="36"/>
          <w:rtl/>
          <w:lang w:eastAsia="ar-SA"/>
        </w:rPr>
      </w:pPr>
      <w:r w:rsidRPr="006A4E02">
        <w:rPr>
          <w:rFonts w:ascii="Times New Roman" w:eastAsia="Times New Roman" w:hAnsi="Times New Roman" w:cs="Traditional Arabic"/>
          <w:b/>
          <w:bCs/>
          <w:sz w:val="36"/>
          <w:szCs w:val="36"/>
          <w:rtl/>
          <w:lang w:eastAsia="ar-SA"/>
        </w:rPr>
        <w:t>ال</w:t>
      </w:r>
      <w:r>
        <w:rPr>
          <w:rFonts w:ascii="Times New Roman" w:eastAsia="Times New Roman" w:hAnsi="Times New Roman" w:cs="Traditional Arabic" w:hint="cs"/>
          <w:b/>
          <w:bCs/>
          <w:sz w:val="36"/>
          <w:szCs w:val="36"/>
          <w:rtl/>
          <w:lang w:eastAsia="ar-SA"/>
        </w:rPr>
        <w:t>إ</w:t>
      </w:r>
      <w:r w:rsidRPr="006A4E02">
        <w:rPr>
          <w:rFonts w:ascii="Times New Roman" w:eastAsia="Times New Roman" w:hAnsi="Times New Roman" w:cs="Traditional Arabic"/>
          <w:b/>
          <w:bCs/>
          <w:sz w:val="36"/>
          <w:szCs w:val="36"/>
          <w:rtl/>
          <w:lang w:eastAsia="ar-SA"/>
        </w:rPr>
        <w:t xml:space="preserve">صلاح الاجتماعي من منظور الدكتور وهبة </w:t>
      </w:r>
      <w:proofErr w:type="spellStart"/>
      <w:r w:rsidRPr="006A4E02">
        <w:rPr>
          <w:rFonts w:ascii="Times New Roman" w:eastAsia="Times New Roman" w:hAnsi="Times New Roman" w:cs="Traditional Arabic"/>
          <w:b/>
          <w:bCs/>
          <w:sz w:val="36"/>
          <w:szCs w:val="36"/>
          <w:rtl/>
          <w:lang w:eastAsia="ar-SA"/>
        </w:rPr>
        <w:t>الزحيلي</w:t>
      </w:r>
      <w:proofErr w:type="spellEnd"/>
      <w:r w:rsidRPr="006A4E02">
        <w:rPr>
          <w:rFonts w:ascii="Times New Roman" w:eastAsia="Times New Roman" w:hAnsi="Times New Roman" w:cs="Traditional Arabic"/>
          <w:b/>
          <w:bCs/>
          <w:sz w:val="36"/>
          <w:szCs w:val="36"/>
          <w:rtl/>
          <w:lang w:eastAsia="ar-SA"/>
        </w:rPr>
        <w:t xml:space="preserve"> في تفسيره الوسيط</w:t>
      </w:r>
      <w:r>
        <w:rPr>
          <w:rFonts w:ascii="Times New Roman" w:eastAsia="Times New Roman" w:hAnsi="Times New Roman" w:cs="Traditional Arabic" w:hint="cs"/>
          <w:b/>
          <w:bCs/>
          <w:sz w:val="36"/>
          <w:szCs w:val="36"/>
          <w:rtl/>
          <w:lang w:eastAsia="ar-SA"/>
        </w:rPr>
        <w:t xml:space="preserve">/ </w:t>
      </w:r>
      <w:r w:rsidRPr="005F2E9F">
        <w:rPr>
          <w:rFonts w:ascii="Times New Roman" w:eastAsia="Times New Roman" w:hAnsi="Times New Roman" w:cs="Traditional Arabic"/>
          <w:sz w:val="36"/>
          <w:szCs w:val="36"/>
          <w:rtl/>
          <w:lang w:eastAsia="ar-SA"/>
        </w:rPr>
        <w:t xml:space="preserve">عامر محمد </w:t>
      </w:r>
      <w:proofErr w:type="gramStart"/>
      <w:r w:rsidRPr="005F2E9F">
        <w:rPr>
          <w:rFonts w:ascii="Times New Roman" w:eastAsia="Times New Roman" w:hAnsi="Times New Roman" w:cs="Traditional Arabic"/>
          <w:sz w:val="36"/>
          <w:szCs w:val="36"/>
          <w:rtl/>
          <w:lang w:eastAsia="ar-SA"/>
        </w:rPr>
        <w:t>حميد</w:t>
      </w:r>
      <w:r w:rsidRPr="005F2E9F">
        <w:rPr>
          <w:rFonts w:ascii="Times New Roman" w:eastAsia="Times New Roman" w:hAnsi="Times New Roman" w:cs="Traditional Arabic" w:hint="cs"/>
          <w:sz w:val="36"/>
          <w:szCs w:val="36"/>
          <w:rtl/>
          <w:lang w:eastAsia="ar-SA"/>
        </w:rPr>
        <w:t>.-</w:t>
      </w:r>
      <w:proofErr w:type="gramEnd"/>
      <w:r w:rsidRPr="005F2E9F">
        <w:rPr>
          <w:rFonts w:ascii="Times New Roman" w:eastAsia="Times New Roman" w:hAnsi="Times New Roman" w:cs="Traditional Arabic" w:hint="cs"/>
          <w:sz w:val="36"/>
          <w:szCs w:val="36"/>
          <w:rtl/>
          <w:lang w:eastAsia="ar-SA"/>
        </w:rPr>
        <w:t xml:space="preserve"> ديالَى، العراق: جامعة ديالى، 1441 هـ، 2020 م (ماجستير).</w:t>
      </w:r>
    </w:p>
    <w:p w14:paraId="7FF8ABC4" w14:textId="77777777" w:rsidR="003949AE" w:rsidRPr="005F2E9F" w:rsidRDefault="003949AE" w:rsidP="003949AE">
      <w:pPr>
        <w:ind w:left="0" w:firstLine="0"/>
        <w:jc w:val="both"/>
        <w:rPr>
          <w:rFonts w:ascii="Times New Roman" w:eastAsia="Times New Roman" w:hAnsi="Times New Roman" w:cs="Traditional Arabic"/>
          <w:sz w:val="36"/>
          <w:szCs w:val="36"/>
          <w:rtl/>
          <w:lang w:eastAsia="ar-SA"/>
        </w:rPr>
      </w:pPr>
    </w:p>
    <w:p w14:paraId="01E28B5F" w14:textId="77777777" w:rsidR="003949AE" w:rsidRPr="006E14FD" w:rsidRDefault="003949AE" w:rsidP="003949AE">
      <w:pPr>
        <w:ind w:left="0" w:firstLine="0"/>
        <w:jc w:val="both"/>
        <w:rPr>
          <w:rFonts w:ascii="Times New Roman" w:eastAsia="Times New Roman" w:hAnsi="Times New Roman" w:cs="Traditional Arabic"/>
          <w:sz w:val="36"/>
          <w:szCs w:val="36"/>
          <w:rtl/>
          <w:lang w:eastAsia="ar-SA"/>
        </w:rPr>
      </w:pPr>
      <w:r w:rsidRPr="002E43F6">
        <w:rPr>
          <w:rFonts w:ascii="Times New Roman" w:eastAsia="Times New Roman" w:hAnsi="Times New Roman" w:cs="Traditional Arabic"/>
          <w:b/>
          <w:bCs/>
          <w:sz w:val="36"/>
          <w:szCs w:val="36"/>
          <w:rtl/>
          <w:lang w:eastAsia="ar-SA"/>
        </w:rPr>
        <w:t>أصول العقيدة في ضوء سورة النمل</w:t>
      </w:r>
      <w:r>
        <w:rPr>
          <w:rFonts w:ascii="Times New Roman" w:eastAsia="Times New Roman" w:hAnsi="Times New Roman" w:cs="Traditional Arabic" w:hint="cs"/>
          <w:b/>
          <w:bCs/>
          <w:sz w:val="36"/>
          <w:szCs w:val="36"/>
          <w:rtl/>
          <w:lang w:eastAsia="ar-SA"/>
        </w:rPr>
        <w:t xml:space="preserve">/ </w:t>
      </w:r>
      <w:r w:rsidRPr="006E14FD">
        <w:rPr>
          <w:rFonts w:ascii="Times New Roman" w:eastAsia="Times New Roman" w:hAnsi="Times New Roman" w:cs="Traditional Arabic" w:hint="cs"/>
          <w:sz w:val="36"/>
          <w:szCs w:val="36"/>
          <w:rtl/>
          <w:lang w:eastAsia="ar-SA"/>
        </w:rPr>
        <w:t xml:space="preserve">مخلد بن عقل </w:t>
      </w:r>
      <w:proofErr w:type="gramStart"/>
      <w:r w:rsidRPr="006E14FD">
        <w:rPr>
          <w:rFonts w:ascii="Times New Roman" w:eastAsia="Times New Roman" w:hAnsi="Times New Roman" w:cs="Traditional Arabic" w:hint="cs"/>
          <w:sz w:val="36"/>
          <w:szCs w:val="36"/>
          <w:rtl/>
          <w:lang w:eastAsia="ar-SA"/>
        </w:rPr>
        <w:t>المطيري.-</w:t>
      </w:r>
      <w:proofErr w:type="gramEnd"/>
      <w:r w:rsidRPr="006E14FD">
        <w:rPr>
          <w:rFonts w:ascii="Times New Roman" w:eastAsia="Times New Roman" w:hAnsi="Times New Roman" w:cs="Traditional Arabic" w:hint="cs"/>
          <w:sz w:val="36"/>
          <w:szCs w:val="36"/>
          <w:rtl/>
          <w:lang w:eastAsia="ar-SA"/>
        </w:rPr>
        <w:t xml:space="preserve"> الرياض: دار كنوز إشبيليا، 1445 هـ، 2023 م.</w:t>
      </w:r>
    </w:p>
    <w:p w14:paraId="6B097714" w14:textId="77777777" w:rsidR="003949AE" w:rsidRPr="006E14FD" w:rsidRDefault="003949AE" w:rsidP="003949AE">
      <w:pPr>
        <w:ind w:left="0" w:firstLine="0"/>
        <w:jc w:val="both"/>
        <w:rPr>
          <w:rFonts w:ascii="Times New Roman" w:eastAsia="Times New Roman" w:hAnsi="Times New Roman" w:cs="Traditional Arabic"/>
          <w:sz w:val="36"/>
          <w:szCs w:val="36"/>
          <w:rtl/>
          <w:lang w:eastAsia="ar-SA"/>
        </w:rPr>
      </w:pPr>
    </w:p>
    <w:p w14:paraId="652A239D" w14:textId="77777777" w:rsidR="003949AE" w:rsidRDefault="003949AE" w:rsidP="003949AE">
      <w:pPr>
        <w:ind w:left="0" w:firstLine="0"/>
        <w:jc w:val="both"/>
        <w:rPr>
          <w:rFonts w:ascii="Times New Roman" w:eastAsia="Times New Roman" w:hAnsi="Times New Roman" w:cs="Traditional Arabic"/>
          <w:b/>
          <w:bCs/>
          <w:sz w:val="36"/>
          <w:szCs w:val="36"/>
          <w:rtl/>
          <w:lang w:eastAsia="ar-SA"/>
        </w:rPr>
      </w:pPr>
      <w:r w:rsidRPr="00E76A49">
        <w:rPr>
          <w:rFonts w:ascii="Times New Roman" w:eastAsia="Times New Roman" w:hAnsi="Times New Roman" w:cs="Traditional Arabic"/>
          <w:b/>
          <w:bCs/>
          <w:sz w:val="36"/>
          <w:szCs w:val="36"/>
          <w:rtl/>
          <w:lang w:eastAsia="ar-SA"/>
        </w:rPr>
        <w:t>افتراءات اليهود في القر</w:t>
      </w:r>
      <w:r>
        <w:rPr>
          <w:rFonts w:ascii="Times New Roman" w:eastAsia="Times New Roman" w:hAnsi="Times New Roman" w:cs="Traditional Arabic" w:hint="cs"/>
          <w:b/>
          <w:bCs/>
          <w:sz w:val="36"/>
          <w:szCs w:val="36"/>
          <w:rtl/>
          <w:lang w:eastAsia="ar-SA"/>
        </w:rPr>
        <w:t>آ</w:t>
      </w:r>
      <w:r w:rsidRPr="00E76A49">
        <w:rPr>
          <w:rFonts w:ascii="Times New Roman" w:eastAsia="Times New Roman" w:hAnsi="Times New Roman" w:cs="Traditional Arabic"/>
          <w:b/>
          <w:bCs/>
          <w:sz w:val="36"/>
          <w:szCs w:val="36"/>
          <w:rtl/>
          <w:lang w:eastAsia="ar-SA"/>
        </w:rPr>
        <w:t>ن الكريم: دراسة موضوعية</w:t>
      </w:r>
      <w:r>
        <w:rPr>
          <w:rFonts w:ascii="Times New Roman" w:eastAsia="Times New Roman" w:hAnsi="Times New Roman" w:cs="Traditional Arabic" w:hint="cs"/>
          <w:b/>
          <w:bCs/>
          <w:sz w:val="36"/>
          <w:szCs w:val="36"/>
          <w:rtl/>
          <w:lang w:eastAsia="ar-SA"/>
        </w:rPr>
        <w:t xml:space="preserve">/ </w:t>
      </w:r>
      <w:r w:rsidRPr="00E76A49">
        <w:rPr>
          <w:rFonts w:ascii="Times New Roman" w:eastAsia="Times New Roman" w:hAnsi="Times New Roman" w:cs="Traditional Arabic"/>
          <w:sz w:val="36"/>
          <w:szCs w:val="36"/>
          <w:rtl/>
          <w:lang w:eastAsia="ar-SA"/>
        </w:rPr>
        <w:t xml:space="preserve">محمد </w:t>
      </w:r>
      <w:r w:rsidRPr="00E76A49">
        <w:rPr>
          <w:rFonts w:ascii="Times New Roman" w:eastAsia="Times New Roman" w:hAnsi="Times New Roman" w:cs="Traditional Arabic" w:hint="cs"/>
          <w:sz w:val="36"/>
          <w:szCs w:val="36"/>
          <w:rtl/>
          <w:lang w:eastAsia="ar-SA"/>
        </w:rPr>
        <w:t>إ</w:t>
      </w:r>
      <w:r w:rsidRPr="00E76A49">
        <w:rPr>
          <w:rFonts w:ascii="Times New Roman" w:eastAsia="Times New Roman" w:hAnsi="Times New Roman" w:cs="Traditional Arabic"/>
          <w:sz w:val="36"/>
          <w:szCs w:val="36"/>
          <w:rtl/>
          <w:lang w:eastAsia="ar-SA"/>
        </w:rPr>
        <w:t xml:space="preserve">براهيم </w:t>
      </w:r>
      <w:proofErr w:type="spellStart"/>
      <w:proofErr w:type="gramStart"/>
      <w:r w:rsidRPr="00E76A49">
        <w:rPr>
          <w:rFonts w:ascii="Times New Roman" w:eastAsia="Times New Roman" w:hAnsi="Times New Roman" w:cs="Traditional Arabic"/>
          <w:sz w:val="36"/>
          <w:szCs w:val="36"/>
          <w:rtl/>
          <w:lang w:eastAsia="ar-SA"/>
        </w:rPr>
        <w:t>المعموري</w:t>
      </w:r>
      <w:proofErr w:type="spellEnd"/>
      <w:r w:rsidRPr="00E76A49">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الرمادي: جامعة الأنبار، 1442 هـ، 2021 م (ماجستير).</w:t>
      </w:r>
    </w:p>
    <w:p w14:paraId="1CA53DCA" w14:textId="77777777" w:rsidR="003949AE" w:rsidRDefault="003949AE" w:rsidP="003949AE">
      <w:pPr>
        <w:ind w:left="0" w:firstLine="0"/>
        <w:jc w:val="both"/>
        <w:rPr>
          <w:rFonts w:ascii="Times New Roman" w:eastAsia="Times New Roman" w:hAnsi="Times New Roman" w:cs="Traditional Arabic"/>
          <w:b/>
          <w:bCs/>
          <w:sz w:val="36"/>
          <w:szCs w:val="36"/>
          <w:rtl/>
          <w:lang w:eastAsia="ar-SA"/>
        </w:rPr>
      </w:pPr>
    </w:p>
    <w:p w14:paraId="0A403C9D" w14:textId="77777777" w:rsidR="003949AE" w:rsidRPr="00781A97" w:rsidRDefault="003949AE" w:rsidP="003949AE">
      <w:pPr>
        <w:ind w:left="0" w:firstLine="0"/>
        <w:jc w:val="both"/>
        <w:rPr>
          <w:rFonts w:ascii="Times New Roman" w:eastAsia="Times New Roman" w:hAnsi="Times New Roman" w:cs="Traditional Arabic"/>
          <w:sz w:val="36"/>
          <w:szCs w:val="36"/>
          <w:rtl/>
          <w:lang w:eastAsia="ar-SA"/>
        </w:rPr>
      </w:pPr>
      <w:r w:rsidRPr="00C90175">
        <w:rPr>
          <w:rFonts w:ascii="Times New Roman" w:eastAsia="Times New Roman" w:hAnsi="Times New Roman" w:cs="Traditional Arabic"/>
          <w:b/>
          <w:bCs/>
          <w:sz w:val="36"/>
          <w:szCs w:val="36"/>
          <w:rtl/>
          <w:lang w:eastAsia="ar-SA"/>
        </w:rPr>
        <w:lastRenderedPageBreak/>
        <w:t>إكسير الطمأنينة</w:t>
      </w:r>
      <w:r w:rsidRPr="00C90175">
        <w:rPr>
          <w:rFonts w:ascii="Times New Roman" w:eastAsia="Times New Roman" w:hAnsi="Times New Roman" w:cs="Traditional Arabic" w:hint="cs"/>
          <w:b/>
          <w:bCs/>
          <w:sz w:val="36"/>
          <w:szCs w:val="36"/>
          <w:rtl/>
          <w:lang w:eastAsia="ar-SA"/>
        </w:rPr>
        <w:t>:</w:t>
      </w:r>
      <w:r w:rsidRPr="00C90175">
        <w:rPr>
          <w:rFonts w:ascii="Times New Roman" w:eastAsia="Times New Roman" w:hAnsi="Times New Roman" w:cs="Traditional Arabic"/>
          <w:b/>
          <w:bCs/>
          <w:sz w:val="36"/>
          <w:szCs w:val="36"/>
          <w:rtl/>
          <w:lang w:eastAsia="ar-SA"/>
        </w:rPr>
        <w:t xml:space="preserve"> قواعد قرآنية لحياة متزنة</w:t>
      </w:r>
      <w:r w:rsidRPr="00C90175">
        <w:rPr>
          <w:rFonts w:ascii="Times New Roman" w:eastAsia="Times New Roman" w:hAnsi="Times New Roman" w:cs="Traditional Arabic" w:hint="cs"/>
          <w:sz w:val="36"/>
          <w:szCs w:val="36"/>
          <w:rtl/>
          <w:lang w:eastAsia="ar-SA"/>
        </w:rPr>
        <w:t>/</w:t>
      </w:r>
      <w:r w:rsidRPr="00C90175">
        <w:rPr>
          <w:rFonts w:ascii="Times New Roman" w:eastAsia="Times New Roman" w:hAnsi="Times New Roman" w:cs="Traditional Arabic"/>
          <w:sz w:val="36"/>
          <w:szCs w:val="36"/>
          <w:rtl/>
          <w:lang w:eastAsia="ar-SA"/>
        </w:rPr>
        <w:t xml:space="preserve"> علي </w:t>
      </w:r>
      <w:proofErr w:type="gramStart"/>
      <w:r w:rsidRPr="00C90175">
        <w:rPr>
          <w:rFonts w:ascii="Times New Roman" w:eastAsia="Times New Roman" w:hAnsi="Times New Roman" w:cs="Traditional Arabic"/>
          <w:sz w:val="36"/>
          <w:szCs w:val="36"/>
          <w:rtl/>
          <w:lang w:eastAsia="ar-SA"/>
        </w:rPr>
        <w:t>العبيدلي</w:t>
      </w:r>
      <w:r w:rsidRPr="00781A97">
        <w:rPr>
          <w:rFonts w:ascii="Times New Roman" w:eastAsia="Times New Roman" w:hAnsi="Times New Roman" w:cs="Traditional Arabic" w:hint="cs"/>
          <w:sz w:val="36"/>
          <w:szCs w:val="36"/>
          <w:rtl/>
          <w:lang w:eastAsia="ar-SA"/>
        </w:rPr>
        <w:t>.-</w:t>
      </w:r>
      <w:proofErr w:type="gramEnd"/>
      <w:r w:rsidRPr="00781A97">
        <w:rPr>
          <w:rFonts w:ascii="Times New Roman" w:eastAsia="Times New Roman" w:hAnsi="Times New Roman" w:cs="Traditional Arabic" w:hint="cs"/>
          <w:sz w:val="36"/>
          <w:szCs w:val="36"/>
          <w:rtl/>
          <w:lang w:eastAsia="ar-SA"/>
        </w:rPr>
        <w:t xml:space="preserve"> [بريطانيا]: دار كلمات، 1445 هـ، 2023 م.</w:t>
      </w:r>
    </w:p>
    <w:p w14:paraId="5D61F86C" w14:textId="77777777" w:rsidR="003949AE" w:rsidRPr="00781A97" w:rsidRDefault="003949AE" w:rsidP="003949AE">
      <w:pPr>
        <w:ind w:left="0" w:firstLine="0"/>
        <w:jc w:val="both"/>
        <w:rPr>
          <w:rFonts w:ascii="Times New Roman" w:eastAsia="Times New Roman" w:hAnsi="Times New Roman" w:cs="Traditional Arabic"/>
          <w:sz w:val="36"/>
          <w:szCs w:val="36"/>
          <w:rtl/>
          <w:lang w:eastAsia="ar-SA"/>
        </w:rPr>
      </w:pPr>
    </w:p>
    <w:p w14:paraId="12843994" w14:textId="77777777" w:rsidR="003949AE" w:rsidRDefault="003949AE" w:rsidP="003949AE">
      <w:pPr>
        <w:ind w:left="0" w:firstLine="0"/>
        <w:jc w:val="both"/>
        <w:rPr>
          <w:rFonts w:ascii="Times New Roman" w:eastAsia="Times New Roman" w:hAnsi="Times New Roman" w:cs="Traditional Arabic"/>
          <w:b/>
          <w:bCs/>
          <w:sz w:val="36"/>
          <w:szCs w:val="36"/>
          <w:rtl/>
          <w:lang w:eastAsia="ar-SA"/>
        </w:rPr>
      </w:pPr>
      <w:r w:rsidRPr="00060191">
        <w:rPr>
          <w:rFonts w:ascii="Times New Roman" w:eastAsia="Times New Roman" w:hAnsi="Times New Roman" w:cs="Traditional Arabic"/>
          <w:b/>
          <w:bCs/>
          <w:sz w:val="36"/>
          <w:szCs w:val="36"/>
          <w:rtl/>
          <w:lang w:eastAsia="ar-SA"/>
        </w:rPr>
        <w:t>الألوان في القرآن</w:t>
      </w:r>
      <w:r>
        <w:rPr>
          <w:rFonts w:ascii="Times New Roman" w:eastAsia="Times New Roman" w:hAnsi="Times New Roman" w:cs="Traditional Arabic" w:hint="cs"/>
          <w:b/>
          <w:bCs/>
          <w:sz w:val="36"/>
          <w:szCs w:val="36"/>
          <w:rtl/>
          <w:lang w:eastAsia="ar-SA"/>
        </w:rPr>
        <w:t xml:space="preserve">/ </w:t>
      </w:r>
      <w:r w:rsidRPr="009F1A86">
        <w:rPr>
          <w:rFonts w:ascii="Times New Roman" w:eastAsia="Times New Roman" w:hAnsi="Times New Roman" w:cs="Traditional Arabic"/>
          <w:sz w:val="36"/>
          <w:szCs w:val="36"/>
          <w:rtl/>
          <w:lang w:eastAsia="ar-SA"/>
        </w:rPr>
        <w:t xml:space="preserve">عون معين </w:t>
      </w:r>
      <w:proofErr w:type="gramStart"/>
      <w:r w:rsidRPr="009F1A86">
        <w:rPr>
          <w:rFonts w:ascii="Times New Roman" w:eastAsia="Times New Roman" w:hAnsi="Times New Roman" w:cs="Traditional Arabic"/>
          <w:sz w:val="36"/>
          <w:szCs w:val="36"/>
          <w:rtl/>
          <w:lang w:eastAsia="ar-SA"/>
        </w:rPr>
        <w:t>القدومي</w:t>
      </w:r>
      <w:r w:rsidRPr="009F1A86">
        <w:rPr>
          <w:rFonts w:ascii="Times New Roman" w:eastAsia="Times New Roman" w:hAnsi="Times New Roman" w:cs="Traditional Arabic" w:hint="cs"/>
          <w:sz w:val="36"/>
          <w:szCs w:val="36"/>
          <w:rtl/>
          <w:lang w:eastAsia="ar-SA"/>
        </w:rPr>
        <w:t>.-</w:t>
      </w:r>
      <w:proofErr w:type="gramEnd"/>
      <w:r w:rsidRPr="009F1A86">
        <w:rPr>
          <w:rFonts w:ascii="Times New Roman" w:eastAsia="Times New Roman" w:hAnsi="Times New Roman" w:cs="Traditional Arabic" w:hint="cs"/>
          <w:sz w:val="36"/>
          <w:szCs w:val="36"/>
          <w:rtl/>
          <w:lang w:eastAsia="ar-SA"/>
        </w:rPr>
        <w:t xml:space="preserve"> عمّان: دار المعين، 1445 هـ، 2023 م.</w:t>
      </w:r>
    </w:p>
    <w:p w14:paraId="75A19D48" w14:textId="77777777" w:rsidR="003949AE" w:rsidRDefault="003949AE" w:rsidP="003949AE">
      <w:pPr>
        <w:ind w:left="0" w:firstLine="0"/>
        <w:jc w:val="both"/>
        <w:rPr>
          <w:rFonts w:ascii="Times New Roman" w:eastAsia="Times New Roman" w:hAnsi="Times New Roman" w:cs="Traditional Arabic"/>
          <w:b/>
          <w:bCs/>
          <w:sz w:val="36"/>
          <w:szCs w:val="36"/>
          <w:rtl/>
          <w:lang w:eastAsia="ar-SA"/>
        </w:rPr>
      </w:pPr>
    </w:p>
    <w:p w14:paraId="541BCE0A" w14:textId="77777777" w:rsidR="003949AE" w:rsidRPr="00EE7CD0" w:rsidRDefault="003949AE" w:rsidP="003949A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أليس الصبح بقريب؟: بحث في سُنن العذاب في القرآن الكريم</w:t>
      </w:r>
      <w:r w:rsidRPr="00EE7CD0">
        <w:rPr>
          <w:rFonts w:ascii="Times New Roman" w:eastAsia="Times New Roman" w:hAnsi="Times New Roman" w:cs="Traditional Arabic" w:hint="cs"/>
          <w:sz w:val="36"/>
          <w:szCs w:val="36"/>
          <w:rtl/>
          <w:lang w:eastAsia="ar-SA"/>
        </w:rPr>
        <w:t xml:space="preserve">/ إياد يوسف </w:t>
      </w:r>
      <w:proofErr w:type="gramStart"/>
      <w:r w:rsidRPr="00EE7CD0">
        <w:rPr>
          <w:rFonts w:ascii="Times New Roman" w:eastAsia="Times New Roman" w:hAnsi="Times New Roman" w:cs="Traditional Arabic" w:hint="cs"/>
          <w:sz w:val="36"/>
          <w:szCs w:val="36"/>
          <w:rtl/>
          <w:lang w:eastAsia="ar-SA"/>
        </w:rPr>
        <w:t>حماد.-</w:t>
      </w:r>
      <w:proofErr w:type="gramEnd"/>
      <w:r w:rsidRPr="00EE7CD0">
        <w:rPr>
          <w:rFonts w:ascii="Times New Roman" w:eastAsia="Times New Roman" w:hAnsi="Times New Roman" w:cs="Traditional Arabic" w:hint="cs"/>
          <w:sz w:val="36"/>
          <w:szCs w:val="36"/>
          <w:rtl/>
          <w:lang w:eastAsia="ar-SA"/>
        </w:rPr>
        <w:t xml:space="preserve"> عمّان: دار النفائس، 1445 هـ، 2024 م. </w:t>
      </w:r>
    </w:p>
    <w:p w14:paraId="49BC2B47" w14:textId="77777777" w:rsidR="003949AE" w:rsidRPr="00EE7CD0" w:rsidRDefault="003949AE" w:rsidP="003949AE">
      <w:pPr>
        <w:ind w:left="0" w:firstLine="0"/>
        <w:jc w:val="both"/>
        <w:rPr>
          <w:rFonts w:ascii="Times New Roman" w:eastAsia="Times New Roman" w:hAnsi="Times New Roman" w:cs="Traditional Arabic"/>
          <w:sz w:val="36"/>
          <w:szCs w:val="36"/>
          <w:rtl/>
          <w:lang w:eastAsia="ar-SA"/>
        </w:rPr>
      </w:pPr>
    </w:p>
    <w:p w14:paraId="52D50DDF" w14:textId="77777777" w:rsidR="003949AE" w:rsidRDefault="003949AE" w:rsidP="003949AE">
      <w:pPr>
        <w:ind w:left="0" w:firstLine="0"/>
        <w:jc w:val="both"/>
        <w:rPr>
          <w:rFonts w:ascii="Times New Roman" w:eastAsia="Times New Roman" w:hAnsi="Times New Roman" w:cs="Traditional Arabic"/>
          <w:sz w:val="36"/>
          <w:szCs w:val="36"/>
          <w:rtl/>
          <w:lang w:eastAsia="ar-SA"/>
        </w:rPr>
      </w:pPr>
      <w:r w:rsidRPr="006F3BD8">
        <w:rPr>
          <w:rFonts w:ascii="Times New Roman" w:eastAsia="Times New Roman" w:hAnsi="Times New Roman" w:cs="Traditional Arabic"/>
          <w:b/>
          <w:bCs/>
          <w:sz w:val="36"/>
          <w:szCs w:val="36"/>
          <w:rtl/>
          <w:lang w:eastAsia="ar-SA"/>
        </w:rPr>
        <w:t>إمعان البيان في مسألة الإجارة على تعليم القرآن</w:t>
      </w:r>
      <w:r w:rsidRPr="006F3BD8">
        <w:rPr>
          <w:rFonts w:ascii="Times New Roman" w:eastAsia="Times New Roman" w:hAnsi="Times New Roman" w:cs="Traditional Arabic"/>
          <w:sz w:val="36"/>
          <w:szCs w:val="36"/>
          <w:rtl/>
          <w:lang w:eastAsia="ar-SA"/>
        </w:rPr>
        <w:t xml:space="preserve">/ محمد بن محمود العنّابي (ت 1267 هـ)؛ تحقيق </w:t>
      </w:r>
      <w:r>
        <w:rPr>
          <w:rFonts w:ascii="Times New Roman" w:eastAsia="Times New Roman" w:hAnsi="Times New Roman" w:cs="Traditional Arabic" w:hint="cs"/>
          <w:sz w:val="36"/>
          <w:szCs w:val="36"/>
          <w:rtl/>
          <w:lang w:eastAsia="ar-SA"/>
        </w:rPr>
        <w:t xml:space="preserve">مصطفى </w:t>
      </w:r>
      <w:proofErr w:type="gramStart"/>
      <w:r>
        <w:rPr>
          <w:rFonts w:ascii="Times New Roman" w:eastAsia="Times New Roman" w:hAnsi="Times New Roman" w:cs="Traditional Arabic" w:hint="cs"/>
          <w:sz w:val="36"/>
          <w:szCs w:val="36"/>
          <w:rtl/>
          <w:lang w:eastAsia="ar-SA"/>
        </w:rPr>
        <w:t>ديف.-</w:t>
      </w:r>
      <w:proofErr w:type="gramEnd"/>
      <w:r>
        <w:rPr>
          <w:rFonts w:ascii="Times New Roman" w:eastAsia="Times New Roman" w:hAnsi="Times New Roman" w:cs="Traditional Arabic" w:hint="cs"/>
          <w:sz w:val="36"/>
          <w:szCs w:val="36"/>
          <w:rtl/>
          <w:lang w:eastAsia="ar-SA"/>
        </w:rPr>
        <w:t xml:space="preserve"> بيروت: دار الكتب العلمية، 1445 هـ، 2023 م، 232 ص.</w:t>
      </w:r>
    </w:p>
    <w:p w14:paraId="5281FE00" w14:textId="77777777" w:rsidR="003949AE" w:rsidRPr="006F3BD8" w:rsidRDefault="003949AE" w:rsidP="003949A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يليه للمؤلف نفسه: إجازات حديثية جزائرية.</w:t>
      </w:r>
    </w:p>
    <w:p w14:paraId="5FFA259B" w14:textId="77777777" w:rsidR="003949AE" w:rsidRPr="006F3BD8" w:rsidRDefault="003949AE" w:rsidP="003949AE">
      <w:pPr>
        <w:ind w:left="0" w:firstLine="0"/>
        <w:jc w:val="both"/>
        <w:rPr>
          <w:rFonts w:ascii="Times New Roman" w:eastAsia="Times New Roman" w:hAnsi="Times New Roman" w:cs="Traditional Arabic"/>
          <w:sz w:val="36"/>
          <w:szCs w:val="36"/>
          <w:rtl/>
          <w:lang w:eastAsia="ar-SA"/>
        </w:rPr>
      </w:pPr>
    </w:p>
    <w:p w14:paraId="1A81A2D2" w14:textId="77777777" w:rsidR="003949AE" w:rsidRPr="006A448B" w:rsidRDefault="003949AE" w:rsidP="003949AE">
      <w:pPr>
        <w:ind w:left="0" w:firstLine="0"/>
        <w:jc w:val="both"/>
        <w:rPr>
          <w:rFonts w:ascii="Times New Roman" w:eastAsia="Times New Roman" w:hAnsi="Times New Roman" w:cs="Traditional Arabic"/>
          <w:sz w:val="36"/>
          <w:szCs w:val="36"/>
          <w:rtl/>
          <w:lang w:eastAsia="ar-SA"/>
        </w:rPr>
      </w:pPr>
      <w:r w:rsidRPr="00A30863">
        <w:rPr>
          <w:rFonts w:ascii="Calibri" w:eastAsia="Calibri" w:hAnsi="Calibri" w:cs="Traditional Arabic"/>
          <w:b/>
          <w:bCs/>
          <w:sz w:val="36"/>
          <w:szCs w:val="36"/>
          <w:rtl/>
        </w:rPr>
        <w:t>انحرافات بني إسرائيل السلوكية وأثرها على الإنسانية</w:t>
      </w:r>
      <w:r>
        <w:rPr>
          <w:rFonts w:ascii="Calibri" w:eastAsia="Calibri" w:hAnsi="Calibri" w:cs="Traditional Arabic" w:hint="cs"/>
          <w:b/>
          <w:bCs/>
          <w:sz w:val="36"/>
          <w:szCs w:val="36"/>
          <w:rtl/>
        </w:rPr>
        <w:t>:</w:t>
      </w:r>
      <w:r w:rsidRPr="00A30863">
        <w:rPr>
          <w:rFonts w:ascii="Calibri" w:eastAsia="Calibri" w:hAnsi="Calibri" w:cs="Traditional Arabic"/>
          <w:b/>
          <w:bCs/>
          <w:sz w:val="36"/>
          <w:szCs w:val="36"/>
          <w:rtl/>
        </w:rPr>
        <w:t xml:space="preserve"> دراسات قرآنية</w:t>
      </w:r>
      <w:r>
        <w:rPr>
          <w:rFonts w:ascii="Calibri" w:eastAsia="Calibri" w:hAnsi="Calibri" w:cs="Traditional Arabic" w:hint="cs"/>
          <w:b/>
          <w:bCs/>
          <w:sz w:val="36"/>
          <w:szCs w:val="36"/>
          <w:rtl/>
        </w:rPr>
        <w:t>/</w:t>
      </w:r>
      <w:r w:rsidRPr="00A30863">
        <w:rPr>
          <w:rFonts w:ascii="Calibri" w:eastAsia="Calibri" w:hAnsi="Calibri" w:cs="Traditional Arabic"/>
          <w:b/>
          <w:bCs/>
          <w:sz w:val="36"/>
          <w:szCs w:val="36"/>
          <w:rtl/>
        </w:rPr>
        <w:t xml:space="preserve"> </w:t>
      </w:r>
      <w:r w:rsidRPr="00913379">
        <w:rPr>
          <w:rFonts w:ascii="Calibri" w:eastAsia="Calibri" w:hAnsi="Calibri" w:cs="Traditional Arabic"/>
          <w:sz w:val="36"/>
          <w:szCs w:val="36"/>
          <w:rtl/>
        </w:rPr>
        <w:t xml:space="preserve">عمر حيدر </w:t>
      </w:r>
      <w:proofErr w:type="gramStart"/>
      <w:r w:rsidRPr="00913379">
        <w:rPr>
          <w:rFonts w:ascii="Calibri" w:eastAsia="Calibri" w:hAnsi="Calibri" w:cs="Traditional Arabic"/>
          <w:sz w:val="36"/>
          <w:szCs w:val="36"/>
          <w:rtl/>
        </w:rPr>
        <w:t>عثمان</w:t>
      </w:r>
      <w:r w:rsidRPr="00913379">
        <w:rPr>
          <w:rFonts w:ascii="Calibri" w:eastAsia="Calibri" w:hAnsi="Calibri" w:cs="Traditional Arabic" w:hint="cs"/>
          <w:sz w:val="36"/>
          <w:szCs w:val="36"/>
          <w:rtl/>
        </w:rPr>
        <w:t>.-</w:t>
      </w:r>
      <w:proofErr w:type="gramEnd"/>
      <w:r w:rsidRPr="00913379">
        <w:rPr>
          <w:rFonts w:ascii="Calibri" w:eastAsia="Calibri" w:hAnsi="Calibri" w:cs="Traditional Arabic" w:hint="cs"/>
          <w:sz w:val="36"/>
          <w:szCs w:val="36"/>
          <w:rtl/>
        </w:rPr>
        <w:t xml:space="preserve"> </w:t>
      </w:r>
      <w:r w:rsidRPr="006A448B">
        <w:rPr>
          <w:rFonts w:ascii="Times New Roman" w:eastAsia="Times New Roman" w:hAnsi="Times New Roman" w:cs="Traditional Arabic" w:hint="cs"/>
          <w:sz w:val="36"/>
          <w:szCs w:val="36"/>
          <w:rtl/>
          <w:lang w:eastAsia="ar-SA"/>
        </w:rPr>
        <w:t xml:space="preserve">عمّان: دار النفائس، 1443 هـ، 2022 م، </w:t>
      </w:r>
      <w:r>
        <w:rPr>
          <w:rFonts w:ascii="Times New Roman" w:eastAsia="Times New Roman" w:hAnsi="Times New Roman" w:cs="Traditional Arabic" w:hint="cs"/>
          <w:sz w:val="36"/>
          <w:szCs w:val="36"/>
          <w:rtl/>
          <w:lang w:eastAsia="ar-SA"/>
        </w:rPr>
        <w:t>344</w:t>
      </w:r>
      <w:r w:rsidRPr="006A448B">
        <w:rPr>
          <w:rFonts w:ascii="Times New Roman" w:eastAsia="Times New Roman" w:hAnsi="Times New Roman" w:cs="Traditional Arabic" w:hint="cs"/>
          <w:sz w:val="36"/>
          <w:szCs w:val="36"/>
          <w:rtl/>
          <w:lang w:eastAsia="ar-SA"/>
        </w:rPr>
        <w:t xml:space="preserve"> ص.</w:t>
      </w:r>
    </w:p>
    <w:p w14:paraId="7A502143" w14:textId="77777777" w:rsidR="003949AE" w:rsidRDefault="003949AE" w:rsidP="003949AE">
      <w:pPr>
        <w:ind w:left="0" w:firstLine="0"/>
        <w:jc w:val="both"/>
        <w:rPr>
          <w:rFonts w:ascii="Calibri" w:eastAsia="Calibri" w:hAnsi="Calibri" w:cs="Traditional Arabic"/>
          <w:b/>
          <w:bCs/>
          <w:sz w:val="36"/>
          <w:szCs w:val="36"/>
          <w:rtl/>
        </w:rPr>
      </w:pPr>
    </w:p>
    <w:p w14:paraId="6F18F269" w14:textId="77777777" w:rsidR="003949AE" w:rsidRDefault="003949AE" w:rsidP="003949AE">
      <w:pPr>
        <w:ind w:left="0" w:firstLine="0"/>
        <w:jc w:val="both"/>
        <w:rPr>
          <w:rFonts w:ascii="Times New Roman" w:eastAsia="Times New Roman" w:hAnsi="Times New Roman" w:cs="Traditional Arabic"/>
          <w:b/>
          <w:bCs/>
          <w:caps/>
          <w:sz w:val="36"/>
          <w:szCs w:val="36"/>
          <w:rtl/>
          <w:lang w:eastAsia="ar-SA"/>
        </w:rPr>
      </w:pPr>
      <w:r w:rsidRPr="009869E3">
        <w:rPr>
          <w:rFonts w:ascii="Times New Roman" w:eastAsia="Times New Roman" w:hAnsi="Times New Roman" w:cs="Traditional Arabic"/>
          <w:b/>
          <w:bCs/>
          <w:caps/>
          <w:sz w:val="36"/>
          <w:szCs w:val="36"/>
          <w:rtl/>
          <w:lang w:eastAsia="ar-SA"/>
        </w:rPr>
        <w:t>الانحرافات السلوكية في ضوء سورة ال</w:t>
      </w:r>
      <w:r>
        <w:rPr>
          <w:rFonts w:ascii="Times New Roman" w:eastAsia="Times New Roman" w:hAnsi="Times New Roman" w:cs="Traditional Arabic" w:hint="cs"/>
          <w:b/>
          <w:bCs/>
          <w:caps/>
          <w:sz w:val="36"/>
          <w:szCs w:val="36"/>
          <w:rtl/>
          <w:lang w:eastAsia="ar-SA"/>
        </w:rPr>
        <w:t>إ</w:t>
      </w:r>
      <w:r w:rsidRPr="009869E3">
        <w:rPr>
          <w:rFonts w:ascii="Times New Roman" w:eastAsia="Times New Roman" w:hAnsi="Times New Roman" w:cs="Traditional Arabic"/>
          <w:b/>
          <w:bCs/>
          <w:caps/>
          <w:sz w:val="36"/>
          <w:szCs w:val="36"/>
          <w:rtl/>
          <w:lang w:eastAsia="ar-SA"/>
        </w:rPr>
        <w:t>سراء و</w:t>
      </w:r>
      <w:r>
        <w:rPr>
          <w:rFonts w:ascii="Times New Roman" w:eastAsia="Times New Roman" w:hAnsi="Times New Roman" w:cs="Traditional Arabic" w:hint="cs"/>
          <w:b/>
          <w:bCs/>
          <w:caps/>
          <w:sz w:val="36"/>
          <w:szCs w:val="36"/>
          <w:rtl/>
          <w:lang w:eastAsia="ar-SA"/>
        </w:rPr>
        <w:t>أ</w:t>
      </w:r>
      <w:r w:rsidRPr="009869E3">
        <w:rPr>
          <w:rFonts w:ascii="Times New Roman" w:eastAsia="Times New Roman" w:hAnsi="Times New Roman" w:cs="Traditional Arabic"/>
          <w:b/>
          <w:bCs/>
          <w:caps/>
          <w:sz w:val="36"/>
          <w:szCs w:val="36"/>
          <w:rtl/>
          <w:lang w:eastAsia="ar-SA"/>
        </w:rPr>
        <w:t>ثرها في الفرد والمجتمع: دراسة موضوعية</w:t>
      </w:r>
      <w:r>
        <w:rPr>
          <w:rFonts w:ascii="Times New Roman" w:eastAsia="Times New Roman" w:hAnsi="Times New Roman" w:cs="Traditional Arabic" w:hint="cs"/>
          <w:b/>
          <w:bCs/>
          <w:caps/>
          <w:sz w:val="36"/>
          <w:szCs w:val="36"/>
          <w:rtl/>
          <w:lang w:eastAsia="ar-SA"/>
        </w:rPr>
        <w:t xml:space="preserve">/ </w:t>
      </w:r>
      <w:r w:rsidRPr="009869E3">
        <w:rPr>
          <w:rFonts w:ascii="Times New Roman" w:eastAsia="Times New Roman" w:hAnsi="Times New Roman" w:cs="Traditional Arabic"/>
          <w:caps/>
          <w:sz w:val="36"/>
          <w:szCs w:val="36"/>
          <w:rtl/>
          <w:lang w:eastAsia="ar-SA"/>
        </w:rPr>
        <w:t xml:space="preserve">بشار عبد </w:t>
      </w:r>
      <w:proofErr w:type="gramStart"/>
      <w:r w:rsidRPr="009869E3">
        <w:rPr>
          <w:rFonts w:ascii="Times New Roman" w:eastAsia="Times New Roman" w:hAnsi="Times New Roman" w:cs="Traditional Arabic"/>
          <w:caps/>
          <w:sz w:val="36"/>
          <w:szCs w:val="36"/>
          <w:rtl/>
          <w:lang w:eastAsia="ar-SA"/>
        </w:rPr>
        <w:t>الدليمي</w:t>
      </w:r>
      <w:r w:rsidRPr="009869E3">
        <w:rPr>
          <w:rFonts w:ascii="Times New Roman" w:eastAsia="Times New Roman" w:hAnsi="Times New Roman" w:cs="Traditional Arabic" w:hint="cs"/>
          <w:caps/>
          <w:sz w:val="36"/>
          <w:szCs w:val="36"/>
          <w:rtl/>
          <w:lang w:eastAsia="ar-SA"/>
        </w:rPr>
        <w:t>.-</w:t>
      </w:r>
      <w:proofErr w:type="gramEnd"/>
      <w:r>
        <w:rPr>
          <w:rFonts w:ascii="Times New Roman" w:eastAsia="Times New Roman" w:hAnsi="Times New Roman" w:cs="Traditional Arabic" w:hint="cs"/>
          <w:b/>
          <w:bCs/>
          <w:caps/>
          <w:sz w:val="36"/>
          <w:szCs w:val="36"/>
          <w:rtl/>
          <w:lang w:eastAsia="ar-SA"/>
        </w:rPr>
        <w:t xml:space="preserve"> </w:t>
      </w:r>
      <w:r w:rsidRPr="0052369E">
        <w:rPr>
          <w:rFonts w:ascii="Times New Roman" w:eastAsia="Times New Roman" w:hAnsi="Times New Roman" w:cs="Traditional Arabic" w:hint="cs"/>
          <w:caps/>
          <w:sz w:val="36"/>
          <w:szCs w:val="36"/>
          <w:rtl/>
          <w:lang w:eastAsia="ar-SA"/>
        </w:rPr>
        <w:t>الرمادي: جامعة الأنبار، 1443 هـ، 2022 م (دكتوراه).</w:t>
      </w:r>
    </w:p>
    <w:p w14:paraId="2B1895B7" w14:textId="77777777" w:rsidR="003949AE" w:rsidRDefault="003949AE" w:rsidP="003949AE">
      <w:pPr>
        <w:ind w:left="0" w:firstLine="0"/>
        <w:jc w:val="both"/>
        <w:rPr>
          <w:rFonts w:ascii="Times New Roman" w:eastAsia="Times New Roman" w:hAnsi="Times New Roman" w:cs="Traditional Arabic"/>
          <w:b/>
          <w:bCs/>
          <w:caps/>
          <w:sz w:val="36"/>
          <w:szCs w:val="36"/>
          <w:rtl/>
          <w:lang w:eastAsia="ar-SA"/>
        </w:rPr>
      </w:pPr>
    </w:p>
    <w:p w14:paraId="693452C9" w14:textId="77777777" w:rsidR="003949AE" w:rsidRPr="000A1D40" w:rsidRDefault="003949AE" w:rsidP="003949A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أنوار الأنبياء: تأملات في المنهاج الإصلاحي للأنبياء إبراهيم وموسى عليهما السلام</w:t>
      </w:r>
      <w:r w:rsidRPr="000A1D40">
        <w:rPr>
          <w:rFonts w:ascii="Times New Roman" w:eastAsia="Times New Roman" w:hAnsi="Times New Roman" w:cs="Traditional Arabic" w:hint="cs"/>
          <w:sz w:val="36"/>
          <w:szCs w:val="36"/>
          <w:rtl/>
          <w:lang w:eastAsia="ar-SA"/>
        </w:rPr>
        <w:t xml:space="preserve">/ أحمد يوسف </w:t>
      </w:r>
      <w:proofErr w:type="gramStart"/>
      <w:r w:rsidRPr="000A1D40">
        <w:rPr>
          <w:rFonts w:ascii="Times New Roman" w:eastAsia="Times New Roman" w:hAnsi="Times New Roman" w:cs="Traditional Arabic" w:hint="cs"/>
          <w:sz w:val="36"/>
          <w:szCs w:val="36"/>
          <w:rtl/>
          <w:lang w:eastAsia="ar-SA"/>
        </w:rPr>
        <w:t>السيد.-</w:t>
      </w:r>
      <w:proofErr w:type="gramEnd"/>
      <w:r w:rsidRPr="000A1D40">
        <w:rPr>
          <w:rFonts w:ascii="Times New Roman" w:eastAsia="Times New Roman" w:hAnsi="Times New Roman" w:cs="Traditional Arabic" w:hint="cs"/>
          <w:sz w:val="36"/>
          <w:szCs w:val="36"/>
          <w:rtl/>
          <w:lang w:eastAsia="ar-SA"/>
        </w:rPr>
        <w:t xml:space="preserve"> ط2.- إستانبول: منار الفكر، 1444 هـ، 2023 م.</w:t>
      </w:r>
    </w:p>
    <w:p w14:paraId="1758E9E6" w14:textId="77777777" w:rsidR="003949AE" w:rsidRPr="000A1D40" w:rsidRDefault="003949AE" w:rsidP="003949AE">
      <w:pPr>
        <w:ind w:left="0" w:firstLine="0"/>
        <w:jc w:val="both"/>
        <w:rPr>
          <w:rFonts w:ascii="Times New Roman" w:eastAsia="Times New Roman" w:hAnsi="Times New Roman" w:cs="Traditional Arabic"/>
          <w:sz w:val="36"/>
          <w:szCs w:val="36"/>
          <w:rtl/>
          <w:lang w:eastAsia="ar-SA"/>
        </w:rPr>
      </w:pPr>
    </w:p>
    <w:p w14:paraId="4911E037" w14:textId="77777777" w:rsidR="003949AE" w:rsidRPr="00224389" w:rsidRDefault="003949AE" w:rsidP="003949AE">
      <w:pPr>
        <w:ind w:left="0" w:firstLine="0"/>
        <w:jc w:val="both"/>
        <w:rPr>
          <w:rFonts w:cs="Traditional Arabic"/>
          <w:sz w:val="36"/>
          <w:szCs w:val="36"/>
          <w:rtl/>
        </w:rPr>
      </w:pPr>
      <w:r>
        <w:rPr>
          <w:rFonts w:ascii="Times New Roman" w:eastAsia="Times New Roman" w:hAnsi="Times New Roman" w:cs="Traditional Arabic" w:hint="cs"/>
          <w:b/>
          <w:bCs/>
          <w:sz w:val="36"/>
          <w:szCs w:val="36"/>
          <w:rtl/>
          <w:lang w:eastAsia="ar-SA"/>
        </w:rPr>
        <w:t>البراهين العقلية القرآنية على وجود الله تعالى ودعاوى الإلحاد الجديد: دراسة نقدية</w:t>
      </w:r>
      <w:r w:rsidRPr="00EE049F">
        <w:rPr>
          <w:rFonts w:ascii="Times New Roman" w:eastAsia="Times New Roman" w:hAnsi="Times New Roman" w:cs="Traditional Arabic" w:hint="cs"/>
          <w:sz w:val="36"/>
          <w:szCs w:val="36"/>
          <w:rtl/>
          <w:lang w:eastAsia="ar-SA"/>
        </w:rPr>
        <w:t xml:space="preserve">/ محمد أحمد </w:t>
      </w:r>
      <w:proofErr w:type="spellStart"/>
      <w:proofErr w:type="gramStart"/>
      <w:r w:rsidRPr="00EE049F">
        <w:rPr>
          <w:rFonts w:ascii="Times New Roman" w:eastAsia="Times New Roman" w:hAnsi="Times New Roman" w:cs="Traditional Arabic" w:hint="cs"/>
          <w:sz w:val="36"/>
          <w:szCs w:val="36"/>
          <w:rtl/>
          <w:lang w:eastAsia="ar-SA"/>
        </w:rPr>
        <w:t>الرمسيسي</w:t>
      </w:r>
      <w:proofErr w:type="spellEnd"/>
      <w:r w:rsidRPr="00EE049F">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proofErr w:type="spellStart"/>
      <w:r w:rsidRPr="00224389">
        <w:rPr>
          <w:rFonts w:cs="Traditional Arabic" w:hint="cs"/>
          <w:sz w:val="36"/>
          <w:szCs w:val="36"/>
          <w:rtl/>
        </w:rPr>
        <w:t>منيسوتا</w:t>
      </w:r>
      <w:proofErr w:type="spellEnd"/>
      <w:r w:rsidRPr="00224389">
        <w:rPr>
          <w:rFonts w:cs="Traditional Arabic" w:hint="cs"/>
          <w:sz w:val="36"/>
          <w:szCs w:val="36"/>
          <w:rtl/>
        </w:rPr>
        <w:t>: الجامعة الإسلامية، 1444 هـ، 202</w:t>
      </w:r>
      <w:r>
        <w:rPr>
          <w:rFonts w:cs="Traditional Arabic" w:hint="cs"/>
          <w:sz w:val="36"/>
          <w:szCs w:val="36"/>
          <w:rtl/>
        </w:rPr>
        <w:t>2</w:t>
      </w:r>
      <w:r w:rsidRPr="00224389">
        <w:rPr>
          <w:rFonts w:cs="Traditional Arabic" w:hint="cs"/>
          <w:sz w:val="36"/>
          <w:szCs w:val="36"/>
          <w:rtl/>
        </w:rPr>
        <w:t xml:space="preserve"> م (</w:t>
      </w:r>
      <w:r>
        <w:rPr>
          <w:rFonts w:cs="Traditional Arabic" w:hint="cs"/>
          <w:sz w:val="36"/>
          <w:szCs w:val="36"/>
          <w:rtl/>
        </w:rPr>
        <w:t>ماجستير</w:t>
      </w:r>
      <w:r w:rsidRPr="00224389">
        <w:rPr>
          <w:rFonts w:cs="Traditional Arabic" w:hint="cs"/>
          <w:sz w:val="36"/>
          <w:szCs w:val="36"/>
          <w:rtl/>
        </w:rPr>
        <w:t>).</w:t>
      </w:r>
    </w:p>
    <w:p w14:paraId="4DD378A5" w14:textId="77777777" w:rsidR="003949AE" w:rsidRDefault="003949AE" w:rsidP="003949AE">
      <w:pPr>
        <w:ind w:left="0" w:firstLine="0"/>
        <w:jc w:val="both"/>
        <w:rPr>
          <w:rFonts w:ascii="Times New Roman" w:eastAsia="Times New Roman" w:hAnsi="Times New Roman" w:cs="Traditional Arabic"/>
          <w:b/>
          <w:bCs/>
          <w:sz w:val="36"/>
          <w:szCs w:val="36"/>
          <w:rtl/>
          <w:lang w:eastAsia="ar-SA"/>
        </w:rPr>
      </w:pPr>
    </w:p>
    <w:p w14:paraId="44C8238A" w14:textId="77777777" w:rsidR="003949AE" w:rsidRPr="009903DF" w:rsidRDefault="003949AE" w:rsidP="003949AE">
      <w:pPr>
        <w:ind w:left="0" w:firstLine="0"/>
        <w:jc w:val="both"/>
        <w:rPr>
          <w:rFonts w:ascii="Times New Roman" w:eastAsia="Times New Roman" w:hAnsi="Times New Roman" w:cs="Traditional Arabic"/>
          <w:sz w:val="36"/>
          <w:szCs w:val="36"/>
          <w:rtl/>
          <w:lang w:eastAsia="ar-SA"/>
        </w:rPr>
      </w:pPr>
      <w:r w:rsidRPr="00FF4ECC">
        <w:rPr>
          <w:rFonts w:ascii="Times New Roman" w:eastAsia="Times New Roman" w:hAnsi="Times New Roman" w:cs="Traditional Arabic"/>
          <w:b/>
          <w:bCs/>
          <w:sz w:val="36"/>
          <w:szCs w:val="36"/>
          <w:rtl/>
          <w:lang w:eastAsia="ar-SA"/>
        </w:rPr>
        <w:lastRenderedPageBreak/>
        <w:t>بناء الأسرة في هدى القرآن</w:t>
      </w:r>
      <w:r>
        <w:rPr>
          <w:rFonts w:ascii="Times New Roman" w:eastAsia="Times New Roman" w:hAnsi="Times New Roman" w:cs="Traditional Arabic" w:hint="cs"/>
          <w:b/>
          <w:bCs/>
          <w:sz w:val="36"/>
          <w:szCs w:val="36"/>
          <w:rtl/>
          <w:lang w:eastAsia="ar-SA"/>
        </w:rPr>
        <w:t xml:space="preserve">: </w:t>
      </w:r>
      <w:r w:rsidRPr="00FF4ECC">
        <w:rPr>
          <w:rFonts w:ascii="Times New Roman" w:eastAsia="Times New Roman" w:hAnsi="Times New Roman" w:cs="Traditional Arabic"/>
          <w:b/>
          <w:bCs/>
          <w:sz w:val="36"/>
          <w:szCs w:val="36"/>
          <w:rtl/>
          <w:lang w:eastAsia="ar-SA"/>
        </w:rPr>
        <w:t>طريقنا لبناء المجتمع المؤمن وحل مشكلات العصر</w:t>
      </w:r>
      <w:r w:rsidRPr="009903DF">
        <w:rPr>
          <w:rFonts w:ascii="Times New Roman" w:eastAsia="Times New Roman" w:hAnsi="Times New Roman" w:cs="Traditional Arabic" w:hint="cs"/>
          <w:sz w:val="36"/>
          <w:szCs w:val="36"/>
          <w:rtl/>
          <w:lang w:eastAsia="ar-SA"/>
        </w:rPr>
        <w:t xml:space="preserve">/ </w:t>
      </w:r>
      <w:r w:rsidRPr="009903DF">
        <w:rPr>
          <w:rFonts w:ascii="Times New Roman" w:eastAsia="Times New Roman" w:hAnsi="Times New Roman" w:cs="Traditional Arabic"/>
          <w:sz w:val="36"/>
          <w:szCs w:val="36"/>
          <w:rtl/>
          <w:lang w:eastAsia="ar-SA"/>
        </w:rPr>
        <w:t xml:space="preserve">أحمد موسى </w:t>
      </w:r>
      <w:proofErr w:type="gramStart"/>
      <w:r w:rsidRPr="009903DF">
        <w:rPr>
          <w:rFonts w:ascii="Times New Roman" w:eastAsia="Times New Roman" w:hAnsi="Times New Roman" w:cs="Traditional Arabic"/>
          <w:sz w:val="36"/>
          <w:szCs w:val="36"/>
          <w:rtl/>
          <w:lang w:eastAsia="ar-SA"/>
        </w:rPr>
        <w:t>سالم</w:t>
      </w:r>
      <w:r w:rsidRPr="009903DF">
        <w:rPr>
          <w:rFonts w:ascii="Times New Roman" w:eastAsia="Times New Roman" w:hAnsi="Times New Roman" w:cs="Traditional Arabic" w:hint="cs"/>
          <w:sz w:val="36"/>
          <w:szCs w:val="36"/>
          <w:rtl/>
          <w:lang w:eastAsia="ar-SA"/>
        </w:rPr>
        <w:t>.-</w:t>
      </w:r>
      <w:proofErr w:type="gramEnd"/>
      <w:r w:rsidRPr="009903DF">
        <w:rPr>
          <w:rFonts w:ascii="Times New Roman" w:eastAsia="Times New Roman" w:hAnsi="Times New Roman" w:cs="Traditional Arabic" w:hint="cs"/>
          <w:sz w:val="36"/>
          <w:szCs w:val="36"/>
          <w:rtl/>
          <w:lang w:eastAsia="ar-SA"/>
        </w:rPr>
        <w:t xml:space="preserve"> المنصورة:</w:t>
      </w:r>
      <w:r w:rsidRPr="009903DF">
        <w:rPr>
          <w:rFonts w:ascii="Times New Roman" w:eastAsia="Times New Roman" w:hAnsi="Times New Roman" w:cs="Traditional Arabic"/>
          <w:sz w:val="36"/>
          <w:szCs w:val="36"/>
          <w:rtl/>
          <w:lang w:eastAsia="ar-SA"/>
        </w:rPr>
        <w:t xml:space="preserve"> دار الوفاء</w:t>
      </w:r>
      <w:r w:rsidRPr="009903DF">
        <w:rPr>
          <w:rFonts w:ascii="Times New Roman" w:eastAsia="Times New Roman" w:hAnsi="Times New Roman" w:cs="Traditional Arabic" w:hint="cs"/>
          <w:sz w:val="36"/>
          <w:szCs w:val="36"/>
          <w:rtl/>
          <w:lang w:eastAsia="ar-SA"/>
        </w:rPr>
        <w:t>، 1445 هـ، 2023 م.</w:t>
      </w:r>
    </w:p>
    <w:p w14:paraId="4D08378E" w14:textId="77777777" w:rsidR="003949AE" w:rsidRPr="009903DF" w:rsidRDefault="003949AE" w:rsidP="003949AE">
      <w:pPr>
        <w:ind w:left="0" w:firstLine="0"/>
        <w:jc w:val="both"/>
        <w:rPr>
          <w:rFonts w:ascii="Times New Roman" w:eastAsia="Times New Roman" w:hAnsi="Times New Roman" w:cs="Traditional Arabic"/>
          <w:sz w:val="36"/>
          <w:szCs w:val="36"/>
          <w:rtl/>
          <w:lang w:eastAsia="ar-SA"/>
        </w:rPr>
      </w:pPr>
    </w:p>
    <w:p w14:paraId="4F4814EE" w14:textId="77777777" w:rsidR="003949AE" w:rsidRPr="003C6808" w:rsidRDefault="003949AE" w:rsidP="003949A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البناء الحضاري في القرآن الكريم</w:t>
      </w:r>
      <w:r w:rsidRPr="003C6808">
        <w:rPr>
          <w:rFonts w:ascii="Times New Roman" w:eastAsia="Times New Roman" w:hAnsi="Times New Roman" w:cs="Traditional Arabic" w:hint="cs"/>
          <w:sz w:val="36"/>
          <w:szCs w:val="36"/>
          <w:rtl/>
          <w:lang w:eastAsia="ar-SA"/>
        </w:rPr>
        <w:t xml:space="preserve">/ عبدالسلام داود </w:t>
      </w:r>
      <w:proofErr w:type="gramStart"/>
      <w:r w:rsidRPr="003C6808">
        <w:rPr>
          <w:rFonts w:ascii="Times New Roman" w:eastAsia="Times New Roman" w:hAnsi="Times New Roman" w:cs="Traditional Arabic" w:hint="cs"/>
          <w:sz w:val="36"/>
          <w:szCs w:val="36"/>
          <w:rtl/>
          <w:lang w:eastAsia="ar-SA"/>
        </w:rPr>
        <w:t>الكبيسي.-</w:t>
      </w:r>
      <w:proofErr w:type="gramEnd"/>
      <w:r w:rsidRPr="003C6808">
        <w:rPr>
          <w:rFonts w:ascii="Times New Roman" w:eastAsia="Times New Roman" w:hAnsi="Times New Roman" w:cs="Traditional Arabic" w:hint="cs"/>
          <w:sz w:val="36"/>
          <w:szCs w:val="36"/>
          <w:rtl/>
          <w:lang w:eastAsia="ar-SA"/>
        </w:rPr>
        <w:t xml:space="preserve"> عمّان: دار النور المبين، 1445 هـ، 2024 م.</w:t>
      </w:r>
    </w:p>
    <w:p w14:paraId="1B57E034" w14:textId="77777777" w:rsidR="003949AE" w:rsidRPr="003C6808" w:rsidRDefault="003949AE" w:rsidP="003949AE">
      <w:pPr>
        <w:ind w:left="0" w:firstLine="0"/>
        <w:jc w:val="both"/>
        <w:rPr>
          <w:rFonts w:ascii="Times New Roman" w:eastAsia="Times New Roman" w:hAnsi="Times New Roman" w:cs="Traditional Arabic"/>
          <w:sz w:val="36"/>
          <w:szCs w:val="36"/>
          <w:rtl/>
          <w:lang w:eastAsia="ar-SA"/>
        </w:rPr>
      </w:pPr>
    </w:p>
    <w:p w14:paraId="1540FA64" w14:textId="77777777" w:rsidR="003949AE" w:rsidRDefault="003949AE" w:rsidP="003949AE">
      <w:pPr>
        <w:ind w:left="0" w:firstLine="0"/>
        <w:jc w:val="both"/>
        <w:rPr>
          <w:rFonts w:ascii="Times New Roman" w:eastAsia="Times New Roman" w:hAnsi="Times New Roman" w:cs="Traditional Arabic"/>
          <w:sz w:val="36"/>
          <w:szCs w:val="36"/>
          <w:rtl/>
          <w:lang w:eastAsia="ar-SA"/>
        </w:rPr>
      </w:pPr>
      <w:r w:rsidRPr="003410C2">
        <w:rPr>
          <w:rFonts w:ascii="Times New Roman" w:eastAsia="Times New Roman" w:hAnsi="Times New Roman" w:cs="Traditional Arabic"/>
          <w:b/>
          <w:bCs/>
          <w:sz w:val="36"/>
          <w:szCs w:val="36"/>
          <w:rtl/>
          <w:lang w:eastAsia="ar-SA"/>
        </w:rPr>
        <w:t xml:space="preserve">بيان توجيه الإمام </w:t>
      </w:r>
      <w:proofErr w:type="spellStart"/>
      <w:r w:rsidRPr="003410C2">
        <w:rPr>
          <w:rFonts w:ascii="Times New Roman" w:eastAsia="Times New Roman" w:hAnsi="Times New Roman" w:cs="Traditional Arabic"/>
          <w:b/>
          <w:bCs/>
          <w:sz w:val="36"/>
          <w:szCs w:val="36"/>
          <w:rtl/>
          <w:lang w:eastAsia="ar-SA"/>
        </w:rPr>
        <w:t>التفتازاني</w:t>
      </w:r>
      <w:proofErr w:type="spellEnd"/>
      <w:r w:rsidRPr="003410C2">
        <w:rPr>
          <w:rFonts w:ascii="Times New Roman" w:eastAsia="Times New Roman" w:hAnsi="Times New Roman" w:cs="Traditional Arabic"/>
          <w:b/>
          <w:bCs/>
          <w:sz w:val="36"/>
          <w:szCs w:val="36"/>
          <w:rtl/>
          <w:lang w:eastAsia="ar-SA"/>
        </w:rPr>
        <w:t xml:space="preserve"> دلالة قوله تعالى: </w:t>
      </w:r>
      <w:r>
        <w:rPr>
          <w:rFonts w:ascii="Times New Roman" w:eastAsia="Times New Roman" w:hAnsi="Times New Roman" w:cs="Traditional Arabic" w:hint="cs"/>
          <w:b/>
          <w:bCs/>
          <w:sz w:val="36"/>
          <w:szCs w:val="36"/>
          <w:rtl/>
          <w:lang w:eastAsia="ar-SA"/>
        </w:rPr>
        <w:t>{</w:t>
      </w:r>
      <w:r w:rsidRPr="003F44C3">
        <w:rPr>
          <w:rFonts w:ascii="Times New Roman" w:eastAsia="Times New Roman" w:hAnsi="Times New Roman" w:cs="Traditional Arabic"/>
          <w:b/>
          <w:bCs/>
          <w:sz w:val="36"/>
          <w:szCs w:val="36"/>
          <w:rtl/>
          <w:lang w:eastAsia="ar-SA"/>
        </w:rPr>
        <w:t>لَوْ كَانَ فِيهِمَا آلِهَةٌ إِلَّا اللَّهُ لَفَسَدَتَا</w:t>
      </w:r>
      <w:r>
        <w:rPr>
          <w:rFonts w:ascii="Times New Roman" w:eastAsia="Times New Roman" w:hAnsi="Times New Roman" w:cs="Traditional Arabic" w:hint="cs"/>
          <w:b/>
          <w:bCs/>
          <w:sz w:val="36"/>
          <w:szCs w:val="36"/>
          <w:rtl/>
          <w:lang w:eastAsia="ar-SA"/>
        </w:rPr>
        <w:t>}</w:t>
      </w:r>
      <w:r w:rsidRPr="003410C2">
        <w:rPr>
          <w:rFonts w:ascii="Times New Roman" w:eastAsia="Times New Roman" w:hAnsi="Times New Roman" w:cs="Traditional Arabic"/>
          <w:b/>
          <w:bCs/>
          <w:sz w:val="36"/>
          <w:szCs w:val="36"/>
          <w:rtl/>
          <w:lang w:eastAsia="ar-SA"/>
        </w:rPr>
        <w:t xml:space="preserve"> على الوحدانية وذكر بعض ما دار من مناقشات بين العلماء</w:t>
      </w:r>
      <w:r w:rsidRPr="008E77F3">
        <w:rPr>
          <w:rFonts w:ascii="Times New Roman" w:eastAsia="Times New Roman" w:hAnsi="Times New Roman" w:cs="Traditional Arabic" w:hint="cs"/>
          <w:sz w:val="36"/>
          <w:szCs w:val="36"/>
          <w:rtl/>
          <w:lang w:eastAsia="ar-SA"/>
        </w:rPr>
        <w:t>/</w:t>
      </w:r>
      <w:r w:rsidRPr="008E77F3">
        <w:rPr>
          <w:rFonts w:ascii="Times New Roman" w:eastAsia="Times New Roman" w:hAnsi="Times New Roman" w:cs="Traditional Arabic"/>
          <w:sz w:val="36"/>
          <w:szCs w:val="36"/>
          <w:rtl/>
          <w:lang w:eastAsia="ar-SA"/>
        </w:rPr>
        <w:t xml:space="preserve"> سعيد عبداللطيف </w:t>
      </w:r>
      <w:proofErr w:type="gramStart"/>
      <w:r w:rsidRPr="008E77F3">
        <w:rPr>
          <w:rFonts w:ascii="Times New Roman" w:eastAsia="Times New Roman" w:hAnsi="Times New Roman" w:cs="Traditional Arabic"/>
          <w:sz w:val="36"/>
          <w:szCs w:val="36"/>
          <w:rtl/>
          <w:lang w:eastAsia="ar-SA"/>
        </w:rPr>
        <w:t>فودة</w:t>
      </w:r>
      <w:r w:rsidRPr="008E77F3">
        <w:rPr>
          <w:rFonts w:ascii="Times New Roman" w:eastAsia="Times New Roman" w:hAnsi="Times New Roman" w:cs="Traditional Arabic" w:hint="cs"/>
          <w:sz w:val="36"/>
          <w:szCs w:val="36"/>
          <w:rtl/>
          <w:lang w:eastAsia="ar-SA"/>
        </w:rPr>
        <w:t>.-</w:t>
      </w:r>
      <w:proofErr w:type="gramEnd"/>
      <w:r w:rsidRPr="008E77F3">
        <w:rPr>
          <w:rFonts w:ascii="Times New Roman" w:eastAsia="Times New Roman" w:hAnsi="Times New Roman" w:cs="Traditional Arabic" w:hint="cs"/>
          <w:sz w:val="36"/>
          <w:szCs w:val="36"/>
          <w:rtl/>
          <w:lang w:eastAsia="ar-SA"/>
        </w:rPr>
        <w:t xml:space="preserve"> عمّان: دار الأصلين، 1443 هـ، 2022 م، 176 ص.</w:t>
      </w:r>
    </w:p>
    <w:p w14:paraId="78D29D73" w14:textId="77777777" w:rsidR="003949AE" w:rsidRDefault="003949AE" w:rsidP="003949AE">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 xml:space="preserve">ومعه: رسالة التوحيد لردّ قول من قال: تعدد الآلهة لا يستلزم فساد السماوات والأرض/ </w:t>
      </w:r>
      <w:proofErr w:type="gramStart"/>
      <w:r>
        <w:rPr>
          <w:rFonts w:ascii="Times New Roman" w:eastAsia="Times New Roman" w:hAnsi="Times New Roman" w:cs="Traditional Arabic" w:hint="cs"/>
          <w:sz w:val="36"/>
          <w:szCs w:val="36"/>
          <w:rtl/>
          <w:lang w:eastAsia="ar-SA"/>
        </w:rPr>
        <w:t>عبداللطيف</w:t>
      </w:r>
      <w:proofErr w:type="gramEnd"/>
      <w:r>
        <w:rPr>
          <w:rFonts w:ascii="Times New Roman" w:eastAsia="Times New Roman" w:hAnsi="Times New Roman" w:cs="Traditional Arabic" w:hint="cs"/>
          <w:sz w:val="36"/>
          <w:szCs w:val="36"/>
          <w:rtl/>
          <w:lang w:eastAsia="ar-SA"/>
        </w:rPr>
        <w:t xml:space="preserve"> بن محمد بن أبي الفتح الكرماني الخراساني، ردَّ فيها على قول </w:t>
      </w:r>
      <w:proofErr w:type="spellStart"/>
      <w:r>
        <w:rPr>
          <w:rFonts w:ascii="Times New Roman" w:eastAsia="Times New Roman" w:hAnsi="Times New Roman" w:cs="Traditional Arabic" w:hint="cs"/>
          <w:sz w:val="36"/>
          <w:szCs w:val="36"/>
          <w:rtl/>
          <w:lang w:eastAsia="ar-SA"/>
        </w:rPr>
        <w:t>التفتازاني</w:t>
      </w:r>
      <w:proofErr w:type="spellEnd"/>
      <w:r>
        <w:rPr>
          <w:rFonts w:ascii="Times New Roman" w:eastAsia="Times New Roman" w:hAnsi="Times New Roman" w:cs="Traditional Arabic" w:hint="cs"/>
          <w:b/>
          <w:bCs/>
          <w:sz w:val="36"/>
          <w:szCs w:val="36"/>
          <w:rtl/>
          <w:lang w:eastAsia="ar-SA"/>
        </w:rPr>
        <w:t>.</w:t>
      </w:r>
    </w:p>
    <w:p w14:paraId="42EF3DC9" w14:textId="77777777" w:rsidR="003949AE" w:rsidRDefault="003949AE" w:rsidP="003949AE">
      <w:pPr>
        <w:ind w:left="0" w:firstLine="0"/>
        <w:jc w:val="both"/>
        <w:rPr>
          <w:rFonts w:ascii="Times New Roman" w:eastAsia="Times New Roman" w:hAnsi="Times New Roman" w:cs="Traditional Arabic"/>
          <w:b/>
          <w:bCs/>
          <w:sz w:val="36"/>
          <w:szCs w:val="36"/>
          <w:rtl/>
          <w:lang w:eastAsia="ar-SA"/>
        </w:rPr>
      </w:pPr>
    </w:p>
    <w:p w14:paraId="6F222F58" w14:textId="77777777" w:rsidR="003949AE" w:rsidRPr="00991D56" w:rsidRDefault="003949AE" w:rsidP="003949AE">
      <w:pPr>
        <w:ind w:left="0" w:firstLine="0"/>
        <w:jc w:val="both"/>
        <w:rPr>
          <w:rFonts w:ascii="Times New Roman" w:eastAsia="Times New Roman" w:hAnsi="Times New Roman" w:cs="Traditional Arabic"/>
          <w:sz w:val="36"/>
          <w:szCs w:val="36"/>
          <w:rtl/>
          <w:lang w:eastAsia="ar-SA"/>
        </w:rPr>
      </w:pPr>
      <w:r w:rsidRPr="00E0001D">
        <w:rPr>
          <w:rFonts w:ascii="Times New Roman" w:eastAsia="Times New Roman" w:hAnsi="Times New Roman" w:cs="Traditional Arabic"/>
          <w:b/>
          <w:bCs/>
          <w:sz w:val="36"/>
          <w:szCs w:val="36"/>
          <w:rtl/>
          <w:lang w:eastAsia="ar-SA"/>
        </w:rPr>
        <w:t>ت</w:t>
      </w:r>
      <w:r>
        <w:rPr>
          <w:rFonts w:ascii="Times New Roman" w:eastAsia="Times New Roman" w:hAnsi="Times New Roman" w:cs="Traditional Arabic" w:hint="cs"/>
          <w:b/>
          <w:bCs/>
          <w:sz w:val="36"/>
          <w:szCs w:val="36"/>
          <w:rtl/>
          <w:lang w:eastAsia="ar-SA"/>
        </w:rPr>
        <w:t>أ</w:t>
      </w:r>
      <w:r w:rsidRPr="00E0001D">
        <w:rPr>
          <w:rFonts w:ascii="Times New Roman" w:eastAsia="Times New Roman" w:hAnsi="Times New Roman" w:cs="Traditional Arabic"/>
          <w:b/>
          <w:bCs/>
          <w:sz w:val="36"/>
          <w:szCs w:val="36"/>
          <w:rtl/>
          <w:lang w:eastAsia="ar-SA"/>
        </w:rPr>
        <w:t>سيس القصة القر</w:t>
      </w:r>
      <w:r>
        <w:rPr>
          <w:rFonts w:ascii="Times New Roman" w:eastAsia="Times New Roman" w:hAnsi="Times New Roman" w:cs="Traditional Arabic" w:hint="cs"/>
          <w:b/>
          <w:bCs/>
          <w:sz w:val="36"/>
          <w:szCs w:val="36"/>
          <w:rtl/>
          <w:lang w:eastAsia="ar-SA"/>
        </w:rPr>
        <w:t>آ</w:t>
      </w:r>
      <w:r w:rsidRPr="00E0001D">
        <w:rPr>
          <w:rFonts w:ascii="Times New Roman" w:eastAsia="Times New Roman" w:hAnsi="Times New Roman" w:cs="Traditional Arabic"/>
          <w:b/>
          <w:bCs/>
          <w:sz w:val="36"/>
          <w:szCs w:val="36"/>
          <w:rtl/>
          <w:lang w:eastAsia="ar-SA"/>
        </w:rPr>
        <w:t>نية لل</w:t>
      </w:r>
      <w:r>
        <w:rPr>
          <w:rFonts w:ascii="Times New Roman" w:eastAsia="Times New Roman" w:hAnsi="Times New Roman" w:cs="Traditional Arabic" w:hint="cs"/>
          <w:b/>
          <w:bCs/>
          <w:sz w:val="36"/>
          <w:szCs w:val="36"/>
          <w:rtl/>
          <w:lang w:eastAsia="ar-SA"/>
        </w:rPr>
        <w:t>أ</w:t>
      </w:r>
      <w:r w:rsidRPr="00E0001D">
        <w:rPr>
          <w:rFonts w:ascii="Times New Roman" w:eastAsia="Times New Roman" w:hAnsi="Times New Roman" w:cs="Traditional Arabic"/>
          <w:b/>
          <w:bCs/>
          <w:sz w:val="36"/>
          <w:szCs w:val="36"/>
          <w:rtl/>
          <w:lang w:eastAsia="ar-SA"/>
        </w:rPr>
        <w:t>خوة ال</w:t>
      </w:r>
      <w:r>
        <w:rPr>
          <w:rFonts w:ascii="Times New Roman" w:eastAsia="Times New Roman" w:hAnsi="Times New Roman" w:cs="Traditional Arabic" w:hint="cs"/>
          <w:b/>
          <w:bCs/>
          <w:sz w:val="36"/>
          <w:szCs w:val="36"/>
          <w:rtl/>
          <w:lang w:eastAsia="ar-SA"/>
        </w:rPr>
        <w:t>إ</w:t>
      </w:r>
      <w:r w:rsidRPr="00E0001D">
        <w:rPr>
          <w:rFonts w:ascii="Times New Roman" w:eastAsia="Times New Roman" w:hAnsi="Times New Roman" w:cs="Traditional Arabic"/>
          <w:b/>
          <w:bCs/>
          <w:sz w:val="36"/>
          <w:szCs w:val="36"/>
          <w:rtl/>
          <w:lang w:eastAsia="ar-SA"/>
        </w:rPr>
        <w:t>نسانية:</w:t>
      </w:r>
      <w:r>
        <w:rPr>
          <w:rFonts w:ascii="Times New Roman" w:eastAsia="Times New Roman" w:hAnsi="Times New Roman" w:cs="Traditional Arabic" w:hint="cs"/>
          <w:b/>
          <w:bCs/>
          <w:sz w:val="36"/>
          <w:szCs w:val="36"/>
          <w:rtl/>
          <w:lang w:eastAsia="ar-SA"/>
        </w:rPr>
        <w:t xml:space="preserve"> دراسة موضوعية من خلال تفاسير القرن الرابع عشر الهجري/</w:t>
      </w:r>
      <w:r w:rsidRPr="00A230A2">
        <w:rPr>
          <w:rFonts w:ascii="Times New Roman" w:eastAsia="Times New Roman" w:hAnsi="Times New Roman" w:cs="Traditional Arabic"/>
          <w:sz w:val="36"/>
          <w:szCs w:val="36"/>
          <w:rtl/>
          <w:lang w:eastAsia="ar-SA"/>
        </w:rPr>
        <w:t xml:space="preserve"> فايز متعب</w:t>
      </w:r>
      <w:r w:rsidRPr="00A230A2">
        <w:rPr>
          <w:rFonts w:ascii="Times New Roman" w:eastAsia="Times New Roman" w:hAnsi="Times New Roman" w:cs="Traditional Arabic" w:hint="cs"/>
          <w:sz w:val="36"/>
          <w:szCs w:val="36"/>
          <w:rtl/>
          <w:lang w:eastAsia="ar-SA"/>
        </w:rPr>
        <w:t xml:space="preserve"> </w:t>
      </w:r>
      <w:proofErr w:type="spellStart"/>
      <w:proofErr w:type="gramStart"/>
      <w:r w:rsidRPr="00A230A2">
        <w:rPr>
          <w:rFonts w:ascii="Times New Roman" w:eastAsia="Times New Roman" w:hAnsi="Times New Roman" w:cs="Traditional Arabic" w:hint="cs"/>
          <w:sz w:val="36"/>
          <w:szCs w:val="36"/>
          <w:rtl/>
          <w:lang w:eastAsia="ar-SA"/>
        </w:rPr>
        <w:t>الديحاني</w:t>
      </w:r>
      <w:proofErr w:type="spellEnd"/>
      <w:r w:rsidRPr="00A230A2">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991D56">
        <w:rPr>
          <w:rFonts w:ascii="Times New Roman" w:eastAsia="Times New Roman" w:hAnsi="Times New Roman" w:cs="Traditional Arabic" w:hint="cs"/>
          <w:sz w:val="36"/>
          <w:szCs w:val="36"/>
          <w:rtl/>
          <w:lang w:eastAsia="ar-SA"/>
        </w:rPr>
        <w:t>أسيوط: جامعة أسيوط، 144</w:t>
      </w:r>
      <w:r>
        <w:rPr>
          <w:rFonts w:ascii="Times New Roman" w:eastAsia="Times New Roman" w:hAnsi="Times New Roman" w:cs="Traditional Arabic" w:hint="cs"/>
          <w:sz w:val="36"/>
          <w:szCs w:val="36"/>
          <w:rtl/>
          <w:lang w:eastAsia="ar-SA"/>
        </w:rPr>
        <w:t>3</w:t>
      </w:r>
      <w:r w:rsidRPr="00991D56">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1</w:t>
      </w:r>
      <w:r w:rsidRPr="00991D56">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دكتوراه</w:t>
      </w:r>
      <w:r w:rsidRPr="00991D56">
        <w:rPr>
          <w:rFonts w:ascii="Times New Roman" w:eastAsia="Times New Roman" w:hAnsi="Times New Roman" w:cs="Traditional Arabic" w:hint="cs"/>
          <w:sz w:val="36"/>
          <w:szCs w:val="36"/>
          <w:rtl/>
          <w:lang w:eastAsia="ar-SA"/>
        </w:rPr>
        <w:t>).</w:t>
      </w:r>
    </w:p>
    <w:p w14:paraId="0D7F2F52" w14:textId="77777777" w:rsidR="003949AE" w:rsidRDefault="003949AE" w:rsidP="003949AE">
      <w:pPr>
        <w:ind w:left="0" w:firstLine="0"/>
        <w:jc w:val="both"/>
        <w:rPr>
          <w:rFonts w:ascii="Times New Roman" w:eastAsia="Times New Roman" w:hAnsi="Times New Roman" w:cs="Traditional Arabic"/>
          <w:b/>
          <w:bCs/>
          <w:sz w:val="36"/>
          <w:szCs w:val="36"/>
          <w:rtl/>
          <w:lang w:eastAsia="ar-SA"/>
        </w:rPr>
      </w:pPr>
    </w:p>
    <w:p w14:paraId="63470313" w14:textId="77777777" w:rsidR="003949AE" w:rsidRPr="00B118C3" w:rsidRDefault="003949AE" w:rsidP="003949AE">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b/>
          <w:bCs/>
          <w:sz w:val="36"/>
          <w:szCs w:val="36"/>
          <w:rtl/>
        </w:rPr>
        <w:t xml:space="preserve">التبديل في القرآن الكريم: دراسة موضوعية/ </w:t>
      </w:r>
      <w:r w:rsidRPr="00B118C3">
        <w:rPr>
          <w:rFonts w:ascii="Times New Roman" w:eastAsia="Times New Roman" w:hAnsi="Times New Roman" w:cs="Traditional Arabic" w:hint="cs"/>
          <w:sz w:val="36"/>
          <w:szCs w:val="36"/>
          <w:rtl/>
        </w:rPr>
        <w:t xml:space="preserve">نورة بنت عبدالملك بن </w:t>
      </w:r>
      <w:proofErr w:type="gramStart"/>
      <w:r w:rsidRPr="00B118C3">
        <w:rPr>
          <w:rFonts w:ascii="Times New Roman" w:eastAsia="Times New Roman" w:hAnsi="Times New Roman" w:cs="Traditional Arabic" w:hint="cs"/>
          <w:sz w:val="36"/>
          <w:szCs w:val="36"/>
          <w:rtl/>
        </w:rPr>
        <w:t>الأمير.-</w:t>
      </w:r>
      <w:proofErr w:type="gramEnd"/>
      <w:r w:rsidRPr="00B118C3">
        <w:rPr>
          <w:rFonts w:ascii="Times New Roman" w:eastAsia="Times New Roman" w:hAnsi="Times New Roman" w:cs="Traditional Arabic" w:hint="cs"/>
          <w:sz w:val="36"/>
          <w:szCs w:val="36"/>
          <w:rtl/>
        </w:rPr>
        <w:t xml:space="preserve"> الرياض: جامعة الملك سعود، 1444 هـ، 2023 م (ماجستير).</w:t>
      </w:r>
    </w:p>
    <w:p w14:paraId="364DE923" w14:textId="77777777" w:rsidR="003949AE" w:rsidRPr="00B118C3" w:rsidRDefault="003949AE" w:rsidP="003949AE">
      <w:pPr>
        <w:ind w:left="0" w:firstLine="0"/>
        <w:jc w:val="both"/>
        <w:rPr>
          <w:rFonts w:ascii="Times New Roman" w:eastAsia="Times New Roman" w:hAnsi="Times New Roman" w:cs="Traditional Arabic"/>
          <w:sz w:val="36"/>
          <w:szCs w:val="36"/>
          <w:rtl/>
        </w:rPr>
      </w:pPr>
    </w:p>
    <w:p w14:paraId="65F5B981" w14:textId="77777777" w:rsidR="003949AE" w:rsidRPr="00D92BA7" w:rsidRDefault="003949AE" w:rsidP="003949AE">
      <w:pPr>
        <w:ind w:left="0" w:firstLine="0"/>
        <w:jc w:val="both"/>
        <w:rPr>
          <w:rFonts w:ascii="Times New Roman" w:eastAsia="Times New Roman" w:hAnsi="Times New Roman" w:cs="Traditional Arabic"/>
          <w:sz w:val="36"/>
          <w:szCs w:val="36"/>
          <w:rtl/>
          <w:lang w:eastAsia="ar-SA"/>
        </w:rPr>
      </w:pPr>
      <w:r w:rsidRPr="00F74797">
        <w:rPr>
          <w:rFonts w:ascii="Times New Roman" w:eastAsia="Times New Roman" w:hAnsi="Times New Roman" w:cs="Traditional Arabic"/>
          <w:b/>
          <w:bCs/>
          <w:sz w:val="36"/>
          <w:szCs w:val="36"/>
          <w:rtl/>
          <w:lang w:eastAsia="ar-SA"/>
        </w:rPr>
        <w:t>التدافع بين الحق والباطل من خلال قصتي إبراهيم ولوط عليهما السلام وتطبيقاتها المعاصرة</w:t>
      </w:r>
      <w:r>
        <w:rPr>
          <w:rFonts w:ascii="Times New Roman" w:eastAsia="Times New Roman" w:hAnsi="Times New Roman" w:cs="Traditional Arabic" w:hint="cs"/>
          <w:b/>
          <w:bCs/>
          <w:sz w:val="36"/>
          <w:szCs w:val="36"/>
          <w:rtl/>
          <w:lang w:eastAsia="ar-SA"/>
        </w:rPr>
        <w:t>:</w:t>
      </w:r>
      <w:r w:rsidRPr="00F74797">
        <w:rPr>
          <w:rFonts w:ascii="Times New Roman" w:eastAsia="Times New Roman" w:hAnsi="Times New Roman" w:cs="Traditional Arabic"/>
          <w:b/>
          <w:bCs/>
          <w:sz w:val="36"/>
          <w:szCs w:val="36"/>
          <w:rtl/>
          <w:lang w:eastAsia="ar-SA"/>
        </w:rPr>
        <w:t xml:space="preserve"> دراسة تحليلية</w:t>
      </w:r>
      <w:r w:rsidRPr="00D92BA7">
        <w:rPr>
          <w:rFonts w:ascii="Times New Roman" w:eastAsia="Times New Roman" w:hAnsi="Times New Roman" w:cs="Traditional Arabic" w:hint="cs"/>
          <w:sz w:val="36"/>
          <w:szCs w:val="36"/>
          <w:rtl/>
          <w:lang w:eastAsia="ar-SA"/>
        </w:rPr>
        <w:t xml:space="preserve">/ سمية بنت عبدالحفيظ </w:t>
      </w:r>
      <w:proofErr w:type="gramStart"/>
      <w:r w:rsidRPr="00D92BA7">
        <w:rPr>
          <w:rFonts w:ascii="Times New Roman" w:eastAsia="Times New Roman" w:hAnsi="Times New Roman" w:cs="Traditional Arabic" w:hint="cs"/>
          <w:sz w:val="36"/>
          <w:szCs w:val="36"/>
          <w:rtl/>
          <w:lang w:eastAsia="ar-SA"/>
        </w:rPr>
        <w:t>تركستاني.-</w:t>
      </w:r>
      <w:proofErr w:type="gramEnd"/>
      <w:r w:rsidRPr="00D92BA7">
        <w:rPr>
          <w:rFonts w:ascii="Times New Roman" w:eastAsia="Times New Roman" w:hAnsi="Times New Roman" w:cs="Traditional Arabic" w:hint="cs"/>
          <w:sz w:val="36"/>
          <w:szCs w:val="36"/>
          <w:rtl/>
          <w:lang w:eastAsia="ar-SA"/>
        </w:rPr>
        <w:t xml:space="preserve"> مكة المكرمة: جامعة أم القرى، 1444 هـ، 2023 م (ماجستير).</w:t>
      </w:r>
    </w:p>
    <w:p w14:paraId="1EDA893E" w14:textId="77777777" w:rsidR="003949AE" w:rsidRPr="00D92BA7" w:rsidRDefault="003949AE" w:rsidP="003949AE">
      <w:pPr>
        <w:ind w:left="0" w:firstLine="0"/>
        <w:jc w:val="both"/>
        <w:rPr>
          <w:rFonts w:ascii="Times New Roman" w:eastAsia="Times New Roman" w:hAnsi="Times New Roman" w:cs="Traditional Arabic"/>
          <w:sz w:val="36"/>
          <w:szCs w:val="36"/>
          <w:rtl/>
          <w:lang w:eastAsia="ar-SA"/>
        </w:rPr>
      </w:pPr>
    </w:p>
    <w:p w14:paraId="40CFE145" w14:textId="77777777" w:rsidR="003949AE" w:rsidRPr="00D33D6F" w:rsidRDefault="003949AE" w:rsidP="003949AE">
      <w:pPr>
        <w:ind w:left="0" w:firstLine="0"/>
        <w:jc w:val="both"/>
        <w:rPr>
          <w:rFonts w:ascii="Times New Roman" w:eastAsia="Times New Roman" w:hAnsi="Times New Roman" w:cs="Traditional Arabic"/>
          <w:sz w:val="36"/>
          <w:szCs w:val="36"/>
          <w:rtl/>
          <w:lang w:eastAsia="ar-SA"/>
        </w:rPr>
      </w:pPr>
      <w:r w:rsidRPr="001279E8">
        <w:rPr>
          <w:rFonts w:ascii="Times New Roman" w:eastAsia="Times New Roman" w:hAnsi="Times New Roman" w:cs="Traditional Arabic"/>
          <w:b/>
          <w:bCs/>
          <w:sz w:val="36"/>
          <w:szCs w:val="36"/>
          <w:rtl/>
          <w:lang w:eastAsia="ar-SA"/>
        </w:rPr>
        <w:t>التربية الروحية في ضوء التوجيه القر</w:t>
      </w:r>
      <w:r>
        <w:rPr>
          <w:rFonts w:ascii="Times New Roman" w:eastAsia="Times New Roman" w:hAnsi="Times New Roman" w:cs="Traditional Arabic" w:hint="cs"/>
          <w:b/>
          <w:bCs/>
          <w:sz w:val="36"/>
          <w:szCs w:val="36"/>
          <w:rtl/>
          <w:lang w:eastAsia="ar-SA"/>
        </w:rPr>
        <w:t>آ</w:t>
      </w:r>
      <w:r w:rsidRPr="001279E8">
        <w:rPr>
          <w:rFonts w:ascii="Times New Roman" w:eastAsia="Times New Roman" w:hAnsi="Times New Roman" w:cs="Traditional Arabic"/>
          <w:b/>
          <w:bCs/>
          <w:sz w:val="36"/>
          <w:szCs w:val="36"/>
          <w:rtl/>
          <w:lang w:eastAsia="ar-SA"/>
        </w:rPr>
        <w:t>ني: سورة ال</w:t>
      </w:r>
      <w:r>
        <w:rPr>
          <w:rFonts w:ascii="Times New Roman" w:eastAsia="Times New Roman" w:hAnsi="Times New Roman" w:cs="Traditional Arabic" w:hint="cs"/>
          <w:b/>
          <w:bCs/>
          <w:sz w:val="36"/>
          <w:szCs w:val="36"/>
          <w:rtl/>
          <w:lang w:eastAsia="ar-SA"/>
        </w:rPr>
        <w:t>أ</w:t>
      </w:r>
      <w:r w:rsidRPr="001279E8">
        <w:rPr>
          <w:rFonts w:ascii="Times New Roman" w:eastAsia="Times New Roman" w:hAnsi="Times New Roman" w:cs="Traditional Arabic"/>
          <w:b/>
          <w:bCs/>
          <w:sz w:val="36"/>
          <w:szCs w:val="36"/>
          <w:rtl/>
          <w:lang w:eastAsia="ar-SA"/>
        </w:rPr>
        <w:t xml:space="preserve">نعام </w:t>
      </w:r>
      <w:r>
        <w:rPr>
          <w:rFonts w:ascii="Times New Roman" w:eastAsia="Times New Roman" w:hAnsi="Times New Roman" w:cs="Traditional Arabic" w:hint="cs"/>
          <w:b/>
          <w:bCs/>
          <w:sz w:val="36"/>
          <w:szCs w:val="36"/>
          <w:rtl/>
          <w:lang w:eastAsia="ar-SA"/>
        </w:rPr>
        <w:t>أ</w:t>
      </w:r>
      <w:r w:rsidRPr="001279E8">
        <w:rPr>
          <w:rFonts w:ascii="Times New Roman" w:eastAsia="Times New Roman" w:hAnsi="Times New Roman" w:cs="Traditional Arabic"/>
          <w:b/>
          <w:bCs/>
          <w:sz w:val="36"/>
          <w:szCs w:val="36"/>
          <w:rtl/>
          <w:lang w:eastAsia="ar-SA"/>
        </w:rPr>
        <w:t>نموذج</w:t>
      </w:r>
      <w:r>
        <w:rPr>
          <w:rFonts w:ascii="Times New Roman" w:eastAsia="Times New Roman" w:hAnsi="Times New Roman" w:cs="Traditional Arabic" w:hint="cs"/>
          <w:b/>
          <w:bCs/>
          <w:sz w:val="36"/>
          <w:szCs w:val="36"/>
          <w:rtl/>
          <w:lang w:eastAsia="ar-SA"/>
        </w:rPr>
        <w:t xml:space="preserve">ًا/ </w:t>
      </w:r>
      <w:r w:rsidRPr="00D33D6F">
        <w:rPr>
          <w:rFonts w:ascii="Times New Roman" w:eastAsia="Times New Roman" w:hAnsi="Times New Roman" w:cs="Traditional Arabic" w:hint="cs"/>
          <w:sz w:val="36"/>
          <w:szCs w:val="36"/>
          <w:rtl/>
          <w:lang w:eastAsia="ar-SA"/>
        </w:rPr>
        <w:t>أ</w:t>
      </w:r>
      <w:r w:rsidRPr="00D33D6F">
        <w:rPr>
          <w:rFonts w:ascii="Times New Roman" w:eastAsia="Times New Roman" w:hAnsi="Times New Roman" w:cs="Traditional Arabic"/>
          <w:sz w:val="36"/>
          <w:szCs w:val="36"/>
          <w:rtl/>
          <w:lang w:eastAsia="ar-SA"/>
        </w:rPr>
        <w:t xml:space="preserve">حمد حسن </w:t>
      </w:r>
      <w:proofErr w:type="gramStart"/>
      <w:r w:rsidRPr="00D33D6F">
        <w:rPr>
          <w:rFonts w:ascii="Times New Roman" w:eastAsia="Times New Roman" w:hAnsi="Times New Roman" w:cs="Traditional Arabic"/>
          <w:sz w:val="36"/>
          <w:szCs w:val="36"/>
          <w:rtl/>
          <w:lang w:eastAsia="ar-SA"/>
        </w:rPr>
        <w:t>علي</w:t>
      </w:r>
      <w:r w:rsidRPr="00D33D6F">
        <w:rPr>
          <w:rFonts w:ascii="Times New Roman" w:eastAsia="Times New Roman" w:hAnsi="Times New Roman" w:cs="Traditional Arabic" w:hint="cs"/>
          <w:sz w:val="36"/>
          <w:szCs w:val="36"/>
          <w:rtl/>
          <w:lang w:eastAsia="ar-SA"/>
        </w:rPr>
        <w:t>.-</w:t>
      </w:r>
      <w:proofErr w:type="gramEnd"/>
      <w:r w:rsidRPr="00D33D6F">
        <w:rPr>
          <w:rFonts w:ascii="Times New Roman" w:eastAsia="Times New Roman" w:hAnsi="Times New Roman" w:cs="Traditional Arabic" w:hint="cs"/>
          <w:sz w:val="36"/>
          <w:szCs w:val="36"/>
          <w:rtl/>
          <w:lang w:eastAsia="ar-SA"/>
        </w:rPr>
        <w:t xml:space="preserve"> ديالى: جامعة ديالى، 1443 هـ، 2022 م (ماجستير).</w:t>
      </w:r>
    </w:p>
    <w:p w14:paraId="0201F46E" w14:textId="77777777" w:rsidR="003949AE" w:rsidRPr="00D33D6F" w:rsidRDefault="003949AE" w:rsidP="003949AE">
      <w:pPr>
        <w:ind w:left="0" w:firstLine="0"/>
        <w:jc w:val="both"/>
        <w:rPr>
          <w:rFonts w:ascii="Times New Roman" w:eastAsia="Times New Roman" w:hAnsi="Times New Roman" w:cs="Traditional Arabic"/>
          <w:sz w:val="36"/>
          <w:szCs w:val="36"/>
          <w:rtl/>
          <w:lang w:eastAsia="ar-SA"/>
        </w:rPr>
      </w:pPr>
    </w:p>
    <w:p w14:paraId="200AC3B4" w14:textId="77777777" w:rsidR="003949AE" w:rsidRPr="009E394F" w:rsidRDefault="003949AE" w:rsidP="003949A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التنافر بين أفراد المجتمع: أسبابه وعلاجه في ضوء القرآن الكريم/ </w:t>
      </w:r>
      <w:r w:rsidRPr="009E394F">
        <w:rPr>
          <w:rFonts w:ascii="Times New Roman" w:eastAsia="Times New Roman" w:hAnsi="Times New Roman" w:cs="Traditional Arabic" w:hint="cs"/>
          <w:sz w:val="36"/>
          <w:szCs w:val="36"/>
          <w:rtl/>
          <w:lang w:eastAsia="ar-SA"/>
        </w:rPr>
        <w:t xml:space="preserve">بللو </w:t>
      </w:r>
      <w:proofErr w:type="gramStart"/>
      <w:r w:rsidRPr="009E394F">
        <w:rPr>
          <w:rFonts w:ascii="Times New Roman" w:eastAsia="Times New Roman" w:hAnsi="Times New Roman" w:cs="Traditional Arabic" w:hint="cs"/>
          <w:sz w:val="36"/>
          <w:szCs w:val="36"/>
          <w:rtl/>
          <w:lang w:eastAsia="ar-SA"/>
        </w:rPr>
        <w:t>عبدالله.-</w:t>
      </w:r>
      <w:proofErr w:type="gramEnd"/>
      <w:r w:rsidRPr="009E394F">
        <w:rPr>
          <w:rFonts w:ascii="Times New Roman" w:eastAsia="Times New Roman" w:hAnsi="Times New Roman" w:cs="Traditional Arabic" w:hint="cs"/>
          <w:sz w:val="36"/>
          <w:szCs w:val="36"/>
          <w:rtl/>
          <w:lang w:eastAsia="ar-SA"/>
        </w:rPr>
        <w:t xml:space="preserve"> المدينة المنورة: الجامعة الإسلامية، 1444 هـ، 2023 م (ماجستير).</w:t>
      </w:r>
    </w:p>
    <w:p w14:paraId="58029C85" w14:textId="77777777" w:rsidR="003949AE" w:rsidRPr="009E394F" w:rsidRDefault="003949AE" w:rsidP="003949AE">
      <w:pPr>
        <w:ind w:left="0" w:firstLine="0"/>
        <w:jc w:val="both"/>
        <w:rPr>
          <w:rFonts w:ascii="Times New Roman" w:eastAsia="Times New Roman" w:hAnsi="Times New Roman" w:cs="Traditional Arabic"/>
          <w:sz w:val="36"/>
          <w:szCs w:val="36"/>
          <w:rtl/>
          <w:lang w:eastAsia="ar-SA"/>
        </w:rPr>
      </w:pPr>
    </w:p>
    <w:p w14:paraId="773B79C6" w14:textId="77777777" w:rsidR="003949AE" w:rsidRDefault="003949AE" w:rsidP="003949AE">
      <w:pPr>
        <w:ind w:left="0" w:firstLine="0"/>
        <w:jc w:val="both"/>
        <w:rPr>
          <w:rFonts w:ascii="Times New Roman" w:eastAsia="Times New Roman" w:hAnsi="Times New Roman" w:cs="Traditional Arabic"/>
          <w:b/>
          <w:bCs/>
          <w:sz w:val="36"/>
          <w:szCs w:val="36"/>
          <w:rtl/>
          <w:lang w:eastAsia="ar-SA"/>
        </w:rPr>
      </w:pPr>
      <w:r w:rsidRPr="00AA6597">
        <w:rPr>
          <w:rFonts w:ascii="Times New Roman" w:eastAsia="Times New Roman" w:hAnsi="Times New Roman" w:cs="Traditional Arabic"/>
          <w:b/>
          <w:bCs/>
          <w:sz w:val="36"/>
          <w:szCs w:val="36"/>
          <w:rtl/>
          <w:lang w:eastAsia="ar-SA"/>
        </w:rPr>
        <w:t>التنظيم القر</w:t>
      </w:r>
      <w:r>
        <w:rPr>
          <w:rFonts w:ascii="Times New Roman" w:eastAsia="Times New Roman" w:hAnsi="Times New Roman" w:cs="Traditional Arabic" w:hint="cs"/>
          <w:b/>
          <w:bCs/>
          <w:sz w:val="36"/>
          <w:szCs w:val="36"/>
          <w:rtl/>
          <w:lang w:eastAsia="ar-SA"/>
        </w:rPr>
        <w:t>آ</w:t>
      </w:r>
      <w:r w:rsidRPr="00AA6597">
        <w:rPr>
          <w:rFonts w:ascii="Times New Roman" w:eastAsia="Times New Roman" w:hAnsi="Times New Roman" w:cs="Traditional Arabic"/>
          <w:b/>
          <w:bCs/>
          <w:sz w:val="36"/>
          <w:szCs w:val="36"/>
          <w:rtl/>
          <w:lang w:eastAsia="ar-SA"/>
        </w:rPr>
        <w:t>ني في رسم الحياة ال</w:t>
      </w:r>
      <w:r>
        <w:rPr>
          <w:rFonts w:ascii="Times New Roman" w:eastAsia="Times New Roman" w:hAnsi="Times New Roman" w:cs="Traditional Arabic" w:hint="cs"/>
          <w:b/>
          <w:bCs/>
          <w:sz w:val="36"/>
          <w:szCs w:val="36"/>
          <w:rtl/>
          <w:lang w:eastAsia="ar-SA"/>
        </w:rPr>
        <w:t>آ</w:t>
      </w:r>
      <w:r w:rsidRPr="00AA6597">
        <w:rPr>
          <w:rFonts w:ascii="Times New Roman" w:eastAsia="Times New Roman" w:hAnsi="Times New Roman" w:cs="Traditional Arabic"/>
          <w:b/>
          <w:bCs/>
          <w:sz w:val="36"/>
          <w:szCs w:val="36"/>
          <w:rtl/>
          <w:lang w:eastAsia="ar-SA"/>
        </w:rPr>
        <w:t>منة لل</w:t>
      </w:r>
      <w:r>
        <w:rPr>
          <w:rFonts w:ascii="Times New Roman" w:eastAsia="Times New Roman" w:hAnsi="Times New Roman" w:cs="Traditional Arabic" w:hint="cs"/>
          <w:b/>
          <w:bCs/>
          <w:sz w:val="36"/>
          <w:szCs w:val="36"/>
          <w:rtl/>
          <w:lang w:eastAsia="ar-SA"/>
        </w:rPr>
        <w:t>إ</w:t>
      </w:r>
      <w:r w:rsidRPr="00AA6597">
        <w:rPr>
          <w:rFonts w:ascii="Times New Roman" w:eastAsia="Times New Roman" w:hAnsi="Times New Roman" w:cs="Traditional Arabic"/>
          <w:b/>
          <w:bCs/>
          <w:sz w:val="36"/>
          <w:szCs w:val="36"/>
          <w:rtl/>
          <w:lang w:eastAsia="ar-SA"/>
        </w:rPr>
        <w:t>نسان: دراسة موضوعية</w:t>
      </w:r>
      <w:r>
        <w:rPr>
          <w:rFonts w:ascii="Times New Roman" w:eastAsia="Times New Roman" w:hAnsi="Times New Roman" w:cs="Traditional Arabic" w:hint="cs"/>
          <w:b/>
          <w:bCs/>
          <w:sz w:val="36"/>
          <w:szCs w:val="36"/>
          <w:rtl/>
          <w:lang w:eastAsia="ar-SA"/>
        </w:rPr>
        <w:t xml:space="preserve">/ </w:t>
      </w:r>
      <w:r w:rsidRPr="00366042">
        <w:rPr>
          <w:rFonts w:ascii="Times New Roman" w:eastAsia="Times New Roman" w:hAnsi="Times New Roman" w:cs="Traditional Arabic"/>
          <w:sz w:val="36"/>
          <w:szCs w:val="36"/>
          <w:rtl/>
          <w:lang w:eastAsia="ar-SA"/>
        </w:rPr>
        <w:t xml:space="preserve">دعاء مانع </w:t>
      </w:r>
      <w:proofErr w:type="gramStart"/>
      <w:r w:rsidRPr="00366042">
        <w:rPr>
          <w:rFonts w:ascii="Times New Roman" w:eastAsia="Times New Roman" w:hAnsi="Times New Roman" w:cs="Traditional Arabic"/>
          <w:sz w:val="36"/>
          <w:szCs w:val="36"/>
          <w:rtl/>
          <w:lang w:eastAsia="ar-SA"/>
        </w:rPr>
        <w:t>العتابي</w:t>
      </w:r>
      <w:r w:rsidRPr="00366042">
        <w:rPr>
          <w:rFonts w:ascii="Times New Roman" w:eastAsia="Times New Roman" w:hAnsi="Times New Roman" w:cs="Traditional Arabic" w:hint="cs"/>
          <w:sz w:val="36"/>
          <w:szCs w:val="36"/>
          <w:rtl/>
          <w:lang w:eastAsia="ar-SA"/>
        </w:rPr>
        <w:t>.-</w:t>
      </w:r>
      <w:proofErr w:type="gramEnd"/>
      <w:r w:rsidRPr="00AA6597">
        <w:rPr>
          <w:rFonts w:ascii="Times New Roman" w:eastAsia="Times New Roman" w:hAnsi="Times New Roman" w:cs="Traditional Arabic" w:hint="cs"/>
          <w:sz w:val="36"/>
          <w:szCs w:val="36"/>
          <w:rtl/>
          <w:lang w:eastAsia="ar-SA"/>
        </w:rPr>
        <w:t xml:space="preserve"> </w:t>
      </w:r>
      <w:r w:rsidRPr="000715DC">
        <w:rPr>
          <w:rFonts w:ascii="Times New Roman" w:eastAsia="Times New Roman" w:hAnsi="Times New Roman" w:cs="Traditional Arabic" w:hint="cs"/>
          <w:sz w:val="36"/>
          <w:szCs w:val="36"/>
          <w:rtl/>
          <w:lang w:eastAsia="ar-SA"/>
        </w:rPr>
        <w:t>الكوت: جامعة واسط، 144</w:t>
      </w:r>
      <w:r>
        <w:rPr>
          <w:rFonts w:ascii="Times New Roman" w:eastAsia="Times New Roman" w:hAnsi="Times New Roman" w:cs="Traditional Arabic" w:hint="cs"/>
          <w:sz w:val="36"/>
          <w:szCs w:val="36"/>
          <w:rtl/>
          <w:lang w:eastAsia="ar-SA"/>
        </w:rPr>
        <w:t>3</w:t>
      </w:r>
      <w:r w:rsidRPr="000715DC">
        <w:rPr>
          <w:rFonts w:ascii="Times New Roman" w:eastAsia="Times New Roman" w:hAnsi="Times New Roman" w:cs="Traditional Arabic" w:hint="cs"/>
          <w:sz w:val="36"/>
          <w:szCs w:val="36"/>
          <w:rtl/>
          <w:lang w:eastAsia="ar-SA"/>
        </w:rPr>
        <w:t xml:space="preserve"> هـ، 20</w:t>
      </w:r>
      <w:r>
        <w:rPr>
          <w:rFonts w:ascii="Times New Roman" w:eastAsia="Times New Roman" w:hAnsi="Times New Roman" w:cs="Traditional Arabic" w:hint="cs"/>
          <w:sz w:val="36"/>
          <w:szCs w:val="36"/>
          <w:rtl/>
          <w:lang w:eastAsia="ar-SA"/>
        </w:rPr>
        <w:t>22</w:t>
      </w:r>
      <w:r w:rsidRPr="000715DC">
        <w:rPr>
          <w:rFonts w:ascii="Times New Roman" w:eastAsia="Times New Roman" w:hAnsi="Times New Roman" w:cs="Traditional Arabic" w:hint="cs"/>
          <w:sz w:val="36"/>
          <w:szCs w:val="36"/>
          <w:rtl/>
          <w:lang w:eastAsia="ar-SA"/>
        </w:rPr>
        <w:t xml:space="preserve"> م (ماجستير).</w:t>
      </w:r>
    </w:p>
    <w:p w14:paraId="3FBB8A81" w14:textId="77777777" w:rsidR="003949AE" w:rsidRDefault="003949AE" w:rsidP="003949AE">
      <w:pPr>
        <w:ind w:left="0" w:firstLine="0"/>
        <w:jc w:val="both"/>
        <w:rPr>
          <w:rFonts w:ascii="Times New Roman" w:eastAsia="Times New Roman" w:hAnsi="Times New Roman" w:cs="Traditional Arabic"/>
          <w:b/>
          <w:bCs/>
          <w:sz w:val="36"/>
          <w:szCs w:val="36"/>
          <w:rtl/>
          <w:lang w:eastAsia="ar-SA"/>
        </w:rPr>
      </w:pPr>
    </w:p>
    <w:p w14:paraId="18BD4E28" w14:textId="77777777" w:rsidR="003949AE" w:rsidRPr="00D63DC7" w:rsidRDefault="003949AE" w:rsidP="003949AE">
      <w:pPr>
        <w:ind w:left="0" w:firstLine="0"/>
        <w:jc w:val="both"/>
        <w:rPr>
          <w:rFonts w:ascii="Times New Roman" w:eastAsia="Times New Roman" w:hAnsi="Times New Roman" w:cs="Traditional Arabic"/>
          <w:sz w:val="36"/>
          <w:szCs w:val="36"/>
          <w:rtl/>
          <w:lang w:eastAsia="ar-SA"/>
        </w:rPr>
      </w:pPr>
      <w:r w:rsidRPr="00ED3A14">
        <w:rPr>
          <w:rFonts w:ascii="Times New Roman" w:eastAsia="Times New Roman" w:hAnsi="Times New Roman" w:cs="Traditional Arabic" w:hint="cs"/>
          <w:b/>
          <w:bCs/>
          <w:sz w:val="36"/>
          <w:szCs w:val="36"/>
          <w:rtl/>
          <w:lang w:eastAsia="ar-SA"/>
        </w:rPr>
        <w:t>تهذيب التبيان في أيمان القرآن لابن قيم الجوزية</w:t>
      </w:r>
      <w:r>
        <w:rPr>
          <w:rFonts w:ascii="Times New Roman" w:eastAsia="Times New Roman" w:hAnsi="Times New Roman" w:cs="Traditional Arabic" w:hint="cs"/>
          <w:sz w:val="36"/>
          <w:szCs w:val="36"/>
          <w:rtl/>
          <w:lang w:eastAsia="ar-SA"/>
        </w:rPr>
        <w:t xml:space="preserve">/ إعداد سلطان بن ناصر </w:t>
      </w:r>
      <w:proofErr w:type="gramStart"/>
      <w:r>
        <w:rPr>
          <w:rFonts w:ascii="Times New Roman" w:eastAsia="Times New Roman" w:hAnsi="Times New Roman" w:cs="Traditional Arabic" w:hint="cs"/>
          <w:sz w:val="36"/>
          <w:szCs w:val="36"/>
          <w:rtl/>
          <w:lang w:eastAsia="ar-SA"/>
        </w:rPr>
        <w:t>الناصر.-</w:t>
      </w:r>
      <w:proofErr w:type="gramEnd"/>
      <w:r>
        <w:rPr>
          <w:rFonts w:ascii="Times New Roman" w:eastAsia="Times New Roman" w:hAnsi="Times New Roman" w:cs="Traditional Arabic" w:hint="cs"/>
          <w:sz w:val="36"/>
          <w:szCs w:val="36"/>
          <w:rtl/>
          <w:lang w:eastAsia="ar-SA"/>
        </w:rPr>
        <w:t xml:space="preserve"> دمشق: دار عطاءات العلم، 1445 هـ، 2023 م.</w:t>
      </w:r>
    </w:p>
    <w:p w14:paraId="316C1F76" w14:textId="77777777" w:rsidR="003949AE" w:rsidRDefault="003949AE" w:rsidP="003949AE">
      <w:pPr>
        <w:ind w:left="0" w:firstLine="0"/>
        <w:jc w:val="both"/>
        <w:rPr>
          <w:rFonts w:ascii="Calibri" w:eastAsia="Calibri" w:hAnsi="Calibri" w:cs="Traditional Arabic"/>
          <w:b/>
          <w:bCs/>
          <w:sz w:val="36"/>
          <w:szCs w:val="36"/>
          <w:rtl/>
        </w:rPr>
      </w:pPr>
    </w:p>
    <w:p w14:paraId="1BFFBDEC" w14:textId="77777777" w:rsidR="003949AE" w:rsidRDefault="003949AE" w:rsidP="003949AE">
      <w:pPr>
        <w:ind w:left="0" w:firstLine="0"/>
        <w:jc w:val="both"/>
        <w:rPr>
          <w:rFonts w:ascii="Times New Roman" w:eastAsia="Times New Roman" w:hAnsi="Times New Roman" w:cs="Traditional Arabic"/>
          <w:sz w:val="36"/>
          <w:szCs w:val="36"/>
          <w:rtl/>
          <w:lang w:eastAsia="ar-SA"/>
        </w:rPr>
      </w:pPr>
      <w:r w:rsidRPr="00942AAB">
        <w:rPr>
          <w:rFonts w:ascii="Times New Roman" w:eastAsia="Times New Roman" w:hAnsi="Times New Roman" w:cs="Traditional Arabic"/>
          <w:b/>
          <w:bCs/>
          <w:sz w:val="36"/>
          <w:szCs w:val="36"/>
          <w:rtl/>
          <w:lang w:eastAsia="ar-SA"/>
        </w:rPr>
        <w:t>التواصل عن طريق الإيماء والإشارة في القرآن الكريم</w:t>
      </w:r>
      <w:r>
        <w:rPr>
          <w:rFonts w:ascii="Times New Roman" w:eastAsia="Times New Roman" w:hAnsi="Times New Roman" w:cs="Traditional Arabic" w:hint="cs"/>
          <w:b/>
          <w:bCs/>
          <w:sz w:val="36"/>
          <w:szCs w:val="36"/>
          <w:rtl/>
          <w:lang w:eastAsia="ar-SA"/>
        </w:rPr>
        <w:t>:</w:t>
      </w:r>
      <w:r w:rsidRPr="00942AAB">
        <w:rPr>
          <w:rFonts w:ascii="Times New Roman" w:eastAsia="Times New Roman" w:hAnsi="Times New Roman" w:cs="Traditional Arabic"/>
          <w:b/>
          <w:bCs/>
          <w:sz w:val="36"/>
          <w:szCs w:val="36"/>
          <w:rtl/>
          <w:lang w:eastAsia="ar-SA"/>
        </w:rPr>
        <w:t xml:space="preserve"> دراسة موضوعية</w:t>
      </w:r>
      <w:r>
        <w:rPr>
          <w:rFonts w:ascii="Times New Roman" w:eastAsia="Times New Roman" w:hAnsi="Times New Roman" w:cs="Traditional Arabic" w:hint="cs"/>
          <w:b/>
          <w:bCs/>
          <w:sz w:val="36"/>
          <w:szCs w:val="36"/>
          <w:rtl/>
          <w:lang w:eastAsia="ar-SA"/>
        </w:rPr>
        <w:t>/</w:t>
      </w:r>
      <w:r w:rsidRPr="00942AAB">
        <w:rPr>
          <w:rFonts w:ascii="Times New Roman" w:eastAsia="Times New Roman" w:hAnsi="Times New Roman" w:cs="Traditional Arabic"/>
          <w:b/>
          <w:bCs/>
          <w:sz w:val="36"/>
          <w:szCs w:val="36"/>
          <w:rtl/>
          <w:lang w:eastAsia="ar-SA"/>
        </w:rPr>
        <w:t xml:space="preserve"> </w:t>
      </w:r>
      <w:r w:rsidRPr="00942AAB">
        <w:rPr>
          <w:rFonts w:ascii="Times New Roman" w:eastAsia="Times New Roman" w:hAnsi="Times New Roman" w:cs="Traditional Arabic"/>
          <w:sz w:val="36"/>
          <w:szCs w:val="36"/>
          <w:rtl/>
          <w:lang w:eastAsia="ar-SA"/>
        </w:rPr>
        <w:t xml:space="preserve">طه </w:t>
      </w:r>
      <w:proofErr w:type="gramStart"/>
      <w:r w:rsidRPr="00942AAB">
        <w:rPr>
          <w:rFonts w:ascii="Times New Roman" w:eastAsia="Times New Roman" w:hAnsi="Times New Roman" w:cs="Traditional Arabic"/>
          <w:sz w:val="36"/>
          <w:szCs w:val="36"/>
          <w:rtl/>
          <w:lang w:eastAsia="ar-SA"/>
        </w:rPr>
        <w:t>ياسين</w:t>
      </w:r>
      <w:r w:rsidRPr="00942AAB">
        <w:rPr>
          <w:rFonts w:ascii="Times New Roman" w:eastAsia="Times New Roman" w:hAnsi="Times New Roman" w:cs="Traditional Arabic" w:hint="cs"/>
          <w:sz w:val="36"/>
          <w:szCs w:val="36"/>
          <w:rtl/>
          <w:lang w:eastAsia="ar-SA"/>
        </w:rPr>
        <w:t>.-</w:t>
      </w:r>
      <w:proofErr w:type="gramEnd"/>
      <w:r w:rsidRPr="00942AAB">
        <w:rPr>
          <w:rFonts w:ascii="Times New Roman" w:eastAsia="Times New Roman" w:hAnsi="Times New Roman" w:cs="Traditional Arabic" w:hint="cs"/>
          <w:sz w:val="36"/>
          <w:szCs w:val="36"/>
          <w:rtl/>
          <w:lang w:eastAsia="ar-SA"/>
        </w:rPr>
        <w:t xml:space="preserve"> </w:t>
      </w:r>
      <w:r w:rsidRPr="00BD0B3B">
        <w:rPr>
          <w:rFonts w:ascii="Times New Roman" w:eastAsia="Times New Roman" w:hAnsi="Times New Roman" w:cs="Traditional Arabic" w:hint="cs"/>
          <w:sz w:val="36"/>
          <w:szCs w:val="36"/>
          <w:rtl/>
          <w:lang w:eastAsia="ar-SA"/>
        </w:rPr>
        <w:t>بيروت: دار المقتبس، 1445 هـ، 2024 م.</w:t>
      </w:r>
    </w:p>
    <w:p w14:paraId="3D25C839" w14:textId="77777777" w:rsidR="003949AE" w:rsidRDefault="003949AE" w:rsidP="003949AE">
      <w:pPr>
        <w:ind w:left="0" w:firstLine="0"/>
        <w:jc w:val="both"/>
        <w:rPr>
          <w:rFonts w:ascii="Times New Roman" w:eastAsia="Times New Roman" w:hAnsi="Times New Roman" w:cs="Traditional Arabic"/>
          <w:sz w:val="36"/>
          <w:szCs w:val="36"/>
          <w:rtl/>
          <w:lang w:eastAsia="ar-SA"/>
        </w:rPr>
      </w:pPr>
    </w:p>
    <w:p w14:paraId="6D7F031A" w14:textId="77777777" w:rsidR="003949AE" w:rsidRPr="00FB7CFE" w:rsidRDefault="003949AE" w:rsidP="003949AE">
      <w:pPr>
        <w:ind w:left="0" w:firstLine="0"/>
        <w:jc w:val="both"/>
        <w:rPr>
          <w:rFonts w:ascii="Times New Roman" w:eastAsia="Times New Roman" w:hAnsi="Times New Roman" w:cs="Traditional Arabic"/>
          <w:sz w:val="36"/>
          <w:szCs w:val="36"/>
          <w:rtl/>
          <w:lang w:eastAsia="ar-SA"/>
        </w:rPr>
      </w:pPr>
      <w:r w:rsidRPr="00622CDD">
        <w:rPr>
          <w:rFonts w:ascii="Times New Roman" w:eastAsia="Times New Roman" w:hAnsi="Times New Roman" w:cs="Traditional Arabic"/>
          <w:b/>
          <w:bCs/>
          <w:sz w:val="36"/>
          <w:szCs w:val="36"/>
          <w:rtl/>
          <w:lang w:eastAsia="ar-SA"/>
        </w:rPr>
        <w:t>ثنائية الطم</w:t>
      </w:r>
      <w:r>
        <w:rPr>
          <w:rFonts w:ascii="Times New Roman" w:eastAsia="Times New Roman" w:hAnsi="Times New Roman" w:cs="Traditional Arabic" w:hint="cs"/>
          <w:b/>
          <w:bCs/>
          <w:sz w:val="36"/>
          <w:szCs w:val="36"/>
          <w:rtl/>
          <w:lang w:eastAsia="ar-SA"/>
        </w:rPr>
        <w:t>أ</w:t>
      </w:r>
      <w:r w:rsidRPr="00622CDD">
        <w:rPr>
          <w:rFonts w:ascii="Times New Roman" w:eastAsia="Times New Roman" w:hAnsi="Times New Roman" w:cs="Traditional Arabic"/>
          <w:b/>
          <w:bCs/>
          <w:sz w:val="36"/>
          <w:szCs w:val="36"/>
          <w:rtl/>
          <w:lang w:eastAsia="ar-SA"/>
        </w:rPr>
        <w:t>نينة والضيق في القر</w:t>
      </w:r>
      <w:r>
        <w:rPr>
          <w:rFonts w:ascii="Times New Roman" w:eastAsia="Times New Roman" w:hAnsi="Times New Roman" w:cs="Traditional Arabic" w:hint="cs"/>
          <w:b/>
          <w:bCs/>
          <w:sz w:val="36"/>
          <w:szCs w:val="36"/>
          <w:rtl/>
          <w:lang w:eastAsia="ar-SA"/>
        </w:rPr>
        <w:t>آ</w:t>
      </w:r>
      <w:r w:rsidRPr="00622CDD">
        <w:rPr>
          <w:rFonts w:ascii="Times New Roman" w:eastAsia="Times New Roman" w:hAnsi="Times New Roman" w:cs="Traditional Arabic"/>
          <w:b/>
          <w:bCs/>
          <w:sz w:val="36"/>
          <w:szCs w:val="36"/>
          <w:rtl/>
          <w:lang w:eastAsia="ar-SA"/>
        </w:rPr>
        <w:t>ن الكريم</w:t>
      </w:r>
      <w:r>
        <w:rPr>
          <w:rFonts w:ascii="Times New Roman" w:eastAsia="Times New Roman" w:hAnsi="Times New Roman" w:cs="Traditional Arabic" w:hint="cs"/>
          <w:b/>
          <w:bCs/>
          <w:sz w:val="36"/>
          <w:szCs w:val="36"/>
          <w:rtl/>
          <w:lang w:eastAsia="ar-SA"/>
        </w:rPr>
        <w:t>/</w:t>
      </w:r>
      <w:r w:rsidRPr="00622CDD">
        <w:rPr>
          <w:rFonts w:ascii="Times New Roman" w:eastAsia="Times New Roman" w:hAnsi="Times New Roman" w:cs="Traditional Arabic"/>
          <w:b/>
          <w:bCs/>
          <w:sz w:val="36"/>
          <w:szCs w:val="36"/>
          <w:rtl/>
          <w:lang w:eastAsia="ar-SA"/>
        </w:rPr>
        <w:t xml:space="preserve"> </w:t>
      </w:r>
      <w:r w:rsidRPr="00FB7CFE">
        <w:rPr>
          <w:rFonts w:ascii="Times New Roman" w:eastAsia="Times New Roman" w:hAnsi="Times New Roman" w:cs="Traditional Arabic"/>
          <w:sz w:val="36"/>
          <w:szCs w:val="36"/>
          <w:rtl/>
          <w:lang w:eastAsia="ar-SA"/>
        </w:rPr>
        <w:t>عبدالله محمد فهد</w:t>
      </w:r>
      <w:r w:rsidRPr="00FB7CFE">
        <w:rPr>
          <w:rFonts w:ascii="Times New Roman" w:eastAsia="Times New Roman" w:hAnsi="Times New Roman" w:cs="Traditional Arabic" w:hint="cs"/>
          <w:sz w:val="36"/>
          <w:szCs w:val="36"/>
          <w:rtl/>
          <w:lang w:eastAsia="ar-SA"/>
        </w:rPr>
        <w:t>،</w:t>
      </w:r>
      <w:r w:rsidRPr="00FB7CFE">
        <w:rPr>
          <w:rFonts w:ascii="Times New Roman" w:eastAsia="Times New Roman" w:hAnsi="Times New Roman" w:cs="Traditional Arabic"/>
          <w:sz w:val="36"/>
          <w:szCs w:val="36"/>
          <w:rtl/>
          <w:lang w:eastAsia="ar-SA"/>
        </w:rPr>
        <w:t xml:space="preserve"> </w:t>
      </w:r>
      <w:r w:rsidRPr="00FB7CFE">
        <w:rPr>
          <w:rFonts w:ascii="Times New Roman" w:eastAsia="Times New Roman" w:hAnsi="Times New Roman" w:cs="Traditional Arabic" w:hint="cs"/>
          <w:sz w:val="36"/>
          <w:szCs w:val="36"/>
          <w:rtl/>
          <w:lang w:eastAsia="ar-SA"/>
        </w:rPr>
        <w:t>أ</w:t>
      </w:r>
      <w:r w:rsidRPr="00FB7CFE">
        <w:rPr>
          <w:rFonts w:ascii="Times New Roman" w:eastAsia="Times New Roman" w:hAnsi="Times New Roman" w:cs="Traditional Arabic"/>
          <w:sz w:val="36"/>
          <w:szCs w:val="36"/>
          <w:rtl/>
          <w:lang w:eastAsia="ar-SA"/>
        </w:rPr>
        <w:t xml:space="preserve">فراح باسم </w:t>
      </w:r>
      <w:proofErr w:type="gramStart"/>
      <w:r w:rsidRPr="00FB7CFE">
        <w:rPr>
          <w:rFonts w:ascii="Times New Roman" w:eastAsia="Times New Roman" w:hAnsi="Times New Roman" w:cs="Traditional Arabic"/>
          <w:sz w:val="36"/>
          <w:szCs w:val="36"/>
          <w:rtl/>
          <w:lang w:eastAsia="ar-SA"/>
        </w:rPr>
        <w:t>زبار</w:t>
      </w:r>
      <w:r w:rsidRPr="00FB7CFE">
        <w:rPr>
          <w:rFonts w:ascii="Times New Roman" w:eastAsia="Times New Roman" w:hAnsi="Times New Roman" w:cs="Traditional Arabic" w:hint="cs"/>
          <w:sz w:val="36"/>
          <w:szCs w:val="36"/>
          <w:rtl/>
          <w:lang w:eastAsia="ar-SA"/>
        </w:rPr>
        <w:t>.-</w:t>
      </w:r>
      <w:proofErr w:type="gramEnd"/>
      <w:r w:rsidRPr="00FB7CFE">
        <w:rPr>
          <w:rFonts w:ascii="Times New Roman" w:eastAsia="Times New Roman" w:hAnsi="Times New Roman" w:cs="Traditional Arabic" w:hint="cs"/>
          <w:sz w:val="36"/>
          <w:szCs w:val="36"/>
          <w:rtl/>
          <w:lang w:eastAsia="ar-SA"/>
        </w:rPr>
        <w:t xml:space="preserve"> العراق: مطبعة أحمد، 1444 هـ، 2023 م، 260 ص.</w:t>
      </w:r>
    </w:p>
    <w:p w14:paraId="3CA6F8D4" w14:textId="77777777" w:rsidR="003949AE" w:rsidRPr="00FB7CFE" w:rsidRDefault="003949AE" w:rsidP="003949AE">
      <w:pPr>
        <w:ind w:left="0" w:firstLine="0"/>
        <w:jc w:val="both"/>
        <w:rPr>
          <w:rFonts w:ascii="Times New Roman" w:eastAsia="Times New Roman" w:hAnsi="Times New Roman" w:cs="Traditional Arabic"/>
          <w:sz w:val="36"/>
          <w:szCs w:val="36"/>
          <w:rtl/>
          <w:lang w:eastAsia="ar-SA"/>
        </w:rPr>
      </w:pPr>
    </w:p>
    <w:p w14:paraId="6CA4A492" w14:textId="77777777" w:rsidR="003949AE" w:rsidRPr="00E56305" w:rsidRDefault="003949AE" w:rsidP="003949AE">
      <w:pPr>
        <w:ind w:left="0" w:firstLine="0"/>
        <w:jc w:val="both"/>
        <w:rPr>
          <w:rFonts w:ascii="Times New Roman" w:eastAsia="Times New Roman" w:hAnsi="Times New Roman" w:cs="Traditional Arabic"/>
          <w:sz w:val="36"/>
          <w:szCs w:val="36"/>
          <w:rtl/>
          <w:lang w:eastAsia="ar-SA"/>
        </w:rPr>
      </w:pPr>
      <w:r w:rsidRPr="00314E4A">
        <w:rPr>
          <w:rFonts w:ascii="Times New Roman" w:eastAsia="Times New Roman" w:hAnsi="Times New Roman" w:cs="Traditional Arabic"/>
          <w:b/>
          <w:bCs/>
          <w:sz w:val="36"/>
          <w:szCs w:val="36"/>
          <w:rtl/>
          <w:lang w:eastAsia="ar-SA"/>
        </w:rPr>
        <w:t>ثنائية القوة والضعف في القر</w:t>
      </w:r>
      <w:r>
        <w:rPr>
          <w:rFonts w:ascii="Times New Roman" w:eastAsia="Times New Roman" w:hAnsi="Times New Roman" w:cs="Traditional Arabic" w:hint="cs"/>
          <w:b/>
          <w:bCs/>
          <w:sz w:val="36"/>
          <w:szCs w:val="36"/>
          <w:rtl/>
          <w:lang w:eastAsia="ar-SA"/>
        </w:rPr>
        <w:t>آ</w:t>
      </w:r>
      <w:r w:rsidRPr="00314E4A">
        <w:rPr>
          <w:rFonts w:ascii="Times New Roman" w:eastAsia="Times New Roman" w:hAnsi="Times New Roman" w:cs="Traditional Arabic"/>
          <w:b/>
          <w:bCs/>
          <w:sz w:val="36"/>
          <w:szCs w:val="36"/>
          <w:rtl/>
          <w:lang w:eastAsia="ar-SA"/>
        </w:rPr>
        <w:t>ن الكريم: دراسة تفسيرية</w:t>
      </w:r>
      <w:r>
        <w:rPr>
          <w:rFonts w:ascii="Times New Roman" w:eastAsia="Times New Roman" w:hAnsi="Times New Roman" w:cs="Traditional Arabic" w:hint="cs"/>
          <w:b/>
          <w:bCs/>
          <w:sz w:val="36"/>
          <w:szCs w:val="36"/>
          <w:rtl/>
          <w:lang w:eastAsia="ar-SA"/>
        </w:rPr>
        <w:t xml:space="preserve">/ </w:t>
      </w:r>
      <w:r w:rsidRPr="00E56305">
        <w:rPr>
          <w:rFonts w:ascii="Times New Roman" w:eastAsia="Times New Roman" w:hAnsi="Times New Roman" w:cs="Traditional Arabic" w:hint="cs"/>
          <w:sz w:val="36"/>
          <w:szCs w:val="36"/>
          <w:rtl/>
          <w:lang w:eastAsia="ar-SA"/>
        </w:rPr>
        <w:t>أ</w:t>
      </w:r>
      <w:r w:rsidRPr="00E56305">
        <w:rPr>
          <w:rFonts w:ascii="Times New Roman" w:eastAsia="Times New Roman" w:hAnsi="Times New Roman" w:cs="Traditional Arabic"/>
          <w:sz w:val="36"/>
          <w:szCs w:val="36"/>
          <w:rtl/>
          <w:lang w:eastAsia="ar-SA"/>
        </w:rPr>
        <w:t xml:space="preserve">حمد حسين </w:t>
      </w:r>
      <w:proofErr w:type="gramStart"/>
      <w:r w:rsidRPr="00E56305">
        <w:rPr>
          <w:rFonts w:ascii="Times New Roman" w:eastAsia="Times New Roman" w:hAnsi="Times New Roman" w:cs="Traditional Arabic"/>
          <w:sz w:val="36"/>
          <w:szCs w:val="36"/>
          <w:rtl/>
          <w:lang w:eastAsia="ar-SA"/>
        </w:rPr>
        <w:t>جبار</w:t>
      </w:r>
      <w:r w:rsidRPr="00E56305">
        <w:rPr>
          <w:rFonts w:ascii="Times New Roman" w:eastAsia="Times New Roman" w:hAnsi="Times New Roman" w:cs="Traditional Arabic" w:hint="cs"/>
          <w:sz w:val="36"/>
          <w:szCs w:val="36"/>
          <w:rtl/>
          <w:lang w:eastAsia="ar-SA"/>
        </w:rPr>
        <w:t>.-</w:t>
      </w:r>
      <w:proofErr w:type="gramEnd"/>
      <w:r w:rsidRPr="00E56305">
        <w:rPr>
          <w:rFonts w:ascii="Times New Roman" w:eastAsia="Times New Roman" w:hAnsi="Times New Roman" w:cs="Traditional Arabic" w:hint="cs"/>
          <w:sz w:val="36"/>
          <w:szCs w:val="36"/>
          <w:rtl/>
          <w:lang w:eastAsia="ar-SA"/>
        </w:rPr>
        <w:t xml:space="preserve"> كربلاء: جامعة كربلاء، 1443 هـ، 2022 م (ماجستير).</w:t>
      </w:r>
    </w:p>
    <w:p w14:paraId="034A60CA" w14:textId="77777777" w:rsidR="003949AE" w:rsidRPr="00E56305" w:rsidRDefault="003949AE" w:rsidP="003949AE">
      <w:pPr>
        <w:ind w:left="0" w:firstLine="0"/>
        <w:jc w:val="both"/>
        <w:rPr>
          <w:rFonts w:ascii="Times New Roman" w:eastAsia="Times New Roman" w:hAnsi="Times New Roman" w:cs="Traditional Arabic"/>
          <w:sz w:val="36"/>
          <w:szCs w:val="36"/>
          <w:rtl/>
          <w:lang w:eastAsia="ar-SA"/>
        </w:rPr>
      </w:pPr>
    </w:p>
    <w:p w14:paraId="576FE0A6" w14:textId="77777777" w:rsidR="003949AE" w:rsidRPr="0060065A" w:rsidRDefault="003949AE" w:rsidP="003949A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الجودة في القرآن الكريم: تأصيلًا وتطبيقًا/ </w:t>
      </w:r>
      <w:r w:rsidRPr="0060065A">
        <w:rPr>
          <w:rFonts w:ascii="Times New Roman" w:eastAsia="Times New Roman" w:hAnsi="Times New Roman" w:cs="Traditional Arabic" w:hint="cs"/>
          <w:sz w:val="36"/>
          <w:szCs w:val="36"/>
          <w:rtl/>
          <w:lang w:eastAsia="ar-SA"/>
        </w:rPr>
        <w:t xml:space="preserve">شذى بنت محمد </w:t>
      </w:r>
      <w:proofErr w:type="spellStart"/>
      <w:proofErr w:type="gramStart"/>
      <w:r w:rsidRPr="0060065A">
        <w:rPr>
          <w:rFonts w:ascii="Times New Roman" w:eastAsia="Times New Roman" w:hAnsi="Times New Roman" w:cs="Traditional Arabic" w:hint="cs"/>
          <w:sz w:val="36"/>
          <w:szCs w:val="36"/>
          <w:rtl/>
          <w:lang w:eastAsia="ar-SA"/>
        </w:rPr>
        <w:t>البصيري</w:t>
      </w:r>
      <w:proofErr w:type="spellEnd"/>
      <w:r w:rsidRPr="0060065A">
        <w:rPr>
          <w:rFonts w:ascii="Times New Roman" w:eastAsia="Times New Roman" w:hAnsi="Times New Roman" w:cs="Traditional Arabic" w:hint="cs"/>
          <w:sz w:val="36"/>
          <w:szCs w:val="36"/>
          <w:rtl/>
          <w:lang w:eastAsia="ar-SA"/>
        </w:rPr>
        <w:t>.-</w:t>
      </w:r>
      <w:proofErr w:type="gramEnd"/>
      <w:r w:rsidRPr="0060065A">
        <w:rPr>
          <w:rFonts w:ascii="Times New Roman" w:eastAsia="Times New Roman" w:hAnsi="Times New Roman" w:cs="Traditional Arabic" w:hint="cs"/>
          <w:sz w:val="36"/>
          <w:szCs w:val="36"/>
          <w:rtl/>
          <w:lang w:eastAsia="ar-SA"/>
        </w:rPr>
        <w:t xml:space="preserve"> الرياض: جامعة الأميرة نورة، 1444 هـ، 2023 م (ماجستير).</w:t>
      </w:r>
    </w:p>
    <w:p w14:paraId="7A0A3425" w14:textId="77777777" w:rsidR="003949AE" w:rsidRPr="0060065A" w:rsidRDefault="003949AE" w:rsidP="003949AE">
      <w:pPr>
        <w:ind w:left="0" w:firstLine="0"/>
        <w:jc w:val="both"/>
        <w:rPr>
          <w:rFonts w:ascii="Times New Roman" w:eastAsia="Times New Roman" w:hAnsi="Times New Roman" w:cs="Traditional Arabic"/>
          <w:sz w:val="36"/>
          <w:szCs w:val="36"/>
          <w:rtl/>
          <w:lang w:eastAsia="ar-SA"/>
        </w:rPr>
      </w:pPr>
    </w:p>
    <w:p w14:paraId="747F593D" w14:textId="77777777" w:rsidR="003949AE" w:rsidRPr="000D0E76" w:rsidRDefault="003949AE" w:rsidP="003949AE">
      <w:pPr>
        <w:ind w:left="0" w:firstLine="0"/>
        <w:jc w:val="both"/>
        <w:rPr>
          <w:rFonts w:ascii="Times New Roman" w:eastAsia="Times New Roman" w:hAnsi="Times New Roman" w:cs="Traditional Arabic"/>
          <w:sz w:val="36"/>
          <w:szCs w:val="36"/>
          <w:rtl/>
          <w:lang w:eastAsia="ar-SA"/>
        </w:rPr>
      </w:pPr>
      <w:r w:rsidRPr="00B523B1">
        <w:rPr>
          <w:rFonts w:ascii="Times New Roman" w:eastAsiaTheme="minorEastAsia" w:hAnsi="Times New Roman" w:cs="Traditional Arabic"/>
          <w:b/>
          <w:bCs/>
          <w:sz w:val="36"/>
          <w:szCs w:val="36"/>
          <w:rtl/>
          <w:lang w:eastAsia="ar-SA"/>
        </w:rPr>
        <w:t>حجج كفار مكة في القرآن وطريقة عرضها والرد عليها</w:t>
      </w:r>
      <w:r>
        <w:rPr>
          <w:rFonts w:ascii="Times New Roman" w:eastAsiaTheme="minorEastAsia" w:hAnsi="Times New Roman" w:cs="Traditional Arabic" w:hint="cs"/>
          <w:b/>
          <w:bCs/>
          <w:sz w:val="36"/>
          <w:szCs w:val="36"/>
          <w:rtl/>
          <w:lang w:eastAsia="ar-SA"/>
        </w:rPr>
        <w:t>/</w:t>
      </w:r>
      <w:r w:rsidRPr="00B523B1">
        <w:rPr>
          <w:rFonts w:ascii="Times New Roman" w:eastAsiaTheme="minorEastAsia" w:hAnsi="Times New Roman" w:cs="Traditional Arabic"/>
          <w:b/>
          <w:bCs/>
          <w:sz w:val="36"/>
          <w:szCs w:val="36"/>
          <w:rtl/>
          <w:lang w:eastAsia="ar-SA"/>
        </w:rPr>
        <w:t xml:space="preserve"> </w:t>
      </w:r>
      <w:r w:rsidRPr="00B523B1">
        <w:rPr>
          <w:rFonts w:ascii="Times New Roman" w:eastAsiaTheme="minorEastAsia" w:hAnsi="Times New Roman" w:cs="Traditional Arabic"/>
          <w:sz w:val="36"/>
          <w:szCs w:val="36"/>
          <w:rtl/>
          <w:lang w:eastAsia="ar-SA"/>
        </w:rPr>
        <w:t xml:space="preserve">إبراهيم </w:t>
      </w:r>
      <w:r>
        <w:rPr>
          <w:rFonts w:ascii="Times New Roman" w:eastAsiaTheme="minorEastAsia" w:hAnsi="Times New Roman" w:cs="Traditional Arabic" w:hint="cs"/>
          <w:sz w:val="36"/>
          <w:szCs w:val="36"/>
          <w:rtl/>
          <w:lang w:eastAsia="ar-SA"/>
        </w:rPr>
        <w:t xml:space="preserve">بن </w:t>
      </w:r>
      <w:r w:rsidRPr="00B523B1">
        <w:rPr>
          <w:rFonts w:ascii="Times New Roman" w:eastAsiaTheme="minorEastAsia" w:hAnsi="Times New Roman" w:cs="Traditional Arabic"/>
          <w:sz w:val="36"/>
          <w:szCs w:val="36"/>
          <w:rtl/>
          <w:lang w:eastAsia="ar-SA"/>
        </w:rPr>
        <w:t>سعود</w:t>
      </w:r>
      <w:r w:rsidRPr="00B523B1">
        <w:rPr>
          <w:rFonts w:ascii="Times New Roman" w:eastAsiaTheme="minorEastAsia" w:hAnsi="Times New Roman" w:cs="Traditional Arabic" w:hint="cs"/>
          <w:sz w:val="36"/>
          <w:szCs w:val="36"/>
          <w:rtl/>
          <w:lang w:eastAsia="ar-SA"/>
        </w:rPr>
        <w:t xml:space="preserve"> </w:t>
      </w:r>
      <w:proofErr w:type="gramStart"/>
      <w:r w:rsidRPr="00B523B1">
        <w:rPr>
          <w:rFonts w:ascii="Times New Roman" w:eastAsiaTheme="minorEastAsia" w:hAnsi="Times New Roman" w:cs="Traditional Arabic" w:hint="cs"/>
          <w:sz w:val="36"/>
          <w:szCs w:val="36"/>
          <w:rtl/>
          <w:lang w:eastAsia="ar-SA"/>
        </w:rPr>
        <w:t>التميمي.-</w:t>
      </w:r>
      <w:proofErr w:type="gramEnd"/>
      <w:r>
        <w:rPr>
          <w:rFonts w:ascii="Times New Roman" w:eastAsiaTheme="minorEastAsia" w:hAnsi="Times New Roman" w:cs="Traditional Arabic" w:hint="cs"/>
          <w:b/>
          <w:bCs/>
          <w:sz w:val="36"/>
          <w:szCs w:val="36"/>
          <w:rtl/>
          <w:lang w:eastAsia="ar-SA"/>
        </w:rPr>
        <w:t xml:space="preserve"> </w:t>
      </w:r>
      <w:r w:rsidRPr="000D0E76">
        <w:rPr>
          <w:rFonts w:ascii="Times New Roman" w:eastAsia="Times New Roman" w:hAnsi="Times New Roman" w:cs="Traditional Arabic" w:hint="cs"/>
          <w:sz w:val="36"/>
          <w:szCs w:val="36"/>
          <w:rtl/>
          <w:lang w:eastAsia="ar-SA"/>
        </w:rPr>
        <w:t>الرياض: جامعة الملك سعود، 1443 هـ، 2021 م (دكتوراه).</w:t>
      </w:r>
    </w:p>
    <w:p w14:paraId="548F6548" w14:textId="77777777" w:rsidR="003949AE" w:rsidRDefault="003949AE" w:rsidP="003949AE">
      <w:pPr>
        <w:ind w:left="0" w:firstLine="0"/>
        <w:jc w:val="both"/>
        <w:rPr>
          <w:rFonts w:ascii="Times New Roman" w:eastAsiaTheme="minorEastAsia" w:hAnsi="Times New Roman" w:cs="Traditional Arabic"/>
          <w:b/>
          <w:bCs/>
          <w:sz w:val="36"/>
          <w:szCs w:val="36"/>
          <w:rtl/>
          <w:lang w:eastAsia="ar-SA"/>
        </w:rPr>
      </w:pPr>
    </w:p>
    <w:p w14:paraId="1C2D5932" w14:textId="77777777" w:rsidR="003949AE" w:rsidRPr="0022207B" w:rsidRDefault="003949AE" w:rsidP="003949AE">
      <w:pPr>
        <w:ind w:left="0" w:firstLine="0"/>
        <w:jc w:val="both"/>
        <w:rPr>
          <w:rFonts w:ascii="Calibri" w:eastAsia="Calibri" w:hAnsi="Calibri" w:cs="Traditional Arabic"/>
          <w:sz w:val="36"/>
          <w:szCs w:val="36"/>
          <w:rtl/>
        </w:rPr>
      </w:pPr>
      <w:r w:rsidRPr="00D15081">
        <w:rPr>
          <w:rFonts w:ascii="Calibri" w:eastAsia="Calibri" w:hAnsi="Calibri" w:cs="Traditional Arabic"/>
          <w:b/>
          <w:bCs/>
          <w:sz w:val="36"/>
          <w:szCs w:val="36"/>
          <w:rtl/>
        </w:rPr>
        <w:lastRenderedPageBreak/>
        <w:t>حقوق الإنسان وأصول الحكم في القرآن</w:t>
      </w:r>
      <w:r>
        <w:rPr>
          <w:rFonts w:ascii="Calibri" w:eastAsia="Calibri" w:hAnsi="Calibri" w:cs="Traditional Arabic" w:hint="cs"/>
          <w:b/>
          <w:bCs/>
          <w:sz w:val="36"/>
          <w:szCs w:val="36"/>
          <w:rtl/>
        </w:rPr>
        <w:t xml:space="preserve">/ </w:t>
      </w:r>
      <w:r w:rsidRPr="0022207B">
        <w:rPr>
          <w:rFonts w:ascii="Calibri" w:eastAsia="Calibri" w:hAnsi="Calibri" w:cs="Traditional Arabic"/>
          <w:sz w:val="36"/>
          <w:szCs w:val="36"/>
          <w:rtl/>
        </w:rPr>
        <w:t xml:space="preserve">نشأت </w:t>
      </w:r>
      <w:proofErr w:type="gramStart"/>
      <w:r w:rsidRPr="0022207B">
        <w:rPr>
          <w:rFonts w:ascii="Calibri" w:eastAsia="Calibri" w:hAnsi="Calibri" w:cs="Traditional Arabic"/>
          <w:sz w:val="36"/>
          <w:szCs w:val="36"/>
          <w:rtl/>
        </w:rPr>
        <w:t>جعفر</w:t>
      </w:r>
      <w:r w:rsidRPr="0022207B">
        <w:rPr>
          <w:rFonts w:ascii="Calibri" w:eastAsia="Calibri" w:hAnsi="Calibri" w:cs="Traditional Arabic" w:hint="cs"/>
          <w:sz w:val="36"/>
          <w:szCs w:val="36"/>
          <w:rtl/>
        </w:rPr>
        <w:t>.-</w:t>
      </w:r>
      <w:proofErr w:type="gramEnd"/>
      <w:r w:rsidRPr="0022207B">
        <w:rPr>
          <w:rFonts w:ascii="Calibri" w:eastAsia="Calibri" w:hAnsi="Calibri" w:cs="Traditional Arabic" w:hint="cs"/>
          <w:sz w:val="36"/>
          <w:szCs w:val="36"/>
          <w:rtl/>
        </w:rPr>
        <w:t xml:space="preserve"> الجيزة:</w:t>
      </w:r>
      <w:r w:rsidRPr="0022207B">
        <w:rPr>
          <w:rFonts w:ascii="Calibri" w:eastAsia="Calibri" w:hAnsi="Calibri" w:cs="Traditional Arabic"/>
          <w:sz w:val="36"/>
          <w:szCs w:val="36"/>
          <w:rtl/>
        </w:rPr>
        <w:t xml:space="preserve"> صفصافة للنشر</w:t>
      </w:r>
      <w:r w:rsidRPr="0022207B">
        <w:rPr>
          <w:rFonts w:ascii="Calibri" w:eastAsia="Calibri" w:hAnsi="Calibri" w:cs="Traditional Arabic" w:hint="cs"/>
          <w:sz w:val="36"/>
          <w:szCs w:val="36"/>
          <w:rtl/>
        </w:rPr>
        <w:t>، 1445 هـ، 2023 م.</w:t>
      </w:r>
    </w:p>
    <w:p w14:paraId="12C38512" w14:textId="77777777" w:rsidR="003949AE" w:rsidRPr="0022207B" w:rsidRDefault="003949AE" w:rsidP="003949AE">
      <w:pPr>
        <w:ind w:left="0" w:firstLine="0"/>
        <w:jc w:val="both"/>
        <w:rPr>
          <w:rFonts w:ascii="Calibri" w:eastAsia="Calibri" w:hAnsi="Calibri" w:cs="Traditional Arabic"/>
          <w:sz w:val="36"/>
          <w:szCs w:val="36"/>
          <w:rtl/>
        </w:rPr>
      </w:pPr>
    </w:p>
    <w:p w14:paraId="71D4B5F7" w14:textId="77777777" w:rsidR="003949AE" w:rsidRPr="00991D56" w:rsidRDefault="003949AE" w:rsidP="003949AE">
      <w:pPr>
        <w:ind w:left="0" w:firstLine="0"/>
        <w:jc w:val="both"/>
        <w:rPr>
          <w:rFonts w:ascii="Times New Roman" w:eastAsia="Times New Roman" w:hAnsi="Times New Roman" w:cs="Traditional Arabic"/>
          <w:sz w:val="36"/>
          <w:szCs w:val="36"/>
          <w:rtl/>
          <w:lang w:eastAsia="ar-SA"/>
        </w:rPr>
      </w:pPr>
      <w:r w:rsidRPr="00CE7014">
        <w:rPr>
          <w:rFonts w:ascii="Times New Roman" w:eastAsia="Times New Roman" w:hAnsi="Times New Roman" w:cs="Traditional Arabic"/>
          <w:b/>
          <w:bCs/>
          <w:sz w:val="36"/>
          <w:szCs w:val="36"/>
          <w:rtl/>
          <w:lang w:eastAsia="ar-SA"/>
        </w:rPr>
        <w:t>حماية التنوع ف</w:t>
      </w:r>
      <w:r>
        <w:rPr>
          <w:rFonts w:ascii="Times New Roman" w:eastAsia="Times New Roman" w:hAnsi="Times New Roman" w:cs="Traditional Arabic" w:hint="cs"/>
          <w:b/>
          <w:bCs/>
          <w:sz w:val="36"/>
          <w:szCs w:val="36"/>
          <w:rtl/>
          <w:lang w:eastAsia="ar-SA"/>
        </w:rPr>
        <w:t>ي</w:t>
      </w:r>
      <w:r w:rsidRPr="00CE7014">
        <w:rPr>
          <w:rFonts w:ascii="Times New Roman" w:eastAsia="Times New Roman" w:hAnsi="Times New Roman" w:cs="Traditional Arabic"/>
          <w:b/>
          <w:bCs/>
          <w:sz w:val="36"/>
          <w:szCs w:val="36"/>
          <w:rtl/>
          <w:lang w:eastAsia="ar-SA"/>
        </w:rPr>
        <w:t xml:space="preserve"> القر</w:t>
      </w:r>
      <w:r>
        <w:rPr>
          <w:rFonts w:ascii="Times New Roman" w:eastAsia="Times New Roman" w:hAnsi="Times New Roman" w:cs="Traditional Arabic" w:hint="cs"/>
          <w:b/>
          <w:bCs/>
          <w:sz w:val="36"/>
          <w:szCs w:val="36"/>
          <w:rtl/>
          <w:lang w:eastAsia="ar-SA"/>
        </w:rPr>
        <w:t>آ</w:t>
      </w:r>
      <w:r w:rsidRPr="00CE7014">
        <w:rPr>
          <w:rFonts w:ascii="Times New Roman" w:eastAsia="Times New Roman" w:hAnsi="Times New Roman" w:cs="Traditional Arabic"/>
          <w:b/>
          <w:bCs/>
          <w:sz w:val="36"/>
          <w:szCs w:val="36"/>
          <w:rtl/>
          <w:lang w:eastAsia="ar-SA"/>
        </w:rPr>
        <w:t xml:space="preserve">ن الكريم: </w:t>
      </w:r>
      <w:r>
        <w:rPr>
          <w:rFonts w:ascii="Times New Roman" w:eastAsia="Times New Roman" w:hAnsi="Times New Roman" w:cs="Traditional Arabic" w:hint="cs"/>
          <w:b/>
          <w:bCs/>
          <w:sz w:val="36"/>
          <w:szCs w:val="36"/>
          <w:rtl/>
          <w:lang w:eastAsia="ar-SA"/>
        </w:rPr>
        <w:t>دراسة تأصيلية</w:t>
      </w:r>
      <w:r w:rsidRPr="00991D56">
        <w:rPr>
          <w:rFonts w:ascii="Times New Roman" w:eastAsia="Times New Roman" w:hAnsi="Times New Roman" w:cs="Traditional Arabic" w:hint="cs"/>
          <w:sz w:val="36"/>
          <w:szCs w:val="36"/>
          <w:rtl/>
          <w:lang w:eastAsia="ar-SA"/>
        </w:rPr>
        <w:t>/ أ</w:t>
      </w:r>
      <w:r w:rsidRPr="00991D56">
        <w:rPr>
          <w:rFonts w:ascii="Times New Roman" w:eastAsia="Times New Roman" w:hAnsi="Times New Roman" w:cs="Traditional Arabic"/>
          <w:sz w:val="36"/>
          <w:szCs w:val="36"/>
          <w:rtl/>
          <w:lang w:eastAsia="ar-SA"/>
        </w:rPr>
        <w:t xml:space="preserve">حمد محمود </w:t>
      </w:r>
      <w:proofErr w:type="gramStart"/>
      <w:r w:rsidRPr="00991D56">
        <w:rPr>
          <w:rFonts w:ascii="Times New Roman" w:eastAsia="Times New Roman" w:hAnsi="Times New Roman" w:cs="Traditional Arabic"/>
          <w:sz w:val="36"/>
          <w:szCs w:val="36"/>
          <w:rtl/>
          <w:lang w:eastAsia="ar-SA"/>
        </w:rPr>
        <w:t>عمر.</w:t>
      </w:r>
      <w:r w:rsidRPr="00991D56">
        <w:rPr>
          <w:rFonts w:ascii="Times New Roman" w:eastAsia="Times New Roman" w:hAnsi="Times New Roman" w:cs="Traditional Arabic" w:hint="cs"/>
          <w:sz w:val="36"/>
          <w:szCs w:val="36"/>
          <w:rtl/>
          <w:lang w:eastAsia="ar-SA"/>
        </w:rPr>
        <w:t>-</w:t>
      </w:r>
      <w:proofErr w:type="gramEnd"/>
      <w:r w:rsidRPr="00991D56">
        <w:rPr>
          <w:rFonts w:ascii="Times New Roman" w:eastAsia="Times New Roman" w:hAnsi="Times New Roman" w:cs="Traditional Arabic" w:hint="cs"/>
          <w:sz w:val="36"/>
          <w:szCs w:val="36"/>
          <w:rtl/>
          <w:lang w:eastAsia="ar-SA"/>
        </w:rPr>
        <w:t xml:space="preserve"> أسيوط: جامعة أسيوط، 1444 هـ، 2023 م (ماجستير).</w:t>
      </w:r>
    </w:p>
    <w:p w14:paraId="0855A7F0" w14:textId="77777777" w:rsidR="003949AE" w:rsidRPr="00991D56" w:rsidRDefault="003949AE" w:rsidP="003949AE">
      <w:pPr>
        <w:ind w:left="0" w:firstLine="0"/>
        <w:jc w:val="both"/>
        <w:rPr>
          <w:rFonts w:ascii="Times New Roman" w:eastAsia="Times New Roman" w:hAnsi="Times New Roman" w:cs="Traditional Arabic"/>
          <w:sz w:val="36"/>
          <w:szCs w:val="36"/>
          <w:rtl/>
          <w:lang w:eastAsia="ar-SA"/>
        </w:rPr>
      </w:pPr>
    </w:p>
    <w:p w14:paraId="5918688B" w14:textId="77777777" w:rsidR="003949AE" w:rsidRDefault="003949AE" w:rsidP="003949AE">
      <w:pPr>
        <w:ind w:left="0" w:firstLine="0"/>
        <w:jc w:val="both"/>
        <w:rPr>
          <w:rFonts w:ascii="Times New Roman" w:eastAsia="Times New Roman" w:hAnsi="Times New Roman" w:cs="Traditional Arabic"/>
          <w:sz w:val="36"/>
          <w:szCs w:val="36"/>
          <w:rtl/>
          <w:lang w:eastAsia="ar-SA"/>
        </w:rPr>
      </w:pPr>
      <w:r w:rsidRPr="00DB1DE7">
        <w:rPr>
          <w:rFonts w:ascii="Times New Roman" w:eastAsia="Times New Roman" w:hAnsi="Times New Roman" w:cs="Traditional Arabic"/>
          <w:b/>
          <w:bCs/>
          <w:sz w:val="36"/>
          <w:szCs w:val="36"/>
          <w:rtl/>
          <w:lang w:eastAsia="ar-SA"/>
        </w:rPr>
        <w:t>الخشوع في القرآن</w:t>
      </w:r>
      <w:r>
        <w:rPr>
          <w:rFonts w:ascii="Times New Roman" w:eastAsia="Times New Roman" w:hAnsi="Times New Roman" w:cs="Traditional Arabic" w:hint="cs"/>
          <w:b/>
          <w:bCs/>
          <w:sz w:val="36"/>
          <w:szCs w:val="36"/>
          <w:rtl/>
          <w:lang w:eastAsia="ar-SA"/>
        </w:rPr>
        <w:t xml:space="preserve">: </w:t>
      </w:r>
      <w:r w:rsidRPr="00DB1DE7">
        <w:rPr>
          <w:rFonts w:ascii="Times New Roman" w:eastAsia="Times New Roman" w:hAnsi="Times New Roman" w:cs="Traditional Arabic"/>
          <w:b/>
          <w:bCs/>
          <w:sz w:val="36"/>
          <w:szCs w:val="36"/>
          <w:rtl/>
          <w:lang w:eastAsia="ar-SA"/>
        </w:rPr>
        <w:t>دراسة موضوعية</w:t>
      </w:r>
      <w:r w:rsidRPr="00CB3450">
        <w:rPr>
          <w:rFonts w:ascii="Times New Roman" w:eastAsia="Times New Roman" w:hAnsi="Times New Roman" w:cs="Traditional Arabic" w:hint="cs"/>
          <w:sz w:val="36"/>
          <w:szCs w:val="36"/>
          <w:rtl/>
          <w:lang w:eastAsia="ar-SA"/>
        </w:rPr>
        <w:t>/ ا</w:t>
      </w:r>
      <w:r w:rsidRPr="00CB3450">
        <w:rPr>
          <w:rFonts w:ascii="Times New Roman" w:eastAsia="Times New Roman" w:hAnsi="Times New Roman" w:cs="Traditional Arabic"/>
          <w:sz w:val="36"/>
          <w:szCs w:val="36"/>
          <w:rtl/>
          <w:lang w:eastAsia="ar-SA"/>
        </w:rPr>
        <w:t xml:space="preserve">بتسام بنت مقبول </w:t>
      </w:r>
      <w:proofErr w:type="spellStart"/>
      <w:proofErr w:type="gramStart"/>
      <w:r w:rsidRPr="00CB3450">
        <w:rPr>
          <w:rFonts w:ascii="Times New Roman" w:eastAsia="Times New Roman" w:hAnsi="Times New Roman" w:cs="Traditional Arabic"/>
          <w:sz w:val="36"/>
          <w:szCs w:val="36"/>
          <w:rtl/>
          <w:lang w:eastAsia="ar-SA"/>
        </w:rPr>
        <w:t>مقبول</w:t>
      </w:r>
      <w:proofErr w:type="spellEnd"/>
      <w:r w:rsidRPr="00CB3450">
        <w:rPr>
          <w:rFonts w:ascii="Times New Roman" w:eastAsia="Times New Roman" w:hAnsi="Times New Roman" w:cs="Traditional Arabic" w:hint="cs"/>
          <w:sz w:val="36"/>
          <w:szCs w:val="36"/>
          <w:rtl/>
          <w:lang w:eastAsia="ar-SA"/>
        </w:rPr>
        <w:t>.-</w:t>
      </w:r>
      <w:proofErr w:type="gramEnd"/>
      <w:r w:rsidRPr="00CB3450">
        <w:rPr>
          <w:rFonts w:ascii="Times New Roman" w:eastAsia="Times New Roman" w:hAnsi="Times New Roman" w:cs="Traditional Arabic" w:hint="cs"/>
          <w:sz w:val="36"/>
          <w:szCs w:val="36"/>
          <w:rtl/>
          <w:lang w:eastAsia="ar-SA"/>
        </w:rPr>
        <w:t xml:space="preserve"> مكة المكرمة: دار طيبة الخضراء، 1445 هـ، 2023 م.</w:t>
      </w:r>
      <w:r w:rsidRPr="00037B78">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(أصله رسالة جامعية).</w:t>
      </w:r>
    </w:p>
    <w:p w14:paraId="186F8BD8" w14:textId="77777777" w:rsidR="003949AE" w:rsidRDefault="003949AE" w:rsidP="003949AE">
      <w:pPr>
        <w:ind w:left="0" w:firstLine="0"/>
        <w:jc w:val="both"/>
        <w:rPr>
          <w:rFonts w:ascii="Times New Roman" w:eastAsia="Times New Roman" w:hAnsi="Times New Roman" w:cs="Traditional Arabic"/>
          <w:sz w:val="36"/>
          <w:szCs w:val="36"/>
          <w:rtl/>
          <w:lang w:eastAsia="ar-SA"/>
        </w:rPr>
      </w:pPr>
    </w:p>
    <w:p w14:paraId="0A548DCD" w14:textId="77777777" w:rsidR="003949AE" w:rsidRPr="000C13BE" w:rsidRDefault="003949AE" w:rsidP="003949AE">
      <w:pPr>
        <w:ind w:left="0" w:firstLine="0"/>
        <w:jc w:val="both"/>
        <w:rPr>
          <w:rFonts w:ascii="Times New Roman" w:eastAsia="Times New Roman" w:hAnsi="Times New Roman" w:cs="Traditional Arabic"/>
          <w:sz w:val="36"/>
          <w:szCs w:val="36"/>
          <w:rtl/>
          <w:lang w:eastAsia="ar-SA"/>
        </w:rPr>
      </w:pPr>
      <w:r w:rsidRPr="000C13BE">
        <w:rPr>
          <w:rFonts w:ascii="Times New Roman" w:eastAsia="Times New Roman" w:hAnsi="Times New Roman" w:cs="Traditional Arabic"/>
          <w:b/>
          <w:bCs/>
          <w:sz w:val="36"/>
          <w:szCs w:val="36"/>
          <w:rtl/>
          <w:lang w:eastAsia="ar-SA"/>
        </w:rPr>
        <w:t>خطاب الملائكة في القرآن الكريم:</w:t>
      </w:r>
      <w:r w:rsidRPr="000C13BE">
        <w:rPr>
          <w:rFonts w:ascii="Times New Roman" w:eastAsia="Times New Roman" w:hAnsi="Times New Roman" w:cs="Traditional Arabic" w:hint="cs"/>
          <w:b/>
          <w:bCs/>
          <w:sz w:val="36"/>
          <w:szCs w:val="36"/>
          <w:rtl/>
          <w:lang w:eastAsia="ar-SA"/>
        </w:rPr>
        <w:t xml:space="preserve"> دراسة تداولية/ </w:t>
      </w:r>
      <w:r w:rsidRPr="000C13BE">
        <w:rPr>
          <w:rFonts w:ascii="Times New Roman" w:eastAsia="Times New Roman" w:hAnsi="Times New Roman" w:cs="Traditional Arabic" w:hint="cs"/>
          <w:sz w:val="36"/>
          <w:szCs w:val="36"/>
          <w:rtl/>
          <w:lang w:eastAsia="ar-SA"/>
        </w:rPr>
        <w:t xml:space="preserve">أسامة محمد </w:t>
      </w:r>
      <w:proofErr w:type="gramStart"/>
      <w:r w:rsidRPr="000C13BE">
        <w:rPr>
          <w:rFonts w:ascii="Times New Roman" w:eastAsia="Times New Roman" w:hAnsi="Times New Roman" w:cs="Traditional Arabic"/>
          <w:sz w:val="36"/>
          <w:szCs w:val="36"/>
          <w:rtl/>
          <w:lang w:eastAsia="ar-SA"/>
        </w:rPr>
        <w:t>عبدالغني.</w:t>
      </w:r>
      <w:r w:rsidRPr="000C13BE">
        <w:rPr>
          <w:rFonts w:ascii="Times New Roman" w:eastAsia="Times New Roman" w:hAnsi="Times New Roman" w:cs="Traditional Arabic" w:hint="cs"/>
          <w:sz w:val="36"/>
          <w:szCs w:val="36"/>
          <w:rtl/>
          <w:lang w:eastAsia="ar-SA"/>
        </w:rPr>
        <w:t>-</w:t>
      </w:r>
      <w:proofErr w:type="gramEnd"/>
      <w:r w:rsidRPr="000C13BE">
        <w:rPr>
          <w:rFonts w:ascii="Times New Roman" w:eastAsia="Times New Roman" w:hAnsi="Times New Roman" w:cs="Traditional Arabic" w:hint="cs"/>
          <w:sz w:val="36"/>
          <w:szCs w:val="36"/>
          <w:rtl/>
          <w:lang w:eastAsia="ar-SA"/>
        </w:rPr>
        <w:t xml:space="preserve"> طنطا: جامعة طنطا، 1444 هـ، 2023 م (دكتوراه).</w:t>
      </w:r>
    </w:p>
    <w:p w14:paraId="68D0AB04" w14:textId="77777777" w:rsidR="003949AE" w:rsidRPr="000C13BE" w:rsidRDefault="003949AE" w:rsidP="003949AE">
      <w:pPr>
        <w:ind w:left="0" w:firstLine="0"/>
        <w:jc w:val="both"/>
        <w:rPr>
          <w:rFonts w:ascii="Times New Roman" w:eastAsia="Times New Roman" w:hAnsi="Times New Roman" w:cs="Traditional Arabic"/>
          <w:sz w:val="36"/>
          <w:szCs w:val="36"/>
          <w:rtl/>
          <w:lang w:eastAsia="ar-SA"/>
        </w:rPr>
      </w:pPr>
    </w:p>
    <w:p w14:paraId="283DA57A" w14:textId="77777777" w:rsidR="003949AE" w:rsidRPr="00B82902" w:rsidRDefault="003949AE" w:rsidP="003949AE">
      <w:pPr>
        <w:ind w:left="0" w:firstLine="0"/>
        <w:jc w:val="both"/>
        <w:rPr>
          <w:rFonts w:ascii="Times New Roman" w:eastAsia="Times New Roman" w:hAnsi="Times New Roman" w:cs="Traditional Arabic"/>
          <w:sz w:val="36"/>
          <w:szCs w:val="36"/>
          <w:rtl/>
          <w:lang w:eastAsia="ar-SA"/>
        </w:rPr>
      </w:pPr>
      <w:r w:rsidRPr="00D5195B">
        <w:rPr>
          <w:rFonts w:ascii="Times New Roman" w:eastAsia="Times New Roman" w:hAnsi="Times New Roman" w:cs="Traditional Arabic"/>
          <w:b/>
          <w:bCs/>
          <w:sz w:val="36"/>
          <w:szCs w:val="36"/>
          <w:rtl/>
          <w:lang w:eastAsia="ar-SA"/>
        </w:rPr>
        <w:t>55 امرأة في القرآن الكريم</w:t>
      </w:r>
      <w:r>
        <w:rPr>
          <w:rFonts w:ascii="Times New Roman" w:eastAsia="Times New Roman" w:hAnsi="Times New Roman" w:cs="Traditional Arabic" w:hint="cs"/>
          <w:b/>
          <w:bCs/>
          <w:sz w:val="36"/>
          <w:szCs w:val="36"/>
          <w:rtl/>
          <w:lang w:eastAsia="ar-SA"/>
        </w:rPr>
        <w:t>/</w:t>
      </w:r>
      <w:r w:rsidRPr="00D5195B">
        <w:rPr>
          <w:rFonts w:ascii="Times New Roman" w:eastAsia="Times New Roman" w:hAnsi="Times New Roman" w:cs="Traditional Arabic"/>
          <w:b/>
          <w:bCs/>
          <w:sz w:val="36"/>
          <w:szCs w:val="36"/>
          <w:rtl/>
          <w:lang w:eastAsia="ar-SA"/>
        </w:rPr>
        <w:t xml:space="preserve"> </w:t>
      </w:r>
      <w:r w:rsidRPr="00D5195B">
        <w:rPr>
          <w:rFonts w:ascii="Times New Roman" w:eastAsia="Times New Roman" w:hAnsi="Times New Roman" w:cs="Traditional Arabic"/>
          <w:sz w:val="36"/>
          <w:szCs w:val="36"/>
          <w:rtl/>
          <w:lang w:eastAsia="ar-SA"/>
        </w:rPr>
        <w:t xml:space="preserve">جيهان محمود </w:t>
      </w:r>
      <w:proofErr w:type="gramStart"/>
      <w:r w:rsidRPr="00D5195B">
        <w:rPr>
          <w:rFonts w:ascii="Times New Roman" w:eastAsia="Times New Roman" w:hAnsi="Times New Roman" w:cs="Traditional Arabic"/>
          <w:sz w:val="36"/>
          <w:szCs w:val="36"/>
          <w:rtl/>
          <w:lang w:eastAsia="ar-SA"/>
        </w:rPr>
        <w:t>متولي</w:t>
      </w:r>
      <w:r w:rsidRPr="00D5195B">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مصر</w:t>
      </w:r>
      <w:r w:rsidRPr="00B82902">
        <w:rPr>
          <w:rFonts w:ascii="Times New Roman" w:eastAsia="Times New Roman" w:hAnsi="Times New Roman" w:cs="Traditional Arabic" w:hint="cs"/>
          <w:sz w:val="36"/>
          <w:szCs w:val="36"/>
          <w:rtl/>
          <w:lang w:eastAsia="ar-SA"/>
        </w:rPr>
        <w:t>:</w:t>
      </w:r>
      <w:r w:rsidRPr="00B82902">
        <w:rPr>
          <w:rFonts w:ascii="Times New Roman" w:eastAsia="Times New Roman" w:hAnsi="Times New Roman" w:cs="Traditional Arabic"/>
          <w:sz w:val="36"/>
          <w:szCs w:val="36"/>
          <w:rtl/>
          <w:lang w:eastAsia="ar-SA"/>
        </w:rPr>
        <w:t xml:space="preserve"> ارتقاء للنشر الدولي</w:t>
      </w:r>
      <w:r w:rsidRPr="00B82902">
        <w:rPr>
          <w:rFonts w:ascii="Times New Roman" w:eastAsia="Times New Roman" w:hAnsi="Times New Roman" w:cs="Traditional Arabic" w:hint="cs"/>
          <w:sz w:val="36"/>
          <w:szCs w:val="36"/>
          <w:rtl/>
          <w:lang w:eastAsia="ar-SA"/>
        </w:rPr>
        <w:t>، 1445 هـ، 2023 م.</w:t>
      </w:r>
      <w:r w:rsidRPr="00B82902">
        <w:rPr>
          <w:rFonts w:ascii="Times New Roman" w:eastAsia="Times New Roman" w:hAnsi="Times New Roman" w:cs="Traditional Arabic"/>
          <w:sz w:val="36"/>
          <w:szCs w:val="36"/>
          <w:rtl/>
          <w:lang w:eastAsia="ar-SA"/>
        </w:rPr>
        <w:t xml:space="preserve"> </w:t>
      </w:r>
    </w:p>
    <w:p w14:paraId="6001F7CF" w14:textId="77777777" w:rsidR="003949AE" w:rsidRDefault="003949AE" w:rsidP="003949AE">
      <w:pPr>
        <w:ind w:left="0" w:firstLine="0"/>
        <w:jc w:val="both"/>
        <w:rPr>
          <w:rFonts w:ascii="Times New Roman" w:eastAsia="Times New Roman" w:hAnsi="Times New Roman" w:cs="Traditional Arabic"/>
          <w:b/>
          <w:bCs/>
          <w:sz w:val="36"/>
          <w:szCs w:val="36"/>
          <w:rtl/>
          <w:lang w:eastAsia="ar-SA"/>
        </w:rPr>
      </w:pPr>
    </w:p>
    <w:p w14:paraId="468CACC5" w14:textId="77777777" w:rsidR="003949AE" w:rsidRPr="004563A0" w:rsidRDefault="003949AE" w:rsidP="003949AE">
      <w:pPr>
        <w:ind w:left="0" w:firstLine="0"/>
        <w:jc w:val="both"/>
        <w:rPr>
          <w:rFonts w:ascii="Calibri" w:eastAsia="Calibri" w:hAnsi="Calibri" w:cs="Traditional Arabic"/>
          <w:sz w:val="36"/>
          <w:szCs w:val="36"/>
          <w:rtl/>
        </w:rPr>
      </w:pPr>
      <w:r w:rsidRPr="00105C07">
        <w:rPr>
          <w:rFonts w:ascii="Times New Roman" w:eastAsia="Times New Roman" w:hAnsi="Times New Roman" w:cs="Traditional Arabic"/>
          <w:b/>
          <w:bCs/>
          <w:sz w:val="36"/>
          <w:szCs w:val="36"/>
          <w:rtl/>
          <w:lang w:eastAsia="ar-SA"/>
        </w:rPr>
        <w:t>الدر المنتقى في شرح أسماء الله الحسنى وصفاته العلى مما ورد خلال تفسير التحرير والتنوير</w:t>
      </w:r>
      <w:r>
        <w:rPr>
          <w:rFonts w:ascii="Times New Roman" w:eastAsia="Times New Roman" w:hAnsi="Times New Roman" w:cs="Traditional Arabic" w:hint="cs"/>
          <w:b/>
          <w:bCs/>
          <w:sz w:val="36"/>
          <w:szCs w:val="36"/>
          <w:rtl/>
          <w:lang w:eastAsia="ar-SA"/>
        </w:rPr>
        <w:t xml:space="preserve">/ </w:t>
      </w:r>
      <w:r w:rsidRPr="00031C91">
        <w:rPr>
          <w:rFonts w:ascii="Times New Roman" w:eastAsia="Times New Roman" w:hAnsi="Times New Roman" w:cs="Traditional Arabic" w:hint="cs"/>
          <w:sz w:val="36"/>
          <w:szCs w:val="36"/>
          <w:rtl/>
          <w:lang w:eastAsia="ar-SA"/>
        </w:rPr>
        <w:t xml:space="preserve">جمع ودراسة وتعليق محمد العروسي </w:t>
      </w:r>
      <w:proofErr w:type="spellStart"/>
      <w:proofErr w:type="gramStart"/>
      <w:r w:rsidRPr="00031C91">
        <w:rPr>
          <w:rFonts w:ascii="Times New Roman" w:eastAsia="Times New Roman" w:hAnsi="Times New Roman" w:cs="Traditional Arabic" w:hint="cs"/>
          <w:sz w:val="36"/>
          <w:szCs w:val="36"/>
          <w:rtl/>
          <w:lang w:eastAsia="ar-SA"/>
        </w:rPr>
        <w:t>الشايبي</w:t>
      </w:r>
      <w:proofErr w:type="spellEnd"/>
      <w:r w:rsidRPr="00031C91">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Pr>
          <w:rFonts w:ascii="Calibri" w:eastAsia="Calibri" w:hAnsi="Calibri" w:cs="Traditional Arabic" w:hint="cs"/>
          <w:sz w:val="36"/>
          <w:szCs w:val="36"/>
          <w:rtl/>
        </w:rPr>
        <w:t>بيروت: دار الكتب العلمية</w:t>
      </w:r>
      <w:r w:rsidRPr="004563A0">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4</w:t>
      </w:r>
      <w:r w:rsidRPr="004563A0">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4563A0">
        <w:rPr>
          <w:rFonts w:ascii="Times New Roman" w:eastAsia="Times New Roman" w:hAnsi="Times New Roman" w:cs="Traditional Arabic" w:hint="cs"/>
          <w:sz w:val="36"/>
          <w:szCs w:val="36"/>
          <w:rtl/>
          <w:lang w:eastAsia="ar-SA"/>
        </w:rPr>
        <w:t xml:space="preserve"> م</w:t>
      </w:r>
      <w:r>
        <w:rPr>
          <w:rFonts w:ascii="Calibri" w:eastAsia="Calibri" w:hAnsi="Calibri" w:cs="Traditional Arabic" w:hint="cs"/>
          <w:b/>
          <w:bCs/>
          <w:sz w:val="36"/>
          <w:szCs w:val="36"/>
          <w:rtl/>
        </w:rPr>
        <w:t xml:space="preserve">، </w:t>
      </w:r>
      <w:r>
        <w:rPr>
          <w:rFonts w:ascii="Calibri" w:eastAsia="Calibri" w:hAnsi="Calibri" w:cs="Traditional Arabic" w:hint="cs"/>
          <w:sz w:val="36"/>
          <w:szCs w:val="36"/>
          <w:rtl/>
        </w:rPr>
        <w:t>152</w:t>
      </w:r>
      <w:r w:rsidRPr="005559CE">
        <w:rPr>
          <w:rFonts w:ascii="Calibri" w:eastAsia="Calibri" w:hAnsi="Calibri" w:cs="Traditional Arabic" w:hint="cs"/>
          <w:sz w:val="36"/>
          <w:szCs w:val="36"/>
          <w:rtl/>
        </w:rPr>
        <w:t xml:space="preserve"> ص.</w:t>
      </w:r>
    </w:p>
    <w:p w14:paraId="1DCCE2FA" w14:textId="77777777" w:rsidR="003949AE" w:rsidRPr="00642D97" w:rsidRDefault="003949AE" w:rsidP="003949AE">
      <w:pPr>
        <w:ind w:left="0" w:firstLine="0"/>
        <w:jc w:val="both"/>
        <w:rPr>
          <w:rFonts w:ascii="Times New Roman" w:eastAsia="Times New Roman" w:hAnsi="Times New Roman" w:cs="Traditional Arabic"/>
          <w:b/>
          <w:bCs/>
          <w:sz w:val="36"/>
          <w:szCs w:val="36"/>
          <w:rtl/>
          <w:lang w:eastAsia="ar-SA"/>
        </w:rPr>
      </w:pPr>
      <w:r w:rsidRPr="00642D97">
        <w:rPr>
          <w:rFonts w:ascii="Times New Roman" w:eastAsia="Times New Roman" w:hAnsi="Times New Roman" w:cs="Traditional Arabic"/>
          <w:b/>
          <w:bCs/>
          <w:sz w:val="36"/>
          <w:szCs w:val="36"/>
          <w:rtl/>
          <w:lang w:eastAsia="ar-SA"/>
        </w:rPr>
        <w:tab/>
      </w:r>
    </w:p>
    <w:p w14:paraId="582C4964" w14:textId="77777777" w:rsidR="003949AE" w:rsidRDefault="003949AE" w:rsidP="003949AE">
      <w:pPr>
        <w:ind w:left="0" w:firstLine="0"/>
        <w:jc w:val="both"/>
        <w:rPr>
          <w:rFonts w:ascii="Times New Roman" w:eastAsia="Times New Roman" w:hAnsi="Times New Roman" w:cs="Traditional Arabic"/>
          <w:caps/>
          <w:sz w:val="36"/>
          <w:szCs w:val="36"/>
          <w:rtl/>
          <w:lang w:eastAsia="ar-SA"/>
        </w:rPr>
      </w:pPr>
      <w:r w:rsidRPr="00DB20E1">
        <w:rPr>
          <w:rFonts w:ascii="Times New Roman" w:eastAsia="Times New Roman" w:hAnsi="Times New Roman" w:cs="Traditional Arabic" w:hint="cs"/>
          <w:b/>
          <w:bCs/>
          <w:caps/>
          <w:sz w:val="36"/>
          <w:szCs w:val="36"/>
          <w:rtl/>
          <w:lang w:eastAsia="ar-SA"/>
        </w:rPr>
        <w:t>دراسة حقيقة توحيد الربوبية عند الأمم السابقة كما ورد في القصص القرآني: دراسة تحليلية عقدية</w:t>
      </w:r>
      <w:r>
        <w:rPr>
          <w:rFonts w:ascii="Times New Roman" w:eastAsia="Times New Roman" w:hAnsi="Times New Roman" w:cs="Traditional Arabic" w:hint="cs"/>
          <w:caps/>
          <w:sz w:val="36"/>
          <w:szCs w:val="36"/>
          <w:rtl/>
          <w:lang w:eastAsia="ar-SA"/>
        </w:rPr>
        <w:t xml:space="preserve">/ معتز أبو فراج </w:t>
      </w:r>
      <w:proofErr w:type="gramStart"/>
      <w:r>
        <w:rPr>
          <w:rFonts w:ascii="Times New Roman" w:eastAsia="Times New Roman" w:hAnsi="Times New Roman" w:cs="Traditional Arabic" w:hint="cs"/>
          <w:caps/>
          <w:sz w:val="36"/>
          <w:szCs w:val="36"/>
          <w:rtl/>
          <w:lang w:eastAsia="ar-SA"/>
        </w:rPr>
        <w:t>عبدالفتاح</w:t>
      </w:r>
      <w:proofErr w:type="gramEnd"/>
      <w:r>
        <w:rPr>
          <w:rFonts w:ascii="Times New Roman" w:eastAsia="Times New Roman" w:hAnsi="Times New Roman" w:cs="Traditional Arabic" w:hint="cs"/>
          <w:caps/>
          <w:sz w:val="36"/>
          <w:szCs w:val="36"/>
          <w:rtl/>
          <w:lang w:eastAsia="ar-SA"/>
        </w:rPr>
        <w:t xml:space="preserve">، </w:t>
      </w:r>
      <w:proofErr w:type="spellStart"/>
      <w:r>
        <w:rPr>
          <w:rFonts w:ascii="Times New Roman" w:eastAsia="Times New Roman" w:hAnsi="Times New Roman" w:cs="Traditional Arabic" w:hint="cs"/>
          <w:caps/>
          <w:sz w:val="36"/>
          <w:szCs w:val="36"/>
          <w:rtl/>
          <w:lang w:eastAsia="ar-SA"/>
        </w:rPr>
        <w:t>منيسوتا</w:t>
      </w:r>
      <w:proofErr w:type="spellEnd"/>
      <w:r>
        <w:rPr>
          <w:rFonts w:ascii="Times New Roman" w:eastAsia="Times New Roman" w:hAnsi="Times New Roman" w:cs="Traditional Arabic" w:hint="cs"/>
          <w:caps/>
          <w:sz w:val="36"/>
          <w:szCs w:val="36"/>
          <w:rtl/>
          <w:lang w:eastAsia="ar-SA"/>
        </w:rPr>
        <w:t xml:space="preserve">: الجامعة الإسلامية، 1445 هـ، 2024 م (دكتوراه). </w:t>
      </w:r>
    </w:p>
    <w:p w14:paraId="3608607D" w14:textId="77777777" w:rsidR="003949AE" w:rsidRDefault="003949AE" w:rsidP="003949AE">
      <w:pPr>
        <w:ind w:left="0" w:firstLine="0"/>
        <w:jc w:val="both"/>
        <w:rPr>
          <w:rFonts w:cs="Traditional Arabic"/>
          <w:b/>
          <w:bCs/>
          <w:sz w:val="36"/>
          <w:szCs w:val="36"/>
          <w:rtl/>
        </w:rPr>
      </w:pPr>
    </w:p>
    <w:p w14:paraId="7A6A691C" w14:textId="77777777" w:rsidR="003949AE" w:rsidRPr="00591542" w:rsidRDefault="003949AE" w:rsidP="003949AE">
      <w:pPr>
        <w:ind w:left="0" w:firstLine="0"/>
        <w:jc w:val="both"/>
        <w:rPr>
          <w:rFonts w:ascii="Times New Roman" w:eastAsia="Times New Roman" w:hAnsi="Times New Roman" w:cs="Traditional Arabic"/>
          <w:sz w:val="36"/>
          <w:szCs w:val="36"/>
          <w:rtl/>
          <w:lang w:eastAsia="ar-SA"/>
        </w:rPr>
      </w:pPr>
      <w:r w:rsidRPr="00CA11D4">
        <w:rPr>
          <w:rFonts w:ascii="Times New Roman" w:eastAsia="Times New Roman" w:hAnsi="Times New Roman" w:cs="Traditional Arabic"/>
          <w:b/>
          <w:bCs/>
          <w:sz w:val="36"/>
          <w:szCs w:val="36"/>
          <w:rtl/>
          <w:lang w:eastAsia="ar-SA"/>
        </w:rPr>
        <w:t>دلالات الألوان في آيات القرآن</w:t>
      </w:r>
      <w:r w:rsidRPr="00591542">
        <w:rPr>
          <w:rFonts w:ascii="Times New Roman" w:eastAsia="Times New Roman" w:hAnsi="Times New Roman" w:cs="Traditional Arabic" w:hint="cs"/>
          <w:sz w:val="36"/>
          <w:szCs w:val="36"/>
          <w:rtl/>
          <w:lang w:eastAsia="ar-SA"/>
        </w:rPr>
        <w:t>/ محمد محمود كالو</w:t>
      </w:r>
      <w:r w:rsidRPr="00591542">
        <w:rPr>
          <w:rFonts w:ascii="Times New Roman" w:eastAsia="Times New Roman" w:hAnsi="Times New Roman" w:cs="Traditional Arabic"/>
          <w:sz w:val="36"/>
          <w:szCs w:val="36"/>
          <w:rtl/>
          <w:lang w:eastAsia="ar-SA"/>
        </w:rPr>
        <w:t>، منصة أُريد العلمية</w:t>
      </w:r>
      <w:r w:rsidRPr="00591542">
        <w:rPr>
          <w:rFonts w:ascii="Times New Roman" w:eastAsia="Times New Roman" w:hAnsi="Times New Roman" w:cs="Traditional Arabic" w:hint="cs"/>
          <w:sz w:val="36"/>
          <w:szCs w:val="36"/>
          <w:rtl/>
          <w:lang w:eastAsia="ar-SA"/>
        </w:rPr>
        <w:t>، 1445 هـ، 202</w:t>
      </w:r>
      <w:r>
        <w:rPr>
          <w:rFonts w:ascii="Times New Roman" w:eastAsia="Times New Roman" w:hAnsi="Times New Roman" w:cs="Traditional Arabic" w:hint="cs"/>
          <w:sz w:val="36"/>
          <w:szCs w:val="36"/>
          <w:rtl/>
          <w:lang w:eastAsia="ar-SA"/>
        </w:rPr>
        <w:t>4</w:t>
      </w:r>
      <w:r w:rsidRPr="00591542">
        <w:rPr>
          <w:rFonts w:ascii="Times New Roman" w:eastAsia="Times New Roman" w:hAnsi="Times New Roman" w:cs="Traditional Arabic" w:hint="cs"/>
          <w:sz w:val="36"/>
          <w:szCs w:val="36"/>
          <w:rtl/>
          <w:lang w:eastAsia="ar-SA"/>
        </w:rPr>
        <w:t xml:space="preserve"> م، 59 ص.</w:t>
      </w:r>
    </w:p>
    <w:p w14:paraId="5F4F3EDF" w14:textId="77777777" w:rsidR="003949AE" w:rsidRPr="00591542" w:rsidRDefault="003949AE" w:rsidP="003949AE">
      <w:pPr>
        <w:ind w:left="0" w:firstLine="0"/>
        <w:jc w:val="both"/>
        <w:rPr>
          <w:rFonts w:ascii="Times New Roman" w:eastAsia="Times New Roman" w:hAnsi="Times New Roman" w:cs="Traditional Arabic"/>
          <w:sz w:val="36"/>
          <w:szCs w:val="36"/>
          <w:rtl/>
          <w:lang w:eastAsia="ar-SA"/>
        </w:rPr>
      </w:pPr>
    </w:p>
    <w:p w14:paraId="7E2BD9D5" w14:textId="77777777" w:rsidR="003949AE" w:rsidRDefault="003949AE" w:rsidP="003949AE">
      <w:pPr>
        <w:ind w:left="0" w:firstLine="0"/>
        <w:jc w:val="both"/>
        <w:rPr>
          <w:rFonts w:ascii="Times New Roman" w:eastAsia="Times New Roman" w:hAnsi="Times New Roman" w:cs="Traditional Arabic"/>
          <w:sz w:val="36"/>
          <w:szCs w:val="36"/>
          <w:rtl/>
          <w:lang w:eastAsia="ar-SA"/>
        </w:rPr>
      </w:pPr>
      <w:r w:rsidRPr="008F0FD5">
        <w:rPr>
          <w:rFonts w:ascii="Times New Roman" w:eastAsia="Times New Roman" w:hAnsi="Times New Roman" w:cs="Traditional Arabic"/>
          <w:b/>
          <w:bCs/>
          <w:sz w:val="36"/>
          <w:szCs w:val="36"/>
          <w:rtl/>
          <w:lang w:eastAsia="ar-SA"/>
        </w:rPr>
        <w:t xml:space="preserve">ذوي الهمم في القرآن الكريم من خلال تفسير الوسيط للقرآن الكريم للشيخ محمد سيد طنطاوي/ </w:t>
      </w:r>
      <w:r w:rsidRPr="0034410C">
        <w:rPr>
          <w:rFonts w:ascii="Times New Roman" w:eastAsia="Times New Roman" w:hAnsi="Times New Roman" w:cs="Traditional Arabic"/>
          <w:sz w:val="36"/>
          <w:szCs w:val="36"/>
          <w:rtl/>
          <w:lang w:eastAsia="ar-SA"/>
        </w:rPr>
        <w:t xml:space="preserve">آية عبدالمجيد </w:t>
      </w:r>
      <w:proofErr w:type="gramStart"/>
      <w:r w:rsidRPr="0034410C">
        <w:rPr>
          <w:rFonts w:ascii="Times New Roman" w:eastAsia="Times New Roman" w:hAnsi="Times New Roman" w:cs="Traditional Arabic" w:hint="cs"/>
          <w:sz w:val="36"/>
          <w:szCs w:val="36"/>
          <w:rtl/>
          <w:lang w:eastAsia="ar-SA"/>
        </w:rPr>
        <w:t>حماد.-</w:t>
      </w:r>
      <w:proofErr w:type="gramEnd"/>
      <w:r>
        <w:rPr>
          <w:rFonts w:ascii="Times New Roman" w:eastAsia="Times New Roman" w:hAnsi="Times New Roman" w:cs="Traditional Arabic" w:hint="cs"/>
          <w:b/>
          <w:bCs/>
          <w:sz w:val="36"/>
          <w:szCs w:val="36"/>
          <w:rtl/>
          <w:lang w:eastAsia="ar-SA"/>
        </w:rPr>
        <w:t xml:space="preserve"> </w:t>
      </w:r>
      <w:r w:rsidRPr="00995A55">
        <w:rPr>
          <w:rFonts w:ascii="Times New Roman" w:eastAsia="Times New Roman" w:hAnsi="Times New Roman" w:cs="Traditional Arabic" w:hint="cs"/>
          <w:sz w:val="36"/>
          <w:szCs w:val="36"/>
          <w:rtl/>
          <w:lang w:eastAsia="ar-SA"/>
        </w:rPr>
        <w:t>المنيا: جامعة المنيا، 1444 هـ، 2023 م (</w:t>
      </w:r>
      <w:r>
        <w:rPr>
          <w:rFonts w:ascii="Times New Roman" w:eastAsia="Times New Roman" w:hAnsi="Times New Roman" w:cs="Traditional Arabic" w:hint="cs"/>
          <w:sz w:val="36"/>
          <w:szCs w:val="36"/>
          <w:rtl/>
          <w:lang w:eastAsia="ar-SA"/>
        </w:rPr>
        <w:t>ماجستير</w:t>
      </w:r>
      <w:r w:rsidRPr="00995A55">
        <w:rPr>
          <w:rFonts w:ascii="Times New Roman" w:eastAsia="Times New Roman" w:hAnsi="Times New Roman" w:cs="Traditional Arabic" w:hint="cs"/>
          <w:sz w:val="36"/>
          <w:szCs w:val="36"/>
          <w:rtl/>
          <w:lang w:eastAsia="ar-SA"/>
        </w:rPr>
        <w:t>).</w:t>
      </w:r>
    </w:p>
    <w:p w14:paraId="7350C500" w14:textId="33FFA4E3" w:rsidR="003949AE" w:rsidRDefault="00BC5FED" w:rsidP="003949AE">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w:t>
      </w:r>
      <w:r w:rsidR="003949AE">
        <w:rPr>
          <w:rFonts w:ascii="Times New Roman" w:eastAsia="Times New Roman" w:hAnsi="Times New Roman" w:cs="Traditional Arabic" w:hint="cs"/>
          <w:sz w:val="36"/>
          <w:szCs w:val="36"/>
          <w:rtl/>
          <w:lang w:eastAsia="ar-SA"/>
        </w:rPr>
        <w:t>الصحيح: ذوو الهمم</w:t>
      </w:r>
      <w:r>
        <w:rPr>
          <w:rFonts w:ascii="Times New Roman" w:eastAsia="Times New Roman" w:hAnsi="Times New Roman" w:cs="Traditional Arabic" w:hint="cs"/>
          <w:sz w:val="36"/>
          <w:szCs w:val="36"/>
          <w:rtl/>
          <w:lang w:eastAsia="ar-SA"/>
        </w:rPr>
        <w:t>)</w:t>
      </w:r>
    </w:p>
    <w:p w14:paraId="7CA27E51" w14:textId="77777777" w:rsidR="003949AE" w:rsidRDefault="003949AE" w:rsidP="003949AE">
      <w:pPr>
        <w:ind w:left="0" w:firstLine="0"/>
        <w:jc w:val="both"/>
        <w:rPr>
          <w:rFonts w:ascii="Times New Roman" w:eastAsia="Times New Roman" w:hAnsi="Times New Roman" w:cs="Traditional Arabic"/>
          <w:b/>
          <w:bCs/>
          <w:sz w:val="36"/>
          <w:szCs w:val="36"/>
          <w:rtl/>
          <w:lang w:eastAsia="ar-SA"/>
        </w:rPr>
      </w:pPr>
    </w:p>
    <w:p w14:paraId="00D4EA3B" w14:textId="77777777" w:rsidR="003949AE" w:rsidRDefault="003949AE" w:rsidP="003949AE">
      <w:pPr>
        <w:ind w:left="0" w:firstLine="0"/>
        <w:jc w:val="both"/>
        <w:rPr>
          <w:rFonts w:ascii="Times New Roman" w:eastAsia="Times New Roman" w:hAnsi="Times New Roman" w:cs="Traditional Arabic"/>
          <w:sz w:val="36"/>
          <w:szCs w:val="36"/>
          <w:rtl/>
          <w:lang w:eastAsia="ar-SA"/>
        </w:rPr>
      </w:pPr>
      <w:r w:rsidRPr="005A4817">
        <w:rPr>
          <w:rFonts w:ascii="Times New Roman" w:eastAsia="Times New Roman" w:hAnsi="Times New Roman" w:cs="Traditional Arabic"/>
          <w:b/>
          <w:bCs/>
          <w:sz w:val="36"/>
          <w:szCs w:val="36"/>
          <w:rtl/>
          <w:lang w:eastAsia="ar-SA"/>
        </w:rPr>
        <w:t>الرحلة في القرآن الكريم</w:t>
      </w:r>
      <w:r>
        <w:rPr>
          <w:rFonts w:ascii="Times New Roman" w:eastAsia="Times New Roman" w:hAnsi="Times New Roman" w:cs="Traditional Arabic" w:hint="cs"/>
          <w:b/>
          <w:bCs/>
          <w:sz w:val="36"/>
          <w:szCs w:val="36"/>
          <w:rtl/>
          <w:lang w:eastAsia="ar-SA"/>
        </w:rPr>
        <w:t xml:space="preserve">: </w:t>
      </w:r>
      <w:r w:rsidRPr="005A4817">
        <w:rPr>
          <w:rFonts w:ascii="Times New Roman" w:eastAsia="Times New Roman" w:hAnsi="Times New Roman" w:cs="Traditional Arabic"/>
          <w:b/>
          <w:bCs/>
          <w:sz w:val="36"/>
          <w:szCs w:val="36"/>
          <w:rtl/>
          <w:lang w:eastAsia="ar-SA"/>
        </w:rPr>
        <w:t>دراسة تحليلية</w:t>
      </w:r>
      <w:r w:rsidRPr="00AC6E67">
        <w:rPr>
          <w:rFonts w:ascii="Times New Roman" w:eastAsia="Times New Roman" w:hAnsi="Times New Roman" w:cs="Traditional Arabic" w:hint="cs"/>
          <w:sz w:val="36"/>
          <w:szCs w:val="36"/>
          <w:rtl/>
          <w:lang w:eastAsia="ar-SA"/>
        </w:rPr>
        <w:t>/</w:t>
      </w:r>
      <w:r w:rsidRPr="00AC6E67">
        <w:rPr>
          <w:rFonts w:ascii="Times New Roman" w:eastAsia="Times New Roman" w:hAnsi="Times New Roman" w:cs="Traditional Arabic"/>
          <w:sz w:val="36"/>
          <w:szCs w:val="36"/>
          <w:rtl/>
          <w:lang w:eastAsia="ar-SA"/>
        </w:rPr>
        <w:t xml:space="preserve"> محمد مصطفى </w:t>
      </w:r>
      <w:proofErr w:type="gramStart"/>
      <w:r w:rsidRPr="00AC6E67">
        <w:rPr>
          <w:rFonts w:ascii="Times New Roman" w:eastAsia="Times New Roman" w:hAnsi="Times New Roman" w:cs="Traditional Arabic"/>
          <w:sz w:val="36"/>
          <w:szCs w:val="36"/>
          <w:rtl/>
          <w:lang w:eastAsia="ar-SA"/>
        </w:rPr>
        <w:t>العشماوي</w:t>
      </w:r>
      <w:r w:rsidRPr="00AC6E67">
        <w:rPr>
          <w:rFonts w:ascii="Times New Roman" w:eastAsia="Times New Roman" w:hAnsi="Times New Roman" w:cs="Traditional Arabic" w:hint="cs"/>
          <w:sz w:val="36"/>
          <w:szCs w:val="36"/>
          <w:rtl/>
          <w:lang w:eastAsia="ar-SA"/>
        </w:rPr>
        <w:t>.-</w:t>
      </w:r>
      <w:proofErr w:type="gramEnd"/>
      <w:r w:rsidRPr="00AC6E67">
        <w:rPr>
          <w:rFonts w:ascii="Times New Roman" w:eastAsia="Times New Roman" w:hAnsi="Times New Roman" w:cs="Traditional Arabic" w:hint="cs"/>
          <w:sz w:val="36"/>
          <w:szCs w:val="36"/>
          <w:rtl/>
          <w:lang w:eastAsia="ar-SA"/>
        </w:rPr>
        <w:t xml:space="preserve"> المنصورة: دار اللؤلؤة، 1445 هـ، 2024 م، 364 ص (أصله دكتوراه)</w:t>
      </w:r>
      <w:r>
        <w:rPr>
          <w:rFonts w:ascii="Times New Roman" w:eastAsia="Times New Roman" w:hAnsi="Times New Roman" w:cs="Traditional Arabic" w:hint="cs"/>
          <w:sz w:val="36"/>
          <w:szCs w:val="36"/>
          <w:rtl/>
          <w:lang w:eastAsia="ar-SA"/>
        </w:rPr>
        <w:t>.</w:t>
      </w:r>
    </w:p>
    <w:p w14:paraId="032A9634" w14:textId="77777777" w:rsidR="003949AE" w:rsidRDefault="003949AE" w:rsidP="003949AE">
      <w:pPr>
        <w:ind w:left="0" w:firstLine="0"/>
        <w:jc w:val="both"/>
        <w:rPr>
          <w:rFonts w:ascii="Times New Roman" w:eastAsia="Times New Roman" w:hAnsi="Times New Roman" w:cs="Traditional Arabic"/>
          <w:sz w:val="36"/>
          <w:szCs w:val="36"/>
          <w:rtl/>
          <w:lang w:eastAsia="ar-SA"/>
        </w:rPr>
      </w:pPr>
    </w:p>
    <w:p w14:paraId="13D10849" w14:textId="77777777" w:rsidR="003949AE" w:rsidRDefault="003949AE" w:rsidP="003949AE">
      <w:pPr>
        <w:ind w:left="0" w:firstLine="0"/>
        <w:jc w:val="both"/>
        <w:rPr>
          <w:rFonts w:ascii="Times New Roman" w:eastAsia="Times New Roman" w:hAnsi="Times New Roman" w:cs="Traditional Arabic"/>
          <w:sz w:val="36"/>
          <w:szCs w:val="36"/>
          <w:rtl/>
          <w:lang w:eastAsia="ar-SA"/>
        </w:rPr>
      </w:pPr>
      <w:r w:rsidRPr="00941E62">
        <w:rPr>
          <w:rFonts w:ascii="Times New Roman" w:eastAsia="Times New Roman" w:hAnsi="Times New Roman" w:cs="Traditional Arabic"/>
          <w:b/>
          <w:bCs/>
          <w:sz w:val="36"/>
          <w:szCs w:val="36"/>
          <w:rtl/>
          <w:lang w:eastAsia="ar-SA"/>
        </w:rPr>
        <w:t>الشخصية النورانية الخيرة في القرآن الكريم والسنة النبوية والصحة النفسية</w:t>
      </w:r>
      <w:r>
        <w:rPr>
          <w:rFonts w:ascii="Times New Roman" w:eastAsia="Times New Roman" w:hAnsi="Times New Roman" w:cs="Traditional Arabic" w:hint="cs"/>
          <w:b/>
          <w:bCs/>
          <w:sz w:val="36"/>
          <w:szCs w:val="36"/>
          <w:rtl/>
          <w:lang w:eastAsia="ar-SA"/>
        </w:rPr>
        <w:t xml:space="preserve">/ </w:t>
      </w:r>
      <w:r w:rsidRPr="00941E62">
        <w:rPr>
          <w:rFonts w:ascii="Times New Roman" w:eastAsia="Times New Roman" w:hAnsi="Times New Roman" w:cs="Traditional Arabic"/>
          <w:sz w:val="36"/>
          <w:szCs w:val="36"/>
          <w:rtl/>
          <w:lang w:eastAsia="ar-SA"/>
        </w:rPr>
        <w:t xml:space="preserve">إبراهيم </w:t>
      </w:r>
      <w:proofErr w:type="gramStart"/>
      <w:r w:rsidRPr="00941E62">
        <w:rPr>
          <w:rFonts w:ascii="Times New Roman" w:eastAsia="Times New Roman" w:hAnsi="Times New Roman" w:cs="Traditional Arabic"/>
          <w:sz w:val="36"/>
          <w:szCs w:val="36"/>
          <w:rtl/>
          <w:lang w:eastAsia="ar-SA"/>
        </w:rPr>
        <w:t>الشافعي</w:t>
      </w:r>
      <w:r w:rsidRPr="00941E62">
        <w:rPr>
          <w:rFonts w:ascii="Times New Roman" w:eastAsia="Times New Roman" w:hAnsi="Times New Roman" w:cs="Traditional Arabic" w:hint="cs"/>
          <w:sz w:val="36"/>
          <w:szCs w:val="36"/>
          <w:rtl/>
          <w:lang w:eastAsia="ar-SA"/>
        </w:rPr>
        <w:t>.-</w:t>
      </w:r>
      <w:proofErr w:type="gramEnd"/>
      <w:r w:rsidRPr="00941E62">
        <w:rPr>
          <w:rFonts w:ascii="Times New Roman" w:eastAsia="Times New Roman" w:hAnsi="Times New Roman" w:cs="Traditional Arabic" w:hint="cs"/>
          <w:sz w:val="36"/>
          <w:szCs w:val="36"/>
          <w:rtl/>
          <w:lang w:eastAsia="ar-SA"/>
        </w:rPr>
        <w:t xml:space="preserve"> المنصورة: دار الوفاء، 1445 هـ، 2023 م.</w:t>
      </w:r>
    </w:p>
    <w:p w14:paraId="55378AC1" w14:textId="77777777" w:rsidR="003949AE" w:rsidRDefault="003949AE" w:rsidP="003949AE">
      <w:pPr>
        <w:ind w:left="0" w:firstLine="0"/>
        <w:jc w:val="both"/>
        <w:rPr>
          <w:rFonts w:ascii="Times New Roman" w:eastAsia="Times New Roman" w:hAnsi="Times New Roman" w:cs="Traditional Arabic"/>
          <w:sz w:val="36"/>
          <w:szCs w:val="36"/>
          <w:rtl/>
          <w:lang w:eastAsia="ar-SA"/>
        </w:rPr>
      </w:pPr>
    </w:p>
    <w:p w14:paraId="4ED30270" w14:textId="77777777" w:rsidR="003949AE" w:rsidRPr="001E3AC1" w:rsidRDefault="003949AE" w:rsidP="003949AE">
      <w:pPr>
        <w:ind w:left="0" w:firstLine="0"/>
        <w:jc w:val="both"/>
        <w:rPr>
          <w:rFonts w:ascii="Times New Roman" w:eastAsia="Times New Roman" w:hAnsi="Times New Roman" w:cs="Traditional Arabic"/>
          <w:caps/>
          <w:sz w:val="36"/>
          <w:szCs w:val="36"/>
          <w:rtl/>
          <w:lang w:eastAsia="ar-SA"/>
        </w:rPr>
      </w:pPr>
      <w:r w:rsidRPr="001E3AC1">
        <w:rPr>
          <w:rFonts w:ascii="Times New Roman" w:eastAsia="Times New Roman" w:hAnsi="Times New Roman" w:cs="Traditional Arabic"/>
          <w:b/>
          <w:bCs/>
          <w:caps/>
          <w:sz w:val="36"/>
          <w:szCs w:val="36"/>
          <w:rtl/>
          <w:lang w:eastAsia="ar-SA"/>
        </w:rPr>
        <w:t>صحابة نزل فيهم القر</w:t>
      </w:r>
      <w:r>
        <w:rPr>
          <w:rFonts w:ascii="Times New Roman" w:eastAsia="Times New Roman" w:hAnsi="Times New Roman" w:cs="Traditional Arabic" w:hint="cs"/>
          <w:b/>
          <w:bCs/>
          <w:caps/>
          <w:sz w:val="36"/>
          <w:szCs w:val="36"/>
          <w:rtl/>
          <w:lang w:eastAsia="ar-SA"/>
        </w:rPr>
        <w:t>آ</w:t>
      </w:r>
      <w:r w:rsidRPr="001E3AC1">
        <w:rPr>
          <w:rFonts w:ascii="Times New Roman" w:eastAsia="Times New Roman" w:hAnsi="Times New Roman" w:cs="Traditional Arabic"/>
          <w:b/>
          <w:bCs/>
          <w:caps/>
          <w:sz w:val="36"/>
          <w:szCs w:val="36"/>
          <w:rtl/>
          <w:lang w:eastAsia="ar-SA"/>
        </w:rPr>
        <w:t>ن: دراسة تاريخية تحليلية</w:t>
      </w:r>
      <w:r>
        <w:rPr>
          <w:rFonts w:ascii="Times New Roman" w:eastAsia="Times New Roman" w:hAnsi="Times New Roman" w:cs="Traditional Arabic" w:hint="cs"/>
          <w:b/>
          <w:bCs/>
          <w:caps/>
          <w:sz w:val="36"/>
          <w:szCs w:val="36"/>
          <w:rtl/>
          <w:lang w:eastAsia="ar-SA"/>
        </w:rPr>
        <w:t xml:space="preserve">/ </w:t>
      </w:r>
      <w:r w:rsidRPr="001E3AC1">
        <w:rPr>
          <w:rFonts w:ascii="Times New Roman" w:eastAsia="Times New Roman" w:hAnsi="Times New Roman" w:cs="Traditional Arabic"/>
          <w:caps/>
          <w:sz w:val="36"/>
          <w:szCs w:val="36"/>
          <w:rtl/>
          <w:lang w:eastAsia="ar-SA"/>
        </w:rPr>
        <w:t xml:space="preserve">وليد لطيف </w:t>
      </w:r>
      <w:proofErr w:type="gramStart"/>
      <w:r w:rsidRPr="001E3AC1">
        <w:rPr>
          <w:rFonts w:ascii="Times New Roman" w:eastAsia="Times New Roman" w:hAnsi="Times New Roman" w:cs="Traditional Arabic"/>
          <w:caps/>
          <w:sz w:val="36"/>
          <w:szCs w:val="36"/>
          <w:rtl/>
          <w:lang w:eastAsia="ar-SA"/>
        </w:rPr>
        <w:t>منصور</w:t>
      </w:r>
      <w:r w:rsidRPr="001E3AC1">
        <w:rPr>
          <w:rFonts w:ascii="Times New Roman" w:eastAsia="Times New Roman" w:hAnsi="Times New Roman" w:cs="Traditional Arabic" w:hint="cs"/>
          <w:caps/>
          <w:sz w:val="36"/>
          <w:szCs w:val="36"/>
          <w:rtl/>
          <w:lang w:eastAsia="ar-SA"/>
        </w:rPr>
        <w:t>.-</w:t>
      </w:r>
      <w:proofErr w:type="gramEnd"/>
      <w:r w:rsidRPr="001E3AC1">
        <w:rPr>
          <w:rFonts w:ascii="Times New Roman" w:eastAsia="Times New Roman" w:hAnsi="Times New Roman" w:cs="Traditional Arabic" w:hint="cs"/>
          <w:caps/>
          <w:sz w:val="36"/>
          <w:szCs w:val="36"/>
          <w:rtl/>
          <w:lang w:eastAsia="ar-SA"/>
        </w:rPr>
        <w:t xml:space="preserve"> ديالى: جامعة ديالى، 1442 هـ، 2021 م (ماجستير).</w:t>
      </w:r>
    </w:p>
    <w:p w14:paraId="10116FA3" w14:textId="77777777" w:rsidR="003949AE" w:rsidRPr="001E3AC1" w:rsidRDefault="003949AE" w:rsidP="003949AE">
      <w:pPr>
        <w:ind w:left="0" w:firstLine="0"/>
        <w:jc w:val="both"/>
        <w:rPr>
          <w:rFonts w:ascii="Times New Roman" w:eastAsia="Times New Roman" w:hAnsi="Times New Roman" w:cs="Traditional Arabic"/>
          <w:caps/>
          <w:sz w:val="36"/>
          <w:szCs w:val="36"/>
          <w:rtl/>
          <w:lang w:eastAsia="ar-SA"/>
        </w:rPr>
      </w:pPr>
    </w:p>
    <w:p w14:paraId="07F477BE" w14:textId="77777777" w:rsidR="003949AE" w:rsidRPr="006A7A08" w:rsidRDefault="003949AE" w:rsidP="003949AE">
      <w:pPr>
        <w:ind w:left="0" w:firstLine="0"/>
        <w:jc w:val="both"/>
        <w:rPr>
          <w:rFonts w:ascii="Times New Roman" w:eastAsia="Times New Roman" w:hAnsi="Times New Roman" w:cs="Traditional Arabic"/>
          <w:caps/>
          <w:sz w:val="36"/>
          <w:szCs w:val="36"/>
          <w:rtl/>
          <w:lang w:eastAsia="ar-SA"/>
        </w:rPr>
      </w:pPr>
      <w:r w:rsidRPr="0098095E">
        <w:rPr>
          <w:rFonts w:ascii="Times New Roman" w:eastAsia="Times New Roman" w:hAnsi="Times New Roman" w:cs="Traditional Arabic"/>
          <w:b/>
          <w:bCs/>
          <w:caps/>
          <w:sz w:val="36"/>
          <w:szCs w:val="36"/>
          <w:rtl/>
          <w:lang w:eastAsia="ar-SA"/>
        </w:rPr>
        <w:t>صفات الداعية المثالية و</w:t>
      </w:r>
      <w:r>
        <w:rPr>
          <w:rFonts w:ascii="Times New Roman" w:eastAsia="Times New Roman" w:hAnsi="Times New Roman" w:cs="Traditional Arabic" w:hint="cs"/>
          <w:b/>
          <w:bCs/>
          <w:caps/>
          <w:sz w:val="36"/>
          <w:szCs w:val="36"/>
          <w:rtl/>
          <w:lang w:eastAsia="ar-SA"/>
        </w:rPr>
        <w:t>أ</w:t>
      </w:r>
      <w:r w:rsidRPr="0098095E">
        <w:rPr>
          <w:rFonts w:ascii="Times New Roman" w:eastAsia="Times New Roman" w:hAnsi="Times New Roman" w:cs="Traditional Arabic"/>
          <w:b/>
          <w:bCs/>
          <w:caps/>
          <w:sz w:val="36"/>
          <w:szCs w:val="36"/>
          <w:rtl/>
          <w:lang w:eastAsia="ar-SA"/>
        </w:rPr>
        <w:t xml:space="preserve">ساليبه في الدعوة </w:t>
      </w:r>
      <w:r>
        <w:rPr>
          <w:rFonts w:ascii="Times New Roman" w:eastAsia="Times New Roman" w:hAnsi="Times New Roman" w:cs="Traditional Arabic" w:hint="cs"/>
          <w:b/>
          <w:bCs/>
          <w:caps/>
          <w:sz w:val="36"/>
          <w:szCs w:val="36"/>
          <w:rtl/>
          <w:lang w:eastAsia="ar-SA"/>
        </w:rPr>
        <w:t>إ</w:t>
      </w:r>
      <w:r w:rsidRPr="0098095E">
        <w:rPr>
          <w:rFonts w:ascii="Times New Roman" w:eastAsia="Times New Roman" w:hAnsi="Times New Roman" w:cs="Traditional Arabic"/>
          <w:b/>
          <w:bCs/>
          <w:caps/>
          <w:sz w:val="36"/>
          <w:szCs w:val="36"/>
          <w:rtl/>
          <w:lang w:eastAsia="ar-SA"/>
        </w:rPr>
        <w:t>لى الله تعالى: سورة فص</w:t>
      </w:r>
      <w:r>
        <w:rPr>
          <w:rFonts w:ascii="Times New Roman" w:eastAsia="Times New Roman" w:hAnsi="Times New Roman" w:cs="Traditional Arabic" w:hint="cs"/>
          <w:b/>
          <w:bCs/>
          <w:caps/>
          <w:sz w:val="36"/>
          <w:szCs w:val="36"/>
          <w:rtl/>
          <w:lang w:eastAsia="ar-SA"/>
        </w:rPr>
        <w:t>ِّ</w:t>
      </w:r>
      <w:r w:rsidRPr="0098095E">
        <w:rPr>
          <w:rFonts w:ascii="Times New Roman" w:eastAsia="Times New Roman" w:hAnsi="Times New Roman" w:cs="Traditional Arabic"/>
          <w:b/>
          <w:bCs/>
          <w:caps/>
          <w:sz w:val="36"/>
          <w:szCs w:val="36"/>
          <w:rtl/>
          <w:lang w:eastAsia="ar-SA"/>
        </w:rPr>
        <w:t xml:space="preserve">لت </w:t>
      </w:r>
      <w:r>
        <w:rPr>
          <w:rFonts w:ascii="Times New Roman" w:eastAsia="Times New Roman" w:hAnsi="Times New Roman" w:cs="Traditional Arabic" w:hint="cs"/>
          <w:b/>
          <w:bCs/>
          <w:caps/>
          <w:sz w:val="36"/>
          <w:szCs w:val="36"/>
          <w:rtl/>
          <w:lang w:eastAsia="ar-SA"/>
        </w:rPr>
        <w:t>أ</w:t>
      </w:r>
      <w:r w:rsidRPr="0098095E">
        <w:rPr>
          <w:rFonts w:ascii="Times New Roman" w:eastAsia="Times New Roman" w:hAnsi="Times New Roman" w:cs="Traditional Arabic"/>
          <w:b/>
          <w:bCs/>
          <w:caps/>
          <w:sz w:val="36"/>
          <w:szCs w:val="36"/>
          <w:rtl/>
          <w:lang w:eastAsia="ar-SA"/>
        </w:rPr>
        <w:t>نموذج</w:t>
      </w:r>
      <w:r>
        <w:rPr>
          <w:rFonts w:ascii="Times New Roman" w:eastAsia="Times New Roman" w:hAnsi="Times New Roman" w:cs="Traditional Arabic" w:hint="cs"/>
          <w:b/>
          <w:bCs/>
          <w:caps/>
          <w:sz w:val="36"/>
          <w:szCs w:val="36"/>
          <w:rtl/>
          <w:lang w:eastAsia="ar-SA"/>
        </w:rPr>
        <w:t>ًا</w:t>
      </w:r>
      <w:r w:rsidRPr="0098095E">
        <w:rPr>
          <w:rFonts w:ascii="Times New Roman" w:eastAsia="Times New Roman" w:hAnsi="Times New Roman" w:cs="Traditional Arabic"/>
          <w:b/>
          <w:bCs/>
          <w:caps/>
          <w:sz w:val="36"/>
          <w:szCs w:val="36"/>
          <w:rtl/>
          <w:lang w:eastAsia="ar-SA"/>
        </w:rPr>
        <w:t xml:space="preserve">: دراسة </w:t>
      </w:r>
      <w:proofErr w:type="spellStart"/>
      <w:r w:rsidRPr="0098095E">
        <w:rPr>
          <w:rFonts w:ascii="Times New Roman" w:eastAsia="Times New Roman" w:hAnsi="Times New Roman" w:cs="Traditional Arabic"/>
          <w:b/>
          <w:bCs/>
          <w:caps/>
          <w:sz w:val="36"/>
          <w:szCs w:val="36"/>
          <w:rtl/>
          <w:lang w:eastAsia="ar-SA"/>
        </w:rPr>
        <w:t>تحليلة</w:t>
      </w:r>
      <w:proofErr w:type="spellEnd"/>
      <w:r w:rsidRPr="006A7A08">
        <w:rPr>
          <w:rFonts w:ascii="Times New Roman" w:eastAsia="Times New Roman" w:hAnsi="Times New Roman" w:cs="Traditional Arabic" w:hint="cs"/>
          <w:caps/>
          <w:sz w:val="36"/>
          <w:szCs w:val="36"/>
          <w:rtl/>
          <w:lang w:eastAsia="ar-SA"/>
        </w:rPr>
        <w:t>/ إ</w:t>
      </w:r>
      <w:r w:rsidRPr="006A7A08">
        <w:rPr>
          <w:rFonts w:ascii="Times New Roman" w:eastAsia="Times New Roman" w:hAnsi="Times New Roman" w:cs="Traditional Arabic"/>
          <w:caps/>
          <w:sz w:val="36"/>
          <w:szCs w:val="36"/>
          <w:rtl/>
          <w:lang w:eastAsia="ar-SA"/>
        </w:rPr>
        <w:t xml:space="preserve">يمان نعيم </w:t>
      </w:r>
      <w:proofErr w:type="gramStart"/>
      <w:r w:rsidRPr="006A7A08">
        <w:rPr>
          <w:rFonts w:ascii="Times New Roman" w:eastAsia="Times New Roman" w:hAnsi="Times New Roman" w:cs="Traditional Arabic"/>
          <w:caps/>
          <w:sz w:val="36"/>
          <w:szCs w:val="36"/>
          <w:rtl/>
          <w:lang w:eastAsia="ar-SA"/>
        </w:rPr>
        <w:t>حمادي</w:t>
      </w:r>
      <w:r w:rsidRPr="006A7A08">
        <w:rPr>
          <w:rFonts w:ascii="Times New Roman" w:eastAsia="Times New Roman" w:hAnsi="Times New Roman" w:cs="Traditional Arabic" w:hint="cs"/>
          <w:caps/>
          <w:sz w:val="36"/>
          <w:szCs w:val="36"/>
          <w:rtl/>
          <w:lang w:eastAsia="ar-SA"/>
        </w:rPr>
        <w:t>.-</w:t>
      </w:r>
      <w:proofErr w:type="gramEnd"/>
      <w:r w:rsidRPr="006A7A08">
        <w:rPr>
          <w:rFonts w:ascii="Times New Roman" w:eastAsia="Times New Roman" w:hAnsi="Times New Roman" w:cs="Traditional Arabic" w:hint="cs"/>
          <w:caps/>
          <w:sz w:val="36"/>
          <w:szCs w:val="36"/>
          <w:rtl/>
          <w:lang w:eastAsia="ar-SA"/>
        </w:rPr>
        <w:t xml:space="preserve"> بغداد: الجامعة العراقية، 1443 هـ، 2022 م (ماجستير).</w:t>
      </w:r>
    </w:p>
    <w:p w14:paraId="48A257FD" w14:textId="77777777" w:rsidR="003949AE" w:rsidRPr="006A7A08" w:rsidRDefault="003949AE" w:rsidP="003949AE">
      <w:pPr>
        <w:ind w:left="0" w:firstLine="0"/>
        <w:jc w:val="both"/>
        <w:rPr>
          <w:rFonts w:ascii="Times New Roman" w:eastAsia="Times New Roman" w:hAnsi="Times New Roman" w:cs="Traditional Arabic"/>
          <w:caps/>
          <w:sz w:val="36"/>
          <w:szCs w:val="36"/>
          <w:rtl/>
          <w:lang w:eastAsia="ar-SA"/>
        </w:rPr>
      </w:pPr>
    </w:p>
    <w:p w14:paraId="171665F2" w14:textId="77777777" w:rsidR="003949AE" w:rsidRPr="00F34500" w:rsidRDefault="003949AE" w:rsidP="003949A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عرض ودراسة الاستدلالات القرآنية في كتب العقيدة عند أهل السنة والجماعة من القرن الأول إلى القرن السادس</w:t>
      </w:r>
      <w:r w:rsidRPr="00F34500">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هيا بنت ثنيان </w:t>
      </w:r>
      <w:proofErr w:type="gramStart"/>
      <w:r>
        <w:rPr>
          <w:rFonts w:ascii="Times New Roman" w:eastAsia="Times New Roman" w:hAnsi="Times New Roman" w:cs="Traditional Arabic" w:hint="cs"/>
          <w:sz w:val="36"/>
          <w:szCs w:val="36"/>
          <w:rtl/>
          <w:lang w:eastAsia="ar-SA"/>
        </w:rPr>
        <w:t>الشمري</w:t>
      </w:r>
      <w:r w:rsidRPr="00F34500">
        <w:rPr>
          <w:rFonts w:ascii="Times New Roman" w:eastAsia="Times New Roman" w:hAnsi="Times New Roman" w:cs="Traditional Arabic" w:hint="cs"/>
          <w:sz w:val="36"/>
          <w:szCs w:val="36"/>
          <w:rtl/>
          <w:lang w:eastAsia="ar-SA"/>
        </w:rPr>
        <w:t>.-</w:t>
      </w:r>
      <w:proofErr w:type="gramEnd"/>
      <w:r w:rsidRPr="00F34500">
        <w:rPr>
          <w:rFonts w:ascii="Times New Roman" w:eastAsia="Times New Roman" w:hAnsi="Times New Roman" w:cs="Traditional Arabic" w:hint="cs"/>
          <w:sz w:val="36"/>
          <w:szCs w:val="36"/>
          <w:rtl/>
          <w:lang w:eastAsia="ar-SA"/>
        </w:rPr>
        <w:t xml:space="preserve"> الرياض: جامعة الإمام، 1445 هـ، 2023 م (ماجستير).</w:t>
      </w:r>
    </w:p>
    <w:p w14:paraId="5151B101" w14:textId="77777777" w:rsidR="003949AE" w:rsidRPr="00F34500" w:rsidRDefault="003949AE" w:rsidP="003949AE">
      <w:pPr>
        <w:ind w:left="0" w:firstLine="0"/>
        <w:jc w:val="both"/>
        <w:rPr>
          <w:rFonts w:ascii="Times New Roman" w:eastAsia="Times New Roman" w:hAnsi="Times New Roman" w:cs="Traditional Arabic"/>
          <w:sz w:val="36"/>
          <w:szCs w:val="36"/>
          <w:rtl/>
          <w:lang w:eastAsia="ar-SA"/>
        </w:rPr>
      </w:pPr>
    </w:p>
    <w:p w14:paraId="46006721" w14:textId="77777777" w:rsidR="003949AE" w:rsidRDefault="003949AE" w:rsidP="003949AE">
      <w:pPr>
        <w:ind w:left="0" w:firstLine="0"/>
        <w:jc w:val="both"/>
        <w:rPr>
          <w:rFonts w:ascii="Times New Roman" w:eastAsia="Times New Roman" w:hAnsi="Times New Roman" w:cs="Traditional Arabic"/>
          <w:b/>
          <w:bCs/>
          <w:caps/>
          <w:sz w:val="36"/>
          <w:szCs w:val="36"/>
          <w:rtl/>
          <w:lang w:eastAsia="ar-SA"/>
        </w:rPr>
      </w:pPr>
      <w:r w:rsidRPr="0030797C">
        <w:rPr>
          <w:rFonts w:ascii="Times New Roman" w:eastAsia="Times New Roman" w:hAnsi="Times New Roman" w:cs="Traditional Arabic"/>
          <w:b/>
          <w:bCs/>
          <w:caps/>
          <w:sz w:val="36"/>
          <w:szCs w:val="36"/>
          <w:rtl/>
          <w:lang w:eastAsia="ar-SA"/>
        </w:rPr>
        <w:t xml:space="preserve">العرفان في القرآن: دراسة لسانية </w:t>
      </w:r>
      <w:proofErr w:type="spellStart"/>
      <w:r w:rsidRPr="0030797C">
        <w:rPr>
          <w:rFonts w:ascii="Times New Roman" w:eastAsia="Times New Roman" w:hAnsi="Times New Roman" w:cs="Traditional Arabic"/>
          <w:b/>
          <w:bCs/>
          <w:caps/>
          <w:sz w:val="36"/>
          <w:szCs w:val="36"/>
          <w:rtl/>
          <w:lang w:eastAsia="ar-SA"/>
        </w:rPr>
        <w:t>عرفانية</w:t>
      </w:r>
      <w:proofErr w:type="spellEnd"/>
      <w:r w:rsidRPr="0030797C">
        <w:rPr>
          <w:rFonts w:ascii="Times New Roman" w:eastAsia="Times New Roman" w:hAnsi="Times New Roman" w:cs="Traditional Arabic"/>
          <w:b/>
          <w:bCs/>
          <w:caps/>
          <w:sz w:val="36"/>
          <w:szCs w:val="36"/>
          <w:rtl/>
          <w:lang w:eastAsia="ar-SA"/>
        </w:rPr>
        <w:t xml:space="preserve"> في دلالة الخلق</w:t>
      </w:r>
      <w:r>
        <w:rPr>
          <w:rFonts w:ascii="Times New Roman" w:eastAsia="Times New Roman" w:hAnsi="Times New Roman" w:cs="Traditional Arabic" w:hint="cs"/>
          <w:b/>
          <w:bCs/>
          <w:caps/>
          <w:sz w:val="36"/>
          <w:szCs w:val="36"/>
          <w:rtl/>
          <w:lang w:eastAsia="ar-SA"/>
        </w:rPr>
        <w:t xml:space="preserve">/ </w:t>
      </w:r>
      <w:r w:rsidRPr="001E752C">
        <w:rPr>
          <w:rFonts w:ascii="Times New Roman" w:eastAsia="Times New Roman" w:hAnsi="Times New Roman" w:cs="Traditional Arabic" w:hint="cs"/>
          <w:caps/>
          <w:sz w:val="36"/>
          <w:szCs w:val="36"/>
          <w:rtl/>
          <w:lang w:eastAsia="ar-SA"/>
        </w:rPr>
        <w:t xml:space="preserve">توفيق </w:t>
      </w:r>
      <w:proofErr w:type="gramStart"/>
      <w:r w:rsidRPr="001E752C">
        <w:rPr>
          <w:rFonts w:ascii="Times New Roman" w:eastAsia="Times New Roman" w:hAnsi="Times New Roman" w:cs="Traditional Arabic" w:hint="cs"/>
          <w:caps/>
          <w:sz w:val="36"/>
          <w:szCs w:val="36"/>
          <w:rtl/>
          <w:lang w:eastAsia="ar-SA"/>
        </w:rPr>
        <w:t>قريرة.-</w:t>
      </w:r>
      <w:proofErr w:type="gramEnd"/>
      <w:r>
        <w:rPr>
          <w:rFonts w:ascii="Times New Roman" w:eastAsia="Times New Roman" w:hAnsi="Times New Roman" w:cs="Traditional Arabic" w:hint="cs"/>
          <w:b/>
          <w:bCs/>
          <w:caps/>
          <w:sz w:val="36"/>
          <w:szCs w:val="36"/>
          <w:rtl/>
          <w:lang w:eastAsia="ar-SA"/>
        </w:rPr>
        <w:t xml:space="preserve"> </w:t>
      </w:r>
      <w:r w:rsidRPr="00F54BBC">
        <w:rPr>
          <w:rFonts w:ascii="Times New Roman" w:eastAsia="Times New Roman" w:hAnsi="Times New Roman" w:cs="Traditional Arabic" w:hint="cs"/>
          <w:sz w:val="36"/>
          <w:szCs w:val="36"/>
          <w:rtl/>
          <w:lang w:eastAsia="ar-SA"/>
        </w:rPr>
        <w:t xml:space="preserve">تونس: مجمع الأطرش، </w:t>
      </w:r>
      <w:r>
        <w:rPr>
          <w:rFonts w:ascii="Times New Roman" w:eastAsia="Times New Roman" w:hAnsi="Times New Roman" w:cs="Traditional Arabic" w:hint="cs"/>
          <w:sz w:val="36"/>
          <w:szCs w:val="36"/>
          <w:rtl/>
          <w:lang w:eastAsia="ar-SA"/>
        </w:rPr>
        <w:t>1444</w:t>
      </w:r>
      <w:r w:rsidRPr="00F54BBC">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F54BBC">
        <w:rPr>
          <w:rFonts w:ascii="Times New Roman" w:eastAsia="Times New Roman" w:hAnsi="Times New Roman" w:cs="Traditional Arabic" w:hint="cs"/>
          <w:sz w:val="36"/>
          <w:szCs w:val="36"/>
          <w:rtl/>
          <w:lang w:eastAsia="ar-SA"/>
        </w:rPr>
        <w:t xml:space="preserve"> م.</w:t>
      </w:r>
    </w:p>
    <w:p w14:paraId="188128D2" w14:textId="77777777" w:rsidR="003949AE" w:rsidRDefault="003949AE" w:rsidP="003949AE">
      <w:pPr>
        <w:ind w:left="0" w:firstLine="0"/>
        <w:jc w:val="both"/>
        <w:rPr>
          <w:rFonts w:ascii="Times New Roman" w:eastAsia="Times New Roman" w:hAnsi="Times New Roman" w:cs="Traditional Arabic"/>
          <w:b/>
          <w:bCs/>
          <w:caps/>
          <w:sz w:val="36"/>
          <w:szCs w:val="36"/>
          <w:rtl/>
          <w:lang w:eastAsia="ar-SA"/>
        </w:rPr>
      </w:pPr>
    </w:p>
    <w:p w14:paraId="2E07ACDF" w14:textId="77777777" w:rsidR="003949AE" w:rsidRPr="00C84BC8" w:rsidRDefault="003949AE" w:rsidP="003949AE">
      <w:pPr>
        <w:ind w:left="0" w:firstLine="0"/>
        <w:jc w:val="both"/>
        <w:rPr>
          <w:rFonts w:ascii="Times New Roman" w:eastAsia="Times New Roman" w:hAnsi="Times New Roman" w:cs="Traditional Arabic"/>
          <w:sz w:val="36"/>
          <w:szCs w:val="36"/>
          <w:rtl/>
          <w:lang w:eastAsia="ar-SA"/>
        </w:rPr>
      </w:pPr>
      <w:r w:rsidRPr="002109DE">
        <w:rPr>
          <w:rFonts w:ascii="Times New Roman" w:eastAsia="Times New Roman" w:hAnsi="Times New Roman" w:cs="Traditional Arabic"/>
          <w:b/>
          <w:bCs/>
          <w:sz w:val="36"/>
          <w:szCs w:val="36"/>
          <w:rtl/>
          <w:lang w:eastAsia="ar-SA"/>
        </w:rPr>
        <w:lastRenderedPageBreak/>
        <w:t>العلاقات المالية والقضائية والسياسية والاقتصادية في القرآن الكريم</w:t>
      </w:r>
      <w:r w:rsidRPr="00C84BC8">
        <w:rPr>
          <w:rFonts w:ascii="Times New Roman" w:eastAsia="Times New Roman" w:hAnsi="Times New Roman" w:cs="Traditional Arabic" w:hint="cs"/>
          <w:sz w:val="36"/>
          <w:szCs w:val="36"/>
          <w:rtl/>
          <w:lang w:eastAsia="ar-SA"/>
        </w:rPr>
        <w:t>/</w:t>
      </w:r>
      <w:r w:rsidRPr="00C84BC8">
        <w:rPr>
          <w:rFonts w:ascii="Times New Roman" w:eastAsia="Times New Roman" w:hAnsi="Times New Roman" w:cs="Traditional Arabic"/>
          <w:sz w:val="36"/>
          <w:szCs w:val="36"/>
          <w:rtl/>
          <w:lang w:eastAsia="ar-SA"/>
        </w:rPr>
        <w:t xml:space="preserve"> </w:t>
      </w:r>
      <w:r w:rsidRPr="00C84BC8">
        <w:rPr>
          <w:rFonts w:ascii="Times New Roman" w:eastAsia="Times New Roman" w:hAnsi="Times New Roman" w:cs="Traditional Arabic" w:hint="cs"/>
          <w:sz w:val="36"/>
          <w:szCs w:val="36"/>
          <w:rtl/>
          <w:lang w:eastAsia="ar-SA"/>
        </w:rPr>
        <w:t>إ</w:t>
      </w:r>
      <w:r w:rsidRPr="00C84BC8">
        <w:rPr>
          <w:rFonts w:ascii="Times New Roman" w:eastAsia="Times New Roman" w:hAnsi="Times New Roman" w:cs="Traditional Arabic"/>
          <w:sz w:val="36"/>
          <w:szCs w:val="36"/>
          <w:rtl/>
          <w:lang w:eastAsia="ar-SA"/>
        </w:rPr>
        <w:t xml:space="preserve">براهيم أبو </w:t>
      </w:r>
      <w:proofErr w:type="gramStart"/>
      <w:r w:rsidRPr="00C84BC8">
        <w:rPr>
          <w:rFonts w:ascii="Times New Roman" w:eastAsia="Times New Roman" w:hAnsi="Times New Roman" w:cs="Traditional Arabic"/>
          <w:sz w:val="36"/>
          <w:szCs w:val="36"/>
          <w:rtl/>
          <w:lang w:eastAsia="ar-SA"/>
        </w:rPr>
        <w:t>عواد</w:t>
      </w:r>
      <w:r w:rsidRPr="00C84BC8">
        <w:rPr>
          <w:rFonts w:ascii="Times New Roman" w:eastAsia="Times New Roman" w:hAnsi="Times New Roman" w:cs="Traditional Arabic" w:hint="cs"/>
          <w:sz w:val="36"/>
          <w:szCs w:val="36"/>
          <w:rtl/>
          <w:lang w:eastAsia="ar-SA"/>
        </w:rPr>
        <w:t>.-</w:t>
      </w:r>
      <w:proofErr w:type="gramEnd"/>
      <w:r w:rsidRPr="00C84BC8">
        <w:rPr>
          <w:rFonts w:ascii="Times New Roman" w:eastAsia="Times New Roman" w:hAnsi="Times New Roman" w:cs="Traditional Arabic" w:hint="cs"/>
          <w:sz w:val="36"/>
          <w:szCs w:val="36"/>
          <w:rtl/>
          <w:lang w:eastAsia="ar-SA"/>
        </w:rPr>
        <w:t xml:space="preserve"> عمّان:</w:t>
      </w:r>
      <w:r w:rsidRPr="00C84BC8">
        <w:rPr>
          <w:rFonts w:ascii="Times New Roman" w:eastAsia="Times New Roman" w:hAnsi="Times New Roman" w:cs="Traditional Arabic"/>
          <w:sz w:val="36"/>
          <w:szCs w:val="36"/>
          <w:rtl/>
          <w:lang w:eastAsia="ar-SA"/>
        </w:rPr>
        <w:t xml:space="preserve"> دار الأيام</w:t>
      </w:r>
      <w:r w:rsidRPr="00C84BC8">
        <w:rPr>
          <w:rFonts w:ascii="Times New Roman" w:eastAsia="Times New Roman" w:hAnsi="Times New Roman" w:cs="Traditional Arabic" w:hint="cs"/>
          <w:sz w:val="36"/>
          <w:szCs w:val="36"/>
          <w:rtl/>
          <w:lang w:eastAsia="ar-SA"/>
        </w:rPr>
        <w:t xml:space="preserve">، 1445 هـ، 2023 م. </w:t>
      </w:r>
    </w:p>
    <w:p w14:paraId="777FC3C5" w14:textId="77777777" w:rsidR="003949AE" w:rsidRPr="00C84BC8" w:rsidRDefault="003949AE" w:rsidP="003949AE">
      <w:pPr>
        <w:ind w:left="0" w:firstLine="0"/>
        <w:jc w:val="both"/>
        <w:rPr>
          <w:rFonts w:ascii="Times New Roman" w:eastAsia="Times New Roman" w:hAnsi="Times New Roman" w:cs="Traditional Arabic"/>
          <w:sz w:val="36"/>
          <w:szCs w:val="36"/>
          <w:rtl/>
          <w:lang w:eastAsia="ar-SA"/>
        </w:rPr>
      </w:pPr>
    </w:p>
    <w:p w14:paraId="7B8657D2" w14:textId="77777777" w:rsidR="003949AE" w:rsidRPr="00C002D7" w:rsidRDefault="003949AE" w:rsidP="003949AE">
      <w:pPr>
        <w:ind w:left="0" w:firstLine="0"/>
        <w:jc w:val="both"/>
        <w:rPr>
          <w:rFonts w:ascii="Times New Roman" w:eastAsia="Times New Roman" w:hAnsi="Times New Roman" w:cs="Traditional Arabic"/>
          <w:sz w:val="36"/>
          <w:szCs w:val="36"/>
          <w:rtl/>
          <w:lang w:eastAsia="ar-SA"/>
        </w:rPr>
      </w:pPr>
      <w:r w:rsidRPr="00F56C98">
        <w:rPr>
          <w:rFonts w:ascii="Times New Roman" w:eastAsia="Times New Roman" w:hAnsi="Times New Roman" w:cs="Traditional Arabic" w:hint="cs"/>
          <w:b/>
          <w:bCs/>
          <w:sz w:val="36"/>
          <w:szCs w:val="36"/>
          <w:rtl/>
          <w:lang w:eastAsia="ar-SA"/>
        </w:rPr>
        <w:t>العُمران والعَمارة في القرآن الكريم: دراسة موضوعية</w:t>
      </w:r>
      <w:r>
        <w:rPr>
          <w:rFonts w:ascii="Times New Roman" w:eastAsia="Times New Roman" w:hAnsi="Times New Roman" w:cs="Traditional Arabic" w:hint="cs"/>
          <w:sz w:val="36"/>
          <w:szCs w:val="36"/>
          <w:rtl/>
          <w:lang w:eastAsia="ar-SA"/>
        </w:rPr>
        <w:t xml:space="preserve">/ مريم حسين </w:t>
      </w:r>
      <w:proofErr w:type="gramStart"/>
      <w:r>
        <w:rPr>
          <w:rFonts w:ascii="Times New Roman" w:eastAsia="Times New Roman" w:hAnsi="Times New Roman" w:cs="Traditional Arabic" w:hint="cs"/>
          <w:sz w:val="36"/>
          <w:szCs w:val="36"/>
          <w:rtl/>
          <w:lang w:eastAsia="ar-SA"/>
        </w:rPr>
        <w:t>السادة.-</w:t>
      </w:r>
      <w:proofErr w:type="gramEnd"/>
      <w:r>
        <w:rPr>
          <w:rFonts w:ascii="Times New Roman" w:eastAsia="Times New Roman" w:hAnsi="Times New Roman" w:cs="Traditional Arabic" w:hint="cs"/>
          <w:sz w:val="36"/>
          <w:szCs w:val="36"/>
          <w:rtl/>
          <w:lang w:eastAsia="ar-SA"/>
        </w:rPr>
        <w:t xml:space="preserve"> الرويس، قطر: مكتبة السيد علي بن حسين بن علي السادة؛ إستانبول: مكتبة الأسرة العربية، 1445 هـ، 2023 م، 384 ص. (أصله رسالة دكتوراه).</w:t>
      </w:r>
    </w:p>
    <w:p w14:paraId="6BE40BD9" w14:textId="77777777" w:rsidR="003949AE" w:rsidRPr="00C002D7" w:rsidRDefault="003949AE" w:rsidP="003949AE">
      <w:pPr>
        <w:ind w:left="0" w:firstLine="0"/>
        <w:jc w:val="both"/>
        <w:rPr>
          <w:rFonts w:ascii="Times New Roman" w:eastAsia="Times New Roman" w:hAnsi="Times New Roman" w:cs="Traditional Arabic"/>
          <w:sz w:val="36"/>
          <w:szCs w:val="36"/>
          <w:rtl/>
          <w:lang w:eastAsia="ar-SA"/>
        </w:rPr>
      </w:pPr>
    </w:p>
    <w:p w14:paraId="26A767B7" w14:textId="77777777" w:rsidR="003949AE" w:rsidRPr="00E93C14" w:rsidRDefault="003949AE" w:rsidP="003949AE">
      <w:pPr>
        <w:ind w:left="0" w:firstLine="0"/>
        <w:jc w:val="both"/>
        <w:rPr>
          <w:rFonts w:ascii="Times New Roman" w:eastAsia="Times New Roman" w:hAnsi="Times New Roman" w:cs="Traditional Arabic"/>
          <w:sz w:val="36"/>
          <w:szCs w:val="36"/>
          <w:rtl/>
          <w:lang w:eastAsia="ar-SA"/>
        </w:rPr>
      </w:pPr>
      <w:r w:rsidRPr="00FC41D4">
        <w:rPr>
          <w:rFonts w:ascii="Times New Roman" w:eastAsia="Times New Roman" w:hAnsi="Times New Roman" w:cs="Traditional Arabic"/>
          <w:b/>
          <w:bCs/>
          <w:sz w:val="36"/>
          <w:szCs w:val="36"/>
          <w:rtl/>
          <w:lang w:eastAsia="ar-SA"/>
        </w:rPr>
        <w:t>الغيب والشهادة في القرآن الكريم</w:t>
      </w:r>
      <w:r>
        <w:rPr>
          <w:rFonts w:ascii="Times New Roman" w:eastAsia="Times New Roman" w:hAnsi="Times New Roman" w:cs="Traditional Arabic" w:hint="cs"/>
          <w:b/>
          <w:bCs/>
          <w:sz w:val="36"/>
          <w:szCs w:val="36"/>
          <w:rtl/>
          <w:lang w:eastAsia="ar-SA"/>
        </w:rPr>
        <w:t xml:space="preserve">/ </w:t>
      </w:r>
      <w:r w:rsidRPr="00FC41D4">
        <w:rPr>
          <w:rFonts w:ascii="Times New Roman" w:eastAsia="Times New Roman" w:hAnsi="Times New Roman" w:cs="Traditional Arabic"/>
          <w:sz w:val="36"/>
          <w:szCs w:val="36"/>
          <w:rtl/>
          <w:lang w:eastAsia="ar-SA"/>
        </w:rPr>
        <w:t xml:space="preserve">عبدالمجيد بن محمد </w:t>
      </w:r>
      <w:proofErr w:type="spellStart"/>
      <w:proofErr w:type="gramStart"/>
      <w:r w:rsidRPr="00FC41D4">
        <w:rPr>
          <w:rFonts w:ascii="Times New Roman" w:eastAsia="Times New Roman" w:hAnsi="Times New Roman" w:cs="Traditional Arabic"/>
          <w:sz w:val="36"/>
          <w:szCs w:val="36"/>
          <w:rtl/>
          <w:lang w:eastAsia="ar-SA"/>
        </w:rPr>
        <w:t>الغيلي</w:t>
      </w:r>
      <w:proofErr w:type="spellEnd"/>
      <w:r w:rsidRPr="00FC41D4">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E93C14">
        <w:rPr>
          <w:rFonts w:ascii="Times New Roman" w:eastAsia="Times New Roman" w:hAnsi="Times New Roman" w:cs="Traditional Arabic" w:hint="cs"/>
          <w:sz w:val="36"/>
          <w:szCs w:val="36"/>
          <w:rtl/>
          <w:lang w:eastAsia="ar-SA"/>
        </w:rPr>
        <w:t xml:space="preserve">إستانبول: دار </w:t>
      </w:r>
      <w:proofErr w:type="spellStart"/>
      <w:r w:rsidRPr="00E93C14">
        <w:rPr>
          <w:rFonts w:ascii="Times New Roman" w:eastAsia="Times New Roman" w:hAnsi="Times New Roman" w:cs="Traditional Arabic" w:hint="cs"/>
          <w:sz w:val="36"/>
          <w:szCs w:val="36"/>
          <w:rtl/>
          <w:lang w:eastAsia="ar-SA"/>
        </w:rPr>
        <w:t>الغوثاني</w:t>
      </w:r>
      <w:proofErr w:type="spellEnd"/>
      <w:r w:rsidRPr="00E93C14">
        <w:rPr>
          <w:rFonts w:ascii="Times New Roman" w:eastAsia="Times New Roman" w:hAnsi="Times New Roman" w:cs="Traditional Arabic" w:hint="cs"/>
          <w:sz w:val="36"/>
          <w:szCs w:val="36"/>
          <w:rtl/>
          <w:lang w:eastAsia="ar-SA"/>
        </w:rPr>
        <w:t>، 1445 هـ، 2024 م.</w:t>
      </w:r>
    </w:p>
    <w:p w14:paraId="7F428FE6" w14:textId="77777777" w:rsidR="003949AE" w:rsidRDefault="003949AE" w:rsidP="003949AE">
      <w:pPr>
        <w:ind w:left="0" w:firstLine="0"/>
        <w:jc w:val="both"/>
        <w:rPr>
          <w:rFonts w:ascii="Times New Roman" w:eastAsia="Times New Roman" w:hAnsi="Times New Roman" w:cs="Traditional Arabic"/>
          <w:b/>
          <w:bCs/>
          <w:sz w:val="36"/>
          <w:szCs w:val="36"/>
          <w:rtl/>
          <w:lang w:eastAsia="ar-SA"/>
        </w:rPr>
      </w:pPr>
    </w:p>
    <w:p w14:paraId="37976224" w14:textId="77777777" w:rsidR="003949AE" w:rsidRPr="006F28D3" w:rsidRDefault="003949AE" w:rsidP="003949AE">
      <w:pPr>
        <w:ind w:left="0" w:firstLine="0"/>
        <w:jc w:val="both"/>
        <w:rPr>
          <w:rFonts w:cs="Traditional Arabic"/>
          <w:sz w:val="36"/>
          <w:szCs w:val="36"/>
          <w:rtl/>
        </w:rPr>
      </w:pPr>
      <w:r>
        <w:rPr>
          <w:rFonts w:cs="Traditional Arabic" w:hint="cs"/>
          <w:b/>
          <w:bCs/>
          <w:sz w:val="36"/>
          <w:szCs w:val="36"/>
          <w:rtl/>
        </w:rPr>
        <w:t xml:space="preserve">فأتياه: قواعد قرآنية في التدافع بين الحق والباطل في ضوء قصة موسى عليه السلام/ </w:t>
      </w:r>
      <w:r>
        <w:rPr>
          <w:rFonts w:cs="Traditional Arabic" w:hint="cs"/>
          <w:sz w:val="36"/>
          <w:szCs w:val="36"/>
          <w:rtl/>
        </w:rPr>
        <w:t xml:space="preserve">راشد بن فهد </w:t>
      </w:r>
      <w:proofErr w:type="spellStart"/>
      <w:proofErr w:type="gramStart"/>
      <w:r>
        <w:rPr>
          <w:rFonts w:cs="Traditional Arabic" w:hint="cs"/>
          <w:sz w:val="36"/>
          <w:szCs w:val="36"/>
          <w:rtl/>
        </w:rPr>
        <w:t>الحليبة</w:t>
      </w:r>
      <w:proofErr w:type="spellEnd"/>
      <w:r w:rsidRPr="006F28D3">
        <w:rPr>
          <w:rFonts w:cs="Traditional Arabic" w:hint="cs"/>
          <w:sz w:val="36"/>
          <w:szCs w:val="36"/>
          <w:rtl/>
        </w:rPr>
        <w:t>.-</w:t>
      </w:r>
      <w:proofErr w:type="gramEnd"/>
      <w:r w:rsidRPr="006F28D3">
        <w:rPr>
          <w:rFonts w:cs="Traditional Arabic" w:hint="cs"/>
          <w:sz w:val="36"/>
          <w:szCs w:val="36"/>
          <w:rtl/>
        </w:rPr>
        <w:t xml:space="preserve"> </w:t>
      </w:r>
      <w:r>
        <w:rPr>
          <w:rFonts w:cs="Traditional Arabic" w:hint="cs"/>
          <w:sz w:val="36"/>
          <w:szCs w:val="36"/>
          <w:rtl/>
        </w:rPr>
        <w:t>الرياض</w:t>
      </w:r>
      <w:r w:rsidRPr="006F28D3">
        <w:rPr>
          <w:rFonts w:cs="Traditional Arabic" w:hint="cs"/>
          <w:sz w:val="36"/>
          <w:szCs w:val="36"/>
          <w:rtl/>
        </w:rPr>
        <w:t>: دار أطلس الخضراء، 1444 هـ، 2023 م.</w:t>
      </w:r>
    </w:p>
    <w:p w14:paraId="459CD505" w14:textId="77777777" w:rsidR="003949AE" w:rsidRPr="006F28D3" w:rsidRDefault="003949AE" w:rsidP="003949AE">
      <w:pPr>
        <w:ind w:left="0" w:firstLine="0"/>
        <w:jc w:val="both"/>
        <w:rPr>
          <w:rFonts w:cs="Traditional Arabic"/>
          <w:sz w:val="36"/>
          <w:szCs w:val="36"/>
          <w:rtl/>
        </w:rPr>
      </w:pPr>
    </w:p>
    <w:p w14:paraId="2CA507C5" w14:textId="77777777" w:rsidR="003949AE" w:rsidRDefault="003949AE" w:rsidP="003949AE">
      <w:pPr>
        <w:ind w:left="0" w:firstLine="0"/>
        <w:jc w:val="both"/>
        <w:rPr>
          <w:rFonts w:ascii="Times New Roman" w:eastAsia="Times New Roman" w:hAnsi="Times New Roman" w:cs="Traditional Arabic"/>
          <w:sz w:val="36"/>
          <w:szCs w:val="36"/>
          <w:rtl/>
          <w:lang w:eastAsia="ar-SA"/>
        </w:rPr>
      </w:pPr>
      <w:r w:rsidRPr="00DF663D">
        <w:rPr>
          <w:rFonts w:ascii="Times New Roman" w:eastAsia="Times New Roman" w:hAnsi="Times New Roman" w:cs="Traditional Arabic" w:hint="cs"/>
          <w:b/>
          <w:bCs/>
          <w:sz w:val="36"/>
          <w:szCs w:val="36"/>
          <w:rtl/>
          <w:lang w:eastAsia="ar-SA"/>
        </w:rPr>
        <w:t>فقه تعامل المؤمن مع الله تعالى في القرآن الكريم فيما يتعلق بأركان الإيمان والإسلام</w:t>
      </w:r>
      <w:r>
        <w:rPr>
          <w:rFonts w:ascii="Times New Roman" w:eastAsia="Times New Roman" w:hAnsi="Times New Roman" w:cs="Traditional Arabic" w:hint="cs"/>
          <w:sz w:val="36"/>
          <w:szCs w:val="36"/>
          <w:rtl/>
          <w:lang w:eastAsia="ar-SA"/>
        </w:rPr>
        <w:t xml:space="preserve">/ شكري أحمد </w:t>
      </w:r>
      <w:proofErr w:type="gramStart"/>
      <w:r>
        <w:rPr>
          <w:rFonts w:ascii="Times New Roman" w:eastAsia="Times New Roman" w:hAnsi="Times New Roman" w:cs="Traditional Arabic" w:hint="cs"/>
          <w:sz w:val="36"/>
          <w:szCs w:val="36"/>
          <w:rtl/>
          <w:lang w:eastAsia="ar-SA"/>
        </w:rPr>
        <w:t>ناجي.-</w:t>
      </w:r>
      <w:proofErr w:type="gramEnd"/>
      <w:r>
        <w:rPr>
          <w:rFonts w:ascii="Times New Roman" w:eastAsia="Times New Roman" w:hAnsi="Times New Roman" w:cs="Traditional Arabic" w:hint="cs"/>
          <w:sz w:val="36"/>
          <w:szCs w:val="36"/>
          <w:rtl/>
          <w:lang w:eastAsia="ar-SA"/>
        </w:rPr>
        <w:t xml:space="preserve"> </w:t>
      </w:r>
      <w:proofErr w:type="spellStart"/>
      <w:r w:rsidRPr="003E5854">
        <w:rPr>
          <w:rFonts w:ascii="Times New Roman" w:eastAsia="Times New Roman" w:hAnsi="Times New Roman" w:cs="Traditional Arabic" w:hint="cs"/>
          <w:sz w:val="36"/>
          <w:szCs w:val="36"/>
          <w:rtl/>
          <w:lang w:eastAsia="ar-SA"/>
        </w:rPr>
        <w:t>منيسوتا</w:t>
      </w:r>
      <w:proofErr w:type="spellEnd"/>
      <w:r w:rsidRPr="003E5854">
        <w:rPr>
          <w:rFonts w:ascii="Times New Roman" w:eastAsia="Times New Roman" w:hAnsi="Times New Roman" w:cs="Traditional Arabic" w:hint="cs"/>
          <w:sz w:val="36"/>
          <w:szCs w:val="36"/>
          <w:rtl/>
          <w:lang w:eastAsia="ar-SA"/>
        </w:rPr>
        <w:t>: الجامعة الإسلامية، 1444 هـ، 2023 م (دكتوراه).</w:t>
      </w:r>
    </w:p>
    <w:p w14:paraId="5227DA12" w14:textId="77777777" w:rsidR="003949AE" w:rsidRDefault="003949AE" w:rsidP="003949AE">
      <w:pPr>
        <w:ind w:left="0" w:firstLine="0"/>
        <w:jc w:val="both"/>
        <w:rPr>
          <w:rFonts w:ascii="Times New Roman" w:eastAsia="Times New Roman" w:hAnsi="Times New Roman" w:cs="Traditional Arabic"/>
          <w:sz w:val="36"/>
          <w:szCs w:val="36"/>
          <w:rtl/>
          <w:lang w:eastAsia="ar-SA"/>
        </w:rPr>
      </w:pPr>
    </w:p>
    <w:p w14:paraId="5DE5C5A5" w14:textId="77777777" w:rsidR="003949AE" w:rsidRPr="00F66CB0" w:rsidRDefault="003949AE" w:rsidP="003949AE">
      <w:pPr>
        <w:ind w:left="0" w:firstLine="0"/>
        <w:jc w:val="both"/>
        <w:rPr>
          <w:rFonts w:ascii="Times New Roman" w:eastAsia="Times New Roman" w:hAnsi="Times New Roman" w:cs="Traditional Arabic"/>
          <w:sz w:val="36"/>
          <w:szCs w:val="36"/>
          <w:rtl/>
          <w:lang w:eastAsia="ar-SA"/>
        </w:rPr>
      </w:pPr>
      <w:r w:rsidRPr="00A4290D">
        <w:rPr>
          <w:rFonts w:ascii="Times New Roman" w:eastAsia="Times New Roman" w:hAnsi="Times New Roman" w:cs="Traditional Arabic"/>
          <w:b/>
          <w:bCs/>
          <w:sz w:val="36"/>
          <w:szCs w:val="36"/>
          <w:rtl/>
          <w:lang w:eastAsia="ar-SA"/>
        </w:rPr>
        <w:t>قضايا النبوة في القصص القر</w:t>
      </w:r>
      <w:r>
        <w:rPr>
          <w:rFonts w:ascii="Times New Roman" w:eastAsia="Times New Roman" w:hAnsi="Times New Roman" w:cs="Traditional Arabic" w:hint="cs"/>
          <w:b/>
          <w:bCs/>
          <w:sz w:val="36"/>
          <w:szCs w:val="36"/>
          <w:rtl/>
          <w:lang w:eastAsia="ar-SA"/>
        </w:rPr>
        <w:t>آ</w:t>
      </w:r>
      <w:r w:rsidRPr="00A4290D">
        <w:rPr>
          <w:rFonts w:ascii="Times New Roman" w:eastAsia="Times New Roman" w:hAnsi="Times New Roman" w:cs="Traditional Arabic"/>
          <w:b/>
          <w:bCs/>
          <w:sz w:val="36"/>
          <w:szCs w:val="36"/>
          <w:rtl/>
          <w:lang w:eastAsia="ar-SA"/>
        </w:rPr>
        <w:t>ني: دراسة عقدية تحليلية</w:t>
      </w:r>
      <w:r>
        <w:rPr>
          <w:rFonts w:ascii="Times New Roman" w:eastAsia="Times New Roman" w:hAnsi="Times New Roman" w:cs="Traditional Arabic" w:hint="cs"/>
          <w:b/>
          <w:bCs/>
          <w:sz w:val="36"/>
          <w:szCs w:val="36"/>
          <w:rtl/>
          <w:lang w:eastAsia="ar-SA"/>
        </w:rPr>
        <w:t xml:space="preserve">/ </w:t>
      </w:r>
      <w:r w:rsidRPr="00F66CB0">
        <w:rPr>
          <w:rFonts w:ascii="Times New Roman" w:eastAsia="Times New Roman" w:hAnsi="Times New Roman" w:cs="Traditional Arabic"/>
          <w:sz w:val="36"/>
          <w:szCs w:val="36"/>
          <w:rtl/>
          <w:lang w:eastAsia="ar-SA"/>
        </w:rPr>
        <w:t xml:space="preserve">فرج جاسم </w:t>
      </w:r>
      <w:proofErr w:type="gramStart"/>
      <w:r w:rsidRPr="00F66CB0">
        <w:rPr>
          <w:rFonts w:ascii="Times New Roman" w:eastAsia="Times New Roman" w:hAnsi="Times New Roman" w:cs="Traditional Arabic"/>
          <w:sz w:val="36"/>
          <w:szCs w:val="36"/>
          <w:rtl/>
          <w:lang w:eastAsia="ar-SA"/>
        </w:rPr>
        <w:t>محمد</w:t>
      </w:r>
      <w:r w:rsidRPr="00F66CB0">
        <w:rPr>
          <w:rFonts w:ascii="Times New Roman" w:eastAsia="Times New Roman" w:hAnsi="Times New Roman" w:cs="Traditional Arabic" w:hint="cs"/>
          <w:sz w:val="36"/>
          <w:szCs w:val="36"/>
          <w:rtl/>
          <w:lang w:eastAsia="ar-SA"/>
        </w:rPr>
        <w:t>.-</w:t>
      </w:r>
      <w:proofErr w:type="gramEnd"/>
      <w:r w:rsidRPr="00F66CB0">
        <w:rPr>
          <w:rFonts w:ascii="Times New Roman" w:eastAsia="Times New Roman" w:hAnsi="Times New Roman" w:cs="Traditional Arabic" w:hint="cs"/>
          <w:sz w:val="36"/>
          <w:szCs w:val="36"/>
          <w:rtl/>
          <w:lang w:eastAsia="ar-SA"/>
        </w:rPr>
        <w:t xml:space="preserve"> الموصل: جامعة الموصل، 1442 هـ، 2021 م (ماجستير).</w:t>
      </w:r>
    </w:p>
    <w:p w14:paraId="52DC345D" w14:textId="77777777" w:rsidR="003949AE" w:rsidRPr="00F66CB0" w:rsidRDefault="003949AE" w:rsidP="003949AE">
      <w:pPr>
        <w:ind w:left="0" w:firstLine="0"/>
        <w:jc w:val="both"/>
        <w:rPr>
          <w:rFonts w:ascii="Times New Roman" w:eastAsia="Times New Roman" w:hAnsi="Times New Roman" w:cs="Traditional Arabic"/>
          <w:sz w:val="36"/>
          <w:szCs w:val="36"/>
          <w:rtl/>
          <w:lang w:eastAsia="ar-SA"/>
        </w:rPr>
      </w:pPr>
    </w:p>
    <w:p w14:paraId="64D1C36D" w14:textId="77777777" w:rsidR="003949AE" w:rsidRPr="00825D23" w:rsidRDefault="003949AE" w:rsidP="003949AE">
      <w:pPr>
        <w:ind w:left="0" w:firstLine="0"/>
        <w:jc w:val="both"/>
        <w:rPr>
          <w:rFonts w:ascii="Times New Roman" w:eastAsia="Times New Roman" w:hAnsi="Times New Roman" w:cs="Traditional Arabic"/>
          <w:sz w:val="36"/>
          <w:szCs w:val="36"/>
          <w:rtl/>
          <w:lang w:eastAsia="ar-SA"/>
        </w:rPr>
      </w:pPr>
      <w:r w:rsidRPr="00087D9B">
        <w:rPr>
          <w:rFonts w:ascii="Times New Roman" w:eastAsia="Times New Roman" w:hAnsi="Times New Roman" w:cs="Traditional Arabic"/>
          <w:b/>
          <w:bCs/>
          <w:sz w:val="36"/>
          <w:szCs w:val="36"/>
          <w:rtl/>
          <w:lang w:eastAsia="ar-SA"/>
        </w:rPr>
        <w:t>القوة الناعمة في القر</w:t>
      </w:r>
      <w:r>
        <w:rPr>
          <w:rFonts w:ascii="Times New Roman" w:eastAsia="Times New Roman" w:hAnsi="Times New Roman" w:cs="Traditional Arabic" w:hint="cs"/>
          <w:b/>
          <w:bCs/>
          <w:sz w:val="36"/>
          <w:szCs w:val="36"/>
          <w:rtl/>
          <w:lang w:eastAsia="ar-SA"/>
        </w:rPr>
        <w:t>آ</w:t>
      </w:r>
      <w:r w:rsidRPr="00087D9B">
        <w:rPr>
          <w:rFonts w:ascii="Times New Roman" w:eastAsia="Times New Roman" w:hAnsi="Times New Roman" w:cs="Traditional Arabic"/>
          <w:b/>
          <w:bCs/>
          <w:sz w:val="36"/>
          <w:szCs w:val="36"/>
          <w:rtl/>
          <w:lang w:eastAsia="ar-SA"/>
        </w:rPr>
        <w:t xml:space="preserve">ن الكريم: مكائد الشيطان </w:t>
      </w:r>
      <w:r>
        <w:rPr>
          <w:rFonts w:ascii="Times New Roman" w:eastAsia="Times New Roman" w:hAnsi="Times New Roman" w:cs="Traditional Arabic" w:hint="cs"/>
          <w:b/>
          <w:bCs/>
          <w:sz w:val="36"/>
          <w:szCs w:val="36"/>
          <w:rtl/>
          <w:lang w:eastAsia="ar-SA"/>
        </w:rPr>
        <w:t>أ</w:t>
      </w:r>
      <w:r w:rsidRPr="00087D9B">
        <w:rPr>
          <w:rFonts w:ascii="Times New Roman" w:eastAsia="Times New Roman" w:hAnsi="Times New Roman" w:cs="Traditional Arabic"/>
          <w:b/>
          <w:bCs/>
          <w:sz w:val="36"/>
          <w:szCs w:val="36"/>
          <w:rtl/>
          <w:lang w:eastAsia="ar-SA"/>
        </w:rPr>
        <w:t>نموذج</w:t>
      </w:r>
      <w:r>
        <w:rPr>
          <w:rFonts w:ascii="Times New Roman" w:eastAsia="Times New Roman" w:hAnsi="Times New Roman" w:cs="Traditional Arabic" w:hint="cs"/>
          <w:b/>
          <w:bCs/>
          <w:sz w:val="36"/>
          <w:szCs w:val="36"/>
          <w:rtl/>
          <w:lang w:eastAsia="ar-SA"/>
        </w:rPr>
        <w:t xml:space="preserve">ًا/ </w:t>
      </w:r>
      <w:r w:rsidRPr="00087D9B">
        <w:rPr>
          <w:rFonts w:ascii="Times New Roman" w:eastAsia="Times New Roman" w:hAnsi="Times New Roman" w:cs="Traditional Arabic"/>
          <w:sz w:val="36"/>
          <w:szCs w:val="36"/>
          <w:rtl/>
          <w:lang w:eastAsia="ar-SA"/>
        </w:rPr>
        <w:t xml:space="preserve">فاطمة شاكر </w:t>
      </w:r>
      <w:proofErr w:type="gramStart"/>
      <w:r w:rsidRPr="00087D9B">
        <w:rPr>
          <w:rFonts w:ascii="Times New Roman" w:eastAsia="Times New Roman" w:hAnsi="Times New Roman" w:cs="Traditional Arabic"/>
          <w:sz w:val="36"/>
          <w:szCs w:val="36"/>
          <w:rtl/>
          <w:lang w:eastAsia="ar-SA"/>
        </w:rPr>
        <w:t>عبدالرزاق</w:t>
      </w:r>
      <w:r w:rsidRPr="00087D9B">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825D23">
        <w:rPr>
          <w:rFonts w:ascii="Times New Roman" w:eastAsia="Times New Roman" w:hAnsi="Times New Roman" w:cs="Traditional Arabic" w:hint="cs"/>
          <w:sz w:val="36"/>
          <w:szCs w:val="36"/>
          <w:rtl/>
          <w:lang w:eastAsia="ar-SA"/>
        </w:rPr>
        <w:t>كربلاء: جامعة كربلاء، 1441 هـ، 2020 م (ماجستير).</w:t>
      </w:r>
    </w:p>
    <w:p w14:paraId="5E431F29" w14:textId="77777777" w:rsidR="003949AE" w:rsidRDefault="003949AE" w:rsidP="003949AE">
      <w:pPr>
        <w:ind w:left="0" w:firstLine="0"/>
        <w:jc w:val="both"/>
        <w:rPr>
          <w:rFonts w:ascii="Times New Roman" w:eastAsia="Times New Roman" w:hAnsi="Times New Roman" w:cs="Traditional Arabic"/>
          <w:b/>
          <w:bCs/>
          <w:sz w:val="36"/>
          <w:szCs w:val="36"/>
          <w:rtl/>
          <w:lang w:eastAsia="ar-SA"/>
        </w:rPr>
      </w:pPr>
    </w:p>
    <w:p w14:paraId="500F5DAE" w14:textId="77777777" w:rsidR="003949AE" w:rsidRPr="002521A3" w:rsidRDefault="003949AE" w:rsidP="003949AE">
      <w:pPr>
        <w:ind w:left="0" w:firstLine="0"/>
        <w:jc w:val="both"/>
        <w:rPr>
          <w:rFonts w:ascii="Times New Roman" w:eastAsiaTheme="minorEastAsia" w:hAnsi="Times New Roman" w:cs="Traditional Arabic"/>
          <w:sz w:val="36"/>
          <w:szCs w:val="36"/>
          <w:rtl/>
          <w:lang w:eastAsia="ar-SA"/>
        </w:rPr>
      </w:pPr>
      <w:r w:rsidRPr="00ED074D">
        <w:rPr>
          <w:rFonts w:ascii="Times New Roman" w:eastAsiaTheme="minorEastAsia" w:hAnsi="Times New Roman" w:cs="Traditional Arabic"/>
          <w:b/>
          <w:bCs/>
          <w:sz w:val="36"/>
          <w:szCs w:val="36"/>
          <w:rtl/>
          <w:lang w:eastAsia="ar-SA"/>
        </w:rPr>
        <w:t>قيم التحضر ال</w:t>
      </w:r>
      <w:r>
        <w:rPr>
          <w:rFonts w:ascii="Times New Roman" w:eastAsiaTheme="minorEastAsia" w:hAnsi="Times New Roman" w:cs="Traditional Arabic" w:hint="cs"/>
          <w:b/>
          <w:bCs/>
          <w:sz w:val="36"/>
          <w:szCs w:val="36"/>
          <w:rtl/>
          <w:lang w:eastAsia="ar-SA"/>
        </w:rPr>
        <w:t>إ</w:t>
      </w:r>
      <w:r w:rsidRPr="00ED074D">
        <w:rPr>
          <w:rFonts w:ascii="Times New Roman" w:eastAsiaTheme="minorEastAsia" w:hAnsi="Times New Roman" w:cs="Traditional Arabic"/>
          <w:b/>
          <w:bCs/>
          <w:sz w:val="36"/>
          <w:szCs w:val="36"/>
          <w:rtl/>
          <w:lang w:eastAsia="ar-SA"/>
        </w:rPr>
        <w:t>نسان</w:t>
      </w:r>
      <w:r>
        <w:rPr>
          <w:rFonts w:ascii="Times New Roman" w:eastAsiaTheme="minorEastAsia" w:hAnsi="Times New Roman" w:cs="Traditional Arabic" w:hint="cs"/>
          <w:b/>
          <w:bCs/>
          <w:sz w:val="36"/>
          <w:szCs w:val="36"/>
          <w:rtl/>
          <w:lang w:eastAsia="ar-SA"/>
        </w:rPr>
        <w:t>ي</w:t>
      </w:r>
      <w:r w:rsidRPr="00ED074D">
        <w:rPr>
          <w:rFonts w:ascii="Times New Roman" w:eastAsiaTheme="minorEastAsia" w:hAnsi="Times New Roman" w:cs="Traditional Arabic"/>
          <w:b/>
          <w:bCs/>
          <w:sz w:val="36"/>
          <w:szCs w:val="36"/>
          <w:rtl/>
          <w:lang w:eastAsia="ar-SA"/>
        </w:rPr>
        <w:t xml:space="preserve"> ف</w:t>
      </w:r>
      <w:r>
        <w:rPr>
          <w:rFonts w:ascii="Times New Roman" w:eastAsiaTheme="minorEastAsia" w:hAnsi="Times New Roman" w:cs="Traditional Arabic" w:hint="cs"/>
          <w:b/>
          <w:bCs/>
          <w:sz w:val="36"/>
          <w:szCs w:val="36"/>
          <w:rtl/>
          <w:lang w:eastAsia="ar-SA"/>
        </w:rPr>
        <w:t>ي</w:t>
      </w:r>
      <w:r w:rsidRPr="00ED074D">
        <w:rPr>
          <w:rFonts w:ascii="Times New Roman" w:eastAsiaTheme="minorEastAsia" w:hAnsi="Times New Roman" w:cs="Traditional Arabic"/>
          <w:b/>
          <w:bCs/>
          <w:sz w:val="36"/>
          <w:szCs w:val="36"/>
          <w:rtl/>
          <w:lang w:eastAsia="ar-SA"/>
        </w:rPr>
        <w:t xml:space="preserve"> خطاب ال</w:t>
      </w:r>
      <w:r>
        <w:rPr>
          <w:rFonts w:ascii="Times New Roman" w:eastAsiaTheme="minorEastAsia" w:hAnsi="Times New Roman" w:cs="Traditional Arabic" w:hint="cs"/>
          <w:b/>
          <w:bCs/>
          <w:sz w:val="36"/>
          <w:szCs w:val="36"/>
          <w:rtl/>
          <w:lang w:eastAsia="ar-SA"/>
        </w:rPr>
        <w:t>أ</w:t>
      </w:r>
      <w:r w:rsidRPr="00ED074D">
        <w:rPr>
          <w:rFonts w:ascii="Times New Roman" w:eastAsiaTheme="minorEastAsia" w:hAnsi="Times New Roman" w:cs="Traditional Arabic"/>
          <w:b/>
          <w:bCs/>
          <w:sz w:val="36"/>
          <w:szCs w:val="36"/>
          <w:rtl/>
          <w:lang w:eastAsia="ar-SA"/>
        </w:rPr>
        <w:t>نبياء ل</w:t>
      </w:r>
      <w:r>
        <w:rPr>
          <w:rFonts w:ascii="Times New Roman" w:eastAsiaTheme="minorEastAsia" w:hAnsi="Times New Roman" w:cs="Traditional Arabic" w:hint="cs"/>
          <w:b/>
          <w:bCs/>
          <w:sz w:val="36"/>
          <w:szCs w:val="36"/>
          <w:rtl/>
          <w:lang w:eastAsia="ar-SA"/>
        </w:rPr>
        <w:t>أ</w:t>
      </w:r>
      <w:r w:rsidRPr="00ED074D">
        <w:rPr>
          <w:rFonts w:ascii="Times New Roman" w:eastAsiaTheme="minorEastAsia" w:hAnsi="Times New Roman" w:cs="Traditional Arabic"/>
          <w:b/>
          <w:bCs/>
          <w:sz w:val="36"/>
          <w:szCs w:val="36"/>
          <w:rtl/>
          <w:lang w:eastAsia="ar-SA"/>
        </w:rPr>
        <w:t>قوامهم:</w:t>
      </w:r>
      <w:r>
        <w:rPr>
          <w:rFonts w:ascii="Times New Roman" w:eastAsiaTheme="minorEastAsia" w:hAnsi="Times New Roman" w:cs="Traditional Arabic" w:hint="cs"/>
          <w:b/>
          <w:bCs/>
          <w:sz w:val="36"/>
          <w:szCs w:val="36"/>
          <w:rtl/>
          <w:lang w:eastAsia="ar-SA"/>
        </w:rPr>
        <w:t xml:space="preserve"> دراسة تفسيرية/</w:t>
      </w:r>
      <w:r w:rsidRPr="00ED074D">
        <w:rPr>
          <w:rFonts w:ascii="Times New Roman" w:eastAsiaTheme="minorEastAsia" w:hAnsi="Times New Roman" w:cs="Traditional Arabic"/>
          <w:b/>
          <w:bCs/>
          <w:sz w:val="36"/>
          <w:szCs w:val="36"/>
          <w:rtl/>
          <w:lang w:eastAsia="ar-SA"/>
        </w:rPr>
        <w:t xml:space="preserve"> </w:t>
      </w:r>
      <w:r w:rsidRPr="002521A3">
        <w:rPr>
          <w:rFonts w:ascii="Times New Roman" w:eastAsiaTheme="minorEastAsia" w:hAnsi="Times New Roman" w:cs="Traditional Arabic"/>
          <w:sz w:val="36"/>
          <w:szCs w:val="36"/>
          <w:rtl/>
          <w:lang w:eastAsia="ar-SA"/>
        </w:rPr>
        <w:t>نايف بن</w:t>
      </w:r>
      <w:r w:rsidRPr="002521A3">
        <w:rPr>
          <w:rFonts w:ascii="Times New Roman" w:eastAsiaTheme="minorEastAsia" w:hAnsi="Times New Roman" w:cs="Traditional Arabic" w:hint="cs"/>
          <w:sz w:val="36"/>
          <w:szCs w:val="36"/>
          <w:rtl/>
          <w:lang w:eastAsia="ar-SA"/>
        </w:rPr>
        <w:t xml:space="preserve"> </w:t>
      </w:r>
      <w:proofErr w:type="gramStart"/>
      <w:r w:rsidRPr="002521A3">
        <w:rPr>
          <w:rFonts w:ascii="Times New Roman" w:eastAsiaTheme="minorEastAsia" w:hAnsi="Times New Roman" w:cs="Traditional Arabic" w:hint="cs"/>
          <w:sz w:val="36"/>
          <w:szCs w:val="36"/>
          <w:rtl/>
          <w:lang w:eastAsia="ar-SA"/>
        </w:rPr>
        <w:t xml:space="preserve">مبارك </w:t>
      </w:r>
      <w:r w:rsidRPr="002521A3">
        <w:rPr>
          <w:rFonts w:ascii="Times New Roman" w:eastAsiaTheme="minorEastAsia" w:hAnsi="Times New Roman" w:cs="Traditional Arabic"/>
          <w:sz w:val="36"/>
          <w:szCs w:val="36"/>
          <w:rtl/>
          <w:lang w:eastAsia="ar-SA"/>
        </w:rPr>
        <w:t xml:space="preserve"> </w:t>
      </w:r>
      <w:r w:rsidRPr="002521A3">
        <w:rPr>
          <w:rFonts w:ascii="Times New Roman" w:eastAsiaTheme="minorEastAsia" w:hAnsi="Times New Roman" w:cs="Traditional Arabic" w:hint="cs"/>
          <w:sz w:val="36"/>
          <w:szCs w:val="36"/>
          <w:rtl/>
          <w:lang w:eastAsia="ar-SA"/>
        </w:rPr>
        <w:t>الشمري</w:t>
      </w:r>
      <w:proofErr w:type="gramEnd"/>
      <w:r w:rsidRPr="002521A3">
        <w:rPr>
          <w:rFonts w:ascii="Times New Roman" w:eastAsiaTheme="minorEastAsia" w:hAnsi="Times New Roman" w:cs="Traditional Arabic"/>
          <w:sz w:val="36"/>
          <w:szCs w:val="36"/>
          <w:rtl/>
          <w:lang w:eastAsia="ar-SA"/>
        </w:rPr>
        <w:t>.</w:t>
      </w:r>
      <w:r w:rsidRPr="002521A3">
        <w:rPr>
          <w:rFonts w:ascii="Times New Roman" w:eastAsiaTheme="minorEastAsia" w:hAnsi="Times New Roman" w:cs="Traditional Arabic" w:hint="cs"/>
          <w:sz w:val="36"/>
          <w:szCs w:val="36"/>
          <w:rtl/>
          <w:lang w:eastAsia="ar-SA"/>
        </w:rPr>
        <w:t>-</w:t>
      </w:r>
      <w:r w:rsidRPr="002521A3">
        <w:rPr>
          <w:rFonts w:ascii="Times New Roman" w:eastAsia="Times New Roman" w:hAnsi="Times New Roman" w:cs="Traditional Arabic" w:hint="cs"/>
          <w:sz w:val="36"/>
          <w:szCs w:val="36"/>
          <w:rtl/>
          <w:lang w:eastAsia="ar-SA"/>
        </w:rPr>
        <w:t xml:space="preserve"> </w:t>
      </w:r>
      <w:r w:rsidRPr="002521A3">
        <w:rPr>
          <w:rFonts w:ascii="Times New Roman" w:eastAsiaTheme="minorEastAsia" w:hAnsi="Times New Roman" w:cs="Traditional Arabic" w:hint="cs"/>
          <w:sz w:val="36"/>
          <w:szCs w:val="36"/>
          <w:rtl/>
          <w:lang w:eastAsia="ar-SA"/>
        </w:rPr>
        <w:t>أسيوط: جامعة أسيوط، 1445 هـ، 2023 م (ماجستير).</w:t>
      </w:r>
    </w:p>
    <w:p w14:paraId="7889CABA" w14:textId="77777777" w:rsidR="003949AE" w:rsidRPr="002521A3" w:rsidRDefault="003949AE" w:rsidP="003949AE">
      <w:pPr>
        <w:ind w:left="0" w:firstLine="0"/>
        <w:jc w:val="both"/>
        <w:rPr>
          <w:rFonts w:ascii="Times New Roman" w:eastAsiaTheme="minorEastAsia" w:hAnsi="Times New Roman" w:cs="Traditional Arabic"/>
          <w:sz w:val="36"/>
          <w:szCs w:val="36"/>
          <w:rtl/>
          <w:lang w:eastAsia="ar-SA"/>
        </w:rPr>
      </w:pPr>
    </w:p>
    <w:p w14:paraId="59333EB3" w14:textId="77777777" w:rsidR="003949AE" w:rsidRPr="00707E4E" w:rsidRDefault="003949AE" w:rsidP="003949AE">
      <w:pPr>
        <w:ind w:left="0" w:firstLine="0"/>
        <w:jc w:val="both"/>
        <w:rPr>
          <w:rFonts w:ascii="Times New Roman" w:eastAsia="Times New Roman" w:hAnsi="Times New Roman" w:cs="Traditional Arabic"/>
          <w:sz w:val="36"/>
          <w:szCs w:val="36"/>
          <w:rtl/>
          <w:lang w:eastAsia="ar-SA"/>
        </w:rPr>
      </w:pPr>
      <w:r w:rsidRPr="00CE68E1">
        <w:rPr>
          <w:rFonts w:ascii="Times New Roman" w:eastAsia="Times New Roman" w:hAnsi="Times New Roman" w:cs="Traditional Arabic" w:hint="cs"/>
          <w:b/>
          <w:bCs/>
          <w:sz w:val="36"/>
          <w:szCs w:val="36"/>
          <w:rtl/>
          <w:lang w:eastAsia="ar-SA"/>
        </w:rPr>
        <w:lastRenderedPageBreak/>
        <w:t>الكثرة في ضوء القرآن الكريم: دراسة موضوعية</w:t>
      </w:r>
      <w:r>
        <w:rPr>
          <w:rFonts w:ascii="Times New Roman" w:eastAsia="Times New Roman" w:hAnsi="Times New Roman" w:cs="Traditional Arabic" w:hint="cs"/>
          <w:sz w:val="36"/>
          <w:szCs w:val="36"/>
          <w:rtl/>
          <w:lang w:eastAsia="ar-SA"/>
        </w:rPr>
        <w:t xml:space="preserve">/ حساني </w:t>
      </w:r>
      <w:proofErr w:type="spellStart"/>
      <w:proofErr w:type="gramStart"/>
      <w:r>
        <w:rPr>
          <w:rFonts w:ascii="Times New Roman" w:eastAsia="Times New Roman" w:hAnsi="Times New Roman" w:cs="Traditional Arabic" w:hint="cs"/>
          <w:sz w:val="36"/>
          <w:szCs w:val="36"/>
          <w:rtl/>
          <w:lang w:eastAsia="ar-SA"/>
        </w:rPr>
        <w:t>كانيروا</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الرياض: جامعة الإمام، 1445 هـ، 2023 م (ماجستير).</w:t>
      </w:r>
    </w:p>
    <w:p w14:paraId="1DF9400E" w14:textId="77777777" w:rsidR="003949AE" w:rsidRPr="00707E4E" w:rsidRDefault="003949AE" w:rsidP="003949AE">
      <w:pPr>
        <w:ind w:left="0" w:firstLine="0"/>
        <w:jc w:val="both"/>
        <w:rPr>
          <w:rFonts w:ascii="Times New Roman" w:eastAsia="Times New Roman" w:hAnsi="Times New Roman" w:cs="Traditional Arabic"/>
          <w:sz w:val="36"/>
          <w:szCs w:val="36"/>
          <w:rtl/>
          <w:lang w:eastAsia="ar-SA"/>
        </w:rPr>
      </w:pPr>
    </w:p>
    <w:p w14:paraId="7E1B298E" w14:textId="77777777" w:rsidR="003949AE" w:rsidRDefault="003949AE" w:rsidP="003949AE">
      <w:pPr>
        <w:ind w:left="0" w:firstLine="0"/>
        <w:jc w:val="both"/>
        <w:rPr>
          <w:rFonts w:ascii="Times New Roman" w:eastAsia="Times New Roman" w:hAnsi="Times New Roman" w:cs="Traditional Arabic"/>
          <w:sz w:val="36"/>
          <w:szCs w:val="36"/>
          <w:rtl/>
          <w:lang w:eastAsia="ar-SA"/>
        </w:rPr>
      </w:pPr>
      <w:r w:rsidRPr="008065D2">
        <w:rPr>
          <w:rFonts w:ascii="Times New Roman" w:eastAsiaTheme="minorEastAsia" w:hAnsi="Times New Roman" w:cs="Traditional Arabic"/>
          <w:b/>
          <w:bCs/>
          <w:sz w:val="36"/>
          <w:szCs w:val="36"/>
          <w:rtl/>
          <w:lang w:eastAsia="ar-SA"/>
        </w:rPr>
        <w:t>مخاطبة ال</w:t>
      </w:r>
      <w:r>
        <w:rPr>
          <w:rFonts w:ascii="Times New Roman" w:eastAsiaTheme="minorEastAsia" w:hAnsi="Times New Roman" w:cs="Traditional Arabic" w:hint="cs"/>
          <w:b/>
          <w:bCs/>
          <w:sz w:val="36"/>
          <w:szCs w:val="36"/>
          <w:rtl/>
          <w:lang w:eastAsia="ar-SA"/>
        </w:rPr>
        <w:t>أ</w:t>
      </w:r>
      <w:r w:rsidRPr="008065D2">
        <w:rPr>
          <w:rFonts w:ascii="Times New Roman" w:eastAsiaTheme="minorEastAsia" w:hAnsi="Times New Roman" w:cs="Traditional Arabic"/>
          <w:b/>
          <w:bCs/>
          <w:sz w:val="36"/>
          <w:szCs w:val="36"/>
          <w:rtl/>
          <w:lang w:eastAsia="ar-SA"/>
        </w:rPr>
        <w:t>بناء ف</w:t>
      </w:r>
      <w:r>
        <w:rPr>
          <w:rFonts w:ascii="Times New Roman" w:eastAsiaTheme="minorEastAsia" w:hAnsi="Times New Roman" w:cs="Traditional Arabic" w:hint="cs"/>
          <w:b/>
          <w:bCs/>
          <w:sz w:val="36"/>
          <w:szCs w:val="36"/>
          <w:rtl/>
          <w:lang w:eastAsia="ar-SA"/>
        </w:rPr>
        <w:t>ي</w:t>
      </w:r>
      <w:r w:rsidRPr="008065D2">
        <w:rPr>
          <w:rFonts w:ascii="Times New Roman" w:eastAsiaTheme="minorEastAsia" w:hAnsi="Times New Roman" w:cs="Traditional Arabic"/>
          <w:b/>
          <w:bCs/>
          <w:sz w:val="36"/>
          <w:szCs w:val="36"/>
          <w:rtl/>
          <w:lang w:eastAsia="ar-SA"/>
        </w:rPr>
        <w:t xml:space="preserve"> القر</w:t>
      </w:r>
      <w:r>
        <w:rPr>
          <w:rFonts w:ascii="Times New Roman" w:eastAsiaTheme="minorEastAsia" w:hAnsi="Times New Roman" w:cs="Traditional Arabic" w:hint="cs"/>
          <w:b/>
          <w:bCs/>
          <w:sz w:val="36"/>
          <w:szCs w:val="36"/>
          <w:rtl/>
          <w:lang w:eastAsia="ar-SA"/>
        </w:rPr>
        <w:t>آ</w:t>
      </w:r>
      <w:r w:rsidRPr="008065D2">
        <w:rPr>
          <w:rFonts w:ascii="Times New Roman" w:eastAsiaTheme="minorEastAsia" w:hAnsi="Times New Roman" w:cs="Traditional Arabic"/>
          <w:b/>
          <w:bCs/>
          <w:sz w:val="36"/>
          <w:szCs w:val="36"/>
          <w:rtl/>
          <w:lang w:eastAsia="ar-SA"/>
        </w:rPr>
        <w:t>ن الكريم</w:t>
      </w:r>
      <w:r>
        <w:rPr>
          <w:rFonts w:ascii="Times New Roman" w:eastAsiaTheme="minorEastAsia" w:hAnsi="Times New Roman" w:cs="Traditional Arabic" w:hint="cs"/>
          <w:b/>
          <w:bCs/>
          <w:sz w:val="36"/>
          <w:szCs w:val="36"/>
          <w:rtl/>
          <w:lang w:eastAsia="ar-SA"/>
        </w:rPr>
        <w:t>:</w:t>
      </w:r>
      <w:r w:rsidRPr="008065D2">
        <w:rPr>
          <w:rFonts w:ascii="Times New Roman" w:eastAsiaTheme="minorEastAsia" w:hAnsi="Times New Roman" w:cs="Traditional Arabic"/>
          <w:b/>
          <w:bCs/>
          <w:sz w:val="36"/>
          <w:szCs w:val="36"/>
          <w:rtl/>
          <w:lang w:eastAsia="ar-SA"/>
        </w:rPr>
        <w:t xml:space="preserve"> دلالاتها و</w:t>
      </w:r>
      <w:r>
        <w:rPr>
          <w:rFonts w:ascii="Times New Roman" w:eastAsiaTheme="minorEastAsia" w:hAnsi="Times New Roman" w:cs="Traditional Arabic" w:hint="cs"/>
          <w:b/>
          <w:bCs/>
          <w:sz w:val="36"/>
          <w:szCs w:val="36"/>
          <w:rtl/>
          <w:lang w:eastAsia="ar-SA"/>
        </w:rPr>
        <w:t>آ</w:t>
      </w:r>
      <w:r w:rsidRPr="008065D2">
        <w:rPr>
          <w:rFonts w:ascii="Times New Roman" w:eastAsiaTheme="minorEastAsia" w:hAnsi="Times New Roman" w:cs="Traditional Arabic"/>
          <w:b/>
          <w:bCs/>
          <w:sz w:val="36"/>
          <w:szCs w:val="36"/>
          <w:rtl/>
          <w:lang w:eastAsia="ar-SA"/>
        </w:rPr>
        <w:t>فاقها</w:t>
      </w:r>
      <w:r w:rsidRPr="00EE108E">
        <w:rPr>
          <w:rFonts w:ascii="Times New Roman" w:eastAsiaTheme="minorEastAsia" w:hAnsi="Times New Roman" w:cs="Traditional Arabic"/>
          <w:sz w:val="36"/>
          <w:szCs w:val="36"/>
          <w:rtl/>
          <w:lang w:eastAsia="ar-SA"/>
        </w:rPr>
        <w:t>/</w:t>
      </w:r>
      <w:r w:rsidRPr="00EE108E">
        <w:rPr>
          <w:rFonts w:ascii="Times New Roman" w:eastAsiaTheme="minorEastAsia" w:hAnsi="Times New Roman" w:cs="Traditional Arabic" w:hint="cs"/>
          <w:sz w:val="36"/>
          <w:szCs w:val="36"/>
          <w:rtl/>
          <w:lang w:eastAsia="ar-SA"/>
        </w:rPr>
        <w:t xml:space="preserve"> أ</w:t>
      </w:r>
      <w:r w:rsidRPr="00EE108E">
        <w:rPr>
          <w:rFonts w:ascii="Times New Roman" w:eastAsiaTheme="minorEastAsia" w:hAnsi="Times New Roman" w:cs="Traditional Arabic"/>
          <w:sz w:val="36"/>
          <w:szCs w:val="36"/>
          <w:rtl/>
          <w:lang w:eastAsia="ar-SA"/>
        </w:rPr>
        <w:t xml:space="preserve">حمد محمد </w:t>
      </w:r>
      <w:proofErr w:type="gramStart"/>
      <w:r w:rsidRPr="00EE108E">
        <w:rPr>
          <w:rFonts w:ascii="Times New Roman" w:eastAsiaTheme="minorEastAsia" w:hAnsi="Times New Roman" w:cs="Traditional Arabic"/>
          <w:sz w:val="36"/>
          <w:szCs w:val="36"/>
          <w:rtl/>
          <w:lang w:eastAsia="ar-SA"/>
        </w:rPr>
        <w:t>حسن</w:t>
      </w:r>
      <w:r w:rsidRPr="00EE108E">
        <w:rPr>
          <w:rFonts w:ascii="Times New Roman" w:eastAsiaTheme="minorEastAsia" w:hAnsi="Times New Roman" w:cs="Traditional Arabic" w:hint="cs"/>
          <w:sz w:val="36"/>
          <w:szCs w:val="36"/>
          <w:rtl/>
          <w:lang w:eastAsia="ar-SA"/>
        </w:rPr>
        <w:t>.-</w:t>
      </w:r>
      <w:proofErr w:type="gramEnd"/>
      <w:r>
        <w:rPr>
          <w:rFonts w:ascii="Times New Roman" w:eastAsiaTheme="minorEastAsia" w:hAnsi="Times New Roman" w:cs="Traditional Arabic" w:hint="cs"/>
          <w:b/>
          <w:bCs/>
          <w:sz w:val="36"/>
          <w:szCs w:val="36"/>
          <w:rtl/>
          <w:lang w:eastAsia="ar-SA"/>
        </w:rPr>
        <w:t xml:space="preserve"> </w:t>
      </w:r>
      <w:r w:rsidRPr="00E934FE">
        <w:rPr>
          <w:rFonts w:ascii="Times New Roman" w:eastAsia="Times New Roman" w:hAnsi="Times New Roman" w:cs="Traditional Arabic" w:hint="cs"/>
          <w:sz w:val="36"/>
          <w:szCs w:val="36"/>
          <w:rtl/>
          <w:lang w:eastAsia="ar-SA"/>
        </w:rPr>
        <w:t>أسيوط: جامعة أسيوط، 144</w:t>
      </w:r>
      <w:r>
        <w:rPr>
          <w:rFonts w:ascii="Times New Roman" w:eastAsia="Times New Roman" w:hAnsi="Times New Roman" w:cs="Traditional Arabic" w:hint="cs"/>
          <w:sz w:val="36"/>
          <w:szCs w:val="36"/>
          <w:rtl/>
          <w:lang w:eastAsia="ar-SA"/>
        </w:rPr>
        <w:t>5</w:t>
      </w:r>
      <w:r w:rsidRPr="00E934FE">
        <w:rPr>
          <w:rFonts w:ascii="Times New Roman" w:eastAsia="Times New Roman" w:hAnsi="Times New Roman" w:cs="Traditional Arabic" w:hint="cs"/>
          <w:sz w:val="36"/>
          <w:szCs w:val="36"/>
          <w:rtl/>
          <w:lang w:eastAsia="ar-SA"/>
        </w:rPr>
        <w:t xml:space="preserve"> هـ، 2023 م (</w:t>
      </w:r>
      <w:r>
        <w:rPr>
          <w:rFonts w:ascii="Times New Roman" w:eastAsia="Times New Roman" w:hAnsi="Times New Roman" w:cs="Traditional Arabic" w:hint="cs"/>
          <w:sz w:val="36"/>
          <w:szCs w:val="36"/>
          <w:rtl/>
          <w:lang w:eastAsia="ar-SA"/>
        </w:rPr>
        <w:t>دكتوراه</w:t>
      </w:r>
      <w:r w:rsidRPr="00E934FE">
        <w:rPr>
          <w:rFonts w:ascii="Times New Roman" w:eastAsia="Times New Roman" w:hAnsi="Times New Roman" w:cs="Traditional Arabic" w:hint="cs"/>
          <w:sz w:val="36"/>
          <w:szCs w:val="36"/>
          <w:rtl/>
          <w:lang w:eastAsia="ar-SA"/>
        </w:rPr>
        <w:t>).</w:t>
      </w:r>
    </w:p>
    <w:p w14:paraId="73162FEF" w14:textId="77777777" w:rsidR="003949AE" w:rsidRDefault="003949AE" w:rsidP="003949AE">
      <w:pPr>
        <w:ind w:left="0" w:firstLine="0"/>
        <w:jc w:val="both"/>
        <w:rPr>
          <w:rFonts w:ascii="Times New Roman" w:eastAsia="Times New Roman" w:hAnsi="Times New Roman" w:cs="Traditional Arabic"/>
          <w:sz w:val="36"/>
          <w:szCs w:val="36"/>
          <w:rtl/>
          <w:lang w:eastAsia="ar-SA"/>
        </w:rPr>
      </w:pPr>
    </w:p>
    <w:p w14:paraId="3539CDB3" w14:textId="77777777" w:rsidR="003949AE" w:rsidRPr="006045C6" w:rsidRDefault="003949AE" w:rsidP="003949AE">
      <w:pPr>
        <w:ind w:left="0" w:firstLine="0"/>
        <w:jc w:val="both"/>
        <w:rPr>
          <w:rFonts w:ascii="Times New Roman" w:eastAsia="Times New Roman" w:hAnsi="Times New Roman" w:cs="Traditional Arabic"/>
          <w:sz w:val="36"/>
          <w:szCs w:val="36"/>
          <w:rtl/>
          <w:lang w:eastAsia="ar-SA"/>
        </w:rPr>
      </w:pPr>
      <w:r w:rsidRPr="00631C4A">
        <w:rPr>
          <w:rFonts w:ascii="Times New Roman" w:eastAsia="Times New Roman" w:hAnsi="Times New Roman" w:cs="Traditional Arabic"/>
          <w:b/>
          <w:bCs/>
          <w:sz w:val="36"/>
          <w:szCs w:val="36"/>
          <w:rtl/>
          <w:lang w:eastAsia="ar-SA"/>
        </w:rPr>
        <w:t>المدحة الكبرى من الكلام القديم في حق سيدنا محمد المصطفى عليه أفضل الصلاة وأتم التسليم</w:t>
      </w:r>
      <w:r>
        <w:rPr>
          <w:rFonts w:ascii="Times New Roman" w:eastAsia="Times New Roman" w:hAnsi="Times New Roman" w:cs="Traditional Arabic" w:hint="cs"/>
          <w:sz w:val="36"/>
          <w:szCs w:val="36"/>
          <w:rtl/>
          <w:lang w:eastAsia="ar-SA"/>
        </w:rPr>
        <w:t>/</w:t>
      </w:r>
      <w:r w:rsidRPr="00567FA0">
        <w:rPr>
          <w:rFonts w:ascii="Times New Roman" w:eastAsia="Times New Roman" w:hAnsi="Times New Roman" w:cs="Traditional Arabic"/>
          <w:sz w:val="36"/>
          <w:szCs w:val="36"/>
          <w:rtl/>
          <w:lang w:eastAsia="ar-SA"/>
        </w:rPr>
        <w:t xml:space="preserve"> محمد بن مصطفى </w:t>
      </w:r>
      <w:proofErr w:type="spellStart"/>
      <w:r w:rsidRPr="00567FA0">
        <w:rPr>
          <w:rFonts w:ascii="Times New Roman" w:eastAsia="Times New Roman" w:hAnsi="Times New Roman" w:cs="Traditional Arabic"/>
          <w:sz w:val="36"/>
          <w:szCs w:val="36"/>
          <w:rtl/>
          <w:lang w:eastAsia="ar-SA"/>
        </w:rPr>
        <w:t>دده</w:t>
      </w:r>
      <w:proofErr w:type="spellEnd"/>
      <w:r w:rsidRPr="00567FA0">
        <w:rPr>
          <w:rFonts w:ascii="Times New Roman" w:eastAsia="Times New Roman" w:hAnsi="Times New Roman" w:cs="Traditional Arabic"/>
          <w:sz w:val="36"/>
          <w:szCs w:val="36"/>
          <w:rtl/>
          <w:lang w:eastAsia="ar-SA"/>
        </w:rPr>
        <w:t xml:space="preserve"> أفندي</w:t>
      </w:r>
      <w:r>
        <w:rPr>
          <w:rFonts w:ascii="Times New Roman" w:eastAsia="Times New Roman" w:hAnsi="Times New Roman" w:cs="Traditional Arabic" w:hint="cs"/>
          <w:sz w:val="36"/>
          <w:szCs w:val="36"/>
          <w:rtl/>
          <w:lang w:eastAsia="ar-SA"/>
        </w:rPr>
        <w:t xml:space="preserve"> </w:t>
      </w:r>
      <w:proofErr w:type="spellStart"/>
      <w:r>
        <w:rPr>
          <w:rFonts w:ascii="Times New Roman" w:eastAsia="Times New Roman" w:hAnsi="Times New Roman" w:cs="Traditional Arabic" w:hint="cs"/>
          <w:sz w:val="36"/>
          <w:szCs w:val="36"/>
          <w:rtl/>
          <w:lang w:eastAsia="ar-SA"/>
        </w:rPr>
        <w:t>الأرضرومي</w:t>
      </w:r>
      <w:proofErr w:type="spellEnd"/>
      <w:r w:rsidRPr="00567FA0">
        <w:rPr>
          <w:rFonts w:ascii="Times New Roman" w:eastAsia="Times New Roman" w:hAnsi="Times New Roman" w:cs="Traditional Arabic"/>
          <w:sz w:val="36"/>
          <w:szCs w:val="36"/>
          <w:rtl/>
          <w:lang w:eastAsia="ar-SA"/>
        </w:rPr>
        <w:t xml:space="preserve"> (ت 1146</w:t>
      </w:r>
      <w:r>
        <w:rPr>
          <w:rFonts w:ascii="Times New Roman" w:eastAsia="Times New Roman" w:hAnsi="Times New Roman" w:cs="Traditional Arabic" w:hint="cs"/>
          <w:sz w:val="36"/>
          <w:szCs w:val="36"/>
          <w:rtl/>
          <w:lang w:eastAsia="ar-SA"/>
        </w:rPr>
        <w:t xml:space="preserve"> </w:t>
      </w:r>
      <w:r w:rsidRPr="00567FA0">
        <w:rPr>
          <w:rFonts w:ascii="Times New Roman" w:eastAsia="Times New Roman" w:hAnsi="Times New Roman" w:cs="Traditional Arabic"/>
          <w:sz w:val="36"/>
          <w:szCs w:val="36"/>
          <w:rtl/>
          <w:lang w:eastAsia="ar-SA"/>
        </w:rPr>
        <w:t>ه</w:t>
      </w:r>
      <w:r>
        <w:rPr>
          <w:rFonts w:ascii="Times New Roman" w:eastAsia="Times New Roman" w:hAnsi="Times New Roman" w:cs="Traditional Arabic" w:hint="cs"/>
          <w:sz w:val="36"/>
          <w:szCs w:val="36"/>
          <w:rtl/>
          <w:lang w:eastAsia="ar-SA"/>
        </w:rPr>
        <w:t>ـ</w:t>
      </w:r>
      <w:r w:rsidRPr="00567FA0">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تحقيق ودراسة أ</w:t>
      </w:r>
      <w:r w:rsidRPr="006045C6">
        <w:rPr>
          <w:rFonts w:ascii="Times New Roman" w:eastAsia="Times New Roman" w:hAnsi="Times New Roman" w:cs="Traditional Arabic"/>
          <w:sz w:val="36"/>
          <w:szCs w:val="36"/>
          <w:rtl/>
          <w:lang w:eastAsia="ar-SA"/>
        </w:rPr>
        <w:t>حمد محمد عكلة</w:t>
      </w:r>
      <w:r>
        <w:rPr>
          <w:rFonts w:ascii="Times New Roman" w:eastAsia="Times New Roman" w:hAnsi="Times New Roman" w:cs="Traditional Arabic" w:hint="cs"/>
          <w:sz w:val="36"/>
          <w:szCs w:val="36"/>
          <w:rtl/>
          <w:lang w:eastAsia="ar-SA"/>
        </w:rPr>
        <w:t>.</w:t>
      </w:r>
    </w:p>
    <w:p w14:paraId="059518D5" w14:textId="77777777" w:rsidR="003949AE" w:rsidRPr="006045C6" w:rsidRDefault="003949AE" w:rsidP="003949A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تحقيق </w:t>
      </w:r>
      <w:r w:rsidRPr="006045C6">
        <w:rPr>
          <w:rFonts w:ascii="Times New Roman" w:eastAsia="Times New Roman" w:hAnsi="Times New Roman" w:cs="Traditional Arabic"/>
          <w:sz w:val="36"/>
          <w:szCs w:val="36"/>
          <w:rtl/>
          <w:lang w:eastAsia="ar-SA"/>
        </w:rPr>
        <w:t xml:space="preserve">وجوه تفضيل النبي صلى الله عليه وسلم في سورة البقرة </w:t>
      </w:r>
      <w:r>
        <w:rPr>
          <w:rFonts w:ascii="Times New Roman" w:eastAsia="Times New Roman" w:hAnsi="Times New Roman" w:cs="Traditional Arabic" w:hint="cs"/>
          <w:sz w:val="36"/>
          <w:szCs w:val="36"/>
          <w:rtl/>
          <w:lang w:eastAsia="ar-SA"/>
        </w:rPr>
        <w:t>منه.</w:t>
      </w:r>
    </w:p>
    <w:p w14:paraId="43E65DD3" w14:textId="77777777" w:rsidR="003949AE" w:rsidRDefault="003949AE" w:rsidP="003949AE">
      <w:pPr>
        <w:jc w:val="both"/>
        <w:rPr>
          <w:rFonts w:ascii="Times New Roman" w:eastAsia="Times New Roman" w:hAnsi="Times New Roman" w:cs="Traditional Arabic"/>
          <w:sz w:val="36"/>
          <w:szCs w:val="36"/>
          <w:rtl/>
          <w:lang w:eastAsia="ar-SA"/>
        </w:rPr>
      </w:pPr>
      <w:r w:rsidRPr="0048632E">
        <w:rPr>
          <w:rFonts w:ascii="Times New Roman" w:eastAsia="Times New Roman" w:hAnsi="Times New Roman" w:cs="Traditional Arabic" w:hint="cs"/>
          <w:sz w:val="36"/>
          <w:szCs w:val="36"/>
          <w:rtl/>
          <w:lang w:eastAsia="ar-SA"/>
        </w:rPr>
        <w:t xml:space="preserve">نشر في </w:t>
      </w:r>
      <w:r w:rsidRPr="0048632E">
        <w:rPr>
          <w:rFonts w:ascii="Times New Roman" w:eastAsia="Times New Roman" w:hAnsi="Times New Roman" w:cs="Traditional Arabic"/>
          <w:sz w:val="36"/>
          <w:szCs w:val="36"/>
          <w:rtl/>
          <w:lang w:eastAsia="ar-SA"/>
        </w:rPr>
        <w:t>مجلة الجامعة العراقية</w:t>
      </w:r>
      <w:r w:rsidRPr="0048632E">
        <w:rPr>
          <w:rFonts w:ascii="Times New Roman" w:eastAsia="Times New Roman" w:hAnsi="Times New Roman" w:cs="Traditional Arabic" w:hint="cs"/>
          <w:sz w:val="36"/>
          <w:szCs w:val="36"/>
          <w:rtl/>
          <w:lang w:eastAsia="ar-SA"/>
        </w:rPr>
        <w:t xml:space="preserve"> مج5</w:t>
      </w:r>
      <w:r>
        <w:rPr>
          <w:rFonts w:ascii="Times New Roman" w:eastAsia="Times New Roman" w:hAnsi="Times New Roman" w:cs="Traditional Arabic" w:hint="cs"/>
          <w:sz w:val="36"/>
          <w:szCs w:val="36"/>
          <w:rtl/>
          <w:lang w:eastAsia="ar-SA"/>
        </w:rPr>
        <w:t>7</w:t>
      </w:r>
      <w:r w:rsidRPr="0048632E">
        <w:rPr>
          <w:rFonts w:ascii="Times New Roman" w:eastAsia="Times New Roman" w:hAnsi="Times New Roman" w:cs="Traditional Arabic" w:hint="cs"/>
          <w:sz w:val="36"/>
          <w:szCs w:val="36"/>
          <w:rtl/>
          <w:lang w:eastAsia="ar-SA"/>
        </w:rPr>
        <w:t xml:space="preserve"> ع</w:t>
      </w:r>
      <w:r>
        <w:rPr>
          <w:rFonts w:ascii="Times New Roman" w:eastAsia="Times New Roman" w:hAnsi="Times New Roman" w:cs="Traditional Arabic" w:hint="cs"/>
          <w:sz w:val="36"/>
          <w:szCs w:val="36"/>
          <w:rtl/>
          <w:lang w:eastAsia="ar-SA"/>
        </w:rPr>
        <w:t>3</w:t>
      </w:r>
      <w:r w:rsidRPr="0048632E">
        <w:rPr>
          <w:rFonts w:ascii="Times New Roman" w:eastAsia="Times New Roman" w:hAnsi="Times New Roman" w:cs="Traditional Arabic" w:hint="cs"/>
          <w:sz w:val="36"/>
          <w:szCs w:val="36"/>
          <w:rtl/>
          <w:lang w:eastAsia="ar-SA"/>
        </w:rPr>
        <w:t xml:space="preserve"> (1444 هـ، 202</w:t>
      </w:r>
      <w:r>
        <w:rPr>
          <w:rFonts w:ascii="Times New Roman" w:eastAsia="Times New Roman" w:hAnsi="Times New Roman" w:cs="Traditional Arabic" w:hint="cs"/>
          <w:sz w:val="36"/>
          <w:szCs w:val="36"/>
          <w:rtl/>
          <w:lang w:eastAsia="ar-SA"/>
        </w:rPr>
        <w:t>3</w:t>
      </w:r>
      <w:r w:rsidRPr="0048632E">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ص 1-16</w:t>
      </w:r>
      <w:r w:rsidRPr="0048632E">
        <w:rPr>
          <w:rFonts w:ascii="Times New Roman" w:eastAsia="Times New Roman" w:hAnsi="Times New Roman" w:cs="Traditional Arabic" w:hint="cs"/>
          <w:sz w:val="36"/>
          <w:szCs w:val="36"/>
          <w:rtl/>
          <w:lang w:eastAsia="ar-SA"/>
        </w:rPr>
        <w:t>.</w:t>
      </w:r>
    </w:p>
    <w:p w14:paraId="77AA3533" w14:textId="77777777" w:rsidR="003949AE" w:rsidRDefault="003949AE" w:rsidP="003949AE">
      <w:p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(بيان لفضائل الرسول عليه الصلاة والسلام من القرآن الكريم)</w:t>
      </w:r>
    </w:p>
    <w:p w14:paraId="57C7E5A7" w14:textId="77777777" w:rsidR="003949AE" w:rsidRDefault="003949AE" w:rsidP="003949AE">
      <w:pPr>
        <w:jc w:val="both"/>
        <w:rPr>
          <w:rFonts w:ascii="Times New Roman" w:eastAsia="Times New Roman" w:hAnsi="Times New Roman" w:cs="Traditional Arabic"/>
          <w:sz w:val="36"/>
          <w:szCs w:val="36"/>
          <w:rtl/>
          <w:lang w:eastAsia="ar-SA"/>
        </w:rPr>
      </w:pPr>
    </w:p>
    <w:p w14:paraId="2AC228E3" w14:textId="77777777" w:rsidR="003949AE" w:rsidRPr="00DB70DA" w:rsidRDefault="003949AE" w:rsidP="003949A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المرأة وإشراقات القرآن</w:t>
      </w:r>
      <w:r w:rsidRPr="00DB70DA">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عبدالفتاح عيسى </w:t>
      </w:r>
      <w:proofErr w:type="gramStart"/>
      <w:r>
        <w:rPr>
          <w:rFonts w:ascii="Times New Roman" w:eastAsia="Times New Roman" w:hAnsi="Times New Roman" w:cs="Traditional Arabic" w:hint="cs"/>
          <w:sz w:val="36"/>
          <w:szCs w:val="36"/>
          <w:rtl/>
          <w:lang w:eastAsia="ar-SA"/>
        </w:rPr>
        <w:t>البربري</w:t>
      </w:r>
      <w:r w:rsidRPr="00DB70DA">
        <w:rPr>
          <w:rFonts w:ascii="Times New Roman" w:eastAsia="Times New Roman" w:hAnsi="Times New Roman" w:cs="Traditional Arabic" w:hint="cs"/>
          <w:sz w:val="36"/>
          <w:szCs w:val="36"/>
          <w:rtl/>
          <w:lang w:eastAsia="ar-SA"/>
        </w:rPr>
        <w:t>.-</w:t>
      </w:r>
      <w:proofErr w:type="gramEnd"/>
      <w:r w:rsidRPr="00DB70DA">
        <w:rPr>
          <w:rFonts w:ascii="Times New Roman" w:eastAsia="Times New Roman" w:hAnsi="Times New Roman" w:cs="Traditional Arabic" w:hint="cs"/>
          <w:sz w:val="36"/>
          <w:szCs w:val="36"/>
          <w:rtl/>
          <w:lang w:eastAsia="ar-SA"/>
        </w:rPr>
        <w:t xml:space="preserve"> القاهرة: دار الصفوة، 144</w:t>
      </w:r>
      <w:r>
        <w:rPr>
          <w:rFonts w:ascii="Times New Roman" w:eastAsia="Times New Roman" w:hAnsi="Times New Roman" w:cs="Traditional Arabic" w:hint="cs"/>
          <w:sz w:val="36"/>
          <w:szCs w:val="36"/>
          <w:rtl/>
          <w:lang w:eastAsia="ar-SA"/>
        </w:rPr>
        <w:t>4</w:t>
      </w:r>
      <w:r w:rsidRPr="00DB70DA">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DB70DA">
        <w:rPr>
          <w:rFonts w:ascii="Times New Roman" w:eastAsia="Times New Roman" w:hAnsi="Times New Roman" w:cs="Traditional Arabic" w:hint="cs"/>
          <w:sz w:val="36"/>
          <w:szCs w:val="36"/>
          <w:rtl/>
          <w:lang w:eastAsia="ar-SA"/>
        </w:rPr>
        <w:t xml:space="preserve"> م. </w:t>
      </w:r>
    </w:p>
    <w:p w14:paraId="75A7518C" w14:textId="77777777" w:rsidR="003949AE" w:rsidRDefault="003949AE" w:rsidP="003949AE">
      <w:pPr>
        <w:ind w:left="0" w:firstLine="0"/>
        <w:jc w:val="both"/>
        <w:rPr>
          <w:rFonts w:cs="Traditional Arabic"/>
          <w:sz w:val="36"/>
          <w:szCs w:val="36"/>
          <w:rtl/>
        </w:rPr>
      </w:pPr>
    </w:p>
    <w:p w14:paraId="2EF053D5" w14:textId="77777777" w:rsidR="003949AE" w:rsidRDefault="003949AE" w:rsidP="003949AE">
      <w:pPr>
        <w:ind w:left="0" w:firstLine="0"/>
        <w:jc w:val="both"/>
        <w:rPr>
          <w:rFonts w:ascii="Times New Roman" w:eastAsiaTheme="minorEastAsia" w:hAnsi="Times New Roman" w:cs="Traditional Arabic"/>
          <w:sz w:val="36"/>
          <w:szCs w:val="36"/>
          <w:rtl/>
          <w:lang w:eastAsia="ar-SA"/>
        </w:rPr>
      </w:pPr>
      <w:r w:rsidRPr="00CB04C1">
        <w:rPr>
          <w:rFonts w:ascii="Times New Roman" w:eastAsiaTheme="minorEastAsia" w:hAnsi="Times New Roman" w:cs="Traditional Arabic" w:hint="cs"/>
          <w:b/>
          <w:bCs/>
          <w:sz w:val="36"/>
          <w:szCs w:val="36"/>
          <w:rtl/>
          <w:lang w:eastAsia="ar-SA"/>
        </w:rPr>
        <w:t>المسائل العقدية في تفسير الجلالين في ضوء عقيدة أهل السنة والجماعة</w:t>
      </w:r>
      <w:r>
        <w:rPr>
          <w:rFonts w:ascii="Times New Roman" w:eastAsiaTheme="minorEastAsia" w:hAnsi="Times New Roman" w:cs="Traditional Arabic" w:hint="cs"/>
          <w:sz w:val="36"/>
          <w:szCs w:val="36"/>
          <w:rtl/>
          <w:lang w:eastAsia="ar-SA"/>
        </w:rPr>
        <w:t xml:space="preserve">/ فهد بن بلقاسم </w:t>
      </w:r>
      <w:proofErr w:type="gramStart"/>
      <w:r>
        <w:rPr>
          <w:rFonts w:ascii="Times New Roman" w:eastAsiaTheme="minorEastAsia" w:hAnsi="Times New Roman" w:cs="Traditional Arabic" w:hint="cs"/>
          <w:sz w:val="36"/>
          <w:szCs w:val="36"/>
          <w:rtl/>
          <w:lang w:eastAsia="ar-SA"/>
        </w:rPr>
        <w:t>الشهري.-</w:t>
      </w:r>
      <w:proofErr w:type="gramEnd"/>
      <w:r>
        <w:rPr>
          <w:rFonts w:ascii="Times New Roman" w:eastAsiaTheme="minorEastAsia" w:hAnsi="Times New Roman" w:cs="Traditional Arabic" w:hint="cs"/>
          <w:sz w:val="36"/>
          <w:szCs w:val="36"/>
          <w:rtl/>
          <w:lang w:eastAsia="ar-SA"/>
        </w:rPr>
        <w:t xml:space="preserve"> الرياض: جامعة الملك سعود، 1445 هـ، 2023 م (ماجستير). </w:t>
      </w:r>
    </w:p>
    <w:p w14:paraId="54CCE27A" w14:textId="77777777" w:rsidR="003949AE" w:rsidRDefault="003949AE" w:rsidP="003949AE">
      <w:pPr>
        <w:ind w:left="0" w:firstLine="0"/>
        <w:jc w:val="both"/>
        <w:rPr>
          <w:rFonts w:ascii="Times New Roman" w:eastAsiaTheme="minorEastAsia" w:hAnsi="Times New Roman" w:cs="Traditional Arabic"/>
          <w:sz w:val="36"/>
          <w:szCs w:val="36"/>
          <w:rtl/>
          <w:lang w:eastAsia="ar-SA"/>
        </w:rPr>
      </w:pPr>
    </w:p>
    <w:p w14:paraId="531942D4" w14:textId="77777777" w:rsidR="003949AE" w:rsidRDefault="003949AE" w:rsidP="003949AE">
      <w:pPr>
        <w:ind w:left="0" w:firstLine="0"/>
        <w:jc w:val="both"/>
        <w:rPr>
          <w:rFonts w:ascii="Times New Roman" w:eastAsia="Times New Roman" w:hAnsi="Times New Roman" w:cs="Traditional Arabic"/>
          <w:sz w:val="36"/>
          <w:szCs w:val="36"/>
          <w:rtl/>
          <w:lang w:eastAsia="ar-SA"/>
        </w:rPr>
      </w:pPr>
      <w:r w:rsidRPr="00E44B2B">
        <w:rPr>
          <w:rFonts w:ascii="Times New Roman" w:eastAsia="Times New Roman" w:hAnsi="Times New Roman" w:cs="Traditional Arabic"/>
          <w:b/>
          <w:bCs/>
          <w:sz w:val="36"/>
          <w:szCs w:val="36"/>
          <w:rtl/>
          <w:lang w:eastAsia="ar-SA"/>
        </w:rPr>
        <w:t>المشروع ال</w:t>
      </w:r>
      <w:r>
        <w:rPr>
          <w:rFonts w:ascii="Times New Roman" w:eastAsia="Times New Roman" w:hAnsi="Times New Roman" w:cs="Traditional Arabic" w:hint="cs"/>
          <w:b/>
          <w:bCs/>
          <w:sz w:val="36"/>
          <w:szCs w:val="36"/>
          <w:rtl/>
          <w:lang w:eastAsia="ar-SA"/>
        </w:rPr>
        <w:t>إ</w:t>
      </w:r>
      <w:r w:rsidRPr="00E44B2B">
        <w:rPr>
          <w:rFonts w:ascii="Times New Roman" w:eastAsia="Times New Roman" w:hAnsi="Times New Roman" w:cs="Traditional Arabic"/>
          <w:b/>
          <w:bCs/>
          <w:sz w:val="36"/>
          <w:szCs w:val="36"/>
          <w:rtl/>
          <w:lang w:eastAsia="ar-SA"/>
        </w:rPr>
        <w:t>لهي في الخلق والتكوين</w:t>
      </w:r>
      <w:r>
        <w:rPr>
          <w:rFonts w:ascii="Times New Roman" w:eastAsia="Times New Roman" w:hAnsi="Times New Roman" w:cs="Traditional Arabic" w:hint="cs"/>
          <w:b/>
          <w:bCs/>
          <w:sz w:val="36"/>
          <w:szCs w:val="36"/>
          <w:rtl/>
          <w:lang w:eastAsia="ar-SA"/>
        </w:rPr>
        <w:t>:</w:t>
      </w:r>
      <w:r w:rsidRPr="00E44B2B">
        <w:rPr>
          <w:rFonts w:ascii="Times New Roman" w:eastAsia="Times New Roman" w:hAnsi="Times New Roman" w:cs="Traditional Arabic"/>
          <w:b/>
          <w:bCs/>
          <w:sz w:val="36"/>
          <w:szCs w:val="36"/>
          <w:rtl/>
          <w:lang w:eastAsia="ar-SA"/>
        </w:rPr>
        <w:t xml:space="preserve"> بحث استقرائي في القرآن المجيد</w:t>
      </w:r>
      <w:r>
        <w:rPr>
          <w:rFonts w:ascii="Times New Roman" w:eastAsia="Times New Roman" w:hAnsi="Times New Roman" w:cs="Traditional Arabic" w:hint="cs"/>
          <w:b/>
          <w:bCs/>
          <w:sz w:val="36"/>
          <w:szCs w:val="36"/>
          <w:rtl/>
          <w:lang w:eastAsia="ar-SA"/>
        </w:rPr>
        <w:t xml:space="preserve">/ </w:t>
      </w:r>
      <w:r w:rsidRPr="009019B1">
        <w:rPr>
          <w:rFonts w:ascii="Times New Roman" w:eastAsia="Times New Roman" w:hAnsi="Times New Roman" w:cs="Traditional Arabic"/>
          <w:sz w:val="36"/>
          <w:szCs w:val="36"/>
          <w:rtl/>
          <w:lang w:eastAsia="ar-SA"/>
        </w:rPr>
        <w:t xml:space="preserve">محمد سعيد </w:t>
      </w:r>
      <w:proofErr w:type="gramStart"/>
      <w:r w:rsidRPr="009019B1">
        <w:rPr>
          <w:rFonts w:ascii="Times New Roman" w:eastAsia="Times New Roman" w:hAnsi="Times New Roman" w:cs="Traditional Arabic"/>
          <w:sz w:val="36"/>
          <w:szCs w:val="36"/>
          <w:rtl/>
          <w:lang w:eastAsia="ar-SA"/>
        </w:rPr>
        <w:t>الخطي</w:t>
      </w:r>
      <w:r w:rsidRPr="009019B1">
        <w:rPr>
          <w:rFonts w:ascii="Times New Roman" w:eastAsia="Times New Roman" w:hAnsi="Times New Roman" w:cs="Traditional Arabic" w:hint="cs"/>
          <w:sz w:val="36"/>
          <w:szCs w:val="36"/>
          <w:rtl/>
          <w:lang w:eastAsia="ar-SA"/>
        </w:rPr>
        <w:t>ب.-</w:t>
      </w:r>
      <w:proofErr w:type="gramEnd"/>
      <w:r w:rsidRPr="009019B1">
        <w:rPr>
          <w:rFonts w:ascii="Times New Roman" w:eastAsia="Times New Roman" w:hAnsi="Times New Roman" w:cs="Traditional Arabic" w:hint="cs"/>
          <w:sz w:val="36"/>
          <w:szCs w:val="36"/>
          <w:rtl/>
          <w:lang w:eastAsia="ar-SA"/>
        </w:rPr>
        <w:t xml:space="preserve"> </w:t>
      </w:r>
      <w:r w:rsidRPr="00AF22F2">
        <w:rPr>
          <w:rFonts w:cs="Traditional Arabic" w:hint="cs"/>
          <w:sz w:val="36"/>
          <w:szCs w:val="36"/>
          <w:rtl/>
        </w:rPr>
        <w:t xml:space="preserve">بغداد: منشورات </w:t>
      </w:r>
      <w:proofErr w:type="spellStart"/>
      <w:r w:rsidRPr="006B426C">
        <w:rPr>
          <w:rFonts w:cs="Traditional Arabic" w:hint="cs"/>
          <w:sz w:val="36"/>
          <w:szCs w:val="36"/>
          <w:rtl/>
        </w:rPr>
        <w:t>كلكامش</w:t>
      </w:r>
      <w:proofErr w:type="spellEnd"/>
      <w:r w:rsidRPr="006B426C">
        <w:rPr>
          <w:rFonts w:cs="Traditional Arabic" w:hint="cs"/>
          <w:sz w:val="36"/>
          <w:szCs w:val="36"/>
          <w:rtl/>
        </w:rPr>
        <w:t>،</w:t>
      </w:r>
      <w:r w:rsidRPr="006B426C">
        <w:rPr>
          <w:rFonts w:ascii="Times New Roman" w:eastAsia="Times New Roman" w:hAnsi="Times New Roman" w:cs="Traditional Arabic" w:hint="cs"/>
          <w:sz w:val="36"/>
          <w:szCs w:val="36"/>
          <w:rtl/>
          <w:lang w:eastAsia="ar-SA"/>
        </w:rPr>
        <w:t xml:space="preserve"> 1445 هـ، 2023 م، </w:t>
      </w:r>
      <w:r>
        <w:rPr>
          <w:rFonts w:ascii="Times New Roman" w:eastAsia="Times New Roman" w:hAnsi="Times New Roman" w:cs="Traditional Arabic" w:hint="cs"/>
          <w:sz w:val="36"/>
          <w:szCs w:val="36"/>
          <w:rtl/>
          <w:lang w:eastAsia="ar-SA"/>
        </w:rPr>
        <w:t>270</w:t>
      </w:r>
      <w:r w:rsidRPr="006B426C">
        <w:rPr>
          <w:rFonts w:ascii="Times New Roman" w:eastAsia="Times New Roman" w:hAnsi="Times New Roman" w:cs="Traditional Arabic" w:hint="cs"/>
          <w:sz w:val="36"/>
          <w:szCs w:val="36"/>
          <w:rtl/>
          <w:lang w:eastAsia="ar-SA"/>
        </w:rPr>
        <w:t xml:space="preserve"> ص.</w:t>
      </w:r>
    </w:p>
    <w:p w14:paraId="0B25970F" w14:textId="77777777" w:rsidR="003949AE" w:rsidRDefault="003949AE" w:rsidP="003949AE">
      <w:pPr>
        <w:ind w:left="0" w:firstLine="0"/>
        <w:jc w:val="both"/>
        <w:rPr>
          <w:rFonts w:ascii="Times New Roman" w:eastAsia="Times New Roman" w:hAnsi="Times New Roman" w:cs="Traditional Arabic"/>
          <w:sz w:val="36"/>
          <w:szCs w:val="36"/>
          <w:rtl/>
          <w:lang w:eastAsia="ar-SA"/>
        </w:rPr>
      </w:pPr>
    </w:p>
    <w:p w14:paraId="3C20DE56" w14:textId="77777777" w:rsidR="003949AE" w:rsidRPr="00522318" w:rsidRDefault="003949AE" w:rsidP="003949AE">
      <w:pPr>
        <w:ind w:left="0" w:firstLine="0"/>
        <w:jc w:val="both"/>
        <w:rPr>
          <w:rFonts w:ascii="Times New Roman" w:eastAsia="Times New Roman" w:hAnsi="Times New Roman" w:cs="Traditional Arabic"/>
          <w:sz w:val="36"/>
          <w:szCs w:val="36"/>
          <w:rtl/>
          <w:lang w:eastAsia="ar-SA"/>
        </w:rPr>
      </w:pPr>
      <w:r w:rsidRPr="00522318">
        <w:rPr>
          <w:rFonts w:ascii="Times New Roman" w:eastAsia="Times New Roman" w:hAnsi="Times New Roman" w:cs="Traditional Arabic"/>
          <w:b/>
          <w:bCs/>
          <w:sz w:val="36"/>
          <w:szCs w:val="36"/>
          <w:rtl/>
          <w:lang w:eastAsia="ar-SA"/>
        </w:rPr>
        <w:t>مضامين دعوة نبي الله لوط عليه السلام في القرآن الكريم: دراسة موضوعية</w:t>
      </w:r>
      <w:r w:rsidRPr="00522318">
        <w:rPr>
          <w:rFonts w:ascii="Times New Roman" w:eastAsia="Times New Roman" w:hAnsi="Times New Roman" w:cs="Traditional Arabic" w:hint="cs"/>
          <w:sz w:val="36"/>
          <w:szCs w:val="36"/>
          <w:rtl/>
          <w:lang w:eastAsia="ar-SA"/>
        </w:rPr>
        <w:t xml:space="preserve">/ </w:t>
      </w:r>
      <w:r w:rsidRPr="00522318">
        <w:rPr>
          <w:rFonts w:ascii="Times New Roman" w:eastAsia="Times New Roman" w:hAnsi="Times New Roman" w:cs="Traditional Arabic"/>
          <w:sz w:val="36"/>
          <w:szCs w:val="36"/>
          <w:rtl/>
          <w:lang w:eastAsia="ar-SA"/>
        </w:rPr>
        <w:t>سعد بن سلمان آل مجري</w:t>
      </w:r>
      <w:r>
        <w:rPr>
          <w:rFonts w:ascii="Times New Roman" w:eastAsia="Times New Roman" w:hAnsi="Times New Roman" w:cs="Traditional Arabic" w:hint="cs"/>
          <w:sz w:val="36"/>
          <w:szCs w:val="36"/>
          <w:rtl/>
          <w:lang w:eastAsia="ar-SA"/>
        </w:rPr>
        <w:t>، 1444 هـ، 2022 م</w:t>
      </w:r>
      <w:r w:rsidRPr="00522318">
        <w:rPr>
          <w:rFonts w:ascii="Times New Roman" w:eastAsia="Times New Roman" w:hAnsi="Times New Roman" w:cs="Traditional Arabic" w:hint="cs"/>
          <w:sz w:val="36"/>
          <w:szCs w:val="36"/>
          <w:rtl/>
          <w:lang w:eastAsia="ar-SA"/>
        </w:rPr>
        <w:t>، 49 ص.</w:t>
      </w:r>
    </w:p>
    <w:p w14:paraId="53FE5272" w14:textId="77777777" w:rsidR="003949AE" w:rsidRPr="001D7B30" w:rsidRDefault="003949AE" w:rsidP="003949AE">
      <w:pPr>
        <w:ind w:left="0" w:firstLine="0"/>
        <w:jc w:val="both"/>
        <w:rPr>
          <w:rFonts w:ascii="Times New Roman" w:eastAsia="Times New Roman" w:hAnsi="Times New Roman" w:cs="Traditional Arabic"/>
          <w:sz w:val="36"/>
          <w:szCs w:val="36"/>
          <w:rtl/>
          <w:lang w:eastAsia="ar-SA"/>
        </w:rPr>
      </w:pPr>
      <w:r w:rsidRPr="001D7B30">
        <w:rPr>
          <w:rFonts w:ascii="Times New Roman" w:eastAsia="Times New Roman" w:hAnsi="Times New Roman" w:cs="Traditional Arabic"/>
          <w:sz w:val="36"/>
          <w:szCs w:val="36"/>
          <w:rtl/>
          <w:lang w:eastAsia="ar-SA"/>
        </w:rPr>
        <w:t xml:space="preserve">نشر في شبكة الألوكة بتاريخ </w:t>
      </w:r>
      <w:r>
        <w:rPr>
          <w:rFonts w:ascii="Times New Roman" w:eastAsia="Times New Roman" w:hAnsi="Times New Roman" w:cs="Traditional Arabic" w:hint="cs"/>
          <w:sz w:val="36"/>
          <w:szCs w:val="36"/>
          <w:rtl/>
          <w:lang w:eastAsia="ar-SA"/>
        </w:rPr>
        <w:t>8</w:t>
      </w:r>
      <w:r w:rsidRPr="001D7B30">
        <w:rPr>
          <w:rFonts w:ascii="Times New Roman" w:eastAsia="Times New Roman" w:hAnsi="Times New Roman" w:cs="Traditional Arabic"/>
          <w:sz w:val="36"/>
          <w:szCs w:val="36"/>
          <w:rtl/>
          <w:lang w:eastAsia="ar-SA"/>
        </w:rPr>
        <w:t>/7/1445 هـ، 2024 م.</w:t>
      </w:r>
    </w:p>
    <w:p w14:paraId="5EADCB02" w14:textId="77777777" w:rsidR="003949AE" w:rsidRPr="00522318" w:rsidRDefault="003949AE" w:rsidP="003949A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بحث مقدم لمؤسسة توطين العلم الوقفية. </w:t>
      </w:r>
    </w:p>
    <w:p w14:paraId="4C5205A2" w14:textId="77777777" w:rsidR="003949AE" w:rsidRDefault="003949AE" w:rsidP="003949AE">
      <w:pPr>
        <w:ind w:left="0" w:firstLine="0"/>
        <w:jc w:val="both"/>
        <w:rPr>
          <w:rFonts w:ascii="Times New Roman" w:eastAsia="Times New Roman" w:hAnsi="Times New Roman" w:cs="Traditional Arabic"/>
          <w:caps/>
          <w:sz w:val="36"/>
          <w:szCs w:val="36"/>
          <w:rtl/>
          <w:lang w:eastAsia="ar-SA"/>
        </w:rPr>
      </w:pPr>
    </w:p>
    <w:p w14:paraId="01AF0600" w14:textId="77777777" w:rsidR="003949AE" w:rsidRPr="00994B9A" w:rsidRDefault="003949AE" w:rsidP="003949AE">
      <w:pPr>
        <w:ind w:left="0" w:firstLine="0"/>
        <w:jc w:val="both"/>
        <w:rPr>
          <w:rFonts w:ascii="Times New Roman" w:eastAsia="Times New Roman" w:hAnsi="Times New Roman" w:cs="Traditional Arabic"/>
          <w:caps/>
          <w:sz w:val="36"/>
          <w:szCs w:val="36"/>
          <w:rtl/>
          <w:lang w:eastAsia="ar-SA"/>
        </w:rPr>
      </w:pPr>
      <w:r w:rsidRPr="007A0F89">
        <w:rPr>
          <w:rFonts w:ascii="Times New Roman" w:eastAsia="Times New Roman" w:hAnsi="Times New Roman" w:cs="Traditional Arabic"/>
          <w:b/>
          <w:bCs/>
          <w:caps/>
          <w:sz w:val="36"/>
          <w:szCs w:val="36"/>
          <w:rtl/>
          <w:lang w:eastAsia="ar-SA"/>
        </w:rPr>
        <w:t>معالجة الكليات القر</w:t>
      </w:r>
      <w:r>
        <w:rPr>
          <w:rFonts w:ascii="Times New Roman" w:eastAsia="Times New Roman" w:hAnsi="Times New Roman" w:cs="Traditional Arabic" w:hint="cs"/>
          <w:b/>
          <w:bCs/>
          <w:caps/>
          <w:sz w:val="36"/>
          <w:szCs w:val="36"/>
          <w:rtl/>
          <w:lang w:eastAsia="ar-SA"/>
        </w:rPr>
        <w:t>آ</w:t>
      </w:r>
      <w:r w:rsidRPr="007A0F89">
        <w:rPr>
          <w:rFonts w:ascii="Times New Roman" w:eastAsia="Times New Roman" w:hAnsi="Times New Roman" w:cs="Traditional Arabic"/>
          <w:b/>
          <w:bCs/>
          <w:caps/>
          <w:sz w:val="36"/>
          <w:szCs w:val="36"/>
          <w:rtl/>
          <w:lang w:eastAsia="ar-SA"/>
        </w:rPr>
        <w:t>نية للانحرافات الجاهلية: دراسة موضوعية</w:t>
      </w:r>
      <w:r>
        <w:rPr>
          <w:rFonts w:ascii="Times New Roman" w:eastAsia="Times New Roman" w:hAnsi="Times New Roman" w:cs="Traditional Arabic" w:hint="cs"/>
          <w:b/>
          <w:bCs/>
          <w:caps/>
          <w:sz w:val="36"/>
          <w:szCs w:val="36"/>
          <w:rtl/>
          <w:lang w:eastAsia="ar-SA"/>
        </w:rPr>
        <w:t xml:space="preserve">/ </w:t>
      </w:r>
      <w:r w:rsidRPr="00994B9A">
        <w:rPr>
          <w:rFonts w:ascii="Times New Roman" w:eastAsia="Times New Roman" w:hAnsi="Times New Roman" w:cs="Traditional Arabic"/>
          <w:caps/>
          <w:sz w:val="36"/>
          <w:szCs w:val="36"/>
          <w:rtl/>
          <w:lang w:eastAsia="ar-SA"/>
        </w:rPr>
        <w:t xml:space="preserve">رسل سلام </w:t>
      </w:r>
      <w:proofErr w:type="gramStart"/>
      <w:r w:rsidRPr="00994B9A">
        <w:rPr>
          <w:rFonts w:ascii="Times New Roman" w:eastAsia="Times New Roman" w:hAnsi="Times New Roman" w:cs="Traditional Arabic"/>
          <w:caps/>
          <w:sz w:val="36"/>
          <w:szCs w:val="36"/>
          <w:rtl/>
          <w:lang w:eastAsia="ar-SA"/>
        </w:rPr>
        <w:t>علي</w:t>
      </w:r>
      <w:r w:rsidRPr="00994B9A">
        <w:rPr>
          <w:rFonts w:ascii="Times New Roman" w:eastAsia="Times New Roman" w:hAnsi="Times New Roman" w:cs="Traditional Arabic" w:hint="cs"/>
          <w:caps/>
          <w:sz w:val="36"/>
          <w:szCs w:val="36"/>
          <w:rtl/>
          <w:lang w:eastAsia="ar-SA"/>
        </w:rPr>
        <w:t>.-</w:t>
      </w:r>
      <w:proofErr w:type="gramEnd"/>
      <w:r w:rsidRPr="00994B9A">
        <w:rPr>
          <w:rFonts w:ascii="Times New Roman" w:eastAsia="Times New Roman" w:hAnsi="Times New Roman" w:cs="Traditional Arabic" w:hint="cs"/>
          <w:caps/>
          <w:sz w:val="36"/>
          <w:szCs w:val="36"/>
          <w:rtl/>
          <w:lang w:eastAsia="ar-SA"/>
        </w:rPr>
        <w:t xml:space="preserve"> الحلة: جامعة بابل، 1443 هـ، 2022 م (ماجستير).</w:t>
      </w:r>
    </w:p>
    <w:p w14:paraId="3285E1ED" w14:textId="77777777" w:rsidR="003949AE" w:rsidRPr="00994B9A" w:rsidRDefault="003949AE" w:rsidP="003949AE">
      <w:pPr>
        <w:ind w:left="0" w:firstLine="0"/>
        <w:jc w:val="both"/>
        <w:rPr>
          <w:rFonts w:ascii="Times New Roman" w:eastAsia="Times New Roman" w:hAnsi="Times New Roman" w:cs="Traditional Arabic"/>
          <w:caps/>
          <w:sz w:val="36"/>
          <w:szCs w:val="36"/>
          <w:rtl/>
          <w:lang w:eastAsia="ar-SA"/>
        </w:rPr>
      </w:pPr>
    </w:p>
    <w:p w14:paraId="55391638" w14:textId="77777777" w:rsidR="003949AE" w:rsidRPr="00F94F12" w:rsidRDefault="003949AE" w:rsidP="003949AE">
      <w:pPr>
        <w:ind w:left="0" w:firstLine="0"/>
        <w:jc w:val="both"/>
        <w:rPr>
          <w:rFonts w:ascii="Times New Roman" w:eastAsia="Times New Roman" w:hAnsi="Times New Roman" w:cs="Traditional Arabic"/>
          <w:sz w:val="36"/>
          <w:szCs w:val="36"/>
          <w:rtl/>
          <w:lang w:eastAsia="ar-SA"/>
        </w:rPr>
      </w:pPr>
      <w:r w:rsidRPr="00AC4BE3">
        <w:rPr>
          <w:rFonts w:ascii="Times New Roman" w:eastAsia="Times New Roman" w:hAnsi="Times New Roman" w:cs="Traditional Arabic" w:hint="cs"/>
          <w:b/>
          <w:bCs/>
          <w:sz w:val="36"/>
          <w:szCs w:val="36"/>
          <w:rtl/>
          <w:lang w:eastAsia="ar-SA"/>
        </w:rPr>
        <w:t>معالم الخطاب الدعوي الناجح عند خطيب الأنبياء شعيب عليهم السلام</w:t>
      </w:r>
      <w:r>
        <w:rPr>
          <w:rFonts w:ascii="Times New Roman" w:eastAsia="Times New Roman" w:hAnsi="Times New Roman" w:cs="Traditional Arabic" w:hint="cs"/>
          <w:sz w:val="36"/>
          <w:szCs w:val="36"/>
          <w:rtl/>
          <w:lang w:eastAsia="ar-SA"/>
        </w:rPr>
        <w:t xml:space="preserve">/ السيد علي </w:t>
      </w:r>
      <w:proofErr w:type="gramStart"/>
      <w:r>
        <w:rPr>
          <w:rFonts w:ascii="Times New Roman" w:eastAsia="Times New Roman" w:hAnsi="Times New Roman" w:cs="Traditional Arabic" w:hint="cs"/>
          <w:sz w:val="36"/>
          <w:szCs w:val="36"/>
          <w:rtl/>
          <w:lang w:eastAsia="ar-SA"/>
        </w:rPr>
        <w:t>علام.-</w:t>
      </w:r>
      <w:proofErr w:type="gramEnd"/>
      <w:r>
        <w:rPr>
          <w:rFonts w:ascii="Times New Roman" w:eastAsia="Times New Roman" w:hAnsi="Times New Roman" w:cs="Traditional Arabic" w:hint="cs"/>
          <w:sz w:val="36"/>
          <w:szCs w:val="36"/>
          <w:rtl/>
          <w:lang w:eastAsia="ar-SA"/>
        </w:rPr>
        <w:t xml:space="preserve"> المنصورة: دار اللؤلؤة، 1445 هـ، 2024 م. </w:t>
      </w:r>
    </w:p>
    <w:p w14:paraId="0A163A03" w14:textId="77777777" w:rsidR="003949AE" w:rsidRDefault="003949AE" w:rsidP="003949AE">
      <w:pPr>
        <w:ind w:left="0" w:firstLine="0"/>
        <w:jc w:val="both"/>
        <w:rPr>
          <w:rFonts w:ascii="Times New Roman" w:eastAsia="Times New Roman" w:hAnsi="Times New Roman" w:cs="Traditional Arabic"/>
          <w:b/>
          <w:bCs/>
          <w:sz w:val="36"/>
          <w:szCs w:val="36"/>
          <w:rtl/>
          <w:lang w:eastAsia="ar-SA"/>
        </w:rPr>
      </w:pPr>
    </w:p>
    <w:p w14:paraId="11BC4C80" w14:textId="77777777" w:rsidR="003949AE" w:rsidRDefault="003949AE" w:rsidP="003949AE">
      <w:pPr>
        <w:ind w:left="0" w:firstLine="0"/>
        <w:jc w:val="both"/>
        <w:rPr>
          <w:rFonts w:ascii="Times New Roman" w:eastAsia="Times New Roman" w:hAnsi="Times New Roman" w:cs="Traditional Arabic"/>
          <w:sz w:val="36"/>
          <w:szCs w:val="36"/>
          <w:rtl/>
          <w:lang w:eastAsia="ar-SA"/>
        </w:rPr>
      </w:pPr>
      <w:r w:rsidRPr="007527B0">
        <w:rPr>
          <w:rFonts w:ascii="Times New Roman" w:eastAsia="Times New Roman" w:hAnsi="Times New Roman" w:cs="Traditional Arabic" w:hint="cs"/>
          <w:b/>
          <w:bCs/>
          <w:sz w:val="36"/>
          <w:szCs w:val="36"/>
          <w:rtl/>
          <w:lang w:eastAsia="ar-SA"/>
        </w:rPr>
        <w:t>معالم الدعوة إلى الله تعالى في سورة الجنّ: دراسة دعوية تفسيرية</w:t>
      </w:r>
      <w:r>
        <w:rPr>
          <w:rFonts w:ascii="Times New Roman" w:eastAsia="Times New Roman" w:hAnsi="Times New Roman" w:cs="Traditional Arabic" w:hint="cs"/>
          <w:sz w:val="36"/>
          <w:szCs w:val="36"/>
          <w:rtl/>
          <w:lang w:eastAsia="ar-SA"/>
        </w:rPr>
        <w:t xml:space="preserve">/ شمس الله قاضي </w:t>
      </w:r>
      <w:proofErr w:type="gramStart"/>
      <w:r>
        <w:rPr>
          <w:rFonts w:ascii="Times New Roman" w:eastAsia="Times New Roman" w:hAnsi="Times New Roman" w:cs="Traditional Arabic" w:hint="cs"/>
          <w:sz w:val="36"/>
          <w:szCs w:val="36"/>
          <w:rtl/>
          <w:lang w:eastAsia="ar-SA"/>
        </w:rPr>
        <w:t>ذاده.-</w:t>
      </w:r>
      <w:proofErr w:type="gramEnd"/>
      <w:r>
        <w:rPr>
          <w:rFonts w:ascii="Times New Roman" w:eastAsia="Times New Roman" w:hAnsi="Times New Roman" w:cs="Traditional Arabic" w:hint="cs"/>
          <w:sz w:val="36"/>
          <w:szCs w:val="36"/>
          <w:rtl/>
          <w:lang w:eastAsia="ar-SA"/>
        </w:rPr>
        <w:t xml:space="preserve"> </w:t>
      </w:r>
      <w:proofErr w:type="spellStart"/>
      <w:r>
        <w:rPr>
          <w:rFonts w:ascii="Times New Roman" w:eastAsia="Times New Roman" w:hAnsi="Times New Roman" w:cs="Traditional Arabic" w:hint="cs"/>
          <w:sz w:val="36"/>
          <w:szCs w:val="36"/>
          <w:rtl/>
          <w:lang w:eastAsia="ar-SA"/>
        </w:rPr>
        <w:t>منيسوتا</w:t>
      </w:r>
      <w:proofErr w:type="spellEnd"/>
      <w:r>
        <w:rPr>
          <w:rFonts w:ascii="Times New Roman" w:eastAsia="Times New Roman" w:hAnsi="Times New Roman" w:cs="Traditional Arabic" w:hint="cs"/>
          <w:sz w:val="36"/>
          <w:szCs w:val="36"/>
          <w:rtl/>
          <w:lang w:eastAsia="ar-SA"/>
        </w:rPr>
        <w:t>: الجامعة الإسلامية، 1445 هـ، 2023 م (دكتوراه).</w:t>
      </w:r>
    </w:p>
    <w:p w14:paraId="7FCF81F2" w14:textId="77777777" w:rsidR="003949AE" w:rsidRDefault="003949AE" w:rsidP="003949AE">
      <w:pPr>
        <w:ind w:left="0" w:firstLine="0"/>
        <w:jc w:val="both"/>
        <w:rPr>
          <w:rFonts w:ascii="Times New Roman" w:eastAsia="Times New Roman" w:hAnsi="Times New Roman" w:cs="Traditional Arabic"/>
          <w:sz w:val="36"/>
          <w:szCs w:val="36"/>
          <w:rtl/>
          <w:lang w:eastAsia="ar-SA"/>
        </w:rPr>
      </w:pPr>
    </w:p>
    <w:p w14:paraId="56B90AA3" w14:textId="77777777" w:rsidR="003949AE" w:rsidRPr="00EC693C" w:rsidRDefault="003949AE" w:rsidP="003949AE">
      <w:pPr>
        <w:ind w:left="0" w:firstLine="0"/>
        <w:jc w:val="both"/>
        <w:rPr>
          <w:rFonts w:cs="Traditional Arabic"/>
          <w:sz w:val="36"/>
          <w:szCs w:val="36"/>
          <w:rtl/>
        </w:rPr>
      </w:pPr>
      <w:r w:rsidRPr="00EC693C">
        <w:rPr>
          <w:rFonts w:cs="Traditional Arabic"/>
          <w:b/>
          <w:bCs/>
          <w:sz w:val="36"/>
          <w:szCs w:val="36"/>
          <w:rtl/>
        </w:rPr>
        <w:t>المفاهيم ال</w:t>
      </w:r>
      <w:r>
        <w:rPr>
          <w:rFonts w:cs="Traditional Arabic" w:hint="cs"/>
          <w:b/>
          <w:bCs/>
          <w:sz w:val="36"/>
          <w:szCs w:val="36"/>
          <w:rtl/>
        </w:rPr>
        <w:t>أ</w:t>
      </w:r>
      <w:r w:rsidRPr="00EC693C">
        <w:rPr>
          <w:rFonts w:cs="Traditional Arabic"/>
          <w:b/>
          <w:bCs/>
          <w:sz w:val="36"/>
          <w:szCs w:val="36"/>
          <w:rtl/>
        </w:rPr>
        <w:t>خلاقية في سورة البقرة من خلال تفسير مواهب الرحمن للشيخ عبدالكريم المدرس: دراسة موضوعية</w:t>
      </w:r>
      <w:r>
        <w:rPr>
          <w:rFonts w:cs="Traditional Arabic" w:hint="cs"/>
          <w:b/>
          <w:bCs/>
          <w:sz w:val="36"/>
          <w:szCs w:val="36"/>
          <w:rtl/>
        </w:rPr>
        <w:t xml:space="preserve">/ </w:t>
      </w:r>
      <w:r w:rsidRPr="00EC693C">
        <w:rPr>
          <w:rFonts w:cs="Traditional Arabic" w:hint="cs"/>
          <w:sz w:val="36"/>
          <w:szCs w:val="36"/>
          <w:rtl/>
        </w:rPr>
        <w:t>آ</w:t>
      </w:r>
      <w:r w:rsidRPr="00EC693C">
        <w:rPr>
          <w:rFonts w:cs="Traditional Arabic"/>
          <w:sz w:val="36"/>
          <w:szCs w:val="36"/>
          <w:rtl/>
        </w:rPr>
        <w:t xml:space="preserve">لاء صابر </w:t>
      </w:r>
      <w:proofErr w:type="gramStart"/>
      <w:r w:rsidRPr="00EC693C">
        <w:rPr>
          <w:rFonts w:cs="Traditional Arabic"/>
          <w:sz w:val="36"/>
          <w:szCs w:val="36"/>
          <w:rtl/>
        </w:rPr>
        <w:t>الدوري</w:t>
      </w:r>
      <w:r w:rsidRPr="00EC693C">
        <w:rPr>
          <w:rFonts w:cs="Traditional Arabic" w:hint="cs"/>
          <w:sz w:val="36"/>
          <w:szCs w:val="36"/>
          <w:rtl/>
        </w:rPr>
        <w:t>.-</w:t>
      </w:r>
      <w:proofErr w:type="gramEnd"/>
      <w:r w:rsidRPr="00EC693C">
        <w:rPr>
          <w:rFonts w:cs="Traditional Arabic" w:hint="cs"/>
          <w:sz w:val="36"/>
          <w:szCs w:val="36"/>
          <w:rtl/>
        </w:rPr>
        <w:t xml:space="preserve"> تكريت: جامعة تكريت، 1441 هـ، 2020 م (ماجستير).</w:t>
      </w:r>
    </w:p>
    <w:p w14:paraId="13D9F472" w14:textId="77777777" w:rsidR="003949AE" w:rsidRPr="00EC693C" w:rsidRDefault="003949AE" w:rsidP="003949AE">
      <w:pPr>
        <w:ind w:left="0" w:firstLine="0"/>
        <w:jc w:val="both"/>
        <w:rPr>
          <w:rFonts w:cs="Traditional Arabic"/>
          <w:sz w:val="36"/>
          <w:szCs w:val="36"/>
          <w:rtl/>
        </w:rPr>
      </w:pPr>
    </w:p>
    <w:p w14:paraId="2B837C1A" w14:textId="77777777" w:rsidR="003949AE" w:rsidRPr="00192A01" w:rsidRDefault="003949AE" w:rsidP="003949AE">
      <w:pPr>
        <w:ind w:left="0" w:firstLine="0"/>
        <w:jc w:val="both"/>
        <w:rPr>
          <w:rFonts w:ascii="Times New Roman" w:eastAsia="Times New Roman" w:hAnsi="Times New Roman" w:cs="Traditional Arabic"/>
          <w:sz w:val="36"/>
          <w:szCs w:val="36"/>
          <w:rtl/>
          <w:lang w:eastAsia="ar-SA"/>
        </w:rPr>
      </w:pPr>
      <w:r w:rsidRPr="00504447">
        <w:rPr>
          <w:rFonts w:ascii="Times New Roman" w:eastAsia="Times New Roman" w:hAnsi="Times New Roman" w:cs="Traditional Arabic"/>
          <w:b/>
          <w:bCs/>
          <w:sz w:val="36"/>
          <w:szCs w:val="36"/>
          <w:rtl/>
          <w:lang w:eastAsia="ar-SA"/>
        </w:rPr>
        <w:t>مفهوم البناء ال</w:t>
      </w:r>
      <w:r>
        <w:rPr>
          <w:rFonts w:ascii="Times New Roman" w:eastAsia="Times New Roman" w:hAnsi="Times New Roman" w:cs="Traditional Arabic" w:hint="cs"/>
          <w:b/>
          <w:bCs/>
          <w:sz w:val="36"/>
          <w:szCs w:val="36"/>
          <w:rtl/>
          <w:lang w:eastAsia="ar-SA"/>
        </w:rPr>
        <w:t>أ</w:t>
      </w:r>
      <w:r w:rsidRPr="00504447">
        <w:rPr>
          <w:rFonts w:ascii="Times New Roman" w:eastAsia="Times New Roman" w:hAnsi="Times New Roman" w:cs="Traditional Arabic"/>
          <w:b/>
          <w:bCs/>
          <w:sz w:val="36"/>
          <w:szCs w:val="36"/>
          <w:rtl/>
          <w:lang w:eastAsia="ar-SA"/>
        </w:rPr>
        <w:t xml:space="preserve">سري في </w:t>
      </w:r>
      <w:proofErr w:type="spellStart"/>
      <w:r>
        <w:rPr>
          <w:rFonts w:ascii="Times New Roman" w:eastAsia="Times New Roman" w:hAnsi="Times New Roman" w:cs="Traditional Arabic" w:hint="cs"/>
          <w:b/>
          <w:bCs/>
          <w:sz w:val="36"/>
          <w:szCs w:val="36"/>
          <w:rtl/>
          <w:lang w:eastAsia="ar-SA"/>
        </w:rPr>
        <w:t>آ</w:t>
      </w:r>
      <w:r w:rsidRPr="00504447">
        <w:rPr>
          <w:rFonts w:ascii="Times New Roman" w:eastAsia="Times New Roman" w:hAnsi="Times New Roman" w:cs="Traditional Arabic"/>
          <w:b/>
          <w:bCs/>
          <w:sz w:val="36"/>
          <w:szCs w:val="36"/>
          <w:rtl/>
          <w:lang w:eastAsia="ar-SA"/>
        </w:rPr>
        <w:t>ي</w:t>
      </w:r>
      <w:proofErr w:type="spellEnd"/>
      <w:r w:rsidRPr="00504447">
        <w:rPr>
          <w:rFonts w:ascii="Times New Roman" w:eastAsia="Times New Roman" w:hAnsi="Times New Roman" w:cs="Traditional Arabic"/>
          <w:b/>
          <w:bCs/>
          <w:sz w:val="36"/>
          <w:szCs w:val="36"/>
          <w:rtl/>
          <w:lang w:eastAsia="ar-SA"/>
        </w:rPr>
        <w:t xml:space="preserve"> الذكر الحكيم وانعكاساته على ال</w:t>
      </w:r>
      <w:r>
        <w:rPr>
          <w:rFonts w:ascii="Times New Roman" w:eastAsia="Times New Roman" w:hAnsi="Times New Roman" w:cs="Traditional Arabic" w:hint="cs"/>
          <w:b/>
          <w:bCs/>
          <w:sz w:val="36"/>
          <w:szCs w:val="36"/>
          <w:rtl/>
          <w:lang w:eastAsia="ar-SA"/>
        </w:rPr>
        <w:t>أ</w:t>
      </w:r>
      <w:r w:rsidRPr="00504447">
        <w:rPr>
          <w:rFonts w:ascii="Times New Roman" w:eastAsia="Times New Roman" w:hAnsi="Times New Roman" w:cs="Traditional Arabic"/>
          <w:b/>
          <w:bCs/>
          <w:sz w:val="36"/>
          <w:szCs w:val="36"/>
          <w:rtl/>
          <w:lang w:eastAsia="ar-SA"/>
        </w:rPr>
        <w:t>طفال في الفكرين الوضعي وال</w:t>
      </w:r>
      <w:r>
        <w:rPr>
          <w:rFonts w:ascii="Times New Roman" w:eastAsia="Times New Roman" w:hAnsi="Times New Roman" w:cs="Traditional Arabic" w:hint="cs"/>
          <w:b/>
          <w:bCs/>
          <w:sz w:val="36"/>
          <w:szCs w:val="36"/>
          <w:rtl/>
          <w:lang w:eastAsia="ar-SA"/>
        </w:rPr>
        <w:t>إ</w:t>
      </w:r>
      <w:r w:rsidRPr="00504447">
        <w:rPr>
          <w:rFonts w:ascii="Times New Roman" w:eastAsia="Times New Roman" w:hAnsi="Times New Roman" w:cs="Traditional Arabic"/>
          <w:b/>
          <w:bCs/>
          <w:sz w:val="36"/>
          <w:szCs w:val="36"/>
          <w:rtl/>
          <w:lang w:eastAsia="ar-SA"/>
        </w:rPr>
        <w:t>سلامي</w:t>
      </w:r>
      <w:r>
        <w:rPr>
          <w:rFonts w:ascii="Times New Roman" w:eastAsia="Times New Roman" w:hAnsi="Times New Roman" w:cs="Traditional Arabic" w:hint="cs"/>
          <w:b/>
          <w:bCs/>
          <w:sz w:val="36"/>
          <w:szCs w:val="36"/>
          <w:rtl/>
          <w:lang w:eastAsia="ar-SA"/>
        </w:rPr>
        <w:t xml:space="preserve">/ </w:t>
      </w:r>
      <w:r w:rsidRPr="00192A01">
        <w:rPr>
          <w:rFonts w:ascii="Times New Roman" w:eastAsia="Times New Roman" w:hAnsi="Times New Roman" w:cs="Traditional Arabic"/>
          <w:sz w:val="36"/>
          <w:szCs w:val="36"/>
          <w:rtl/>
          <w:lang w:eastAsia="ar-SA"/>
        </w:rPr>
        <w:t xml:space="preserve">رحيمه ناظم </w:t>
      </w:r>
      <w:proofErr w:type="gramStart"/>
      <w:r w:rsidRPr="00192A01">
        <w:rPr>
          <w:rFonts w:ascii="Times New Roman" w:eastAsia="Times New Roman" w:hAnsi="Times New Roman" w:cs="Traditional Arabic"/>
          <w:sz w:val="36"/>
          <w:szCs w:val="36"/>
          <w:rtl/>
          <w:lang w:eastAsia="ar-SA"/>
        </w:rPr>
        <w:t>خميس</w:t>
      </w:r>
      <w:r w:rsidRPr="00192A01">
        <w:rPr>
          <w:rFonts w:ascii="Times New Roman" w:eastAsia="Times New Roman" w:hAnsi="Times New Roman" w:cs="Traditional Arabic" w:hint="cs"/>
          <w:sz w:val="36"/>
          <w:szCs w:val="36"/>
          <w:rtl/>
          <w:lang w:eastAsia="ar-SA"/>
        </w:rPr>
        <w:t>.-</w:t>
      </w:r>
      <w:proofErr w:type="gramEnd"/>
      <w:r w:rsidRPr="00192A01">
        <w:rPr>
          <w:rFonts w:ascii="Times New Roman" w:eastAsia="Times New Roman" w:hAnsi="Times New Roman" w:cs="Traditional Arabic" w:hint="cs"/>
          <w:sz w:val="36"/>
          <w:szCs w:val="36"/>
          <w:rtl/>
          <w:lang w:eastAsia="ar-SA"/>
        </w:rPr>
        <w:t xml:space="preserve"> ديالى: جامعة ديالى، 1442 هـ، 2021 م (ماجستير).</w:t>
      </w:r>
    </w:p>
    <w:p w14:paraId="6E3CBE3F" w14:textId="77777777" w:rsidR="003949AE" w:rsidRPr="00192A01" w:rsidRDefault="003949AE" w:rsidP="003949AE">
      <w:pPr>
        <w:ind w:left="0" w:firstLine="0"/>
        <w:jc w:val="both"/>
        <w:rPr>
          <w:rFonts w:ascii="Times New Roman" w:eastAsia="Times New Roman" w:hAnsi="Times New Roman" w:cs="Traditional Arabic"/>
          <w:sz w:val="36"/>
          <w:szCs w:val="36"/>
          <w:rtl/>
          <w:lang w:eastAsia="ar-SA"/>
        </w:rPr>
      </w:pPr>
    </w:p>
    <w:p w14:paraId="2B5B57B2" w14:textId="77777777" w:rsidR="003949AE" w:rsidRPr="00EF06FB" w:rsidRDefault="003949AE" w:rsidP="003949AE">
      <w:pPr>
        <w:ind w:left="0" w:firstLine="0"/>
        <w:jc w:val="both"/>
        <w:rPr>
          <w:rFonts w:ascii="Times New Roman" w:eastAsia="Times New Roman" w:hAnsi="Times New Roman" w:cs="Traditional Arabic"/>
          <w:sz w:val="36"/>
          <w:szCs w:val="36"/>
          <w:rtl/>
          <w:lang w:eastAsia="ar-SA"/>
        </w:rPr>
      </w:pPr>
      <w:r w:rsidRPr="009904EC">
        <w:rPr>
          <w:rFonts w:ascii="Times New Roman" w:eastAsia="Times New Roman" w:hAnsi="Times New Roman" w:cs="Traditional Arabic"/>
          <w:b/>
          <w:bCs/>
          <w:sz w:val="36"/>
          <w:szCs w:val="36"/>
          <w:rtl/>
          <w:lang w:eastAsia="ar-SA"/>
        </w:rPr>
        <w:t>مفهوم النصح في القرآن الكريم والسنة النبوية</w:t>
      </w:r>
      <w:r>
        <w:rPr>
          <w:rFonts w:ascii="Times New Roman" w:eastAsia="Times New Roman" w:hAnsi="Times New Roman" w:cs="Traditional Arabic" w:hint="cs"/>
          <w:b/>
          <w:bCs/>
          <w:sz w:val="36"/>
          <w:szCs w:val="36"/>
          <w:rtl/>
          <w:lang w:eastAsia="ar-SA"/>
        </w:rPr>
        <w:t>:</w:t>
      </w:r>
      <w:r w:rsidRPr="009904EC">
        <w:rPr>
          <w:rFonts w:ascii="Times New Roman" w:eastAsia="Times New Roman" w:hAnsi="Times New Roman" w:cs="Traditional Arabic"/>
          <w:b/>
          <w:bCs/>
          <w:sz w:val="36"/>
          <w:szCs w:val="36"/>
          <w:rtl/>
          <w:lang w:eastAsia="ar-SA"/>
        </w:rPr>
        <w:t xml:space="preserve"> دراسة مصطلحية</w:t>
      </w:r>
      <w:r w:rsidRPr="005A25CF">
        <w:rPr>
          <w:rFonts w:ascii="Times New Roman" w:eastAsia="Times New Roman" w:hAnsi="Times New Roman" w:cs="Traditional Arabic" w:hint="cs"/>
          <w:sz w:val="36"/>
          <w:szCs w:val="36"/>
          <w:rtl/>
          <w:lang w:eastAsia="ar-SA"/>
        </w:rPr>
        <w:t>/</w:t>
      </w:r>
      <w:r w:rsidRPr="005A25CF">
        <w:rPr>
          <w:rFonts w:ascii="Times New Roman" w:eastAsia="Times New Roman" w:hAnsi="Times New Roman" w:cs="Traditional Arabic"/>
          <w:sz w:val="36"/>
          <w:szCs w:val="36"/>
          <w:rtl/>
          <w:lang w:eastAsia="ar-SA"/>
        </w:rPr>
        <w:t xml:space="preserve"> أيوب </w:t>
      </w:r>
      <w:proofErr w:type="gramStart"/>
      <w:r w:rsidRPr="005A25CF">
        <w:rPr>
          <w:rFonts w:ascii="Times New Roman" w:eastAsia="Times New Roman" w:hAnsi="Times New Roman" w:cs="Traditional Arabic"/>
          <w:sz w:val="36"/>
          <w:szCs w:val="36"/>
          <w:rtl/>
          <w:lang w:eastAsia="ar-SA"/>
        </w:rPr>
        <w:t>احمين</w:t>
      </w:r>
      <w:r w:rsidRPr="005A25CF">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 xml:space="preserve">إربد: </w:t>
      </w:r>
      <w:r w:rsidRPr="00EF06FB">
        <w:rPr>
          <w:rFonts w:ascii="Times New Roman" w:eastAsia="Times New Roman" w:hAnsi="Times New Roman" w:cs="Traditional Arabic"/>
          <w:sz w:val="36"/>
          <w:szCs w:val="36"/>
          <w:rtl/>
          <w:lang w:eastAsia="ar-SA"/>
        </w:rPr>
        <w:t>دار ركاز</w:t>
      </w:r>
      <w:r w:rsidRPr="00EF06FB">
        <w:rPr>
          <w:rFonts w:ascii="Times New Roman" w:eastAsia="Times New Roman" w:hAnsi="Times New Roman" w:cs="Traditional Arabic" w:hint="cs"/>
          <w:sz w:val="36"/>
          <w:szCs w:val="36"/>
          <w:rtl/>
          <w:lang w:eastAsia="ar-SA"/>
        </w:rPr>
        <w:t xml:space="preserve"> للنشر، 1445 هـ، 2024 م.</w:t>
      </w:r>
      <w:r w:rsidRPr="00EF06FB">
        <w:rPr>
          <w:rFonts w:ascii="Times New Roman" w:eastAsia="Times New Roman" w:hAnsi="Times New Roman" w:cs="Traditional Arabic"/>
          <w:sz w:val="36"/>
          <w:szCs w:val="36"/>
          <w:rtl/>
          <w:lang w:eastAsia="ar-SA"/>
        </w:rPr>
        <w:t xml:space="preserve"> </w:t>
      </w:r>
    </w:p>
    <w:p w14:paraId="6A401536" w14:textId="77777777" w:rsidR="003949AE" w:rsidRDefault="003949AE" w:rsidP="003949AE">
      <w:pPr>
        <w:ind w:left="0" w:firstLine="0"/>
        <w:jc w:val="both"/>
        <w:rPr>
          <w:rFonts w:ascii="Times New Roman" w:eastAsia="Times New Roman" w:hAnsi="Times New Roman" w:cs="Traditional Arabic"/>
          <w:b/>
          <w:bCs/>
          <w:sz w:val="36"/>
          <w:szCs w:val="36"/>
          <w:rtl/>
          <w:lang w:eastAsia="ar-SA"/>
        </w:rPr>
      </w:pPr>
    </w:p>
    <w:p w14:paraId="377AB8BF" w14:textId="77777777" w:rsidR="003949AE" w:rsidRPr="0052369E" w:rsidRDefault="003949AE" w:rsidP="003949AE">
      <w:pPr>
        <w:ind w:left="0" w:firstLine="0"/>
        <w:jc w:val="both"/>
        <w:rPr>
          <w:rFonts w:ascii="Times New Roman" w:eastAsia="Times New Roman" w:hAnsi="Times New Roman" w:cs="Traditional Arabic"/>
          <w:caps/>
          <w:sz w:val="36"/>
          <w:szCs w:val="36"/>
          <w:rtl/>
          <w:lang w:eastAsia="ar-SA"/>
        </w:rPr>
      </w:pPr>
      <w:r w:rsidRPr="001C6502">
        <w:rPr>
          <w:rFonts w:ascii="Times New Roman" w:eastAsia="Times New Roman" w:hAnsi="Times New Roman" w:cs="Traditional Arabic"/>
          <w:b/>
          <w:bCs/>
          <w:caps/>
          <w:sz w:val="36"/>
          <w:szCs w:val="36"/>
          <w:rtl/>
          <w:lang w:eastAsia="ar-SA"/>
        </w:rPr>
        <w:t xml:space="preserve">المقاصد العقدية في </w:t>
      </w:r>
      <w:r>
        <w:rPr>
          <w:rFonts w:ascii="Times New Roman" w:eastAsia="Times New Roman" w:hAnsi="Times New Roman" w:cs="Traditional Arabic" w:hint="cs"/>
          <w:b/>
          <w:bCs/>
          <w:caps/>
          <w:sz w:val="36"/>
          <w:szCs w:val="36"/>
          <w:rtl/>
          <w:lang w:eastAsia="ar-SA"/>
        </w:rPr>
        <w:t>أ</w:t>
      </w:r>
      <w:r w:rsidRPr="001C6502">
        <w:rPr>
          <w:rFonts w:ascii="Times New Roman" w:eastAsia="Times New Roman" w:hAnsi="Times New Roman" w:cs="Traditional Arabic"/>
          <w:b/>
          <w:bCs/>
          <w:caps/>
          <w:sz w:val="36"/>
          <w:szCs w:val="36"/>
          <w:rtl/>
          <w:lang w:eastAsia="ar-SA"/>
        </w:rPr>
        <w:t>وائل ما نزل من القر</w:t>
      </w:r>
      <w:r>
        <w:rPr>
          <w:rFonts w:ascii="Times New Roman" w:eastAsia="Times New Roman" w:hAnsi="Times New Roman" w:cs="Traditional Arabic" w:hint="cs"/>
          <w:b/>
          <w:bCs/>
          <w:caps/>
          <w:sz w:val="36"/>
          <w:szCs w:val="36"/>
          <w:rtl/>
          <w:lang w:eastAsia="ar-SA"/>
        </w:rPr>
        <w:t>آ</w:t>
      </w:r>
      <w:r w:rsidRPr="001C6502">
        <w:rPr>
          <w:rFonts w:ascii="Times New Roman" w:eastAsia="Times New Roman" w:hAnsi="Times New Roman" w:cs="Traditional Arabic"/>
          <w:b/>
          <w:bCs/>
          <w:caps/>
          <w:sz w:val="36"/>
          <w:szCs w:val="36"/>
          <w:rtl/>
          <w:lang w:eastAsia="ar-SA"/>
        </w:rPr>
        <w:t xml:space="preserve">ن الكريم: سورة العلق </w:t>
      </w:r>
      <w:r>
        <w:rPr>
          <w:rFonts w:ascii="Times New Roman" w:eastAsia="Times New Roman" w:hAnsi="Times New Roman" w:cs="Traditional Arabic" w:hint="cs"/>
          <w:b/>
          <w:bCs/>
          <w:caps/>
          <w:sz w:val="36"/>
          <w:szCs w:val="36"/>
          <w:rtl/>
          <w:lang w:eastAsia="ar-SA"/>
        </w:rPr>
        <w:t>و</w:t>
      </w:r>
      <w:r w:rsidRPr="001C6502">
        <w:rPr>
          <w:rFonts w:ascii="Times New Roman" w:eastAsia="Times New Roman" w:hAnsi="Times New Roman" w:cs="Traditional Arabic"/>
          <w:b/>
          <w:bCs/>
          <w:caps/>
          <w:sz w:val="36"/>
          <w:szCs w:val="36"/>
          <w:rtl/>
          <w:lang w:eastAsia="ar-SA"/>
        </w:rPr>
        <w:t xml:space="preserve">المدثر والمزمل والقلم </w:t>
      </w:r>
      <w:r>
        <w:rPr>
          <w:rFonts w:ascii="Times New Roman" w:eastAsia="Times New Roman" w:hAnsi="Times New Roman" w:cs="Traditional Arabic" w:hint="cs"/>
          <w:b/>
          <w:bCs/>
          <w:caps/>
          <w:sz w:val="36"/>
          <w:szCs w:val="36"/>
          <w:rtl/>
          <w:lang w:eastAsia="ar-SA"/>
        </w:rPr>
        <w:t>أ</w:t>
      </w:r>
      <w:r w:rsidRPr="001C6502">
        <w:rPr>
          <w:rFonts w:ascii="Times New Roman" w:eastAsia="Times New Roman" w:hAnsi="Times New Roman" w:cs="Traditional Arabic"/>
          <w:b/>
          <w:bCs/>
          <w:caps/>
          <w:sz w:val="36"/>
          <w:szCs w:val="36"/>
          <w:rtl/>
          <w:lang w:eastAsia="ar-SA"/>
        </w:rPr>
        <w:t>نموذ</w:t>
      </w:r>
      <w:r>
        <w:rPr>
          <w:rFonts w:ascii="Times New Roman" w:eastAsia="Times New Roman" w:hAnsi="Times New Roman" w:cs="Traditional Arabic" w:hint="cs"/>
          <w:b/>
          <w:bCs/>
          <w:caps/>
          <w:sz w:val="36"/>
          <w:szCs w:val="36"/>
          <w:rtl/>
          <w:lang w:eastAsia="ar-SA"/>
        </w:rPr>
        <w:t xml:space="preserve">جًا/ </w:t>
      </w:r>
      <w:r w:rsidRPr="00667E50">
        <w:rPr>
          <w:rFonts w:ascii="Times New Roman" w:eastAsia="Times New Roman" w:hAnsi="Times New Roman" w:cs="Traditional Arabic" w:hint="cs"/>
          <w:caps/>
          <w:sz w:val="36"/>
          <w:szCs w:val="36"/>
          <w:rtl/>
          <w:lang w:eastAsia="ar-SA"/>
        </w:rPr>
        <w:t>أ</w:t>
      </w:r>
      <w:r w:rsidRPr="00667E50">
        <w:rPr>
          <w:rFonts w:ascii="Times New Roman" w:eastAsia="Times New Roman" w:hAnsi="Times New Roman" w:cs="Traditional Arabic"/>
          <w:caps/>
          <w:sz w:val="36"/>
          <w:szCs w:val="36"/>
          <w:rtl/>
          <w:lang w:eastAsia="ar-SA"/>
        </w:rPr>
        <w:t>ريج حاتم</w:t>
      </w:r>
      <w:r w:rsidRPr="00667E50">
        <w:rPr>
          <w:rFonts w:ascii="Times New Roman" w:eastAsia="Times New Roman" w:hAnsi="Times New Roman" w:cs="Traditional Arabic" w:hint="cs"/>
          <w:caps/>
          <w:sz w:val="36"/>
          <w:szCs w:val="36"/>
          <w:rtl/>
          <w:lang w:eastAsia="ar-SA"/>
        </w:rPr>
        <w:t xml:space="preserve"> </w:t>
      </w:r>
      <w:proofErr w:type="gramStart"/>
      <w:r w:rsidRPr="00667E50">
        <w:rPr>
          <w:rFonts w:ascii="Times New Roman" w:eastAsia="Times New Roman" w:hAnsi="Times New Roman" w:cs="Traditional Arabic"/>
          <w:caps/>
          <w:sz w:val="36"/>
          <w:szCs w:val="36"/>
          <w:rtl/>
          <w:lang w:eastAsia="ar-SA"/>
        </w:rPr>
        <w:t>المحمدي</w:t>
      </w:r>
      <w:r w:rsidRPr="00667E50">
        <w:rPr>
          <w:rFonts w:ascii="Times New Roman" w:eastAsia="Times New Roman" w:hAnsi="Times New Roman" w:cs="Traditional Arabic" w:hint="cs"/>
          <w:caps/>
          <w:sz w:val="36"/>
          <w:szCs w:val="36"/>
          <w:rtl/>
          <w:lang w:eastAsia="ar-SA"/>
        </w:rPr>
        <w:t>.-</w:t>
      </w:r>
      <w:proofErr w:type="gramEnd"/>
      <w:r>
        <w:rPr>
          <w:rFonts w:ascii="Times New Roman" w:eastAsia="Times New Roman" w:hAnsi="Times New Roman" w:cs="Traditional Arabic" w:hint="cs"/>
          <w:b/>
          <w:bCs/>
          <w:caps/>
          <w:sz w:val="36"/>
          <w:szCs w:val="36"/>
          <w:rtl/>
          <w:lang w:eastAsia="ar-SA"/>
        </w:rPr>
        <w:t xml:space="preserve"> </w:t>
      </w:r>
      <w:r w:rsidRPr="0052369E">
        <w:rPr>
          <w:rFonts w:ascii="Times New Roman" w:eastAsia="Times New Roman" w:hAnsi="Times New Roman" w:cs="Traditional Arabic" w:hint="cs"/>
          <w:caps/>
          <w:sz w:val="36"/>
          <w:szCs w:val="36"/>
          <w:rtl/>
          <w:lang w:eastAsia="ar-SA"/>
        </w:rPr>
        <w:t>الرمادي: جامعة الأنبار، 1443 هـ، 2022 م (دكتوراه).</w:t>
      </w:r>
    </w:p>
    <w:p w14:paraId="7A0E4216" w14:textId="77777777" w:rsidR="003949AE" w:rsidRDefault="003949AE" w:rsidP="003949AE">
      <w:pPr>
        <w:ind w:left="0" w:firstLine="0"/>
        <w:jc w:val="both"/>
        <w:rPr>
          <w:rFonts w:ascii="Times New Roman" w:eastAsia="Times New Roman" w:hAnsi="Times New Roman" w:cs="Traditional Arabic"/>
          <w:b/>
          <w:bCs/>
          <w:caps/>
          <w:sz w:val="36"/>
          <w:szCs w:val="36"/>
          <w:rtl/>
          <w:lang w:eastAsia="ar-SA"/>
        </w:rPr>
      </w:pPr>
    </w:p>
    <w:p w14:paraId="100A49DF" w14:textId="77777777" w:rsidR="003949AE" w:rsidRPr="00E56305" w:rsidRDefault="003949AE" w:rsidP="003949AE">
      <w:pPr>
        <w:ind w:left="0" w:firstLine="0"/>
        <w:jc w:val="both"/>
        <w:rPr>
          <w:rFonts w:ascii="Times New Roman" w:eastAsia="Times New Roman" w:hAnsi="Times New Roman" w:cs="Traditional Arabic"/>
          <w:sz w:val="36"/>
          <w:szCs w:val="36"/>
          <w:rtl/>
          <w:lang w:eastAsia="ar-SA"/>
        </w:rPr>
      </w:pPr>
      <w:r w:rsidRPr="004E3BF1">
        <w:rPr>
          <w:rFonts w:cs="Traditional Arabic"/>
          <w:b/>
          <w:bCs/>
          <w:sz w:val="36"/>
          <w:szCs w:val="36"/>
          <w:rtl/>
        </w:rPr>
        <w:lastRenderedPageBreak/>
        <w:t>المنظومة العسكرية في القر</w:t>
      </w:r>
      <w:r>
        <w:rPr>
          <w:rFonts w:cs="Traditional Arabic" w:hint="cs"/>
          <w:b/>
          <w:bCs/>
          <w:sz w:val="36"/>
          <w:szCs w:val="36"/>
          <w:rtl/>
        </w:rPr>
        <w:t>آ</w:t>
      </w:r>
      <w:r w:rsidRPr="004E3BF1">
        <w:rPr>
          <w:rFonts w:cs="Traditional Arabic"/>
          <w:b/>
          <w:bCs/>
          <w:sz w:val="36"/>
          <w:szCs w:val="36"/>
          <w:rtl/>
        </w:rPr>
        <w:t>ن والسنة: دراسة تحليلية</w:t>
      </w:r>
      <w:r>
        <w:rPr>
          <w:rFonts w:cs="Traditional Arabic" w:hint="cs"/>
          <w:b/>
          <w:bCs/>
          <w:sz w:val="36"/>
          <w:szCs w:val="36"/>
          <w:rtl/>
        </w:rPr>
        <w:t xml:space="preserve">/ </w:t>
      </w:r>
      <w:r w:rsidRPr="004E3BF1">
        <w:rPr>
          <w:rFonts w:cs="Traditional Arabic"/>
          <w:sz w:val="36"/>
          <w:szCs w:val="36"/>
          <w:rtl/>
        </w:rPr>
        <w:t xml:space="preserve">علاء الدين محمد </w:t>
      </w:r>
      <w:proofErr w:type="gramStart"/>
      <w:r w:rsidRPr="004E3BF1">
        <w:rPr>
          <w:rFonts w:cs="Traditional Arabic"/>
          <w:sz w:val="36"/>
          <w:szCs w:val="36"/>
          <w:rtl/>
        </w:rPr>
        <w:t>عبود</w:t>
      </w:r>
      <w:r w:rsidRPr="004E3BF1">
        <w:rPr>
          <w:rFonts w:cs="Traditional Arabic" w:hint="cs"/>
          <w:sz w:val="36"/>
          <w:szCs w:val="36"/>
          <w:rtl/>
        </w:rPr>
        <w:t>.-</w:t>
      </w:r>
      <w:proofErr w:type="gramEnd"/>
      <w:r>
        <w:rPr>
          <w:rFonts w:cs="Traditional Arabic" w:hint="cs"/>
          <w:b/>
          <w:bCs/>
          <w:sz w:val="36"/>
          <w:szCs w:val="36"/>
          <w:rtl/>
        </w:rPr>
        <w:t xml:space="preserve"> </w:t>
      </w:r>
      <w:r w:rsidRPr="00E56305">
        <w:rPr>
          <w:rFonts w:ascii="Times New Roman" w:eastAsia="Times New Roman" w:hAnsi="Times New Roman" w:cs="Traditional Arabic" w:hint="cs"/>
          <w:sz w:val="36"/>
          <w:szCs w:val="36"/>
          <w:rtl/>
          <w:lang w:eastAsia="ar-SA"/>
        </w:rPr>
        <w:t>كربلاء: جامعة كربلاء، 144</w:t>
      </w:r>
      <w:r>
        <w:rPr>
          <w:rFonts w:ascii="Times New Roman" w:eastAsia="Times New Roman" w:hAnsi="Times New Roman" w:cs="Traditional Arabic" w:hint="cs"/>
          <w:sz w:val="36"/>
          <w:szCs w:val="36"/>
          <w:rtl/>
          <w:lang w:eastAsia="ar-SA"/>
        </w:rPr>
        <w:t>2</w:t>
      </w:r>
      <w:r w:rsidRPr="00E56305">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1</w:t>
      </w:r>
      <w:r w:rsidRPr="00E56305">
        <w:rPr>
          <w:rFonts w:ascii="Times New Roman" w:eastAsia="Times New Roman" w:hAnsi="Times New Roman" w:cs="Traditional Arabic" w:hint="cs"/>
          <w:sz w:val="36"/>
          <w:szCs w:val="36"/>
          <w:rtl/>
          <w:lang w:eastAsia="ar-SA"/>
        </w:rPr>
        <w:t xml:space="preserve"> م (ماجستير).</w:t>
      </w:r>
    </w:p>
    <w:p w14:paraId="75C0977F" w14:textId="77777777" w:rsidR="003949AE" w:rsidRDefault="003949AE" w:rsidP="003949AE">
      <w:pPr>
        <w:ind w:left="0" w:firstLine="0"/>
        <w:jc w:val="both"/>
        <w:rPr>
          <w:rFonts w:cs="Traditional Arabic"/>
          <w:b/>
          <w:bCs/>
          <w:sz w:val="36"/>
          <w:szCs w:val="36"/>
          <w:rtl/>
        </w:rPr>
      </w:pPr>
    </w:p>
    <w:p w14:paraId="7880D8C5" w14:textId="77777777" w:rsidR="003949AE" w:rsidRDefault="003949AE" w:rsidP="003949AE">
      <w:pPr>
        <w:ind w:left="0" w:firstLine="0"/>
        <w:jc w:val="both"/>
        <w:rPr>
          <w:rFonts w:ascii="Times New Roman" w:eastAsia="Times New Roman" w:hAnsi="Times New Roman" w:cs="Traditional Arabic"/>
          <w:sz w:val="36"/>
          <w:szCs w:val="36"/>
          <w:rtl/>
          <w:lang w:eastAsia="ar-SA"/>
        </w:rPr>
      </w:pPr>
      <w:r w:rsidRPr="00CE1CC4">
        <w:rPr>
          <w:rFonts w:ascii="Times New Roman" w:eastAsia="Times New Roman" w:hAnsi="Times New Roman" w:cs="Traditional Arabic"/>
          <w:b/>
          <w:bCs/>
          <w:sz w:val="36"/>
          <w:szCs w:val="36"/>
          <w:rtl/>
          <w:lang w:eastAsia="ar-SA"/>
        </w:rPr>
        <w:t>منهج الأنبياء في مواجهة تحديات الدعوة:</w:t>
      </w:r>
      <w:r w:rsidRPr="00CE1CC4">
        <w:rPr>
          <w:rFonts w:ascii="Times New Roman" w:eastAsia="Times New Roman" w:hAnsi="Times New Roman" w:cs="Traditional Arabic" w:hint="cs"/>
          <w:b/>
          <w:bCs/>
          <w:sz w:val="36"/>
          <w:szCs w:val="36"/>
          <w:rtl/>
          <w:lang w:eastAsia="ar-SA"/>
        </w:rPr>
        <w:t xml:space="preserve"> دراسة قرآنية</w:t>
      </w:r>
      <w:r>
        <w:rPr>
          <w:rFonts w:ascii="Times New Roman" w:eastAsia="Times New Roman" w:hAnsi="Times New Roman" w:cs="Traditional Arabic" w:hint="cs"/>
          <w:sz w:val="36"/>
          <w:szCs w:val="36"/>
          <w:rtl/>
          <w:lang w:eastAsia="ar-SA"/>
        </w:rPr>
        <w:t>/</w:t>
      </w:r>
      <w:r w:rsidRPr="0060147D">
        <w:rPr>
          <w:rFonts w:ascii="Times New Roman" w:eastAsia="Times New Roman" w:hAnsi="Times New Roman" w:cs="Traditional Arabic"/>
          <w:sz w:val="36"/>
          <w:szCs w:val="36"/>
          <w:rtl/>
          <w:lang w:eastAsia="ar-SA"/>
        </w:rPr>
        <w:t xml:space="preserve"> أحمد صالح </w:t>
      </w:r>
      <w:proofErr w:type="spellStart"/>
      <w:proofErr w:type="gramStart"/>
      <w:r>
        <w:rPr>
          <w:rFonts w:ascii="Times New Roman" w:eastAsia="Times New Roman" w:hAnsi="Times New Roman" w:cs="Traditional Arabic" w:hint="cs"/>
          <w:sz w:val="36"/>
          <w:szCs w:val="36"/>
          <w:rtl/>
          <w:lang w:eastAsia="ar-SA"/>
        </w:rPr>
        <w:t>مرداش</w:t>
      </w:r>
      <w:proofErr w:type="spellEnd"/>
      <w:r w:rsidRPr="0060147D">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w:t>
      </w:r>
      <w:proofErr w:type="gramEnd"/>
      <w:r w:rsidRPr="00CE1CC4">
        <w:rPr>
          <w:rtl/>
        </w:rPr>
        <w:t xml:space="preserve"> </w:t>
      </w:r>
      <w:r w:rsidRPr="00CE1CC4">
        <w:rPr>
          <w:rFonts w:ascii="Times New Roman" w:eastAsia="Times New Roman" w:hAnsi="Times New Roman" w:cs="Traditional Arabic"/>
          <w:sz w:val="36"/>
          <w:szCs w:val="36"/>
          <w:rtl/>
          <w:lang w:eastAsia="ar-SA"/>
        </w:rPr>
        <w:t>الوادي الجديد، مصر: جامعة الوادي الجديد، 144</w:t>
      </w:r>
      <w:r>
        <w:rPr>
          <w:rFonts w:ascii="Times New Roman" w:eastAsia="Times New Roman" w:hAnsi="Times New Roman" w:cs="Traditional Arabic" w:hint="cs"/>
          <w:sz w:val="36"/>
          <w:szCs w:val="36"/>
          <w:rtl/>
          <w:lang w:eastAsia="ar-SA"/>
        </w:rPr>
        <w:t>4</w:t>
      </w:r>
      <w:r w:rsidRPr="00CE1CC4">
        <w:rPr>
          <w:rFonts w:ascii="Times New Roman" w:eastAsia="Times New Roman" w:hAnsi="Times New Roman" w:cs="Traditional Arabic"/>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CE1CC4">
        <w:rPr>
          <w:rFonts w:ascii="Times New Roman" w:eastAsia="Times New Roman" w:hAnsi="Times New Roman" w:cs="Traditional Arabic"/>
          <w:sz w:val="36"/>
          <w:szCs w:val="36"/>
          <w:rtl/>
          <w:lang w:eastAsia="ar-SA"/>
        </w:rPr>
        <w:t xml:space="preserve"> م (</w:t>
      </w:r>
      <w:r>
        <w:rPr>
          <w:rFonts w:ascii="Times New Roman" w:eastAsia="Times New Roman" w:hAnsi="Times New Roman" w:cs="Traditional Arabic" w:hint="cs"/>
          <w:sz w:val="36"/>
          <w:szCs w:val="36"/>
          <w:rtl/>
          <w:lang w:eastAsia="ar-SA"/>
        </w:rPr>
        <w:t>ماجستير</w:t>
      </w:r>
      <w:r w:rsidRPr="00CE1CC4">
        <w:rPr>
          <w:rFonts w:ascii="Times New Roman" w:eastAsia="Times New Roman" w:hAnsi="Times New Roman" w:cs="Traditional Arabic"/>
          <w:sz w:val="36"/>
          <w:szCs w:val="36"/>
          <w:rtl/>
          <w:lang w:eastAsia="ar-SA"/>
        </w:rPr>
        <w:t>).</w:t>
      </w:r>
    </w:p>
    <w:p w14:paraId="020904AB" w14:textId="77777777" w:rsidR="003949AE" w:rsidRDefault="003949AE" w:rsidP="003949AE">
      <w:pPr>
        <w:ind w:left="0" w:firstLine="0"/>
        <w:jc w:val="both"/>
        <w:rPr>
          <w:rFonts w:ascii="Times New Roman" w:eastAsia="Times New Roman" w:hAnsi="Times New Roman" w:cs="Traditional Arabic"/>
          <w:sz w:val="36"/>
          <w:szCs w:val="36"/>
          <w:rtl/>
          <w:lang w:eastAsia="ar-SA"/>
        </w:rPr>
      </w:pPr>
    </w:p>
    <w:p w14:paraId="2F04B46B" w14:textId="77777777" w:rsidR="003949AE" w:rsidRPr="00794EA8" w:rsidRDefault="003949AE" w:rsidP="003949AE">
      <w:pPr>
        <w:ind w:left="0" w:firstLine="0"/>
        <w:jc w:val="both"/>
        <w:rPr>
          <w:rFonts w:cs="Traditional Arabic"/>
          <w:sz w:val="36"/>
          <w:szCs w:val="36"/>
          <w:rtl/>
        </w:rPr>
      </w:pPr>
      <w:r w:rsidRPr="00F54A63">
        <w:rPr>
          <w:rFonts w:cs="Traditional Arabic"/>
          <w:b/>
          <w:bCs/>
          <w:sz w:val="36"/>
          <w:szCs w:val="36"/>
          <w:rtl/>
        </w:rPr>
        <w:t xml:space="preserve">المنهج العقلي في </w:t>
      </w:r>
      <w:r>
        <w:rPr>
          <w:rFonts w:cs="Traditional Arabic" w:hint="cs"/>
          <w:b/>
          <w:bCs/>
          <w:sz w:val="36"/>
          <w:szCs w:val="36"/>
          <w:rtl/>
        </w:rPr>
        <w:t>إ</w:t>
      </w:r>
      <w:r w:rsidRPr="00F54A63">
        <w:rPr>
          <w:rFonts w:cs="Traditional Arabic"/>
          <w:b/>
          <w:bCs/>
          <w:sz w:val="36"/>
          <w:szCs w:val="36"/>
          <w:rtl/>
        </w:rPr>
        <w:t>ثبات وجود الله في ضوء القصص</w:t>
      </w:r>
      <w:r>
        <w:rPr>
          <w:rFonts w:cs="Traditional Arabic" w:hint="cs"/>
          <w:sz w:val="36"/>
          <w:szCs w:val="36"/>
          <w:rtl/>
        </w:rPr>
        <w:t>/ إ</w:t>
      </w:r>
      <w:r w:rsidRPr="00F54A63">
        <w:rPr>
          <w:rFonts w:cs="Traditional Arabic"/>
          <w:sz w:val="36"/>
          <w:szCs w:val="36"/>
          <w:rtl/>
        </w:rPr>
        <w:t xml:space="preserve">يمان عبدالله </w:t>
      </w:r>
      <w:proofErr w:type="gramStart"/>
      <w:r w:rsidRPr="00F54A63">
        <w:rPr>
          <w:rFonts w:cs="Traditional Arabic"/>
          <w:sz w:val="36"/>
          <w:szCs w:val="36"/>
          <w:rtl/>
        </w:rPr>
        <w:t>الموسوي</w:t>
      </w:r>
      <w:r>
        <w:rPr>
          <w:rFonts w:cs="Traditional Arabic" w:hint="cs"/>
          <w:sz w:val="36"/>
          <w:szCs w:val="36"/>
          <w:rtl/>
        </w:rPr>
        <w:t>.-</w:t>
      </w:r>
      <w:proofErr w:type="gramEnd"/>
      <w:r>
        <w:rPr>
          <w:rFonts w:cs="Traditional Arabic" w:hint="cs"/>
          <w:sz w:val="36"/>
          <w:szCs w:val="36"/>
          <w:rtl/>
        </w:rPr>
        <w:t xml:space="preserve"> الكوت: جامعة واسط، 1443 هـ، 2022 م (ماجستير).</w:t>
      </w:r>
    </w:p>
    <w:p w14:paraId="628A2B5D" w14:textId="77777777" w:rsidR="003949AE" w:rsidRPr="00794EA8" w:rsidRDefault="003949AE" w:rsidP="003949AE">
      <w:pPr>
        <w:ind w:left="0" w:firstLine="0"/>
        <w:jc w:val="both"/>
        <w:rPr>
          <w:rFonts w:cs="Traditional Arabic"/>
          <w:sz w:val="36"/>
          <w:szCs w:val="36"/>
          <w:rtl/>
        </w:rPr>
      </w:pPr>
    </w:p>
    <w:p w14:paraId="69AE6BFE" w14:textId="77777777" w:rsidR="003949AE" w:rsidRDefault="003949AE" w:rsidP="003949AE">
      <w:pPr>
        <w:ind w:left="0" w:firstLine="0"/>
        <w:jc w:val="both"/>
        <w:rPr>
          <w:rFonts w:ascii="Times New Roman" w:eastAsia="Times New Roman" w:hAnsi="Times New Roman" w:cs="Traditional Arabic"/>
          <w:sz w:val="36"/>
          <w:szCs w:val="36"/>
          <w:rtl/>
          <w:lang w:eastAsia="ar-SA"/>
        </w:rPr>
      </w:pPr>
      <w:r w:rsidRPr="00D17D29">
        <w:rPr>
          <w:rFonts w:ascii="Times New Roman" w:eastAsia="Times New Roman" w:hAnsi="Times New Roman" w:cs="Traditional Arabic" w:hint="cs"/>
          <w:b/>
          <w:bCs/>
          <w:sz w:val="36"/>
          <w:szCs w:val="36"/>
          <w:rtl/>
          <w:lang w:eastAsia="ar-SA"/>
        </w:rPr>
        <w:t>منهج القرآن في الدعوة إلى الامتثال للتشريعات الإلهية</w:t>
      </w:r>
      <w:r>
        <w:rPr>
          <w:rFonts w:ascii="Times New Roman" w:eastAsia="Times New Roman" w:hAnsi="Times New Roman" w:cs="Traditional Arabic" w:hint="cs"/>
          <w:sz w:val="36"/>
          <w:szCs w:val="36"/>
          <w:rtl/>
          <w:lang w:eastAsia="ar-SA"/>
        </w:rPr>
        <w:t xml:space="preserve">/ توفيق علي </w:t>
      </w:r>
      <w:proofErr w:type="gramStart"/>
      <w:r>
        <w:rPr>
          <w:rFonts w:ascii="Times New Roman" w:eastAsia="Times New Roman" w:hAnsi="Times New Roman" w:cs="Traditional Arabic" w:hint="cs"/>
          <w:sz w:val="36"/>
          <w:szCs w:val="36"/>
          <w:rtl/>
          <w:lang w:eastAsia="ar-SA"/>
        </w:rPr>
        <w:t>زبادي.-</w:t>
      </w:r>
      <w:proofErr w:type="gramEnd"/>
      <w:r>
        <w:rPr>
          <w:rFonts w:ascii="Times New Roman" w:eastAsia="Times New Roman" w:hAnsi="Times New Roman" w:cs="Traditional Arabic" w:hint="cs"/>
          <w:sz w:val="36"/>
          <w:szCs w:val="36"/>
          <w:rtl/>
          <w:lang w:eastAsia="ar-SA"/>
        </w:rPr>
        <w:t xml:space="preserve"> المنصورة: دار اللؤلؤة، 1445 هـ، 2023 م.</w:t>
      </w:r>
    </w:p>
    <w:p w14:paraId="6371EDFA" w14:textId="77777777" w:rsidR="003949AE" w:rsidRDefault="003949AE" w:rsidP="003949AE">
      <w:pPr>
        <w:ind w:left="0" w:firstLine="0"/>
        <w:jc w:val="both"/>
        <w:rPr>
          <w:rFonts w:ascii="Times New Roman" w:eastAsia="Times New Roman" w:hAnsi="Times New Roman" w:cs="Traditional Arabic"/>
          <w:sz w:val="36"/>
          <w:szCs w:val="36"/>
          <w:rtl/>
          <w:lang w:eastAsia="ar-SA"/>
        </w:rPr>
      </w:pPr>
    </w:p>
    <w:p w14:paraId="24C36F95" w14:textId="77777777" w:rsidR="003949AE" w:rsidRPr="004812D3" w:rsidRDefault="003949AE" w:rsidP="003949AE">
      <w:pPr>
        <w:ind w:left="0" w:firstLine="0"/>
        <w:jc w:val="both"/>
        <w:rPr>
          <w:rFonts w:ascii="Times New Roman" w:eastAsia="Times New Roman" w:hAnsi="Times New Roman" w:cs="Traditional Arabic"/>
          <w:sz w:val="36"/>
          <w:szCs w:val="36"/>
          <w:rtl/>
          <w:lang w:eastAsia="ar-SA"/>
        </w:rPr>
      </w:pPr>
      <w:r w:rsidRPr="002D06F9">
        <w:rPr>
          <w:rFonts w:ascii="Times New Roman" w:eastAsia="Times New Roman" w:hAnsi="Times New Roman" w:cs="Traditional Arabic"/>
          <w:b/>
          <w:bCs/>
          <w:sz w:val="36"/>
          <w:szCs w:val="36"/>
          <w:rtl/>
          <w:lang w:eastAsia="ar-SA"/>
        </w:rPr>
        <w:t>مِهَن ال</w:t>
      </w:r>
      <w:r w:rsidRPr="002D06F9">
        <w:rPr>
          <w:rFonts w:ascii="Times New Roman" w:eastAsia="Times New Roman" w:hAnsi="Times New Roman" w:cs="Traditional Arabic" w:hint="cs"/>
          <w:b/>
          <w:bCs/>
          <w:sz w:val="36"/>
          <w:szCs w:val="36"/>
          <w:rtl/>
          <w:lang w:eastAsia="ar-SA"/>
        </w:rPr>
        <w:t>ن</w:t>
      </w:r>
      <w:r w:rsidRPr="002D06F9">
        <w:rPr>
          <w:rFonts w:ascii="Times New Roman" w:eastAsia="Times New Roman" w:hAnsi="Times New Roman" w:cs="Traditional Arabic"/>
          <w:b/>
          <w:bCs/>
          <w:sz w:val="36"/>
          <w:szCs w:val="36"/>
          <w:rtl/>
          <w:lang w:eastAsia="ar-SA"/>
        </w:rPr>
        <w:t>ساءِ في القرآن الكريم</w:t>
      </w:r>
      <w:r w:rsidRPr="002D06F9">
        <w:rPr>
          <w:rFonts w:ascii="Times New Roman" w:eastAsia="Times New Roman" w:hAnsi="Times New Roman" w:cs="Traditional Arabic" w:hint="cs"/>
          <w:b/>
          <w:bCs/>
          <w:sz w:val="36"/>
          <w:szCs w:val="36"/>
          <w:rtl/>
          <w:lang w:eastAsia="ar-SA"/>
        </w:rPr>
        <w:t>:</w:t>
      </w:r>
      <w:r w:rsidRPr="002D06F9">
        <w:rPr>
          <w:rFonts w:ascii="Times New Roman" w:eastAsia="Times New Roman" w:hAnsi="Times New Roman" w:cs="Traditional Arabic"/>
          <w:b/>
          <w:bCs/>
          <w:sz w:val="36"/>
          <w:szCs w:val="36"/>
          <w:rtl/>
          <w:lang w:eastAsia="ar-SA"/>
        </w:rPr>
        <w:t xml:space="preserve"> دراسة موضوعية</w:t>
      </w:r>
      <w:r>
        <w:rPr>
          <w:rFonts w:ascii="Times New Roman" w:eastAsia="Times New Roman" w:hAnsi="Times New Roman" w:cs="Traditional Arabic" w:hint="cs"/>
          <w:sz w:val="36"/>
          <w:szCs w:val="36"/>
          <w:rtl/>
          <w:lang w:eastAsia="ar-SA"/>
        </w:rPr>
        <w:t>/</w:t>
      </w:r>
      <w:r w:rsidRPr="004812D3">
        <w:rPr>
          <w:rFonts w:ascii="Times New Roman" w:eastAsia="Times New Roman" w:hAnsi="Times New Roman" w:cs="Traditional Arabic"/>
          <w:sz w:val="36"/>
          <w:szCs w:val="36"/>
          <w:rtl/>
          <w:lang w:eastAsia="ar-SA"/>
        </w:rPr>
        <w:t xml:space="preserve"> ياسر حسين محمد</w:t>
      </w:r>
      <w:r>
        <w:rPr>
          <w:rFonts w:ascii="Times New Roman" w:eastAsia="Times New Roman" w:hAnsi="Times New Roman" w:cs="Traditional Arabic" w:hint="cs"/>
          <w:sz w:val="36"/>
          <w:szCs w:val="36"/>
          <w:rtl/>
          <w:lang w:eastAsia="ar-SA"/>
        </w:rPr>
        <w:t>.</w:t>
      </w:r>
    </w:p>
    <w:p w14:paraId="789C5FD9" w14:textId="77777777" w:rsidR="003949AE" w:rsidRPr="00982597" w:rsidRDefault="003949AE" w:rsidP="003949AE">
      <w:p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بحث </w:t>
      </w:r>
      <w:r w:rsidRPr="00982597">
        <w:rPr>
          <w:rFonts w:ascii="Times New Roman" w:eastAsia="Times New Roman" w:hAnsi="Times New Roman" w:cs="Traditional Arabic" w:hint="cs"/>
          <w:sz w:val="36"/>
          <w:szCs w:val="36"/>
          <w:rtl/>
          <w:lang w:eastAsia="ar-SA"/>
        </w:rPr>
        <w:t xml:space="preserve">نشر في </w:t>
      </w:r>
      <w:r w:rsidRPr="00982597">
        <w:rPr>
          <w:rFonts w:ascii="Times New Roman" w:eastAsia="Times New Roman" w:hAnsi="Times New Roman" w:cs="Traditional Arabic"/>
          <w:sz w:val="36"/>
          <w:szCs w:val="36"/>
          <w:rtl/>
          <w:lang w:eastAsia="ar-SA"/>
        </w:rPr>
        <w:t>مجلة الجامعة العراقية</w:t>
      </w:r>
      <w:r w:rsidRPr="00982597">
        <w:rPr>
          <w:rFonts w:ascii="Times New Roman" w:eastAsia="Times New Roman" w:hAnsi="Times New Roman" w:cs="Traditional Arabic" w:hint="cs"/>
          <w:sz w:val="36"/>
          <w:szCs w:val="36"/>
          <w:rtl/>
          <w:lang w:eastAsia="ar-SA"/>
        </w:rPr>
        <w:t xml:space="preserve"> مج5</w:t>
      </w:r>
      <w:r>
        <w:rPr>
          <w:rFonts w:ascii="Times New Roman" w:eastAsia="Times New Roman" w:hAnsi="Times New Roman" w:cs="Traditional Arabic" w:hint="cs"/>
          <w:sz w:val="36"/>
          <w:szCs w:val="36"/>
          <w:rtl/>
          <w:lang w:eastAsia="ar-SA"/>
        </w:rPr>
        <w:t>9</w:t>
      </w:r>
      <w:r w:rsidRPr="00982597">
        <w:rPr>
          <w:rFonts w:ascii="Times New Roman" w:eastAsia="Times New Roman" w:hAnsi="Times New Roman" w:cs="Traditional Arabic" w:hint="cs"/>
          <w:sz w:val="36"/>
          <w:szCs w:val="36"/>
          <w:rtl/>
          <w:lang w:eastAsia="ar-SA"/>
        </w:rPr>
        <w:t xml:space="preserve"> ع</w:t>
      </w:r>
      <w:r>
        <w:rPr>
          <w:rFonts w:ascii="Times New Roman" w:eastAsia="Times New Roman" w:hAnsi="Times New Roman" w:cs="Traditional Arabic" w:hint="cs"/>
          <w:sz w:val="36"/>
          <w:szCs w:val="36"/>
          <w:rtl/>
          <w:lang w:eastAsia="ar-SA"/>
        </w:rPr>
        <w:t>2</w:t>
      </w:r>
      <w:r w:rsidRPr="00982597">
        <w:rPr>
          <w:rFonts w:ascii="Times New Roman" w:eastAsia="Times New Roman" w:hAnsi="Times New Roman" w:cs="Traditional Arabic" w:hint="cs"/>
          <w:sz w:val="36"/>
          <w:szCs w:val="36"/>
          <w:rtl/>
          <w:lang w:eastAsia="ar-SA"/>
        </w:rPr>
        <w:t xml:space="preserve"> (144</w:t>
      </w:r>
      <w:r>
        <w:rPr>
          <w:rFonts w:ascii="Times New Roman" w:eastAsia="Times New Roman" w:hAnsi="Times New Roman" w:cs="Traditional Arabic" w:hint="cs"/>
          <w:sz w:val="36"/>
          <w:szCs w:val="36"/>
          <w:rtl/>
          <w:lang w:eastAsia="ar-SA"/>
        </w:rPr>
        <w:t>5</w:t>
      </w:r>
      <w:r w:rsidRPr="00982597">
        <w:rPr>
          <w:rFonts w:ascii="Times New Roman" w:eastAsia="Times New Roman" w:hAnsi="Times New Roman" w:cs="Traditional Arabic" w:hint="cs"/>
          <w:sz w:val="36"/>
          <w:szCs w:val="36"/>
          <w:rtl/>
          <w:lang w:eastAsia="ar-SA"/>
        </w:rPr>
        <w:t xml:space="preserve"> هـ، 2023 م) ص </w:t>
      </w:r>
      <w:r>
        <w:rPr>
          <w:rFonts w:ascii="Times New Roman" w:eastAsia="Times New Roman" w:hAnsi="Times New Roman" w:cs="Traditional Arabic" w:hint="cs"/>
          <w:sz w:val="36"/>
          <w:szCs w:val="36"/>
          <w:rtl/>
          <w:lang w:eastAsia="ar-SA"/>
        </w:rPr>
        <w:t>1-</w:t>
      </w:r>
      <w:r w:rsidRPr="00982597">
        <w:rPr>
          <w:rFonts w:ascii="Times New Roman" w:eastAsia="Times New Roman" w:hAnsi="Times New Roman" w:cs="Traditional Arabic" w:hint="cs"/>
          <w:sz w:val="36"/>
          <w:szCs w:val="36"/>
          <w:rtl/>
          <w:lang w:eastAsia="ar-SA"/>
        </w:rPr>
        <w:t>19.</w:t>
      </w:r>
    </w:p>
    <w:p w14:paraId="2215F4EE" w14:textId="77777777" w:rsidR="003949AE" w:rsidRPr="00F96A3B" w:rsidRDefault="003949AE" w:rsidP="003949AE">
      <w:pPr>
        <w:ind w:left="0" w:firstLine="0"/>
        <w:jc w:val="both"/>
        <w:rPr>
          <w:rFonts w:ascii="Times New Roman" w:eastAsia="Times New Roman" w:hAnsi="Times New Roman" w:cs="Traditional Arabic"/>
          <w:sz w:val="36"/>
          <w:szCs w:val="36"/>
          <w:rtl/>
          <w:lang w:eastAsia="ar-SA"/>
        </w:rPr>
      </w:pPr>
    </w:p>
    <w:p w14:paraId="3F6213EB" w14:textId="77777777" w:rsidR="003949AE" w:rsidRPr="003F666B" w:rsidRDefault="003949AE" w:rsidP="003949AE">
      <w:pPr>
        <w:ind w:left="0" w:firstLine="0"/>
        <w:jc w:val="both"/>
        <w:rPr>
          <w:rFonts w:ascii="Times New Roman" w:eastAsia="Times New Roman" w:hAnsi="Times New Roman" w:cs="Traditional Arabic"/>
          <w:sz w:val="36"/>
          <w:szCs w:val="36"/>
          <w:rtl/>
          <w:lang w:eastAsia="ar-SA"/>
        </w:rPr>
      </w:pPr>
      <w:r w:rsidRPr="00511081">
        <w:rPr>
          <w:rFonts w:ascii="Times New Roman" w:eastAsia="Times New Roman" w:hAnsi="Times New Roman" w:cs="Traditional Arabic"/>
          <w:b/>
          <w:bCs/>
          <w:sz w:val="36"/>
          <w:szCs w:val="36"/>
          <w:rtl/>
          <w:lang w:eastAsia="ar-SA"/>
        </w:rPr>
        <w:t>موقف المفسِّرين المعاصرين</w:t>
      </w:r>
      <w:r w:rsidRPr="00511081">
        <w:rPr>
          <w:rFonts w:ascii="Times New Roman" w:eastAsia="Times New Roman" w:hAnsi="Times New Roman" w:cs="Traditional Arabic" w:hint="cs"/>
          <w:b/>
          <w:bCs/>
          <w:sz w:val="36"/>
          <w:szCs w:val="36"/>
          <w:rtl/>
          <w:lang w:eastAsia="ar-SA"/>
        </w:rPr>
        <w:t xml:space="preserve"> م</w:t>
      </w:r>
      <w:r w:rsidRPr="00511081">
        <w:rPr>
          <w:rFonts w:ascii="Times New Roman" w:eastAsia="Times New Roman" w:hAnsi="Times New Roman" w:cs="Traditional Arabic"/>
          <w:b/>
          <w:bCs/>
          <w:sz w:val="36"/>
          <w:szCs w:val="36"/>
          <w:rtl/>
          <w:lang w:eastAsia="ar-SA"/>
        </w:rPr>
        <w:t>ن الحقوق السياسيَّة والاجتماعيَّة للمرأة:</w:t>
      </w:r>
      <w:r w:rsidRPr="00511081">
        <w:rPr>
          <w:rFonts w:ascii="Times New Roman" w:eastAsia="Times New Roman" w:hAnsi="Times New Roman" w:cs="Traditional Arabic" w:hint="cs"/>
          <w:b/>
          <w:bCs/>
          <w:sz w:val="36"/>
          <w:szCs w:val="36"/>
          <w:rtl/>
          <w:lang w:eastAsia="ar-SA"/>
        </w:rPr>
        <w:t xml:space="preserve"> دراسة تحليلية نقدية</w:t>
      </w:r>
      <w:r>
        <w:rPr>
          <w:rFonts w:ascii="Times New Roman" w:eastAsia="Times New Roman" w:hAnsi="Times New Roman" w:cs="Traditional Arabic" w:hint="cs"/>
          <w:sz w:val="36"/>
          <w:szCs w:val="36"/>
          <w:rtl/>
          <w:lang w:eastAsia="ar-SA"/>
        </w:rPr>
        <w:t xml:space="preserve">/ </w:t>
      </w:r>
      <w:r w:rsidRPr="00E4677E">
        <w:rPr>
          <w:rFonts w:ascii="Times New Roman" w:eastAsia="Times New Roman" w:hAnsi="Times New Roman" w:cs="Traditional Arabic"/>
          <w:sz w:val="36"/>
          <w:szCs w:val="36"/>
          <w:rtl/>
          <w:lang w:eastAsia="ar-SA"/>
        </w:rPr>
        <w:t xml:space="preserve">مطلق مطير </w:t>
      </w:r>
      <w:proofErr w:type="gramStart"/>
      <w:r w:rsidRPr="00E4677E">
        <w:rPr>
          <w:rFonts w:ascii="Times New Roman" w:eastAsia="Times New Roman" w:hAnsi="Times New Roman" w:cs="Traditional Arabic"/>
          <w:sz w:val="36"/>
          <w:szCs w:val="36"/>
          <w:rtl/>
          <w:lang w:eastAsia="ar-SA"/>
        </w:rPr>
        <w:t>الرشيدي</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القاهرة: جامعة القاهرة، 1444 هـ، 2023 م (ماجستير).</w:t>
      </w:r>
    </w:p>
    <w:p w14:paraId="30A306D3" w14:textId="77777777" w:rsidR="003949AE" w:rsidRDefault="003949AE" w:rsidP="003949AE">
      <w:pPr>
        <w:ind w:left="0" w:firstLine="0"/>
        <w:jc w:val="both"/>
        <w:rPr>
          <w:rFonts w:ascii="Times New Roman" w:eastAsiaTheme="minorEastAsia" w:hAnsi="Times New Roman" w:cs="Traditional Arabic"/>
          <w:b/>
          <w:bCs/>
          <w:sz w:val="36"/>
          <w:szCs w:val="36"/>
          <w:rtl/>
          <w:lang w:eastAsia="ar-SA"/>
        </w:rPr>
      </w:pPr>
    </w:p>
    <w:p w14:paraId="79498811" w14:textId="77777777" w:rsidR="003949AE" w:rsidRDefault="003949AE" w:rsidP="003949AE">
      <w:pPr>
        <w:ind w:left="0" w:firstLine="0"/>
        <w:jc w:val="both"/>
        <w:rPr>
          <w:rFonts w:ascii="Times New Roman" w:eastAsia="Times New Roman" w:hAnsi="Times New Roman" w:cs="Traditional Arabic"/>
          <w:sz w:val="36"/>
          <w:szCs w:val="36"/>
          <w:rtl/>
          <w:lang w:eastAsia="ar-SA"/>
        </w:rPr>
      </w:pPr>
      <w:r w:rsidRPr="00FF3087">
        <w:rPr>
          <w:rFonts w:ascii="Times New Roman" w:eastAsia="Times New Roman" w:hAnsi="Times New Roman" w:cs="Traditional Arabic"/>
          <w:b/>
          <w:bCs/>
          <w:sz w:val="36"/>
          <w:szCs w:val="36"/>
          <w:rtl/>
          <w:lang w:eastAsia="ar-SA"/>
        </w:rPr>
        <w:t>النبوات في تفسير القرطبي</w:t>
      </w:r>
      <w:r>
        <w:rPr>
          <w:rFonts w:ascii="Times New Roman" w:eastAsia="Times New Roman" w:hAnsi="Times New Roman" w:cs="Traditional Arabic" w:hint="cs"/>
          <w:b/>
          <w:bCs/>
          <w:sz w:val="36"/>
          <w:szCs w:val="36"/>
          <w:rtl/>
          <w:lang w:eastAsia="ar-SA"/>
        </w:rPr>
        <w:t>:</w:t>
      </w:r>
      <w:r w:rsidRPr="00FF3087">
        <w:rPr>
          <w:rFonts w:ascii="Times New Roman" w:eastAsia="Times New Roman" w:hAnsi="Times New Roman" w:cs="Traditional Arabic"/>
          <w:b/>
          <w:bCs/>
          <w:sz w:val="36"/>
          <w:szCs w:val="36"/>
          <w:rtl/>
          <w:lang w:eastAsia="ar-SA"/>
        </w:rPr>
        <w:t xml:space="preserve"> جمع</w:t>
      </w:r>
      <w:r>
        <w:rPr>
          <w:rFonts w:ascii="Times New Roman" w:eastAsia="Times New Roman" w:hAnsi="Times New Roman" w:cs="Traditional Arabic" w:hint="cs"/>
          <w:b/>
          <w:bCs/>
          <w:sz w:val="36"/>
          <w:szCs w:val="36"/>
          <w:rtl/>
          <w:lang w:eastAsia="ar-SA"/>
        </w:rPr>
        <w:t>ً</w:t>
      </w:r>
      <w:r w:rsidRPr="00FF3087">
        <w:rPr>
          <w:rFonts w:ascii="Times New Roman" w:eastAsia="Times New Roman" w:hAnsi="Times New Roman" w:cs="Traditional Arabic"/>
          <w:b/>
          <w:bCs/>
          <w:sz w:val="36"/>
          <w:szCs w:val="36"/>
          <w:rtl/>
          <w:lang w:eastAsia="ar-SA"/>
        </w:rPr>
        <w:t>ا ودراسة</w:t>
      </w:r>
      <w:r w:rsidRPr="00B44A0D">
        <w:rPr>
          <w:rFonts w:ascii="Times New Roman" w:eastAsia="Times New Roman" w:hAnsi="Times New Roman" w:cs="Traditional Arabic" w:hint="cs"/>
          <w:sz w:val="36"/>
          <w:szCs w:val="36"/>
          <w:rtl/>
          <w:lang w:eastAsia="ar-SA"/>
        </w:rPr>
        <w:t xml:space="preserve">/ سعيد </w:t>
      </w:r>
      <w:proofErr w:type="gramStart"/>
      <w:r w:rsidRPr="00B44A0D">
        <w:rPr>
          <w:rFonts w:ascii="Times New Roman" w:eastAsia="Times New Roman" w:hAnsi="Times New Roman" w:cs="Traditional Arabic" w:hint="cs"/>
          <w:sz w:val="36"/>
          <w:szCs w:val="36"/>
          <w:rtl/>
          <w:lang w:eastAsia="ar-SA"/>
        </w:rPr>
        <w:t>بدهان.-</w:t>
      </w:r>
      <w:proofErr w:type="gramEnd"/>
      <w:r w:rsidRPr="00B44A0D">
        <w:rPr>
          <w:rFonts w:ascii="Times New Roman" w:eastAsia="Times New Roman" w:hAnsi="Times New Roman" w:cs="Traditional Arabic" w:hint="cs"/>
          <w:sz w:val="36"/>
          <w:szCs w:val="36"/>
          <w:rtl/>
          <w:lang w:eastAsia="ar-SA"/>
        </w:rPr>
        <w:t xml:space="preserve"> بيروت: دار الكتب العلمية، 1445 هـ، 2023 م، 272 ص.</w:t>
      </w:r>
    </w:p>
    <w:p w14:paraId="14F5F5F4" w14:textId="77777777" w:rsidR="003949AE" w:rsidRDefault="003949AE" w:rsidP="003949AE">
      <w:pPr>
        <w:ind w:left="0" w:firstLine="0"/>
        <w:jc w:val="both"/>
        <w:rPr>
          <w:rFonts w:ascii="Times New Roman" w:eastAsia="Times New Roman" w:hAnsi="Times New Roman" w:cs="Traditional Arabic"/>
          <w:sz w:val="36"/>
          <w:szCs w:val="36"/>
          <w:rtl/>
          <w:lang w:eastAsia="ar-SA"/>
        </w:rPr>
      </w:pPr>
    </w:p>
    <w:p w14:paraId="3AE95C32" w14:textId="77777777" w:rsidR="003949AE" w:rsidRPr="00787019" w:rsidRDefault="003949AE" w:rsidP="003949AE">
      <w:pPr>
        <w:ind w:left="0" w:firstLine="0"/>
        <w:jc w:val="both"/>
        <w:rPr>
          <w:rFonts w:ascii="Times New Roman" w:eastAsia="Times New Roman" w:hAnsi="Times New Roman" w:cs="Traditional Arabic"/>
          <w:sz w:val="36"/>
          <w:szCs w:val="36"/>
          <w:rtl/>
          <w:lang w:eastAsia="ar-SA"/>
        </w:rPr>
      </w:pPr>
      <w:r w:rsidRPr="00F62AFB">
        <w:rPr>
          <w:rFonts w:ascii="Times New Roman" w:eastAsia="Times New Roman" w:hAnsi="Times New Roman" w:cs="Traditional Arabic"/>
          <w:b/>
          <w:bCs/>
          <w:sz w:val="36"/>
          <w:szCs w:val="36"/>
          <w:rtl/>
          <w:lang w:eastAsia="ar-SA"/>
        </w:rPr>
        <w:t>نداءات الرحمن لخير الأنام صلى الله عليه وسلم</w:t>
      </w:r>
      <w:r w:rsidRPr="00787019">
        <w:rPr>
          <w:rFonts w:ascii="Times New Roman" w:eastAsia="Times New Roman" w:hAnsi="Times New Roman" w:cs="Traditional Arabic" w:hint="cs"/>
          <w:sz w:val="36"/>
          <w:szCs w:val="36"/>
          <w:rtl/>
          <w:lang w:eastAsia="ar-SA"/>
        </w:rPr>
        <w:t>/</w:t>
      </w:r>
      <w:r w:rsidRPr="00787019">
        <w:rPr>
          <w:rFonts w:ascii="Times New Roman" w:eastAsia="Times New Roman" w:hAnsi="Times New Roman" w:cs="Traditional Arabic"/>
          <w:sz w:val="36"/>
          <w:szCs w:val="36"/>
          <w:rtl/>
          <w:lang w:eastAsia="ar-SA"/>
        </w:rPr>
        <w:t xml:space="preserve"> مهاب </w:t>
      </w:r>
      <w:proofErr w:type="gramStart"/>
      <w:r w:rsidRPr="00787019">
        <w:rPr>
          <w:rFonts w:ascii="Times New Roman" w:eastAsia="Times New Roman" w:hAnsi="Times New Roman" w:cs="Traditional Arabic"/>
          <w:sz w:val="36"/>
          <w:szCs w:val="36"/>
          <w:rtl/>
          <w:lang w:eastAsia="ar-SA"/>
        </w:rPr>
        <w:t>عثمان</w:t>
      </w:r>
      <w:r w:rsidRPr="00787019">
        <w:rPr>
          <w:rFonts w:ascii="Times New Roman" w:eastAsia="Times New Roman" w:hAnsi="Times New Roman" w:cs="Traditional Arabic" w:hint="cs"/>
          <w:sz w:val="36"/>
          <w:szCs w:val="36"/>
          <w:rtl/>
          <w:lang w:eastAsia="ar-SA"/>
        </w:rPr>
        <w:t>.-</w:t>
      </w:r>
      <w:proofErr w:type="gramEnd"/>
      <w:r w:rsidRPr="00787019">
        <w:rPr>
          <w:rFonts w:ascii="Times New Roman" w:eastAsia="Times New Roman" w:hAnsi="Times New Roman" w:cs="Traditional Arabic" w:hint="cs"/>
          <w:sz w:val="36"/>
          <w:szCs w:val="36"/>
          <w:rtl/>
          <w:lang w:eastAsia="ar-SA"/>
        </w:rPr>
        <w:t xml:space="preserve"> دبي:</w:t>
      </w:r>
      <w:r w:rsidRPr="00787019">
        <w:rPr>
          <w:rFonts w:ascii="Times New Roman" w:eastAsia="Times New Roman" w:hAnsi="Times New Roman" w:cs="Traditional Arabic"/>
          <w:sz w:val="36"/>
          <w:szCs w:val="36"/>
          <w:rtl/>
          <w:lang w:eastAsia="ar-SA"/>
        </w:rPr>
        <w:t xml:space="preserve"> النهضة العلمية للنشر</w:t>
      </w:r>
      <w:r w:rsidRPr="00787019">
        <w:rPr>
          <w:rFonts w:ascii="Times New Roman" w:eastAsia="Times New Roman" w:hAnsi="Times New Roman" w:cs="Traditional Arabic" w:hint="cs"/>
          <w:sz w:val="36"/>
          <w:szCs w:val="36"/>
          <w:rtl/>
          <w:lang w:eastAsia="ar-SA"/>
        </w:rPr>
        <w:t>، 1445 هـ، 2023 م</w:t>
      </w:r>
      <w:r>
        <w:rPr>
          <w:rFonts w:ascii="Times New Roman" w:eastAsia="Times New Roman" w:hAnsi="Times New Roman" w:cs="Traditional Arabic" w:hint="cs"/>
          <w:sz w:val="36"/>
          <w:szCs w:val="36"/>
          <w:rtl/>
          <w:lang w:eastAsia="ar-SA"/>
        </w:rPr>
        <w:t>، 97 ص.</w:t>
      </w:r>
    </w:p>
    <w:p w14:paraId="2582B9BD" w14:textId="77777777" w:rsidR="003949AE" w:rsidRPr="00787019" w:rsidRDefault="003949AE" w:rsidP="003949AE">
      <w:pPr>
        <w:ind w:left="0" w:firstLine="0"/>
        <w:jc w:val="both"/>
        <w:rPr>
          <w:rFonts w:ascii="Times New Roman" w:eastAsia="Times New Roman" w:hAnsi="Times New Roman" w:cs="Traditional Arabic"/>
          <w:sz w:val="36"/>
          <w:szCs w:val="36"/>
          <w:rtl/>
          <w:lang w:eastAsia="ar-SA"/>
        </w:rPr>
      </w:pPr>
    </w:p>
    <w:p w14:paraId="231C5DC1" w14:textId="77777777" w:rsidR="003949AE" w:rsidRDefault="003949AE" w:rsidP="003949AE">
      <w:pPr>
        <w:ind w:left="0" w:firstLine="0"/>
        <w:jc w:val="both"/>
        <w:rPr>
          <w:rFonts w:ascii="Times New Roman" w:eastAsia="Times New Roman" w:hAnsi="Times New Roman" w:cs="Traditional Arabic"/>
          <w:sz w:val="36"/>
          <w:szCs w:val="36"/>
          <w:rtl/>
          <w:lang w:eastAsia="ar-SA"/>
        </w:rPr>
      </w:pPr>
      <w:r w:rsidRPr="00CC2C62">
        <w:rPr>
          <w:rFonts w:ascii="Times New Roman" w:eastAsia="Times New Roman" w:hAnsi="Times New Roman" w:cs="Traditional Arabic"/>
          <w:b/>
          <w:bCs/>
          <w:sz w:val="36"/>
          <w:szCs w:val="36"/>
          <w:rtl/>
          <w:lang w:eastAsia="ar-SA"/>
        </w:rPr>
        <w:lastRenderedPageBreak/>
        <w:t>النزول الملائك</w:t>
      </w:r>
      <w:r w:rsidRPr="00CC2C62">
        <w:rPr>
          <w:rFonts w:ascii="Times New Roman" w:eastAsia="Times New Roman" w:hAnsi="Times New Roman" w:cs="Traditional Arabic" w:hint="cs"/>
          <w:b/>
          <w:bCs/>
          <w:sz w:val="36"/>
          <w:szCs w:val="36"/>
          <w:rtl/>
          <w:lang w:eastAsia="ar-SA"/>
        </w:rPr>
        <w:t>ي:</w:t>
      </w:r>
      <w:r w:rsidRPr="00CC2C62">
        <w:rPr>
          <w:rFonts w:ascii="Times New Roman" w:eastAsia="Times New Roman" w:hAnsi="Times New Roman" w:cs="Traditional Arabic"/>
          <w:b/>
          <w:bCs/>
          <w:sz w:val="36"/>
          <w:szCs w:val="36"/>
          <w:rtl/>
          <w:lang w:eastAsia="ar-SA"/>
        </w:rPr>
        <w:t xml:space="preserve"> دراسة موضوعية استقرائية ل</w:t>
      </w:r>
      <w:r w:rsidRPr="00CC2C62">
        <w:rPr>
          <w:rFonts w:ascii="Times New Roman" w:eastAsia="Times New Roman" w:hAnsi="Times New Roman" w:cs="Traditional Arabic" w:hint="cs"/>
          <w:b/>
          <w:bCs/>
          <w:sz w:val="36"/>
          <w:szCs w:val="36"/>
          <w:rtl/>
          <w:lang w:eastAsia="ar-SA"/>
        </w:rPr>
        <w:t>آ</w:t>
      </w:r>
      <w:r w:rsidRPr="00CC2C62">
        <w:rPr>
          <w:rFonts w:ascii="Times New Roman" w:eastAsia="Times New Roman" w:hAnsi="Times New Roman" w:cs="Traditional Arabic"/>
          <w:b/>
          <w:bCs/>
          <w:sz w:val="36"/>
          <w:szCs w:val="36"/>
          <w:rtl/>
          <w:lang w:eastAsia="ar-SA"/>
        </w:rPr>
        <w:t>يات نزول الملائكة ف</w:t>
      </w:r>
      <w:r w:rsidRPr="00CC2C62">
        <w:rPr>
          <w:rFonts w:ascii="Times New Roman" w:eastAsia="Times New Roman" w:hAnsi="Times New Roman" w:cs="Traditional Arabic" w:hint="cs"/>
          <w:b/>
          <w:bCs/>
          <w:sz w:val="36"/>
          <w:szCs w:val="36"/>
          <w:rtl/>
          <w:lang w:eastAsia="ar-SA"/>
        </w:rPr>
        <w:t>ي</w:t>
      </w:r>
      <w:r w:rsidRPr="00CC2C62">
        <w:rPr>
          <w:rFonts w:ascii="Times New Roman" w:eastAsia="Times New Roman" w:hAnsi="Times New Roman" w:cs="Traditional Arabic"/>
          <w:b/>
          <w:bCs/>
          <w:sz w:val="36"/>
          <w:szCs w:val="36"/>
          <w:rtl/>
          <w:lang w:eastAsia="ar-SA"/>
        </w:rPr>
        <w:t xml:space="preserve"> القر</w:t>
      </w:r>
      <w:r w:rsidRPr="00CC2C62">
        <w:rPr>
          <w:rFonts w:ascii="Times New Roman" w:eastAsia="Times New Roman" w:hAnsi="Times New Roman" w:cs="Traditional Arabic" w:hint="cs"/>
          <w:b/>
          <w:bCs/>
          <w:sz w:val="36"/>
          <w:szCs w:val="36"/>
          <w:rtl/>
          <w:lang w:eastAsia="ar-SA"/>
        </w:rPr>
        <w:t>آ</w:t>
      </w:r>
      <w:r w:rsidRPr="00CC2C62">
        <w:rPr>
          <w:rFonts w:ascii="Times New Roman" w:eastAsia="Times New Roman" w:hAnsi="Times New Roman" w:cs="Traditional Arabic"/>
          <w:b/>
          <w:bCs/>
          <w:sz w:val="36"/>
          <w:szCs w:val="36"/>
          <w:rtl/>
          <w:lang w:eastAsia="ar-SA"/>
        </w:rPr>
        <w:t>ن الكريم</w:t>
      </w:r>
      <w:r>
        <w:rPr>
          <w:rFonts w:ascii="Times New Roman" w:eastAsia="Times New Roman" w:hAnsi="Times New Roman" w:cs="Traditional Arabic" w:hint="cs"/>
          <w:sz w:val="36"/>
          <w:szCs w:val="36"/>
          <w:rtl/>
          <w:lang w:eastAsia="ar-SA"/>
        </w:rPr>
        <w:t xml:space="preserve">/ </w:t>
      </w:r>
      <w:r w:rsidRPr="009F6EC0">
        <w:rPr>
          <w:rFonts w:ascii="Times New Roman" w:eastAsia="Times New Roman" w:hAnsi="Times New Roman" w:cs="Traditional Arabic"/>
          <w:sz w:val="36"/>
          <w:szCs w:val="36"/>
          <w:rtl/>
          <w:lang w:eastAsia="ar-SA"/>
        </w:rPr>
        <w:t xml:space="preserve">سلطان </w:t>
      </w:r>
      <w:r>
        <w:rPr>
          <w:rFonts w:ascii="Times New Roman" w:eastAsia="Times New Roman" w:hAnsi="Times New Roman" w:cs="Traditional Arabic" w:hint="cs"/>
          <w:sz w:val="36"/>
          <w:szCs w:val="36"/>
          <w:rtl/>
          <w:lang w:eastAsia="ar-SA"/>
        </w:rPr>
        <w:t xml:space="preserve">بن </w:t>
      </w:r>
      <w:r w:rsidRPr="009F6EC0">
        <w:rPr>
          <w:rFonts w:ascii="Times New Roman" w:eastAsia="Times New Roman" w:hAnsi="Times New Roman" w:cs="Traditional Arabic"/>
          <w:sz w:val="36"/>
          <w:szCs w:val="36"/>
          <w:rtl/>
          <w:lang w:eastAsia="ar-SA"/>
        </w:rPr>
        <w:t xml:space="preserve">بدير </w:t>
      </w:r>
      <w:proofErr w:type="gramStart"/>
      <w:r w:rsidRPr="009F6EC0">
        <w:rPr>
          <w:rFonts w:ascii="Times New Roman" w:eastAsia="Times New Roman" w:hAnsi="Times New Roman" w:cs="Traditional Arabic"/>
          <w:sz w:val="36"/>
          <w:szCs w:val="36"/>
          <w:rtl/>
          <w:lang w:eastAsia="ar-SA"/>
        </w:rPr>
        <w:t>العتيب</w:t>
      </w:r>
      <w:r>
        <w:rPr>
          <w:rFonts w:ascii="Times New Roman" w:eastAsia="Times New Roman" w:hAnsi="Times New Roman" w:cs="Traditional Arabic" w:hint="cs"/>
          <w:sz w:val="36"/>
          <w:szCs w:val="36"/>
          <w:rtl/>
          <w:lang w:eastAsia="ar-SA"/>
        </w:rPr>
        <w:t>ي.-</w:t>
      </w:r>
      <w:proofErr w:type="gramEnd"/>
      <w:r>
        <w:rPr>
          <w:rFonts w:ascii="Times New Roman" w:eastAsia="Times New Roman" w:hAnsi="Times New Roman" w:cs="Traditional Arabic" w:hint="cs"/>
          <w:sz w:val="36"/>
          <w:szCs w:val="36"/>
          <w:rtl/>
          <w:lang w:eastAsia="ar-SA"/>
        </w:rPr>
        <w:t xml:space="preserve"> الرياض: مكتبة الرشد، 1443 هـ، 2022 م.</w:t>
      </w:r>
    </w:p>
    <w:p w14:paraId="124583A4" w14:textId="77777777" w:rsidR="003949AE" w:rsidRDefault="003949AE" w:rsidP="003949AE">
      <w:pPr>
        <w:ind w:left="0" w:firstLine="0"/>
        <w:jc w:val="both"/>
        <w:rPr>
          <w:rFonts w:ascii="Times New Roman" w:eastAsia="Times New Roman" w:hAnsi="Times New Roman" w:cs="Traditional Arabic"/>
          <w:sz w:val="36"/>
          <w:szCs w:val="36"/>
          <w:rtl/>
          <w:lang w:eastAsia="ar-SA"/>
        </w:rPr>
      </w:pPr>
    </w:p>
    <w:p w14:paraId="0FD7EBD8" w14:textId="77777777" w:rsidR="003949AE" w:rsidRPr="008A6FC6" w:rsidRDefault="003949AE" w:rsidP="003949AE">
      <w:pPr>
        <w:ind w:left="0" w:firstLine="0"/>
        <w:jc w:val="both"/>
        <w:rPr>
          <w:rFonts w:ascii="Times New Roman" w:eastAsia="Times New Roman" w:hAnsi="Times New Roman" w:cs="Traditional Arabic"/>
          <w:sz w:val="36"/>
          <w:szCs w:val="36"/>
          <w:rtl/>
          <w:lang w:eastAsia="ar-SA"/>
        </w:rPr>
      </w:pPr>
      <w:r w:rsidRPr="007752C3">
        <w:rPr>
          <w:rFonts w:ascii="Times New Roman" w:eastAsia="Times New Roman" w:hAnsi="Times New Roman" w:cs="Traditional Arabic"/>
          <w:b/>
          <w:bCs/>
          <w:sz w:val="36"/>
          <w:szCs w:val="36"/>
          <w:rtl/>
          <w:lang w:eastAsia="ar-SA"/>
        </w:rPr>
        <w:t>النسيان وعلاجه عند ال</w:t>
      </w:r>
      <w:r>
        <w:rPr>
          <w:rFonts w:ascii="Times New Roman" w:eastAsia="Times New Roman" w:hAnsi="Times New Roman" w:cs="Traditional Arabic" w:hint="cs"/>
          <w:b/>
          <w:bCs/>
          <w:sz w:val="36"/>
          <w:szCs w:val="36"/>
          <w:rtl/>
          <w:lang w:eastAsia="ar-SA"/>
        </w:rPr>
        <w:t>إ</w:t>
      </w:r>
      <w:r w:rsidRPr="007752C3">
        <w:rPr>
          <w:rFonts w:ascii="Times New Roman" w:eastAsia="Times New Roman" w:hAnsi="Times New Roman" w:cs="Traditional Arabic"/>
          <w:b/>
          <w:bCs/>
          <w:sz w:val="36"/>
          <w:szCs w:val="36"/>
          <w:rtl/>
          <w:lang w:eastAsia="ar-SA"/>
        </w:rPr>
        <w:t>نسان في القرآن الكريم</w:t>
      </w:r>
      <w:r>
        <w:rPr>
          <w:rFonts w:ascii="Times New Roman" w:eastAsia="Times New Roman" w:hAnsi="Times New Roman" w:cs="Traditional Arabic" w:hint="cs"/>
          <w:b/>
          <w:bCs/>
          <w:sz w:val="36"/>
          <w:szCs w:val="36"/>
          <w:rtl/>
          <w:lang w:eastAsia="ar-SA"/>
        </w:rPr>
        <w:t>:</w:t>
      </w:r>
      <w:r w:rsidRPr="007752C3">
        <w:rPr>
          <w:rFonts w:ascii="Times New Roman" w:eastAsia="Times New Roman" w:hAnsi="Times New Roman" w:cs="Traditional Arabic"/>
          <w:b/>
          <w:bCs/>
          <w:sz w:val="36"/>
          <w:szCs w:val="36"/>
          <w:rtl/>
          <w:lang w:eastAsia="ar-SA"/>
        </w:rPr>
        <w:t xml:space="preserve"> دراسة موضوعية</w:t>
      </w:r>
      <w:r>
        <w:rPr>
          <w:rFonts w:ascii="Times New Roman" w:eastAsia="Times New Roman" w:hAnsi="Times New Roman" w:cs="Traditional Arabic" w:hint="cs"/>
          <w:b/>
          <w:bCs/>
          <w:sz w:val="36"/>
          <w:szCs w:val="36"/>
          <w:rtl/>
          <w:lang w:eastAsia="ar-SA"/>
        </w:rPr>
        <w:t xml:space="preserve">/ </w:t>
      </w:r>
      <w:r w:rsidRPr="008A6FC6">
        <w:rPr>
          <w:rFonts w:ascii="Times New Roman" w:eastAsia="Times New Roman" w:hAnsi="Times New Roman" w:cs="Traditional Arabic"/>
          <w:sz w:val="36"/>
          <w:szCs w:val="36"/>
          <w:rtl/>
          <w:lang w:eastAsia="ar-SA"/>
        </w:rPr>
        <w:t>فارس فاضل الشمري</w:t>
      </w:r>
      <w:r w:rsidRPr="008A6FC6">
        <w:rPr>
          <w:rFonts w:ascii="Times New Roman" w:eastAsia="Times New Roman" w:hAnsi="Times New Roman" w:cs="Traditional Arabic" w:hint="cs"/>
          <w:sz w:val="36"/>
          <w:szCs w:val="36"/>
          <w:rtl/>
          <w:lang w:eastAsia="ar-SA"/>
        </w:rPr>
        <w:t>.</w:t>
      </w:r>
    </w:p>
    <w:p w14:paraId="697F78F6" w14:textId="77777777" w:rsidR="003949AE" w:rsidRPr="008A6FC6" w:rsidRDefault="003949AE" w:rsidP="003949AE">
      <w:pPr>
        <w:ind w:left="0" w:firstLine="0"/>
        <w:jc w:val="both"/>
        <w:rPr>
          <w:rFonts w:ascii="Times New Roman" w:eastAsia="Times New Roman" w:hAnsi="Times New Roman" w:cs="Traditional Arabic"/>
          <w:sz w:val="36"/>
          <w:szCs w:val="36"/>
          <w:rtl/>
          <w:lang w:eastAsia="ar-SA"/>
        </w:rPr>
      </w:pPr>
      <w:r w:rsidRPr="008A6FC6">
        <w:rPr>
          <w:rFonts w:ascii="Times New Roman" w:eastAsia="Times New Roman" w:hAnsi="Times New Roman" w:cs="Traditional Arabic" w:hint="cs"/>
          <w:sz w:val="36"/>
          <w:szCs w:val="36"/>
          <w:rtl/>
          <w:lang w:eastAsia="ar-SA"/>
        </w:rPr>
        <w:t xml:space="preserve">بحث محكم نشر في </w:t>
      </w:r>
      <w:r w:rsidRPr="008A6FC6">
        <w:rPr>
          <w:rFonts w:ascii="Times New Roman" w:eastAsia="Times New Roman" w:hAnsi="Times New Roman" w:cs="Traditional Arabic"/>
          <w:sz w:val="36"/>
          <w:szCs w:val="36"/>
          <w:rtl/>
          <w:lang w:eastAsia="ar-SA"/>
        </w:rPr>
        <w:t>مجلة التربية للعلوم الإنسانية</w:t>
      </w:r>
      <w:r w:rsidRPr="008A6FC6">
        <w:rPr>
          <w:rFonts w:ascii="Times New Roman" w:eastAsia="Times New Roman" w:hAnsi="Times New Roman" w:cs="Traditional Arabic" w:hint="cs"/>
          <w:sz w:val="36"/>
          <w:szCs w:val="36"/>
          <w:rtl/>
          <w:lang w:eastAsia="ar-SA"/>
        </w:rPr>
        <w:t xml:space="preserve"> مج3 عدد خاص ق1 (1444 هـ، 2023 م) ص</w:t>
      </w:r>
      <w:r w:rsidRPr="008A6FC6">
        <w:rPr>
          <w:rFonts w:ascii="Times New Roman" w:eastAsia="Times New Roman" w:hAnsi="Times New Roman" w:cs="Traditional Arabic"/>
          <w:sz w:val="36"/>
          <w:szCs w:val="36"/>
          <w:rtl/>
          <w:lang w:eastAsia="ar-SA"/>
        </w:rPr>
        <w:t xml:space="preserve"> 253-284</w:t>
      </w:r>
      <w:r w:rsidRPr="008A6FC6">
        <w:rPr>
          <w:rFonts w:ascii="Times New Roman" w:eastAsia="Times New Roman" w:hAnsi="Times New Roman" w:cs="Traditional Arabic" w:hint="cs"/>
          <w:sz w:val="36"/>
          <w:szCs w:val="36"/>
          <w:rtl/>
          <w:lang w:eastAsia="ar-SA"/>
        </w:rPr>
        <w:t>.</w:t>
      </w:r>
    </w:p>
    <w:p w14:paraId="5A5057BF" w14:textId="77777777" w:rsidR="003949AE" w:rsidRPr="008A6FC6" w:rsidRDefault="003949AE" w:rsidP="003949AE">
      <w:pPr>
        <w:ind w:left="0" w:firstLine="0"/>
        <w:jc w:val="both"/>
        <w:rPr>
          <w:rFonts w:ascii="Times New Roman" w:eastAsia="Times New Roman" w:hAnsi="Times New Roman" w:cs="Traditional Arabic"/>
          <w:sz w:val="36"/>
          <w:szCs w:val="36"/>
          <w:rtl/>
          <w:lang w:eastAsia="ar-SA"/>
        </w:rPr>
      </w:pPr>
    </w:p>
    <w:p w14:paraId="5743272E" w14:textId="77777777" w:rsidR="003949AE" w:rsidRDefault="003949AE" w:rsidP="003949AE">
      <w:pPr>
        <w:ind w:left="0" w:firstLine="0"/>
        <w:jc w:val="both"/>
        <w:rPr>
          <w:rFonts w:ascii="Times New Roman" w:eastAsia="Times New Roman" w:hAnsi="Times New Roman" w:cs="Traditional Arabic"/>
          <w:sz w:val="36"/>
          <w:szCs w:val="36"/>
          <w:rtl/>
          <w:lang w:eastAsia="ar-SA"/>
        </w:rPr>
      </w:pPr>
      <w:r w:rsidRPr="00CD46FF">
        <w:rPr>
          <w:rFonts w:ascii="Times New Roman" w:eastAsia="Times New Roman" w:hAnsi="Times New Roman" w:cs="Traditional Arabic" w:hint="cs"/>
          <w:b/>
          <w:bCs/>
          <w:sz w:val="36"/>
          <w:szCs w:val="36"/>
          <w:rtl/>
          <w:lang w:eastAsia="ar-SA"/>
        </w:rPr>
        <w:t>هدي الأنبياء في الدعوة إلى الله</w:t>
      </w:r>
      <w:r w:rsidRPr="00CD46FF">
        <w:rPr>
          <w:rFonts w:ascii="Times New Roman" w:eastAsia="Times New Roman" w:hAnsi="Times New Roman" w:cs="Traditional Arabic" w:hint="cs"/>
          <w:sz w:val="36"/>
          <w:szCs w:val="36"/>
          <w:rtl/>
          <w:lang w:eastAsia="ar-SA"/>
        </w:rPr>
        <w:t xml:space="preserve">/ أحمد بن عبدالرحمن </w:t>
      </w:r>
      <w:proofErr w:type="gramStart"/>
      <w:r w:rsidRPr="00CD46FF">
        <w:rPr>
          <w:rFonts w:ascii="Times New Roman" w:eastAsia="Times New Roman" w:hAnsi="Times New Roman" w:cs="Traditional Arabic" w:hint="cs"/>
          <w:sz w:val="36"/>
          <w:szCs w:val="36"/>
          <w:rtl/>
          <w:lang w:eastAsia="ar-SA"/>
        </w:rPr>
        <w:t>القاضي.-</w:t>
      </w:r>
      <w:proofErr w:type="gramEnd"/>
      <w:r w:rsidRPr="00CD46FF">
        <w:rPr>
          <w:rFonts w:ascii="Times New Roman" w:eastAsia="Times New Roman" w:hAnsi="Times New Roman" w:cs="Traditional Arabic" w:hint="cs"/>
          <w:sz w:val="36"/>
          <w:szCs w:val="36"/>
          <w:rtl/>
          <w:lang w:eastAsia="ar-SA"/>
        </w:rPr>
        <w:t xml:space="preserve"> الدمام: دار ابن الجوزي، 1445 هـ، 2023 م.</w:t>
      </w:r>
    </w:p>
    <w:p w14:paraId="46430606" w14:textId="77777777" w:rsidR="003949AE" w:rsidRDefault="003949AE" w:rsidP="003949AE">
      <w:pPr>
        <w:ind w:left="0" w:firstLine="0"/>
        <w:jc w:val="both"/>
        <w:rPr>
          <w:rFonts w:ascii="Times New Roman" w:eastAsia="Times New Roman" w:hAnsi="Times New Roman" w:cs="Traditional Arabic"/>
          <w:sz w:val="36"/>
          <w:szCs w:val="36"/>
          <w:rtl/>
          <w:lang w:eastAsia="ar-SA"/>
        </w:rPr>
      </w:pPr>
    </w:p>
    <w:p w14:paraId="144AE6C1" w14:textId="77777777" w:rsidR="003949AE" w:rsidRDefault="003949AE" w:rsidP="003949AE">
      <w:pPr>
        <w:ind w:left="0" w:firstLine="0"/>
        <w:jc w:val="both"/>
        <w:rPr>
          <w:rFonts w:ascii="Calibri" w:eastAsia="Calibri" w:hAnsi="Calibri" w:cs="Traditional Arabic"/>
          <w:sz w:val="36"/>
          <w:szCs w:val="36"/>
          <w:rtl/>
        </w:rPr>
      </w:pPr>
      <w:r w:rsidRPr="00697033">
        <w:rPr>
          <w:rFonts w:ascii="Calibri" w:eastAsia="Calibri" w:hAnsi="Calibri" w:cs="Traditional Arabic"/>
          <w:b/>
          <w:bCs/>
          <w:sz w:val="36"/>
          <w:szCs w:val="36"/>
          <w:rtl/>
        </w:rPr>
        <w:t>هو الله ذو الجلال والإكرام</w:t>
      </w:r>
      <w:r w:rsidRPr="00697033">
        <w:rPr>
          <w:rFonts w:ascii="Calibri" w:eastAsia="Calibri" w:hAnsi="Calibri" w:cs="Traditional Arabic" w:hint="cs"/>
          <w:b/>
          <w:bCs/>
          <w:sz w:val="36"/>
          <w:szCs w:val="36"/>
          <w:rtl/>
        </w:rPr>
        <w:t>:</w:t>
      </w:r>
      <w:r w:rsidRPr="00697033">
        <w:rPr>
          <w:rFonts w:ascii="Calibri" w:eastAsia="Calibri" w:hAnsi="Calibri" w:cs="Traditional Arabic"/>
          <w:b/>
          <w:bCs/>
          <w:sz w:val="36"/>
          <w:szCs w:val="36"/>
          <w:rtl/>
        </w:rPr>
        <w:t xml:space="preserve"> آيات قرآنية مبينة لعظمة الله ورحمته</w:t>
      </w:r>
      <w:r>
        <w:rPr>
          <w:rFonts w:ascii="Calibri" w:eastAsia="Calibri" w:hAnsi="Calibri" w:cs="Traditional Arabic" w:hint="cs"/>
          <w:sz w:val="36"/>
          <w:szCs w:val="36"/>
          <w:rtl/>
        </w:rPr>
        <w:t>/</w:t>
      </w:r>
      <w:r w:rsidRPr="003071C1">
        <w:rPr>
          <w:rFonts w:ascii="Calibri" w:eastAsia="Calibri" w:hAnsi="Calibri" w:cs="Traditional Arabic"/>
          <w:sz w:val="36"/>
          <w:szCs w:val="36"/>
          <w:rtl/>
        </w:rPr>
        <w:t xml:space="preserve"> محمد بن علي بن جميل المطري</w:t>
      </w:r>
      <w:r>
        <w:rPr>
          <w:rFonts w:ascii="Calibri" w:eastAsia="Calibri" w:hAnsi="Calibri" w:cs="Traditional Arabic" w:hint="cs"/>
          <w:sz w:val="36"/>
          <w:szCs w:val="36"/>
          <w:rtl/>
        </w:rPr>
        <w:t>، 72 ص.</w:t>
      </w:r>
    </w:p>
    <w:p w14:paraId="18833409" w14:textId="77777777" w:rsidR="003949AE" w:rsidRPr="003071C1" w:rsidRDefault="003949AE" w:rsidP="003949A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نشر في شبكة الألوكة بتاريخ 9/1/1445 هـ، 2023 م.</w:t>
      </w:r>
    </w:p>
    <w:p w14:paraId="7C700067" w14:textId="77777777" w:rsidR="003949AE" w:rsidRDefault="003949AE" w:rsidP="003949AE">
      <w:pPr>
        <w:ind w:left="0" w:firstLine="0"/>
        <w:jc w:val="both"/>
        <w:rPr>
          <w:rFonts w:ascii="Calibri" w:eastAsia="Calibri" w:hAnsi="Calibri" w:cs="Traditional Arabic"/>
          <w:sz w:val="36"/>
          <w:szCs w:val="36"/>
          <w:rtl/>
        </w:rPr>
      </w:pPr>
    </w:p>
    <w:p w14:paraId="6FCC6607" w14:textId="77777777" w:rsidR="003949AE" w:rsidRDefault="003949AE" w:rsidP="003949AE">
      <w:pPr>
        <w:ind w:left="0" w:firstLine="0"/>
        <w:jc w:val="both"/>
        <w:rPr>
          <w:rFonts w:ascii="Times New Roman" w:eastAsia="Times New Roman" w:hAnsi="Times New Roman" w:cs="Traditional Arabic"/>
          <w:b/>
          <w:bCs/>
          <w:sz w:val="36"/>
          <w:szCs w:val="36"/>
          <w:rtl/>
          <w:lang w:eastAsia="ar-SA"/>
        </w:rPr>
      </w:pPr>
      <w:r w:rsidRPr="003758CE">
        <w:rPr>
          <w:rFonts w:ascii="Times New Roman" w:eastAsia="Times New Roman" w:hAnsi="Times New Roman" w:cs="Traditional Arabic"/>
          <w:b/>
          <w:bCs/>
          <w:sz w:val="36"/>
          <w:szCs w:val="36"/>
          <w:rtl/>
          <w:lang w:eastAsia="ar-SA"/>
        </w:rPr>
        <w:t>وصف الممالك والمدن والقرى في القر</w:t>
      </w:r>
      <w:r w:rsidRPr="003758CE">
        <w:rPr>
          <w:rFonts w:ascii="Times New Roman" w:eastAsia="Times New Roman" w:hAnsi="Times New Roman" w:cs="Traditional Arabic" w:hint="cs"/>
          <w:b/>
          <w:bCs/>
          <w:sz w:val="36"/>
          <w:szCs w:val="36"/>
          <w:rtl/>
          <w:lang w:eastAsia="ar-SA"/>
        </w:rPr>
        <w:t>آ</w:t>
      </w:r>
      <w:r w:rsidRPr="003758CE">
        <w:rPr>
          <w:rFonts w:ascii="Times New Roman" w:eastAsia="Times New Roman" w:hAnsi="Times New Roman" w:cs="Traditional Arabic"/>
          <w:b/>
          <w:bCs/>
          <w:sz w:val="36"/>
          <w:szCs w:val="36"/>
          <w:rtl/>
          <w:lang w:eastAsia="ar-SA"/>
        </w:rPr>
        <w:t>ن الكريم: دراسة تحليلية دلالية</w:t>
      </w:r>
      <w:r>
        <w:rPr>
          <w:rFonts w:ascii="Times New Roman" w:eastAsia="Times New Roman" w:hAnsi="Times New Roman" w:cs="Traditional Arabic" w:hint="cs"/>
          <w:sz w:val="36"/>
          <w:szCs w:val="36"/>
          <w:rtl/>
          <w:lang w:eastAsia="ar-SA"/>
        </w:rPr>
        <w:t xml:space="preserve">/ </w:t>
      </w:r>
      <w:r w:rsidRPr="00423A02">
        <w:rPr>
          <w:rFonts w:ascii="Times New Roman" w:eastAsia="Times New Roman" w:hAnsi="Times New Roman" w:cs="Traditional Arabic"/>
          <w:sz w:val="36"/>
          <w:szCs w:val="36"/>
          <w:rtl/>
          <w:lang w:eastAsia="ar-SA"/>
        </w:rPr>
        <w:t xml:space="preserve">وقار حسن </w:t>
      </w:r>
      <w:proofErr w:type="gramStart"/>
      <w:r w:rsidRPr="00423A02">
        <w:rPr>
          <w:rFonts w:ascii="Times New Roman" w:eastAsia="Times New Roman" w:hAnsi="Times New Roman" w:cs="Traditional Arabic"/>
          <w:sz w:val="36"/>
          <w:szCs w:val="36"/>
          <w:rtl/>
          <w:lang w:eastAsia="ar-SA"/>
        </w:rPr>
        <w:t>عباس</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w:t>
      </w:r>
      <w:r w:rsidRPr="00051872">
        <w:rPr>
          <w:rFonts w:ascii="Times New Roman" w:eastAsia="Times New Roman" w:hAnsi="Times New Roman" w:cs="Traditional Arabic" w:hint="cs"/>
          <w:sz w:val="36"/>
          <w:szCs w:val="36"/>
          <w:rtl/>
          <w:lang w:eastAsia="ar-SA"/>
        </w:rPr>
        <w:t>البصرة: جامعة البصرة، 1442 هـ، 2021 م (ماجستير).</w:t>
      </w:r>
    </w:p>
    <w:p w14:paraId="0F730911" w14:textId="77777777" w:rsidR="003949AE" w:rsidRDefault="003949AE" w:rsidP="003949AE">
      <w:pPr>
        <w:ind w:left="0" w:firstLine="0"/>
        <w:jc w:val="both"/>
        <w:rPr>
          <w:rFonts w:ascii="Times New Roman" w:eastAsia="Times New Roman" w:hAnsi="Times New Roman" w:cs="Traditional Arabic"/>
          <w:sz w:val="36"/>
          <w:szCs w:val="36"/>
          <w:rtl/>
          <w:lang w:eastAsia="ar-SA"/>
        </w:rPr>
      </w:pPr>
    </w:p>
    <w:p w14:paraId="4B2F81A7" w14:textId="77777777" w:rsidR="003949AE" w:rsidRDefault="003949AE" w:rsidP="003949AE">
      <w:pPr>
        <w:ind w:left="0" w:firstLine="0"/>
        <w:jc w:val="both"/>
        <w:rPr>
          <w:rFonts w:ascii="Calibri" w:eastAsia="Calibri" w:hAnsi="Calibri" w:cs="Traditional Arabic"/>
          <w:sz w:val="36"/>
          <w:szCs w:val="36"/>
          <w:rtl/>
        </w:rPr>
      </w:pPr>
      <w:r w:rsidRPr="006520B9">
        <w:rPr>
          <w:rFonts w:ascii="Calibri" w:eastAsia="Calibri" w:hAnsi="Calibri" w:cs="Traditional Arabic"/>
          <w:b/>
          <w:bCs/>
          <w:sz w:val="36"/>
          <w:szCs w:val="36"/>
          <w:rtl/>
        </w:rPr>
        <w:t>{وَلَا تَفَرَّقُوا}</w:t>
      </w:r>
      <w:r w:rsidRPr="006520B9">
        <w:rPr>
          <w:rFonts w:ascii="Calibri" w:eastAsia="Calibri" w:hAnsi="Calibri" w:cs="Traditional Arabic" w:hint="cs"/>
          <w:b/>
          <w:bCs/>
          <w:sz w:val="36"/>
          <w:szCs w:val="36"/>
          <w:rtl/>
        </w:rPr>
        <w:t>:</w:t>
      </w:r>
      <w:r w:rsidRPr="006520B9">
        <w:rPr>
          <w:rFonts w:ascii="Calibri" w:eastAsia="Calibri" w:hAnsi="Calibri" w:cs="Traditional Arabic"/>
          <w:b/>
          <w:bCs/>
          <w:sz w:val="36"/>
          <w:szCs w:val="36"/>
          <w:rtl/>
        </w:rPr>
        <w:t xml:space="preserve"> معالم </w:t>
      </w:r>
      <w:proofErr w:type="spellStart"/>
      <w:r w:rsidRPr="006520B9">
        <w:rPr>
          <w:rFonts w:ascii="Calibri" w:eastAsia="Calibri" w:hAnsi="Calibri" w:cs="Traditional Arabic"/>
          <w:b/>
          <w:bCs/>
          <w:sz w:val="36"/>
          <w:szCs w:val="36"/>
          <w:rtl/>
        </w:rPr>
        <w:t>وتأصيلات</w:t>
      </w:r>
      <w:proofErr w:type="spellEnd"/>
      <w:r>
        <w:rPr>
          <w:rFonts w:ascii="Calibri" w:eastAsia="Calibri" w:hAnsi="Calibri" w:cs="Traditional Arabic" w:hint="cs"/>
          <w:sz w:val="36"/>
          <w:szCs w:val="36"/>
          <w:rtl/>
        </w:rPr>
        <w:t xml:space="preserve">/ إبراهيم بن </w:t>
      </w:r>
      <w:proofErr w:type="gramStart"/>
      <w:r>
        <w:rPr>
          <w:rFonts w:ascii="Calibri" w:eastAsia="Calibri" w:hAnsi="Calibri" w:cs="Traditional Arabic" w:hint="cs"/>
          <w:sz w:val="36"/>
          <w:szCs w:val="36"/>
          <w:rtl/>
        </w:rPr>
        <w:t>عبدالرحمن</w:t>
      </w:r>
      <w:proofErr w:type="gramEnd"/>
      <w:r>
        <w:rPr>
          <w:rFonts w:ascii="Calibri" w:eastAsia="Calibri" w:hAnsi="Calibri" w:cs="Traditional Arabic" w:hint="cs"/>
          <w:sz w:val="36"/>
          <w:szCs w:val="36"/>
          <w:rtl/>
        </w:rPr>
        <w:t xml:space="preserve"> </w:t>
      </w:r>
      <w:proofErr w:type="spellStart"/>
      <w:r>
        <w:rPr>
          <w:rFonts w:ascii="Calibri" w:eastAsia="Calibri" w:hAnsi="Calibri" w:cs="Traditional Arabic" w:hint="cs"/>
          <w:sz w:val="36"/>
          <w:szCs w:val="36"/>
          <w:rtl/>
        </w:rPr>
        <w:t>الدميجي</w:t>
      </w:r>
      <w:proofErr w:type="spellEnd"/>
      <w:r>
        <w:rPr>
          <w:rFonts w:ascii="Calibri" w:eastAsia="Calibri" w:hAnsi="Calibri" w:cs="Traditional Arabic" w:hint="cs"/>
          <w:sz w:val="36"/>
          <w:szCs w:val="36"/>
          <w:rtl/>
        </w:rPr>
        <w:t>، 697 ص.</w:t>
      </w:r>
    </w:p>
    <w:p w14:paraId="788DD182" w14:textId="77777777" w:rsidR="003949AE" w:rsidRPr="003071C1" w:rsidRDefault="003949AE" w:rsidP="003949A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نشر في شبكة الألوكة بتاريخ 9/1/1445 هـ، 2023 م.</w:t>
      </w:r>
    </w:p>
    <w:p w14:paraId="73AB735E" w14:textId="77777777" w:rsidR="003949AE" w:rsidRDefault="003949AE" w:rsidP="003949AE">
      <w:pPr>
        <w:ind w:left="0" w:firstLine="0"/>
        <w:jc w:val="both"/>
        <w:rPr>
          <w:rFonts w:ascii="Calibri" w:eastAsia="Calibri" w:hAnsi="Calibri" w:cs="Traditional Arabic"/>
          <w:sz w:val="36"/>
          <w:szCs w:val="36"/>
          <w:rtl/>
        </w:rPr>
      </w:pPr>
    </w:p>
    <w:p w14:paraId="1375C2D4" w14:textId="77777777" w:rsidR="003949AE" w:rsidRPr="009F1A86" w:rsidRDefault="003949AE" w:rsidP="003949A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و</w:t>
      </w:r>
      <w:r w:rsidRPr="009F1A86">
        <w:rPr>
          <w:rFonts w:ascii="Times New Roman" w:eastAsia="Times New Roman" w:hAnsi="Times New Roman" w:cs="Traditional Arabic" w:hint="cs"/>
          <w:b/>
          <w:bCs/>
          <w:sz w:val="36"/>
          <w:szCs w:val="36"/>
          <w:rtl/>
          <w:lang w:eastAsia="ar-SA"/>
        </w:rPr>
        <w:t>لعلكم تشكرون/</w:t>
      </w:r>
      <w:r w:rsidRPr="009F1A86">
        <w:rPr>
          <w:rFonts w:ascii="Times New Roman" w:eastAsia="Times New Roman" w:hAnsi="Times New Roman" w:cs="Traditional Arabic"/>
          <w:b/>
          <w:bCs/>
          <w:sz w:val="36"/>
          <w:szCs w:val="36"/>
          <w:rtl/>
          <w:lang w:eastAsia="ar-SA"/>
        </w:rPr>
        <w:t xml:space="preserve"> </w:t>
      </w:r>
      <w:r w:rsidRPr="009F1A86">
        <w:rPr>
          <w:rFonts w:ascii="Times New Roman" w:eastAsia="Times New Roman" w:hAnsi="Times New Roman" w:cs="Traditional Arabic"/>
          <w:sz w:val="36"/>
          <w:szCs w:val="36"/>
          <w:rtl/>
          <w:lang w:eastAsia="ar-SA"/>
        </w:rPr>
        <w:t xml:space="preserve">عون معين </w:t>
      </w:r>
      <w:proofErr w:type="gramStart"/>
      <w:r w:rsidRPr="009F1A86">
        <w:rPr>
          <w:rFonts w:ascii="Times New Roman" w:eastAsia="Times New Roman" w:hAnsi="Times New Roman" w:cs="Traditional Arabic"/>
          <w:sz w:val="36"/>
          <w:szCs w:val="36"/>
          <w:rtl/>
          <w:lang w:eastAsia="ar-SA"/>
        </w:rPr>
        <w:t>القدومي</w:t>
      </w:r>
      <w:r w:rsidRPr="009F1A86">
        <w:rPr>
          <w:rFonts w:ascii="Times New Roman" w:eastAsia="Times New Roman" w:hAnsi="Times New Roman" w:cs="Traditional Arabic" w:hint="cs"/>
          <w:sz w:val="36"/>
          <w:szCs w:val="36"/>
          <w:rtl/>
          <w:lang w:eastAsia="ar-SA"/>
        </w:rPr>
        <w:t>.-</w:t>
      </w:r>
      <w:proofErr w:type="gramEnd"/>
      <w:r w:rsidRPr="009F1A86">
        <w:rPr>
          <w:rFonts w:ascii="Times New Roman" w:eastAsia="Times New Roman" w:hAnsi="Times New Roman" w:cs="Traditional Arabic" w:hint="cs"/>
          <w:sz w:val="36"/>
          <w:szCs w:val="36"/>
          <w:rtl/>
          <w:lang w:eastAsia="ar-SA"/>
        </w:rPr>
        <w:t xml:space="preserve"> عمّان: دار المعين، 1445 هـ، 2023 م.</w:t>
      </w:r>
    </w:p>
    <w:p w14:paraId="27C0053A" w14:textId="77777777" w:rsidR="003949AE" w:rsidRDefault="003949AE" w:rsidP="003949AE">
      <w:pPr>
        <w:ind w:left="0" w:firstLine="0"/>
        <w:jc w:val="both"/>
        <w:rPr>
          <w:rFonts w:ascii="Times New Roman" w:eastAsia="Times New Roman" w:hAnsi="Times New Roman" w:cs="Traditional Arabic"/>
          <w:sz w:val="36"/>
          <w:szCs w:val="36"/>
          <w:rtl/>
          <w:lang w:eastAsia="ar-SA"/>
        </w:rPr>
      </w:pPr>
    </w:p>
    <w:p w14:paraId="49F1566C" w14:textId="77777777" w:rsidR="0093265E" w:rsidRDefault="0093265E" w:rsidP="003949AE">
      <w:pPr>
        <w:ind w:left="0" w:firstLine="0"/>
        <w:jc w:val="both"/>
        <w:rPr>
          <w:rFonts w:ascii="Times New Roman" w:eastAsia="Times New Roman" w:hAnsi="Times New Roman" w:cs="Traditional Arabic"/>
          <w:sz w:val="36"/>
          <w:szCs w:val="36"/>
          <w:rtl/>
          <w:lang w:eastAsia="ar-SA"/>
        </w:rPr>
      </w:pPr>
    </w:p>
    <w:p w14:paraId="2A0EC884" w14:textId="77777777" w:rsidR="0093265E" w:rsidRDefault="0093265E" w:rsidP="003949AE">
      <w:pPr>
        <w:ind w:left="0" w:firstLine="0"/>
        <w:jc w:val="both"/>
        <w:rPr>
          <w:rFonts w:ascii="Times New Roman" w:eastAsia="Times New Roman" w:hAnsi="Times New Roman" w:cs="Traditional Arabic"/>
          <w:sz w:val="36"/>
          <w:szCs w:val="36"/>
          <w:rtl/>
          <w:lang w:eastAsia="ar-SA"/>
        </w:rPr>
      </w:pPr>
    </w:p>
    <w:p w14:paraId="703B1B73" w14:textId="77777777" w:rsidR="0093265E" w:rsidRDefault="0093265E" w:rsidP="003949AE">
      <w:pPr>
        <w:ind w:left="0" w:firstLine="0"/>
        <w:jc w:val="both"/>
        <w:rPr>
          <w:rFonts w:ascii="Times New Roman" w:eastAsia="Times New Roman" w:hAnsi="Times New Roman" w:cs="Traditional Arabic"/>
          <w:sz w:val="36"/>
          <w:szCs w:val="36"/>
          <w:rtl/>
          <w:lang w:eastAsia="ar-SA"/>
        </w:rPr>
      </w:pPr>
    </w:p>
    <w:p w14:paraId="24378DD6" w14:textId="77777777" w:rsidR="007361A4" w:rsidRPr="004B0FBF" w:rsidRDefault="007361A4" w:rsidP="007361A4">
      <w:pPr>
        <w:ind w:left="0" w:firstLine="0"/>
        <w:jc w:val="both"/>
        <w:rPr>
          <w:rFonts w:ascii="Times New Roman" w:eastAsia="Times New Roman" w:hAnsi="Times New Roman" w:cs="Traditional Arabic"/>
          <w:b/>
          <w:bCs/>
          <w:color w:val="C00000"/>
          <w:sz w:val="36"/>
          <w:szCs w:val="36"/>
          <w:rtl/>
          <w:lang w:eastAsia="ar-SA"/>
        </w:rPr>
      </w:pPr>
      <w:r w:rsidRPr="004B0FBF">
        <w:rPr>
          <w:rFonts w:ascii="Times New Roman" w:eastAsia="Times New Roman" w:hAnsi="Times New Roman" w:cs="Traditional Arabic" w:hint="cs"/>
          <w:b/>
          <w:bCs/>
          <w:color w:val="C00000"/>
          <w:sz w:val="36"/>
          <w:szCs w:val="36"/>
          <w:rtl/>
          <w:lang w:eastAsia="ar-SA"/>
        </w:rPr>
        <w:lastRenderedPageBreak/>
        <w:t>القرآن وعلوم أخرى:</w:t>
      </w:r>
    </w:p>
    <w:p w14:paraId="0249208A" w14:textId="77777777" w:rsidR="007361A4" w:rsidRDefault="007361A4" w:rsidP="007361A4">
      <w:pPr>
        <w:rPr>
          <w:rtl/>
        </w:rPr>
      </w:pPr>
    </w:p>
    <w:p w14:paraId="4A7200C9" w14:textId="77777777" w:rsidR="007361A4" w:rsidRDefault="007361A4" w:rsidP="007361A4">
      <w:pPr>
        <w:ind w:left="0" w:firstLine="0"/>
        <w:jc w:val="both"/>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المعرفة</w:t>
      </w:r>
    </w:p>
    <w:p w14:paraId="1294F0C6" w14:textId="77777777" w:rsidR="007361A4" w:rsidRPr="003C6EF9" w:rsidRDefault="007361A4" w:rsidP="007361A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الدراسات البينية القرآنية: مدخل منهجي لعلاقة القرآن الكريم وعلومه بالتخصصات الأخرى/ </w:t>
      </w:r>
      <w:r w:rsidRPr="003C6EF9">
        <w:rPr>
          <w:rFonts w:ascii="Times New Roman" w:eastAsia="Times New Roman" w:hAnsi="Times New Roman" w:cs="Traditional Arabic" w:hint="cs"/>
          <w:sz w:val="36"/>
          <w:szCs w:val="36"/>
          <w:rtl/>
          <w:lang w:eastAsia="ar-SA"/>
        </w:rPr>
        <w:t xml:space="preserve">عمر بن عبدالعزيز </w:t>
      </w:r>
      <w:proofErr w:type="spellStart"/>
      <w:r w:rsidRPr="003C6EF9">
        <w:rPr>
          <w:rFonts w:ascii="Times New Roman" w:eastAsia="Times New Roman" w:hAnsi="Times New Roman" w:cs="Traditional Arabic" w:hint="cs"/>
          <w:sz w:val="36"/>
          <w:szCs w:val="36"/>
          <w:rtl/>
          <w:lang w:eastAsia="ar-SA"/>
        </w:rPr>
        <w:t>الدهيشي</w:t>
      </w:r>
      <w:proofErr w:type="spellEnd"/>
      <w:r w:rsidRPr="003C6EF9">
        <w:rPr>
          <w:rFonts w:ascii="Times New Roman" w:eastAsia="Times New Roman" w:hAnsi="Times New Roman" w:cs="Traditional Arabic" w:hint="cs"/>
          <w:sz w:val="36"/>
          <w:szCs w:val="36"/>
          <w:rtl/>
          <w:lang w:eastAsia="ar-SA"/>
        </w:rPr>
        <w:t xml:space="preserve">، محمد بن حسين </w:t>
      </w:r>
      <w:proofErr w:type="gramStart"/>
      <w:r w:rsidRPr="003C6EF9">
        <w:rPr>
          <w:rFonts w:ascii="Times New Roman" w:eastAsia="Times New Roman" w:hAnsi="Times New Roman" w:cs="Traditional Arabic" w:hint="cs"/>
          <w:sz w:val="36"/>
          <w:szCs w:val="36"/>
          <w:rtl/>
          <w:lang w:eastAsia="ar-SA"/>
        </w:rPr>
        <w:t>الأنصاري.-</w:t>
      </w:r>
      <w:proofErr w:type="gramEnd"/>
      <w:r w:rsidRPr="003C6EF9">
        <w:rPr>
          <w:rFonts w:ascii="Times New Roman" w:eastAsia="Times New Roman" w:hAnsi="Times New Roman" w:cs="Traditional Arabic" w:hint="cs"/>
          <w:sz w:val="36"/>
          <w:szCs w:val="36"/>
          <w:rtl/>
          <w:lang w:eastAsia="ar-SA"/>
        </w:rPr>
        <w:t xml:space="preserve"> الرياض: مركز تفسير للدراسات القرآنية، 1445 هـ، 2023 م.</w:t>
      </w:r>
    </w:p>
    <w:p w14:paraId="76E58690" w14:textId="77777777" w:rsidR="007361A4" w:rsidRDefault="007361A4" w:rsidP="007361A4">
      <w:pPr>
        <w:ind w:left="0" w:firstLine="0"/>
        <w:jc w:val="both"/>
        <w:rPr>
          <w:rFonts w:ascii="Times New Roman" w:eastAsia="Times New Roman" w:hAnsi="Times New Roman" w:cs="Traditional Arabic"/>
          <w:sz w:val="36"/>
          <w:szCs w:val="36"/>
          <w:rtl/>
          <w:lang w:eastAsia="ar-SA"/>
        </w:rPr>
      </w:pPr>
    </w:p>
    <w:p w14:paraId="5E6829B6" w14:textId="77777777" w:rsidR="007361A4" w:rsidRPr="00AA6957" w:rsidRDefault="007361A4" w:rsidP="007361A4">
      <w:pPr>
        <w:ind w:left="0" w:firstLine="0"/>
        <w:jc w:val="both"/>
        <w:rPr>
          <w:rFonts w:ascii="Times New Roman" w:eastAsia="Times New Roman" w:hAnsi="Times New Roman" w:cs="Traditional Arabic"/>
          <w:sz w:val="36"/>
          <w:szCs w:val="36"/>
          <w:rtl/>
          <w:lang w:eastAsia="ar-SA"/>
        </w:rPr>
      </w:pPr>
      <w:r w:rsidRPr="00214AFB">
        <w:rPr>
          <w:rFonts w:ascii="Times New Roman" w:eastAsia="Times New Roman" w:hAnsi="Times New Roman" w:cs="Traditional Arabic"/>
          <w:b/>
          <w:bCs/>
          <w:sz w:val="36"/>
          <w:szCs w:val="36"/>
          <w:rtl/>
          <w:lang w:eastAsia="ar-SA"/>
        </w:rPr>
        <w:t>نظرية المعرفة بين القرآن والفلسفة</w:t>
      </w:r>
      <w:r>
        <w:rPr>
          <w:rFonts w:ascii="Times New Roman" w:eastAsia="Times New Roman" w:hAnsi="Times New Roman" w:cs="Traditional Arabic" w:hint="cs"/>
          <w:sz w:val="36"/>
          <w:szCs w:val="36"/>
          <w:rtl/>
          <w:lang w:eastAsia="ar-SA"/>
        </w:rPr>
        <w:t>/</w:t>
      </w:r>
      <w:r w:rsidRPr="00667042">
        <w:rPr>
          <w:rFonts w:ascii="Times New Roman" w:eastAsia="Times New Roman" w:hAnsi="Times New Roman" w:cs="Traditional Arabic"/>
          <w:sz w:val="36"/>
          <w:szCs w:val="36"/>
          <w:rtl/>
          <w:lang w:eastAsia="ar-SA"/>
        </w:rPr>
        <w:t xml:space="preserve"> عبدالواسع </w:t>
      </w:r>
      <w:proofErr w:type="gramStart"/>
      <w:r w:rsidRPr="00667042">
        <w:rPr>
          <w:rFonts w:ascii="Times New Roman" w:eastAsia="Times New Roman" w:hAnsi="Times New Roman" w:cs="Traditional Arabic"/>
          <w:sz w:val="36"/>
          <w:szCs w:val="36"/>
          <w:rtl/>
          <w:lang w:eastAsia="ar-SA"/>
        </w:rPr>
        <w:t>الحميري</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الجيزة:</w:t>
      </w:r>
      <w:r w:rsidRPr="00667042">
        <w:rPr>
          <w:rFonts w:ascii="Times New Roman" w:eastAsia="Times New Roman" w:hAnsi="Times New Roman" w:cs="Traditional Arabic"/>
          <w:sz w:val="36"/>
          <w:szCs w:val="36"/>
          <w:rtl/>
          <w:lang w:eastAsia="ar-SA"/>
        </w:rPr>
        <w:t xml:space="preserve"> عناوين بوكس</w:t>
      </w:r>
      <w:r>
        <w:rPr>
          <w:rFonts w:ascii="Times New Roman" w:eastAsia="Times New Roman" w:hAnsi="Times New Roman" w:cs="Traditional Arabic" w:hint="cs"/>
          <w:sz w:val="36"/>
          <w:szCs w:val="36"/>
          <w:rtl/>
          <w:lang w:eastAsia="ar-SA"/>
        </w:rPr>
        <w:t>، 1444 هـ، 2022 م؟</w:t>
      </w:r>
    </w:p>
    <w:p w14:paraId="5D151E6E" w14:textId="77777777" w:rsidR="007361A4" w:rsidRPr="00AA6957" w:rsidRDefault="007361A4" w:rsidP="007361A4">
      <w:pPr>
        <w:ind w:left="0" w:firstLine="0"/>
        <w:jc w:val="both"/>
        <w:rPr>
          <w:rFonts w:ascii="Times New Roman" w:eastAsia="Times New Roman" w:hAnsi="Times New Roman" w:cs="Traditional Arabic"/>
          <w:sz w:val="36"/>
          <w:szCs w:val="36"/>
          <w:rtl/>
          <w:lang w:eastAsia="ar-SA"/>
        </w:rPr>
      </w:pPr>
    </w:p>
    <w:p w14:paraId="4973E766" w14:textId="64F327BA" w:rsidR="00196425" w:rsidRDefault="007361A4" w:rsidP="00196425">
      <w:pPr>
        <w:ind w:left="0" w:firstLine="0"/>
        <w:jc w:val="both"/>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الفلسفة</w:t>
      </w:r>
      <w:r w:rsidR="00196425" w:rsidRPr="00196425">
        <w:rPr>
          <w:rFonts w:ascii="Times New Roman" w:eastAsia="Times New Roman" w:hAnsi="Times New Roman" w:cs="Traditional Arabic" w:hint="cs"/>
          <w:b/>
          <w:bCs/>
          <w:color w:val="FF0000"/>
          <w:sz w:val="36"/>
          <w:szCs w:val="36"/>
          <w:rtl/>
          <w:lang w:eastAsia="ar-SA"/>
        </w:rPr>
        <w:t xml:space="preserve"> </w:t>
      </w:r>
      <w:r w:rsidR="00196425">
        <w:rPr>
          <w:rFonts w:ascii="Times New Roman" w:eastAsia="Times New Roman" w:hAnsi="Times New Roman" w:cs="Traditional Arabic" w:hint="cs"/>
          <w:b/>
          <w:bCs/>
          <w:color w:val="FF0000"/>
          <w:sz w:val="36"/>
          <w:szCs w:val="36"/>
          <w:rtl/>
          <w:lang w:eastAsia="ar-SA"/>
        </w:rPr>
        <w:t>و</w:t>
      </w:r>
      <w:r w:rsidR="00196425">
        <w:rPr>
          <w:rFonts w:ascii="Times New Roman" w:eastAsia="Times New Roman" w:hAnsi="Times New Roman" w:cs="Traditional Arabic" w:hint="cs"/>
          <w:b/>
          <w:bCs/>
          <w:color w:val="FF0000"/>
          <w:sz w:val="36"/>
          <w:szCs w:val="36"/>
          <w:rtl/>
          <w:lang w:eastAsia="ar-SA"/>
        </w:rPr>
        <w:t>علم النفس</w:t>
      </w:r>
    </w:p>
    <w:p w14:paraId="614DF510" w14:textId="77777777" w:rsidR="007361A4" w:rsidRPr="003E66C4" w:rsidRDefault="007361A4" w:rsidP="007361A4">
      <w:pPr>
        <w:ind w:left="0" w:firstLine="0"/>
        <w:jc w:val="both"/>
        <w:rPr>
          <w:rFonts w:ascii="Calibri" w:eastAsia="Calibri" w:hAnsi="Calibri" w:cs="Traditional Arabic"/>
          <w:sz w:val="36"/>
          <w:szCs w:val="36"/>
          <w:rtl/>
        </w:rPr>
      </w:pPr>
      <w:r w:rsidRPr="00574930">
        <w:rPr>
          <w:rFonts w:ascii="Times New Roman" w:eastAsia="Times New Roman" w:hAnsi="Times New Roman" w:cs="Traditional Arabic" w:hint="cs"/>
          <w:b/>
          <w:bCs/>
          <w:sz w:val="36"/>
          <w:szCs w:val="36"/>
          <w:rtl/>
          <w:lang w:eastAsia="ar-SA"/>
        </w:rPr>
        <w:t>الجمال في القرآن</w:t>
      </w:r>
      <w:r>
        <w:rPr>
          <w:rFonts w:ascii="Times New Roman" w:eastAsia="Times New Roman" w:hAnsi="Times New Roman" w:cs="Traditional Arabic" w:hint="cs"/>
          <w:sz w:val="36"/>
          <w:szCs w:val="36"/>
          <w:rtl/>
          <w:lang w:eastAsia="ar-SA"/>
        </w:rPr>
        <w:t xml:space="preserve">/ محمد جميل </w:t>
      </w:r>
      <w:proofErr w:type="gramStart"/>
      <w:r>
        <w:rPr>
          <w:rFonts w:ascii="Times New Roman" w:eastAsia="Times New Roman" w:hAnsi="Times New Roman" w:cs="Traditional Arabic" w:hint="cs"/>
          <w:sz w:val="36"/>
          <w:szCs w:val="36"/>
          <w:rtl/>
          <w:lang w:eastAsia="ar-SA"/>
        </w:rPr>
        <w:t>الحبال.-</w:t>
      </w:r>
      <w:proofErr w:type="gramEnd"/>
      <w:r>
        <w:rPr>
          <w:rFonts w:ascii="Times New Roman" w:eastAsia="Times New Roman" w:hAnsi="Times New Roman" w:cs="Traditional Arabic" w:hint="cs"/>
          <w:sz w:val="36"/>
          <w:szCs w:val="36"/>
          <w:rtl/>
          <w:lang w:eastAsia="ar-SA"/>
        </w:rPr>
        <w:t xml:space="preserve"> </w:t>
      </w:r>
      <w:r w:rsidRPr="003E66C4">
        <w:rPr>
          <w:rFonts w:ascii="Calibri" w:eastAsia="Calibri" w:hAnsi="Calibri" w:cs="Traditional Arabic" w:hint="cs"/>
          <w:sz w:val="36"/>
          <w:szCs w:val="36"/>
          <w:rtl/>
        </w:rPr>
        <w:t>أربيل:</w:t>
      </w:r>
      <w:r w:rsidRPr="003E66C4">
        <w:rPr>
          <w:rFonts w:ascii="Calibri" w:eastAsia="Calibri" w:hAnsi="Calibri" w:cs="Traditional Arabic"/>
          <w:sz w:val="36"/>
          <w:szCs w:val="36"/>
          <w:rtl/>
        </w:rPr>
        <w:t xml:space="preserve"> دار التفسير</w:t>
      </w:r>
      <w:r w:rsidRPr="003E66C4">
        <w:rPr>
          <w:rFonts w:ascii="Calibri" w:eastAsia="Calibri" w:hAnsi="Calibri" w:cs="Traditional Arabic" w:hint="cs"/>
          <w:sz w:val="36"/>
          <w:szCs w:val="36"/>
          <w:rtl/>
        </w:rPr>
        <w:t>، 144</w:t>
      </w:r>
      <w:r>
        <w:rPr>
          <w:rFonts w:ascii="Calibri" w:eastAsia="Calibri" w:hAnsi="Calibri" w:cs="Traditional Arabic" w:hint="cs"/>
          <w:sz w:val="36"/>
          <w:szCs w:val="36"/>
          <w:rtl/>
        </w:rPr>
        <w:t>5</w:t>
      </w:r>
      <w:r w:rsidRPr="003E66C4">
        <w:rPr>
          <w:rFonts w:ascii="Calibri" w:eastAsia="Calibri" w:hAnsi="Calibri" w:cs="Traditional Arabic" w:hint="cs"/>
          <w:sz w:val="36"/>
          <w:szCs w:val="36"/>
          <w:rtl/>
        </w:rPr>
        <w:t xml:space="preserve"> هـ، 2023 م.</w:t>
      </w:r>
    </w:p>
    <w:p w14:paraId="06BF4154" w14:textId="77777777" w:rsidR="007361A4" w:rsidRPr="003006DB" w:rsidRDefault="007361A4" w:rsidP="007361A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 </w:t>
      </w:r>
    </w:p>
    <w:p w14:paraId="34CC5403" w14:textId="77777777" w:rsidR="007361A4" w:rsidRPr="00EA14FF" w:rsidRDefault="007361A4" w:rsidP="007361A4">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b/>
          <w:bCs/>
          <w:sz w:val="36"/>
          <w:szCs w:val="36"/>
          <w:rtl/>
          <w:lang w:eastAsia="ar-SA"/>
        </w:rPr>
        <w:t>الدروس المستفادة من القصص القرآني: دراسة في الجانب النفسي</w:t>
      </w:r>
      <w:r w:rsidRPr="00EA14FF">
        <w:rPr>
          <w:rFonts w:ascii="Traditional Arabic" w:eastAsia="Times New Roman" w:hAnsi="Traditional Arabic" w:cs="Traditional Arabic" w:hint="cs"/>
          <w:sz w:val="36"/>
          <w:szCs w:val="36"/>
          <w:rtl/>
          <w:lang w:eastAsia="ar-SA"/>
        </w:rPr>
        <w:t xml:space="preserve">/ نصرة </w:t>
      </w:r>
      <w:proofErr w:type="gramStart"/>
      <w:r w:rsidRPr="00EA14FF">
        <w:rPr>
          <w:rFonts w:ascii="Traditional Arabic" w:eastAsia="Times New Roman" w:hAnsi="Traditional Arabic" w:cs="Traditional Arabic" w:hint="cs"/>
          <w:sz w:val="36"/>
          <w:szCs w:val="36"/>
          <w:rtl/>
          <w:lang w:eastAsia="ar-SA"/>
        </w:rPr>
        <w:t>إبراهيم.-</w:t>
      </w:r>
      <w:proofErr w:type="gramEnd"/>
      <w:r w:rsidRPr="00EA14FF">
        <w:rPr>
          <w:rFonts w:ascii="Traditional Arabic" w:eastAsia="Times New Roman" w:hAnsi="Traditional Arabic" w:cs="Traditional Arabic" w:hint="cs"/>
          <w:sz w:val="36"/>
          <w:szCs w:val="36"/>
          <w:rtl/>
          <w:lang w:eastAsia="ar-SA"/>
        </w:rPr>
        <w:t xml:space="preserve"> القاهرة: دار عباد الرحمن، 1445 هـ، 2023 م.</w:t>
      </w:r>
    </w:p>
    <w:p w14:paraId="1DBFC8D7" w14:textId="77777777" w:rsidR="007361A4" w:rsidRPr="00A602C7" w:rsidRDefault="007361A4" w:rsidP="007361A4">
      <w:pPr>
        <w:ind w:left="0" w:firstLine="0"/>
        <w:jc w:val="both"/>
        <w:rPr>
          <w:rFonts w:ascii="Traditional Arabic" w:eastAsia="Times New Roman" w:hAnsi="Traditional Arabic" w:cs="Traditional Arabic"/>
          <w:sz w:val="36"/>
          <w:szCs w:val="36"/>
          <w:rtl/>
          <w:lang w:eastAsia="ar-SA"/>
        </w:rPr>
      </w:pPr>
      <w:r w:rsidRPr="00EA14FF">
        <w:rPr>
          <w:rFonts w:ascii="Traditional Arabic" w:eastAsia="Times New Roman" w:hAnsi="Traditional Arabic" w:cs="Traditional Arabic" w:hint="cs"/>
          <w:sz w:val="36"/>
          <w:szCs w:val="36"/>
          <w:rtl/>
          <w:lang w:eastAsia="ar-SA"/>
        </w:rPr>
        <w:t xml:space="preserve">الأصل: رسالة دكتوراه </w:t>
      </w:r>
      <w:r>
        <w:rPr>
          <w:rFonts w:ascii="Traditional Arabic" w:eastAsia="Times New Roman" w:hAnsi="Traditional Arabic" w:cs="Traditional Arabic" w:hint="cs"/>
          <w:sz w:val="36"/>
          <w:szCs w:val="36"/>
          <w:rtl/>
          <w:lang w:eastAsia="ar-SA"/>
        </w:rPr>
        <w:t>-</w:t>
      </w:r>
      <w:r w:rsidRPr="00EA14FF">
        <w:rPr>
          <w:rFonts w:ascii="Traditional Arabic" w:eastAsia="Times New Roman" w:hAnsi="Traditional Arabic" w:cs="Traditional Arabic" w:hint="cs"/>
          <w:sz w:val="36"/>
          <w:szCs w:val="36"/>
          <w:rtl/>
          <w:lang w:eastAsia="ar-SA"/>
        </w:rPr>
        <w:t xml:space="preserve"> جامعة طنطا، 1443 هـ، 2021 م، وكانت بعنوان: </w:t>
      </w:r>
      <w:r w:rsidRPr="00A602C7">
        <w:rPr>
          <w:rFonts w:ascii="Traditional Arabic" w:eastAsia="Times New Roman" w:hAnsi="Traditional Arabic" w:cs="Traditional Arabic"/>
          <w:sz w:val="36"/>
          <w:szCs w:val="36"/>
          <w:rtl/>
          <w:lang w:eastAsia="ar-SA"/>
        </w:rPr>
        <w:t>الجانب النفسي في القصص ال</w:t>
      </w:r>
      <w:r w:rsidRPr="00A602C7">
        <w:rPr>
          <w:rFonts w:ascii="Traditional Arabic" w:eastAsia="Times New Roman" w:hAnsi="Traditional Arabic" w:cs="Traditional Arabic" w:hint="cs"/>
          <w:sz w:val="36"/>
          <w:szCs w:val="36"/>
          <w:rtl/>
          <w:lang w:eastAsia="ar-SA"/>
        </w:rPr>
        <w:t>ق</w:t>
      </w:r>
      <w:r w:rsidRPr="00A602C7">
        <w:rPr>
          <w:rFonts w:ascii="Traditional Arabic" w:eastAsia="Times New Roman" w:hAnsi="Traditional Arabic" w:cs="Traditional Arabic"/>
          <w:sz w:val="36"/>
          <w:szCs w:val="36"/>
          <w:rtl/>
          <w:lang w:eastAsia="ar-SA"/>
        </w:rPr>
        <w:t>رآني:</w:t>
      </w:r>
      <w:r w:rsidRPr="00A602C7">
        <w:rPr>
          <w:rFonts w:ascii="Traditional Arabic" w:eastAsia="Times New Roman" w:hAnsi="Traditional Arabic" w:cs="Traditional Arabic" w:hint="cs"/>
          <w:sz w:val="36"/>
          <w:szCs w:val="36"/>
          <w:rtl/>
          <w:lang w:eastAsia="ar-SA"/>
        </w:rPr>
        <w:t xml:space="preserve"> دراسة في التفسير الموضوعي</w:t>
      </w:r>
      <w:r w:rsidRPr="00EA14FF">
        <w:rPr>
          <w:rFonts w:ascii="Traditional Arabic" w:eastAsia="Times New Roman" w:hAnsi="Traditional Arabic" w:cs="Traditional Arabic" w:hint="cs"/>
          <w:sz w:val="36"/>
          <w:szCs w:val="36"/>
          <w:rtl/>
          <w:lang w:eastAsia="ar-SA"/>
        </w:rPr>
        <w:t>.</w:t>
      </w:r>
    </w:p>
    <w:p w14:paraId="61889A19" w14:textId="77777777" w:rsidR="007361A4" w:rsidRPr="00A602C7" w:rsidRDefault="007361A4" w:rsidP="007361A4">
      <w:pPr>
        <w:ind w:left="0" w:firstLine="0"/>
        <w:jc w:val="both"/>
        <w:rPr>
          <w:rFonts w:ascii="Traditional Arabic" w:eastAsia="Times New Roman" w:hAnsi="Traditional Arabic" w:cs="Traditional Arabic"/>
          <w:sz w:val="36"/>
          <w:szCs w:val="36"/>
          <w:rtl/>
          <w:lang w:eastAsia="ar-SA"/>
        </w:rPr>
      </w:pPr>
    </w:p>
    <w:p w14:paraId="508CA18C" w14:textId="77777777" w:rsidR="007361A4" w:rsidRPr="00D075E8" w:rsidRDefault="007361A4" w:rsidP="007361A4">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 xml:space="preserve">القاموس النفسي القرآني: دليل مفردات السلوك والحالات النفسية للإنسان في القرآن الكريم/ </w:t>
      </w:r>
      <w:r w:rsidRPr="00D075E8">
        <w:rPr>
          <w:rFonts w:ascii="Times New Roman" w:eastAsia="Times New Roman" w:hAnsi="Times New Roman" w:cs="Traditional Arabic" w:hint="cs"/>
          <w:caps/>
          <w:sz w:val="36"/>
          <w:szCs w:val="36"/>
          <w:rtl/>
          <w:lang w:eastAsia="ar-SA"/>
        </w:rPr>
        <w:t xml:space="preserve">السر أحمد </w:t>
      </w:r>
      <w:proofErr w:type="gramStart"/>
      <w:r w:rsidRPr="00D075E8">
        <w:rPr>
          <w:rFonts w:ascii="Times New Roman" w:eastAsia="Times New Roman" w:hAnsi="Times New Roman" w:cs="Traditional Arabic" w:hint="cs"/>
          <w:caps/>
          <w:sz w:val="36"/>
          <w:szCs w:val="36"/>
          <w:rtl/>
          <w:lang w:eastAsia="ar-SA"/>
        </w:rPr>
        <w:t>سليمان.-</w:t>
      </w:r>
      <w:proofErr w:type="gramEnd"/>
      <w:r w:rsidRPr="00D075E8">
        <w:rPr>
          <w:rFonts w:ascii="Times New Roman" w:eastAsia="Times New Roman" w:hAnsi="Times New Roman" w:cs="Traditional Arabic" w:hint="cs"/>
          <w:caps/>
          <w:sz w:val="36"/>
          <w:szCs w:val="36"/>
          <w:rtl/>
          <w:lang w:eastAsia="ar-SA"/>
        </w:rPr>
        <w:t xml:space="preserve"> </w:t>
      </w:r>
      <w:r w:rsidRPr="00D075E8">
        <w:rPr>
          <w:rFonts w:ascii="Times New Roman" w:eastAsia="Times New Roman" w:hAnsi="Times New Roman" w:cs="Traditional Arabic"/>
          <w:caps/>
          <w:sz w:val="36"/>
          <w:szCs w:val="36"/>
          <w:rtl/>
          <w:lang w:eastAsia="ar-SA"/>
        </w:rPr>
        <w:t>مكة المكرمة: مؤسسة النبأ العظيم، 144</w:t>
      </w:r>
      <w:r>
        <w:rPr>
          <w:rFonts w:ascii="Times New Roman" w:eastAsia="Times New Roman" w:hAnsi="Times New Roman" w:cs="Traditional Arabic" w:hint="cs"/>
          <w:caps/>
          <w:sz w:val="36"/>
          <w:szCs w:val="36"/>
          <w:rtl/>
          <w:lang w:eastAsia="ar-SA"/>
        </w:rPr>
        <w:t>5</w:t>
      </w:r>
      <w:r w:rsidRPr="00D075E8">
        <w:rPr>
          <w:rFonts w:ascii="Times New Roman" w:eastAsia="Times New Roman" w:hAnsi="Times New Roman" w:cs="Traditional Arabic"/>
          <w:caps/>
          <w:sz w:val="36"/>
          <w:szCs w:val="36"/>
          <w:rtl/>
          <w:lang w:eastAsia="ar-SA"/>
        </w:rPr>
        <w:t xml:space="preserve"> هـ، 202</w:t>
      </w:r>
      <w:r>
        <w:rPr>
          <w:rFonts w:ascii="Times New Roman" w:eastAsia="Times New Roman" w:hAnsi="Times New Roman" w:cs="Traditional Arabic" w:hint="cs"/>
          <w:caps/>
          <w:sz w:val="36"/>
          <w:szCs w:val="36"/>
          <w:rtl/>
          <w:lang w:eastAsia="ar-SA"/>
        </w:rPr>
        <w:t>3</w:t>
      </w:r>
      <w:r w:rsidRPr="00D075E8">
        <w:rPr>
          <w:rFonts w:ascii="Times New Roman" w:eastAsia="Times New Roman" w:hAnsi="Times New Roman" w:cs="Traditional Arabic"/>
          <w:caps/>
          <w:sz w:val="36"/>
          <w:szCs w:val="36"/>
          <w:rtl/>
          <w:lang w:eastAsia="ar-SA"/>
        </w:rPr>
        <w:t xml:space="preserve"> م</w:t>
      </w:r>
      <w:r>
        <w:rPr>
          <w:rFonts w:ascii="Times New Roman" w:eastAsia="Times New Roman" w:hAnsi="Times New Roman" w:cs="Traditional Arabic" w:hint="cs"/>
          <w:caps/>
          <w:sz w:val="36"/>
          <w:szCs w:val="36"/>
          <w:rtl/>
          <w:lang w:eastAsia="ar-SA"/>
        </w:rPr>
        <w:t>، 2جـ</w:t>
      </w:r>
    </w:p>
    <w:p w14:paraId="3E1E6A5A" w14:textId="77777777" w:rsidR="007361A4" w:rsidRPr="00D075E8" w:rsidRDefault="007361A4" w:rsidP="007361A4">
      <w:pPr>
        <w:ind w:left="0" w:firstLine="0"/>
        <w:jc w:val="both"/>
        <w:rPr>
          <w:rFonts w:ascii="Times New Roman" w:eastAsia="Times New Roman" w:hAnsi="Times New Roman" w:cs="Traditional Arabic"/>
          <w:caps/>
          <w:sz w:val="36"/>
          <w:szCs w:val="36"/>
          <w:rtl/>
          <w:lang w:eastAsia="ar-SA"/>
        </w:rPr>
      </w:pPr>
    </w:p>
    <w:p w14:paraId="2FE2C727" w14:textId="77777777" w:rsidR="007361A4" w:rsidRDefault="007361A4" w:rsidP="007361A4">
      <w:pPr>
        <w:ind w:left="0" w:firstLine="0"/>
        <w:jc w:val="both"/>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الديانات</w:t>
      </w:r>
    </w:p>
    <w:p w14:paraId="29FEEF72" w14:textId="77777777" w:rsidR="007361A4" w:rsidRPr="003967FC" w:rsidRDefault="007361A4" w:rsidP="007361A4">
      <w:pPr>
        <w:ind w:left="0" w:firstLine="0"/>
        <w:jc w:val="both"/>
        <w:rPr>
          <w:rFonts w:ascii="Times New Roman" w:eastAsia="Times New Roman" w:hAnsi="Times New Roman" w:cs="Traditional Arabic"/>
          <w:sz w:val="36"/>
          <w:szCs w:val="36"/>
          <w:rtl/>
          <w:lang w:eastAsia="ar-SA"/>
        </w:rPr>
      </w:pPr>
      <w:r w:rsidRPr="003967FC">
        <w:rPr>
          <w:rFonts w:ascii="Times New Roman" w:eastAsia="Times New Roman" w:hAnsi="Times New Roman" w:cs="Traditional Arabic" w:hint="cs"/>
          <w:b/>
          <w:bCs/>
          <w:sz w:val="36"/>
          <w:szCs w:val="36"/>
          <w:rtl/>
          <w:lang w:eastAsia="ar-SA"/>
        </w:rPr>
        <w:t xml:space="preserve">أدوات النفي في العربية والعبرية: دراسة نظرية تطبيقية على سورة البقرة وسفر التكوين/ </w:t>
      </w:r>
      <w:r w:rsidRPr="003967FC">
        <w:rPr>
          <w:rFonts w:ascii="Times New Roman" w:eastAsia="Times New Roman" w:hAnsi="Times New Roman" w:cs="Traditional Arabic" w:hint="cs"/>
          <w:sz w:val="36"/>
          <w:szCs w:val="36"/>
          <w:rtl/>
          <w:lang w:eastAsia="ar-SA"/>
        </w:rPr>
        <w:t xml:space="preserve">دينا حسين </w:t>
      </w:r>
      <w:proofErr w:type="gramStart"/>
      <w:r w:rsidRPr="003967FC">
        <w:rPr>
          <w:rFonts w:ascii="Times New Roman" w:eastAsia="Times New Roman" w:hAnsi="Times New Roman" w:cs="Traditional Arabic" w:hint="cs"/>
          <w:sz w:val="36"/>
          <w:szCs w:val="36"/>
          <w:rtl/>
          <w:lang w:eastAsia="ar-SA"/>
        </w:rPr>
        <w:t>أحمد.-</w:t>
      </w:r>
      <w:proofErr w:type="gramEnd"/>
      <w:r w:rsidRPr="003967FC">
        <w:rPr>
          <w:rFonts w:ascii="Times New Roman" w:eastAsia="Times New Roman" w:hAnsi="Times New Roman" w:cs="Traditional Arabic" w:hint="cs"/>
          <w:sz w:val="36"/>
          <w:szCs w:val="36"/>
          <w:rtl/>
          <w:lang w:eastAsia="ar-SA"/>
        </w:rPr>
        <w:t xml:space="preserve"> القاهرة: جامعة القاهرة، 1444 هـ، 2022 م (ماجستير).</w:t>
      </w:r>
    </w:p>
    <w:p w14:paraId="3434BECF" w14:textId="77777777" w:rsidR="007361A4" w:rsidRPr="003967FC" w:rsidRDefault="007361A4" w:rsidP="007361A4">
      <w:pPr>
        <w:ind w:left="0" w:firstLine="0"/>
        <w:jc w:val="both"/>
        <w:rPr>
          <w:rFonts w:ascii="Times New Roman" w:eastAsia="Times New Roman" w:hAnsi="Times New Roman" w:cs="Traditional Arabic"/>
          <w:b/>
          <w:bCs/>
          <w:sz w:val="36"/>
          <w:szCs w:val="36"/>
          <w:rtl/>
          <w:lang w:eastAsia="ar-SA"/>
        </w:rPr>
      </w:pPr>
    </w:p>
    <w:p w14:paraId="6688CF3B" w14:textId="77777777" w:rsidR="007361A4" w:rsidRDefault="007361A4" w:rsidP="007361A4">
      <w:pPr>
        <w:ind w:left="0" w:firstLine="0"/>
        <w:jc w:val="both"/>
        <w:rPr>
          <w:rFonts w:ascii="Times New Roman" w:eastAsia="Times New Roman" w:hAnsi="Times New Roman" w:cs="Traditional Arabic"/>
          <w:sz w:val="36"/>
          <w:szCs w:val="36"/>
          <w:rtl/>
          <w:lang w:eastAsia="ar-SA"/>
        </w:rPr>
      </w:pPr>
      <w:r w:rsidRPr="004F3A00">
        <w:rPr>
          <w:rFonts w:ascii="Times New Roman" w:eastAsia="Times New Roman" w:hAnsi="Times New Roman" w:cs="Traditional Arabic"/>
          <w:b/>
          <w:bCs/>
          <w:sz w:val="36"/>
          <w:szCs w:val="36"/>
          <w:rtl/>
          <w:lang w:eastAsia="ar-SA"/>
        </w:rPr>
        <w:lastRenderedPageBreak/>
        <w:t>الإنجيل برواية القرآن</w:t>
      </w:r>
      <w:r>
        <w:rPr>
          <w:rFonts w:ascii="Times New Roman" w:eastAsia="Times New Roman" w:hAnsi="Times New Roman" w:cs="Traditional Arabic" w:hint="cs"/>
          <w:b/>
          <w:bCs/>
          <w:sz w:val="36"/>
          <w:szCs w:val="36"/>
          <w:rtl/>
          <w:lang w:eastAsia="ar-SA"/>
        </w:rPr>
        <w:t xml:space="preserve">/ </w:t>
      </w:r>
      <w:r w:rsidRPr="005F7148">
        <w:rPr>
          <w:rFonts w:ascii="Times New Roman" w:eastAsia="Times New Roman" w:hAnsi="Times New Roman" w:cs="Traditional Arabic"/>
          <w:sz w:val="36"/>
          <w:szCs w:val="36"/>
          <w:rtl/>
          <w:lang w:eastAsia="ar-SA"/>
        </w:rPr>
        <w:t xml:space="preserve">فراس </w:t>
      </w:r>
      <w:proofErr w:type="gramStart"/>
      <w:r w:rsidRPr="005F7148">
        <w:rPr>
          <w:rFonts w:ascii="Times New Roman" w:eastAsia="Times New Roman" w:hAnsi="Times New Roman" w:cs="Traditional Arabic"/>
          <w:sz w:val="36"/>
          <w:szCs w:val="36"/>
          <w:rtl/>
          <w:lang w:eastAsia="ar-SA"/>
        </w:rPr>
        <w:t>السواح</w:t>
      </w:r>
      <w:r w:rsidRPr="005F7148">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5F7148">
        <w:rPr>
          <w:rFonts w:ascii="Times New Roman" w:eastAsia="Times New Roman" w:hAnsi="Times New Roman" w:cs="Traditional Arabic"/>
          <w:caps/>
          <w:sz w:val="36"/>
          <w:szCs w:val="36"/>
          <w:rtl/>
          <w:lang w:eastAsia="ar-SA"/>
        </w:rPr>
        <w:t>القاهرة: مؤسسة هنداوي للثقافة والعلوم، 144</w:t>
      </w:r>
      <w:r>
        <w:rPr>
          <w:rFonts w:ascii="Times New Roman" w:eastAsia="Times New Roman" w:hAnsi="Times New Roman" w:cs="Traditional Arabic" w:hint="cs"/>
          <w:caps/>
          <w:sz w:val="36"/>
          <w:szCs w:val="36"/>
          <w:rtl/>
          <w:lang w:eastAsia="ar-SA"/>
        </w:rPr>
        <w:t>4</w:t>
      </w:r>
      <w:r w:rsidRPr="005F7148">
        <w:rPr>
          <w:rFonts w:ascii="Times New Roman" w:eastAsia="Times New Roman" w:hAnsi="Times New Roman" w:cs="Traditional Arabic"/>
          <w:caps/>
          <w:sz w:val="36"/>
          <w:szCs w:val="36"/>
          <w:rtl/>
          <w:lang w:eastAsia="ar-SA"/>
        </w:rPr>
        <w:t xml:space="preserve"> هـ، 202</w:t>
      </w:r>
      <w:r>
        <w:rPr>
          <w:rFonts w:ascii="Times New Roman" w:eastAsia="Times New Roman" w:hAnsi="Times New Roman" w:cs="Traditional Arabic" w:hint="cs"/>
          <w:caps/>
          <w:sz w:val="36"/>
          <w:szCs w:val="36"/>
          <w:rtl/>
          <w:lang w:eastAsia="ar-SA"/>
        </w:rPr>
        <w:t>3</w:t>
      </w:r>
      <w:r w:rsidRPr="005F7148">
        <w:rPr>
          <w:rFonts w:ascii="Times New Roman" w:eastAsia="Times New Roman" w:hAnsi="Times New Roman" w:cs="Traditional Arabic"/>
          <w:caps/>
          <w:sz w:val="36"/>
          <w:szCs w:val="36"/>
          <w:rtl/>
          <w:lang w:eastAsia="ar-SA"/>
        </w:rPr>
        <w:t xml:space="preserve"> م.</w:t>
      </w:r>
    </w:p>
    <w:p w14:paraId="298307F1" w14:textId="77777777" w:rsidR="007361A4" w:rsidRPr="005F7148" w:rsidRDefault="007361A4" w:rsidP="007361A4">
      <w:pPr>
        <w:ind w:left="0" w:firstLine="0"/>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(الكاتب سيئ المنزع)</w:t>
      </w:r>
    </w:p>
    <w:p w14:paraId="22D4658B" w14:textId="77777777" w:rsidR="007361A4" w:rsidRDefault="007361A4" w:rsidP="007361A4">
      <w:pPr>
        <w:ind w:left="0" w:firstLine="0"/>
        <w:jc w:val="both"/>
        <w:rPr>
          <w:rFonts w:ascii="Times New Roman" w:eastAsia="Times New Roman" w:hAnsi="Times New Roman" w:cs="Traditional Arabic"/>
          <w:b/>
          <w:bCs/>
          <w:sz w:val="36"/>
          <w:szCs w:val="36"/>
          <w:rtl/>
          <w:lang w:eastAsia="ar-SA"/>
        </w:rPr>
      </w:pPr>
    </w:p>
    <w:p w14:paraId="494859CA" w14:textId="77777777" w:rsidR="007361A4" w:rsidRPr="00D30BDB" w:rsidRDefault="007361A4" w:rsidP="007361A4">
      <w:pPr>
        <w:ind w:left="0" w:firstLine="0"/>
        <w:jc w:val="both"/>
        <w:rPr>
          <w:rFonts w:ascii="Times New Roman" w:eastAsia="Times New Roman" w:hAnsi="Times New Roman" w:cs="Traditional Arabic"/>
          <w:sz w:val="36"/>
          <w:szCs w:val="36"/>
          <w:rtl/>
          <w:lang w:eastAsia="ar-SA"/>
        </w:rPr>
      </w:pPr>
      <w:r w:rsidRPr="00502F2D">
        <w:rPr>
          <w:rFonts w:ascii="Times New Roman" w:eastAsia="Times New Roman" w:hAnsi="Times New Roman" w:cs="Traditional Arabic"/>
          <w:b/>
          <w:bCs/>
          <w:sz w:val="36"/>
          <w:szCs w:val="36"/>
          <w:rtl/>
          <w:lang w:eastAsia="ar-SA"/>
        </w:rPr>
        <w:t>الإنجيل والقرآن الكريم</w:t>
      </w:r>
      <w:r>
        <w:rPr>
          <w:rFonts w:ascii="Times New Roman" w:eastAsia="Times New Roman" w:hAnsi="Times New Roman" w:cs="Traditional Arabic" w:hint="cs"/>
          <w:b/>
          <w:bCs/>
          <w:sz w:val="36"/>
          <w:szCs w:val="36"/>
          <w:rtl/>
          <w:lang w:eastAsia="ar-SA"/>
        </w:rPr>
        <w:t xml:space="preserve">: </w:t>
      </w:r>
      <w:r w:rsidRPr="00502F2D">
        <w:rPr>
          <w:rFonts w:ascii="Times New Roman" w:eastAsia="Times New Roman" w:hAnsi="Times New Roman" w:cs="Traditional Arabic"/>
          <w:b/>
          <w:bCs/>
          <w:sz w:val="36"/>
          <w:szCs w:val="36"/>
          <w:rtl/>
          <w:lang w:eastAsia="ar-SA"/>
        </w:rPr>
        <w:t>دراسة مقارنة في طرق الوحي والجمع والتدوين</w:t>
      </w:r>
      <w:r w:rsidRPr="00D30BDB">
        <w:rPr>
          <w:rFonts w:ascii="Times New Roman" w:eastAsia="Times New Roman" w:hAnsi="Times New Roman" w:cs="Traditional Arabic" w:hint="cs"/>
          <w:sz w:val="36"/>
          <w:szCs w:val="36"/>
          <w:rtl/>
          <w:lang w:eastAsia="ar-SA"/>
        </w:rPr>
        <w:t xml:space="preserve">/ فاطمة عبدالرحمن </w:t>
      </w:r>
      <w:proofErr w:type="spellStart"/>
      <w:proofErr w:type="gramStart"/>
      <w:r w:rsidRPr="00D30BDB">
        <w:rPr>
          <w:rFonts w:ascii="Times New Roman" w:eastAsia="Times New Roman" w:hAnsi="Times New Roman" w:cs="Traditional Arabic" w:hint="cs"/>
          <w:sz w:val="36"/>
          <w:szCs w:val="36"/>
          <w:rtl/>
          <w:lang w:eastAsia="ar-SA"/>
        </w:rPr>
        <w:t>البوشيخي</w:t>
      </w:r>
      <w:proofErr w:type="spellEnd"/>
      <w:r w:rsidRPr="00D30BDB">
        <w:rPr>
          <w:rFonts w:ascii="Times New Roman" w:eastAsia="Times New Roman" w:hAnsi="Times New Roman" w:cs="Traditional Arabic" w:hint="cs"/>
          <w:sz w:val="36"/>
          <w:szCs w:val="36"/>
          <w:rtl/>
          <w:lang w:eastAsia="ar-SA"/>
        </w:rPr>
        <w:t>.-</w:t>
      </w:r>
      <w:proofErr w:type="gramEnd"/>
      <w:r w:rsidRPr="00D30BDB">
        <w:rPr>
          <w:rFonts w:ascii="Times New Roman" w:eastAsia="Times New Roman" w:hAnsi="Times New Roman" w:cs="Traditional Arabic" w:hint="cs"/>
          <w:sz w:val="36"/>
          <w:szCs w:val="36"/>
          <w:rtl/>
          <w:lang w:eastAsia="ar-SA"/>
        </w:rPr>
        <w:t xml:space="preserve"> بيروت: دار الكتب العلمية، 1445 هـ، 2023 م، 160 ص.</w:t>
      </w:r>
      <w:r>
        <w:rPr>
          <w:rFonts w:ascii="Times New Roman" w:eastAsia="Times New Roman" w:hAnsi="Times New Roman" w:cs="Traditional Arabic" w:hint="cs"/>
          <w:sz w:val="36"/>
          <w:szCs w:val="36"/>
          <w:rtl/>
          <w:lang w:eastAsia="ar-SA"/>
        </w:rPr>
        <w:t xml:space="preserve"> (أصله رسالة جامعية).</w:t>
      </w:r>
    </w:p>
    <w:p w14:paraId="77A9817B" w14:textId="77777777" w:rsidR="007361A4" w:rsidRPr="00D30BDB" w:rsidRDefault="007361A4" w:rsidP="007361A4">
      <w:pPr>
        <w:ind w:left="0" w:firstLine="0"/>
        <w:jc w:val="both"/>
        <w:rPr>
          <w:rFonts w:ascii="Times New Roman" w:eastAsia="Times New Roman" w:hAnsi="Times New Roman" w:cs="Traditional Arabic"/>
          <w:sz w:val="36"/>
          <w:szCs w:val="36"/>
          <w:rtl/>
          <w:lang w:eastAsia="ar-SA"/>
        </w:rPr>
      </w:pPr>
    </w:p>
    <w:p w14:paraId="3CD9497D" w14:textId="77777777" w:rsidR="007361A4" w:rsidRPr="00FF441E" w:rsidRDefault="007361A4" w:rsidP="007361A4">
      <w:pPr>
        <w:ind w:left="0" w:firstLine="0"/>
        <w:jc w:val="both"/>
        <w:rPr>
          <w:rFonts w:ascii="Times New Roman" w:eastAsia="Times New Roman" w:hAnsi="Times New Roman" w:cs="Traditional Arabic"/>
          <w:sz w:val="36"/>
          <w:szCs w:val="36"/>
          <w:rtl/>
          <w:lang w:eastAsia="ar-SA"/>
        </w:rPr>
      </w:pPr>
      <w:r w:rsidRPr="00E06622">
        <w:rPr>
          <w:rFonts w:ascii="Times New Roman" w:eastAsia="Times New Roman" w:hAnsi="Times New Roman" w:cs="Traditional Arabic"/>
          <w:b/>
          <w:bCs/>
          <w:sz w:val="36"/>
          <w:szCs w:val="36"/>
          <w:rtl/>
          <w:lang w:eastAsia="ar-SA"/>
        </w:rPr>
        <w:t>شرع من قبلنا في القرآن الكريم:</w:t>
      </w:r>
      <w:r>
        <w:rPr>
          <w:rFonts w:ascii="Times New Roman" w:eastAsia="Times New Roman" w:hAnsi="Times New Roman" w:cs="Traditional Arabic" w:hint="cs"/>
          <w:b/>
          <w:bCs/>
          <w:sz w:val="36"/>
          <w:szCs w:val="36"/>
          <w:rtl/>
          <w:lang w:eastAsia="ar-SA"/>
        </w:rPr>
        <w:t xml:space="preserve"> دراسة نظرية تطبيقية/ </w:t>
      </w:r>
      <w:r w:rsidRPr="00FF441E">
        <w:rPr>
          <w:rFonts w:ascii="Times New Roman" w:eastAsia="Times New Roman" w:hAnsi="Times New Roman" w:cs="Traditional Arabic"/>
          <w:sz w:val="36"/>
          <w:szCs w:val="36"/>
          <w:rtl/>
          <w:lang w:eastAsia="ar-SA"/>
        </w:rPr>
        <w:t xml:space="preserve">علي فتحي </w:t>
      </w:r>
      <w:proofErr w:type="gramStart"/>
      <w:r w:rsidRPr="00FF441E">
        <w:rPr>
          <w:rFonts w:ascii="Times New Roman" w:eastAsia="Times New Roman" w:hAnsi="Times New Roman" w:cs="Traditional Arabic" w:hint="cs"/>
          <w:sz w:val="36"/>
          <w:szCs w:val="36"/>
          <w:rtl/>
          <w:lang w:eastAsia="ar-SA"/>
        </w:rPr>
        <w:t>حسن</w:t>
      </w:r>
      <w:r w:rsidRPr="00FF441E">
        <w:rPr>
          <w:rFonts w:ascii="Times New Roman" w:eastAsia="Times New Roman" w:hAnsi="Times New Roman" w:cs="Traditional Arabic"/>
          <w:sz w:val="36"/>
          <w:szCs w:val="36"/>
          <w:rtl/>
          <w:lang w:eastAsia="ar-SA"/>
        </w:rPr>
        <w:t>.</w:t>
      </w:r>
      <w:r w:rsidRPr="00FF441E">
        <w:rPr>
          <w:rFonts w:ascii="Times New Roman" w:eastAsia="Times New Roman" w:hAnsi="Times New Roman" w:cs="Traditional Arabic" w:hint="cs"/>
          <w:sz w:val="36"/>
          <w:szCs w:val="36"/>
          <w:rtl/>
          <w:lang w:eastAsia="ar-SA"/>
        </w:rPr>
        <w:t>-</w:t>
      </w:r>
      <w:proofErr w:type="gramEnd"/>
      <w:r w:rsidRPr="00FF441E">
        <w:rPr>
          <w:rFonts w:ascii="Times New Roman" w:eastAsia="Times New Roman" w:hAnsi="Times New Roman" w:cs="Traditional Arabic" w:hint="cs"/>
          <w:sz w:val="36"/>
          <w:szCs w:val="36"/>
          <w:rtl/>
          <w:lang w:eastAsia="ar-SA"/>
        </w:rPr>
        <w:t xml:space="preserve"> كفر الشيخ: جامعة كفر الشيخ، 1444 هـ، 2023 م (ماجستير).</w:t>
      </w:r>
    </w:p>
    <w:p w14:paraId="76E51959" w14:textId="77777777" w:rsidR="007361A4" w:rsidRPr="00FF441E" w:rsidRDefault="007361A4" w:rsidP="007361A4">
      <w:pPr>
        <w:ind w:left="0" w:firstLine="0"/>
        <w:jc w:val="both"/>
        <w:rPr>
          <w:rFonts w:ascii="Times New Roman" w:eastAsia="Times New Roman" w:hAnsi="Times New Roman" w:cs="Traditional Arabic"/>
          <w:sz w:val="36"/>
          <w:szCs w:val="36"/>
          <w:rtl/>
          <w:lang w:eastAsia="ar-SA"/>
        </w:rPr>
      </w:pPr>
    </w:p>
    <w:p w14:paraId="4E0A5C79" w14:textId="77777777" w:rsidR="007361A4" w:rsidRDefault="007361A4" w:rsidP="007361A4">
      <w:pPr>
        <w:ind w:left="0" w:firstLine="0"/>
        <w:jc w:val="both"/>
        <w:rPr>
          <w:rFonts w:ascii="Times New Roman" w:eastAsia="Times New Roman" w:hAnsi="Times New Roman" w:cs="Traditional Arabic"/>
          <w:b/>
          <w:bCs/>
          <w:sz w:val="36"/>
          <w:szCs w:val="36"/>
          <w:rtl/>
          <w:lang w:eastAsia="ar-SA"/>
        </w:rPr>
      </w:pPr>
      <w:r w:rsidRPr="00D60E6B">
        <w:rPr>
          <w:rFonts w:ascii="Times New Roman" w:eastAsia="Times New Roman" w:hAnsi="Times New Roman" w:cs="Traditional Arabic"/>
          <w:b/>
          <w:bCs/>
          <w:sz w:val="36"/>
          <w:szCs w:val="36"/>
          <w:rtl/>
          <w:lang w:eastAsia="ar-SA"/>
        </w:rPr>
        <w:t>صورة القدس بين التوراة والقرآن تحت ظلال النصوص</w:t>
      </w:r>
      <w:r>
        <w:rPr>
          <w:rFonts w:ascii="Times New Roman" w:eastAsia="Times New Roman" w:hAnsi="Times New Roman" w:cs="Traditional Arabic" w:hint="cs"/>
          <w:b/>
          <w:bCs/>
          <w:sz w:val="36"/>
          <w:szCs w:val="36"/>
          <w:rtl/>
          <w:lang w:eastAsia="ar-SA"/>
        </w:rPr>
        <w:t xml:space="preserve">/ </w:t>
      </w:r>
      <w:r w:rsidRPr="00D60E6B">
        <w:rPr>
          <w:rFonts w:ascii="Times New Roman" w:eastAsia="Times New Roman" w:hAnsi="Times New Roman" w:cs="Traditional Arabic" w:hint="cs"/>
          <w:sz w:val="36"/>
          <w:szCs w:val="36"/>
          <w:rtl/>
          <w:lang w:eastAsia="ar-SA"/>
        </w:rPr>
        <w:t xml:space="preserve">بوبكر </w:t>
      </w:r>
      <w:proofErr w:type="gramStart"/>
      <w:r w:rsidRPr="00D60E6B">
        <w:rPr>
          <w:rFonts w:ascii="Times New Roman" w:eastAsia="Times New Roman" w:hAnsi="Times New Roman" w:cs="Traditional Arabic" w:hint="cs"/>
          <w:sz w:val="36"/>
          <w:szCs w:val="36"/>
          <w:rtl/>
          <w:lang w:eastAsia="ar-SA"/>
        </w:rPr>
        <w:t>المباركي.-</w:t>
      </w:r>
      <w:proofErr w:type="gramEnd"/>
      <w:r>
        <w:rPr>
          <w:rFonts w:ascii="Times New Roman" w:eastAsia="Times New Roman" w:hAnsi="Times New Roman" w:cs="Traditional Arabic" w:hint="cs"/>
          <w:b/>
          <w:bCs/>
          <w:sz w:val="36"/>
          <w:szCs w:val="36"/>
          <w:rtl/>
          <w:lang w:eastAsia="ar-SA"/>
        </w:rPr>
        <w:t xml:space="preserve"> </w:t>
      </w:r>
      <w:r w:rsidRPr="00F54BBC">
        <w:rPr>
          <w:rFonts w:ascii="Times New Roman" w:eastAsia="Times New Roman" w:hAnsi="Times New Roman" w:cs="Traditional Arabic" w:hint="cs"/>
          <w:sz w:val="36"/>
          <w:szCs w:val="36"/>
          <w:rtl/>
          <w:lang w:eastAsia="ar-SA"/>
        </w:rPr>
        <w:t>تونس: مجمع الأطرش، 144</w:t>
      </w:r>
      <w:r>
        <w:rPr>
          <w:rFonts w:ascii="Times New Roman" w:eastAsia="Times New Roman" w:hAnsi="Times New Roman" w:cs="Traditional Arabic" w:hint="cs"/>
          <w:sz w:val="36"/>
          <w:szCs w:val="36"/>
          <w:rtl/>
          <w:lang w:eastAsia="ar-SA"/>
        </w:rPr>
        <w:t>2</w:t>
      </w:r>
      <w:r w:rsidRPr="00F54BBC">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1</w:t>
      </w:r>
      <w:r w:rsidRPr="00F54BBC">
        <w:rPr>
          <w:rFonts w:ascii="Times New Roman" w:eastAsia="Times New Roman" w:hAnsi="Times New Roman" w:cs="Traditional Arabic" w:hint="cs"/>
          <w:sz w:val="36"/>
          <w:szCs w:val="36"/>
          <w:rtl/>
          <w:lang w:eastAsia="ar-SA"/>
        </w:rPr>
        <w:t xml:space="preserve"> م.</w:t>
      </w:r>
    </w:p>
    <w:p w14:paraId="7E8A7295" w14:textId="77777777" w:rsidR="007361A4" w:rsidRDefault="007361A4" w:rsidP="007361A4">
      <w:pPr>
        <w:ind w:left="0" w:firstLine="0"/>
        <w:jc w:val="both"/>
        <w:rPr>
          <w:rFonts w:ascii="Times New Roman" w:eastAsia="Times New Roman" w:hAnsi="Times New Roman" w:cs="Traditional Arabic"/>
          <w:b/>
          <w:bCs/>
          <w:caps/>
          <w:sz w:val="36"/>
          <w:szCs w:val="36"/>
          <w:rtl/>
          <w:lang w:eastAsia="ar-SA"/>
        </w:rPr>
      </w:pPr>
    </w:p>
    <w:p w14:paraId="205ABC29" w14:textId="77777777" w:rsidR="007361A4" w:rsidRDefault="007361A4" w:rsidP="007361A4">
      <w:pPr>
        <w:ind w:left="0" w:firstLine="0"/>
        <w:jc w:val="both"/>
        <w:rPr>
          <w:rFonts w:ascii="Times New Roman" w:eastAsia="Times New Roman" w:hAnsi="Times New Roman" w:cs="Traditional Arabic"/>
          <w:sz w:val="36"/>
          <w:szCs w:val="36"/>
          <w:rtl/>
          <w:lang w:eastAsia="ar-SA"/>
        </w:rPr>
      </w:pPr>
      <w:r w:rsidRPr="00561F79">
        <w:rPr>
          <w:rFonts w:ascii="Times New Roman" w:eastAsia="Times New Roman" w:hAnsi="Times New Roman" w:cs="Traditional Arabic" w:hint="cs"/>
          <w:b/>
          <w:bCs/>
          <w:sz w:val="36"/>
          <w:szCs w:val="36"/>
          <w:rtl/>
          <w:lang w:eastAsia="ar-SA"/>
        </w:rPr>
        <w:t>القرآن الكريم والكتاب المقدس</w:t>
      </w:r>
      <w:r>
        <w:rPr>
          <w:rFonts w:ascii="Times New Roman" w:eastAsia="Times New Roman" w:hAnsi="Times New Roman" w:cs="Traditional Arabic" w:hint="cs"/>
          <w:b/>
          <w:bCs/>
          <w:sz w:val="36"/>
          <w:szCs w:val="36"/>
          <w:rtl/>
          <w:lang w:eastAsia="ar-SA"/>
        </w:rPr>
        <w:t>: بحثًا عن الحقائق</w:t>
      </w:r>
      <w:r>
        <w:rPr>
          <w:rFonts w:ascii="Times New Roman" w:eastAsia="Times New Roman" w:hAnsi="Times New Roman" w:cs="Traditional Arabic" w:hint="cs"/>
          <w:sz w:val="36"/>
          <w:szCs w:val="36"/>
          <w:rtl/>
          <w:lang w:eastAsia="ar-SA"/>
        </w:rPr>
        <w:t xml:space="preserve">/ أحمد محمد </w:t>
      </w:r>
      <w:proofErr w:type="gramStart"/>
      <w:r>
        <w:rPr>
          <w:rFonts w:ascii="Times New Roman" w:eastAsia="Times New Roman" w:hAnsi="Times New Roman" w:cs="Traditional Arabic" w:hint="cs"/>
          <w:sz w:val="36"/>
          <w:szCs w:val="36"/>
          <w:rtl/>
          <w:lang w:eastAsia="ar-SA"/>
        </w:rPr>
        <w:t>المختار.-</w:t>
      </w:r>
      <w:proofErr w:type="gramEnd"/>
      <w:r>
        <w:rPr>
          <w:rFonts w:ascii="Times New Roman" w:eastAsia="Times New Roman" w:hAnsi="Times New Roman" w:cs="Traditional Arabic" w:hint="cs"/>
          <w:sz w:val="36"/>
          <w:szCs w:val="36"/>
          <w:rtl/>
          <w:lang w:eastAsia="ar-SA"/>
        </w:rPr>
        <w:t xml:space="preserve"> الجزائر: خيال للنشر، 1445 هـ، 2023 م.</w:t>
      </w:r>
    </w:p>
    <w:p w14:paraId="53F13873" w14:textId="77777777" w:rsidR="007361A4" w:rsidRDefault="007361A4" w:rsidP="007361A4">
      <w:pPr>
        <w:ind w:left="0" w:firstLine="0"/>
        <w:jc w:val="both"/>
        <w:rPr>
          <w:rFonts w:ascii="Times New Roman" w:eastAsia="Times New Roman" w:hAnsi="Times New Roman" w:cs="Traditional Arabic"/>
          <w:sz w:val="36"/>
          <w:szCs w:val="36"/>
          <w:rtl/>
          <w:lang w:eastAsia="ar-SA"/>
        </w:rPr>
      </w:pPr>
    </w:p>
    <w:p w14:paraId="680F7F86" w14:textId="77777777" w:rsidR="007361A4" w:rsidRDefault="007361A4" w:rsidP="007361A4">
      <w:pPr>
        <w:ind w:left="0" w:firstLine="0"/>
        <w:jc w:val="both"/>
        <w:rPr>
          <w:rFonts w:ascii="Times New Roman" w:eastAsia="Times New Roman" w:hAnsi="Times New Roman" w:cs="Traditional Arabic"/>
          <w:b/>
          <w:bCs/>
          <w:sz w:val="36"/>
          <w:szCs w:val="36"/>
          <w:rtl/>
          <w:lang w:eastAsia="ar-SA"/>
        </w:rPr>
      </w:pPr>
      <w:r w:rsidRPr="00ED5064">
        <w:rPr>
          <w:rFonts w:ascii="Times New Roman" w:eastAsia="Times New Roman" w:hAnsi="Times New Roman" w:cs="Traditional Arabic"/>
          <w:b/>
          <w:bCs/>
          <w:sz w:val="36"/>
          <w:szCs w:val="36"/>
          <w:rtl/>
          <w:lang w:eastAsia="ar-SA"/>
        </w:rPr>
        <w:t>القرآن وعلم مقارنة الأديان</w:t>
      </w:r>
      <w:r>
        <w:rPr>
          <w:rFonts w:ascii="Times New Roman" w:eastAsia="Times New Roman" w:hAnsi="Times New Roman" w:cs="Traditional Arabic" w:hint="cs"/>
          <w:b/>
          <w:bCs/>
          <w:sz w:val="36"/>
          <w:szCs w:val="36"/>
          <w:rtl/>
          <w:lang w:eastAsia="ar-SA"/>
        </w:rPr>
        <w:t xml:space="preserve">: </w:t>
      </w:r>
      <w:r w:rsidRPr="00ED5064">
        <w:rPr>
          <w:rFonts w:ascii="Times New Roman" w:eastAsia="Times New Roman" w:hAnsi="Times New Roman" w:cs="Traditional Arabic"/>
          <w:b/>
          <w:bCs/>
          <w:sz w:val="36"/>
          <w:szCs w:val="36"/>
          <w:rtl/>
          <w:lang w:eastAsia="ar-SA"/>
        </w:rPr>
        <w:t>تقاطع وتقدمية</w:t>
      </w:r>
      <w:r w:rsidRPr="00ED5064">
        <w:rPr>
          <w:rFonts w:ascii="Times New Roman" w:eastAsia="Times New Roman" w:hAnsi="Times New Roman" w:cs="Traditional Arabic" w:hint="cs"/>
          <w:sz w:val="36"/>
          <w:szCs w:val="36"/>
          <w:rtl/>
          <w:lang w:eastAsia="ar-SA"/>
        </w:rPr>
        <w:t xml:space="preserve">/ محمد العروسي </w:t>
      </w:r>
      <w:proofErr w:type="spellStart"/>
      <w:proofErr w:type="gramStart"/>
      <w:r w:rsidRPr="00ED5064">
        <w:rPr>
          <w:rFonts w:ascii="Times New Roman" w:eastAsia="Times New Roman" w:hAnsi="Times New Roman" w:cs="Traditional Arabic" w:hint="cs"/>
          <w:sz w:val="36"/>
          <w:szCs w:val="36"/>
          <w:rtl/>
          <w:lang w:eastAsia="ar-SA"/>
        </w:rPr>
        <w:t>الشايبي</w:t>
      </w:r>
      <w:proofErr w:type="spellEnd"/>
      <w:r w:rsidRPr="00ED5064">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D30BDB">
        <w:rPr>
          <w:rFonts w:ascii="Times New Roman" w:eastAsia="Times New Roman" w:hAnsi="Times New Roman" w:cs="Traditional Arabic" w:hint="cs"/>
          <w:sz w:val="36"/>
          <w:szCs w:val="36"/>
          <w:rtl/>
          <w:lang w:eastAsia="ar-SA"/>
        </w:rPr>
        <w:t xml:space="preserve">بيروت: دار الكتب العلمية، 1445 هـ، 2023 م، </w:t>
      </w:r>
      <w:r>
        <w:rPr>
          <w:rFonts w:ascii="Times New Roman" w:eastAsia="Times New Roman" w:hAnsi="Times New Roman" w:cs="Traditional Arabic" w:hint="cs"/>
          <w:sz w:val="36"/>
          <w:szCs w:val="36"/>
          <w:rtl/>
          <w:lang w:eastAsia="ar-SA"/>
        </w:rPr>
        <w:t>8</w:t>
      </w:r>
      <w:r w:rsidRPr="00D30BDB">
        <w:rPr>
          <w:rFonts w:ascii="Times New Roman" w:eastAsia="Times New Roman" w:hAnsi="Times New Roman" w:cs="Traditional Arabic" w:hint="cs"/>
          <w:sz w:val="36"/>
          <w:szCs w:val="36"/>
          <w:rtl/>
          <w:lang w:eastAsia="ar-SA"/>
        </w:rPr>
        <w:t>0 ص.</w:t>
      </w:r>
    </w:p>
    <w:p w14:paraId="359C192A" w14:textId="77777777" w:rsidR="007361A4" w:rsidRDefault="007361A4" w:rsidP="007361A4">
      <w:pPr>
        <w:ind w:left="0" w:firstLine="0"/>
        <w:jc w:val="both"/>
        <w:rPr>
          <w:rFonts w:ascii="Times New Roman" w:eastAsia="Times New Roman" w:hAnsi="Times New Roman" w:cs="Traditional Arabic"/>
          <w:b/>
          <w:bCs/>
          <w:sz w:val="36"/>
          <w:szCs w:val="36"/>
          <w:rtl/>
          <w:lang w:eastAsia="ar-SA"/>
        </w:rPr>
      </w:pPr>
    </w:p>
    <w:p w14:paraId="407E1FCC" w14:textId="77777777" w:rsidR="007361A4" w:rsidRPr="00606B45" w:rsidRDefault="007361A4" w:rsidP="007361A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قصة آدم </w:t>
      </w:r>
      <w:r w:rsidRPr="00554691">
        <w:rPr>
          <w:rFonts w:ascii="Times New Roman" w:eastAsia="Times New Roman" w:hAnsi="Times New Roman" w:cs="Traditional Arabic"/>
          <w:b/>
          <w:bCs/>
          <w:sz w:val="36"/>
          <w:szCs w:val="36"/>
          <w:rtl/>
          <w:lang w:eastAsia="ar-SA"/>
        </w:rPr>
        <w:t xml:space="preserve">بين تفاسير القرآن الكريم وشروح الكتاب المقدس (العهد </w:t>
      </w:r>
      <w:proofErr w:type="gramStart"/>
      <w:r w:rsidRPr="00554691">
        <w:rPr>
          <w:rFonts w:ascii="Times New Roman" w:eastAsia="Times New Roman" w:hAnsi="Times New Roman" w:cs="Traditional Arabic"/>
          <w:b/>
          <w:bCs/>
          <w:sz w:val="36"/>
          <w:szCs w:val="36"/>
          <w:rtl/>
          <w:lang w:eastAsia="ar-SA"/>
        </w:rPr>
        <w:t>القديم)/</w:t>
      </w:r>
      <w:proofErr w:type="gramEnd"/>
      <w:r>
        <w:rPr>
          <w:rFonts w:ascii="Times New Roman" w:eastAsia="Times New Roman" w:hAnsi="Times New Roman" w:cs="Traditional Arabic" w:hint="cs"/>
          <w:b/>
          <w:bCs/>
          <w:sz w:val="36"/>
          <w:szCs w:val="36"/>
          <w:rtl/>
          <w:lang w:eastAsia="ar-SA"/>
        </w:rPr>
        <w:t xml:space="preserve"> </w:t>
      </w:r>
      <w:r w:rsidRPr="00606B45">
        <w:rPr>
          <w:rFonts w:ascii="Times New Roman" w:eastAsia="Times New Roman" w:hAnsi="Times New Roman" w:cs="Traditional Arabic"/>
          <w:sz w:val="36"/>
          <w:szCs w:val="36"/>
          <w:rtl/>
          <w:lang w:eastAsia="ar-SA"/>
        </w:rPr>
        <w:t>عائشة محمود حامد.</w:t>
      </w:r>
      <w:r w:rsidRPr="00606B45">
        <w:rPr>
          <w:rFonts w:ascii="Times New Roman" w:eastAsia="Times New Roman" w:hAnsi="Times New Roman" w:cs="Traditional Arabic" w:hint="cs"/>
          <w:sz w:val="36"/>
          <w:szCs w:val="36"/>
          <w:rtl/>
          <w:lang w:eastAsia="ar-SA"/>
        </w:rPr>
        <w:t>- القاهرة: جامعة القاهرة، 1443 هـ، 2022 م (بحث مكمل للماجستير).</w:t>
      </w:r>
    </w:p>
    <w:p w14:paraId="4196B026" w14:textId="77777777" w:rsidR="007361A4" w:rsidRPr="00606B45" w:rsidRDefault="007361A4" w:rsidP="007361A4">
      <w:pPr>
        <w:ind w:left="0" w:firstLine="0"/>
        <w:jc w:val="both"/>
        <w:rPr>
          <w:rFonts w:ascii="Times New Roman" w:eastAsia="Times New Roman" w:hAnsi="Times New Roman" w:cs="Traditional Arabic"/>
          <w:sz w:val="36"/>
          <w:szCs w:val="36"/>
          <w:rtl/>
          <w:lang w:eastAsia="ar-SA"/>
        </w:rPr>
      </w:pPr>
    </w:p>
    <w:p w14:paraId="4CF06FE1" w14:textId="77777777" w:rsidR="007361A4" w:rsidRPr="00825D23" w:rsidRDefault="007361A4" w:rsidP="007361A4">
      <w:pPr>
        <w:ind w:left="0" w:firstLine="0"/>
        <w:jc w:val="both"/>
        <w:rPr>
          <w:rFonts w:ascii="Times New Roman" w:eastAsia="Times New Roman" w:hAnsi="Times New Roman" w:cs="Traditional Arabic"/>
          <w:sz w:val="36"/>
          <w:szCs w:val="36"/>
          <w:rtl/>
          <w:lang w:eastAsia="ar-SA"/>
        </w:rPr>
      </w:pPr>
      <w:r w:rsidRPr="00166895">
        <w:rPr>
          <w:rFonts w:ascii="Times New Roman" w:eastAsia="Times New Roman" w:hAnsi="Times New Roman" w:cs="Traditional Arabic"/>
          <w:b/>
          <w:bCs/>
          <w:sz w:val="36"/>
          <w:szCs w:val="36"/>
          <w:rtl/>
          <w:lang w:eastAsia="ar-SA"/>
        </w:rPr>
        <w:t>القيم ال</w:t>
      </w:r>
      <w:r>
        <w:rPr>
          <w:rFonts w:ascii="Times New Roman" w:eastAsia="Times New Roman" w:hAnsi="Times New Roman" w:cs="Traditional Arabic" w:hint="cs"/>
          <w:b/>
          <w:bCs/>
          <w:sz w:val="36"/>
          <w:szCs w:val="36"/>
          <w:rtl/>
          <w:lang w:eastAsia="ar-SA"/>
        </w:rPr>
        <w:t>إ</w:t>
      </w:r>
      <w:r w:rsidRPr="00166895">
        <w:rPr>
          <w:rFonts w:ascii="Times New Roman" w:eastAsia="Times New Roman" w:hAnsi="Times New Roman" w:cs="Traditional Arabic"/>
          <w:b/>
          <w:bCs/>
          <w:sz w:val="36"/>
          <w:szCs w:val="36"/>
          <w:rtl/>
          <w:lang w:eastAsia="ar-SA"/>
        </w:rPr>
        <w:t>يمانية المشتركة بين القر</w:t>
      </w:r>
      <w:r>
        <w:rPr>
          <w:rFonts w:ascii="Times New Roman" w:eastAsia="Times New Roman" w:hAnsi="Times New Roman" w:cs="Traditional Arabic" w:hint="cs"/>
          <w:b/>
          <w:bCs/>
          <w:sz w:val="36"/>
          <w:szCs w:val="36"/>
          <w:rtl/>
          <w:lang w:eastAsia="ar-SA"/>
        </w:rPr>
        <w:t>آ</w:t>
      </w:r>
      <w:r w:rsidRPr="00166895">
        <w:rPr>
          <w:rFonts w:ascii="Times New Roman" w:eastAsia="Times New Roman" w:hAnsi="Times New Roman" w:cs="Traditional Arabic"/>
          <w:b/>
          <w:bCs/>
          <w:sz w:val="36"/>
          <w:szCs w:val="36"/>
          <w:rtl/>
          <w:lang w:eastAsia="ar-SA"/>
        </w:rPr>
        <w:t>ن الكريم وال</w:t>
      </w:r>
      <w:r>
        <w:rPr>
          <w:rFonts w:ascii="Times New Roman" w:eastAsia="Times New Roman" w:hAnsi="Times New Roman" w:cs="Traditional Arabic" w:hint="cs"/>
          <w:b/>
          <w:bCs/>
          <w:sz w:val="36"/>
          <w:szCs w:val="36"/>
          <w:rtl/>
          <w:lang w:eastAsia="ar-SA"/>
        </w:rPr>
        <w:t>إ</w:t>
      </w:r>
      <w:r w:rsidRPr="00166895">
        <w:rPr>
          <w:rFonts w:ascii="Times New Roman" w:eastAsia="Times New Roman" w:hAnsi="Times New Roman" w:cs="Traditional Arabic"/>
          <w:b/>
          <w:bCs/>
          <w:sz w:val="36"/>
          <w:szCs w:val="36"/>
          <w:rtl/>
          <w:lang w:eastAsia="ar-SA"/>
        </w:rPr>
        <w:t>نجيل: دراسة مقارنة</w:t>
      </w:r>
      <w:r>
        <w:rPr>
          <w:rFonts w:ascii="Times New Roman" w:eastAsia="Times New Roman" w:hAnsi="Times New Roman" w:cs="Traditional Arabic" w:hint="cs"/>
          <w:b/>
          <w:bCs/>
          <w:sz w:val="36"/>
          <w:szCs w:val="36"/>
          <w:rtl/>
          <w:lang w:eastAsia="ar-SA"/>
        </w:rPr>
        <w:t xml:space="preserve">/ </w:t>
      </w:r>
      <w:r w:rsidRPr="00D45C1D">
        <w:rPr>
          <w:rFonts w:ascii="Times New Roman" w:eastAsia="Times New Roman" w:hAnsi="Times New Roman" w:cs="Traditional Arabic"/>
          <w:sz w:val="36"/>
          <w:szCs w:val="36"/>
          <w:rtl/>
          <w:lang w:eastAsia="ar-SA"/>
        </w:rPr>
        <w:t xml:space="preserve">عباس جواد </w:t>
      </w:r>
      <w:proofErr w:type="gramStart"/>
      <w:r w:rsidRPr="00D45C1D">
        <w:rPr>
          <w:rFonts w:ascii="Times New Roman" w:eastAsia="Times New Roman" w:hAnsi="Times New Roman" w:cs="Traditional Arabic"/>
          <w:sz w:val="36"/>
          <w:szCs w:val="36"/>
          <w:rtl/>
          <w:lang w:eastAsia="ar-SA"/>
        </w:rPr>
        <w:t>كاظم</w:t>
      </w:r>
      <w:r w:rsidRPr="00D45C1D">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825D23">
        <w:rPr>
          <w:rFonts w:ascii="Times New Roman" w:eastAsia="Times New Roman" w:hAnsi="Times New Roman" w:cs="Traditional Arabic" w:hint="cs"/>
          <w:sz w:val="36"/>
          <w:szCs w:val="36"/>
          <w:rtl/>
          <w:lang w:eastAsia="ar-SA"/>
        </w:rPr>
        <w:t>كربلاء: جامعة كربلاء، 144</w:t>
      </w:r>
      <w:r>
        <w:rPr>
          <w:rFonts w:ascii="Times New Roman" w:eastAsia="Times New Roman" w:hAnsi="Times New Roman" w:cs="Traditional Arabic" w:hint="cs"/>
          <w:sz w:val="36"/>
          <w:szCs w:val="36"/>
          <w:rtl/>
          <w:lang w:eastAsia="ar-SA"/>
        </w:rPr>
        <w:t>2</w:t>
      </w:r>
      <w:r w:rsidRPr="00825D23">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1</w:t>
      </w:r>
      <w:r w:rsidRPr="00825D23">
        <w:rPr>
          <w:rFonts w:ascii="Times New Roman" w:eastAsia="Times New Roman" w:hAnsi="Times New Roman" w:cs="Traditional Arabic" w:hint="cs"/>
          <w:sz w:val="36"/>
          <w:szCs w:val="36"/>
          <w:rtl/>
          <w:lang w:eastAsia="ar-SA"/>
        </w:rPr>
        <w:t xml:space="preserve"> م (ماجستير).</w:t>
      </w:r>
    </w:p>
    <w:p w14:paraId="3F00EEEB" w14:textId="77777777" w:rsidR="007361A4" w:rsidRDefault="007361A4" w:rsidP="007361A4">
      <w:pPr>
        <w:ind w:left="0" w:firstLine="0"/>
        <w:jc w:val="both"/>
        <w:rPr>
          <w:rFonts w:ascii="Times New Roman" w:eastAsia="Times New Roman" w:hAnsi="Times New Roman" w:cs="Traditional Arabic"/>
          <w:b/>
          <w:bCs/>
          <w:sz w:val="36"/>
          <w:szCs w:val="36"/>
          <w:rtl/>
          <w:lang w:eastAsia="ar-SA"/>
        </w:rPr>
      </w:pPr>
    </w:p>
    <w:p w14:paraId="21DA8198" w14:textId="77777777" w:rsidR="007361A4" w:rsidRPr="00AF4EB2" w:rsidRDefault="007361A4" w:rsidP="007361A4">
      <w:pPr>
        <w:ind w:left="0" w:firstLine="0"/>
        <w:jc w:val="both"/>
        <w:rPr>
          <w:rFonts w:ascii="Times New Roman" w:eastAsia="Times New Roman" w:hAnsi="Times New Roman" w:cs="Traditional Arabic"/>
          <w:sz w:val="36"/>
          <w:szCs w:val="36"/>
          <w:rtl/>
          <w:lang w:eastAsia="ar-SA"/>
        </w:rPr>
      </w:pPr>
      <w:r w:rsidRPr="00FC6745">
        <w:rPr>
          <w:rFonts w:ascii="Times New Roman" w:eastAsia="Times New Roman" w:hAnsi="Times New Roman" w:cs="Traditional Arabic"/>
          <w:b/>
          <w:bCs/>
          <w:sz w:val="36"/>
          <w:szCs w:val="36"/>
          <w:rtl/>
          <w:lang w:eastAsia="ar-SA"/>
        </w:rPr>
        <w:t>المجال الدلالي لخلق الإنسان في النصوص الدينية</w:t>
      </w:r>
      <w:r>
        <w:rPr>
          <w:rFonts w:ascii="Times New Roman" w:eastAsia="Times New Roman" w:hAnsi="Times New Roman" w:cs="Traditional Arabic" w:hint="cs"/>
          <w:b/>
          <w:bCs/>
          <w:sz w:val="36"/>
          <w:szCs w:val="36"/>
          <w:rtl/>
          <w:lang w:eastAsia="ar-SA"/>
        </w:rPr>
        <w:t>:</w:t>
      </w:r>
      <w:r w:rsidRPr="00FC6745">
        <w:rPr>
          <w:rFonts w:ascii="Times New Roman" w:eastAsia="Times New Roman" w:hAnsi="Times New Roman" w:cs="Traditional Arabic"/>
          <w:b/>
          <w:bCs/>
          <w:sz w:val="36"/>
          <w:szCs w:val="36"/>
          <w:rtl/>
          <w:lang w:eastAsia="ar-SA"/>
        </w:rPr>
        <w:t xml:space="preserve"> القرآن والتوراة</w:t>
      </w:r>
      <w:r>
        <w:rPr>
          <w:rFonts w:ascii="Times New Roman" w:eastAsia="Times New Roman" w:hAnsi="Times New Roman" w:cs="Traditional Arabic" w:hint="cs"/>
          <w:b/>
          <w:bCs/>
          <w:sz w:val="36"/>
          <w:szCs w:val="36"/>
          <w:rtl/>
          <w:lang w:eastAsia="ar-SA"/>
        </w:rPr>
        <w:t>/</w:t>
      </w:r>
      <w:r w:rsidRPr="00FC6745">
        <w:rPr>
          <w:rFonts w:ascii="Times New Roman" w:eastAsia="Times New Roman" w:hAnsi="Times New Roman" w:cs="Traditional Arabic"/>
          <w:b/>
          <w:bCs/>
          <w:sz w:val="36"/>
          <w:szCs w:val="36"/>
          <w:rtl/>
          <w:lang w:eastAsia="ar-SA"/>
        </w:rPr>
        <w:t xml:space="preserve"> </w:t>
      </w:r>
      <w:r w:rsidRPr="00AF4EB2">
        <w:rPr>
          <w:rFonts w:ascii="Times New Roman" w:eastAsia="Times New Roman" w:hAnsi="Times New Roman" w:cs="Traditional Arabic"/>
          <w:sz w:val="36"/>
          <w:szCs w:val="36"/>
          <w:rtl/>
          <w:lang w:eastAsia="ar-SA"/>
        </w:rPr>
        <w:t xml:space="preserve">ابتسام </w:t>
      </w:r>
      <w:proofErr w:type="gramStart"/>
      <w:r w:rsidRPr="00AF4EB2">
        <w:rPr>
          <w:rFonts w:ascii="Times New Roman" w:eastAsia="Times New Roman" w:hAnsi="Times New Roman" w:cs="Traditional Arabic"/>
          <w:sz w:val="36"/>
          <w:szCs w:val="36"/>
          <w:rtl/>
          <w:lang w:eastAsia="ar-SA"/>
        </w:rPr>
        <w:t>الجمل</w:t>
      </w:r>
      <w:r w:rsidRPr="00AF4EB2">
        <w:rPr>
          <w:rFonts w:ascii="Times New Roman" w:eastAsia="Times New Roman" w:hAnsi="Times New Roman" w:cs="Traditional Arabic" w:hint="cs"/>
          <w:sz w:val="36"/>
          <w:szCs w:val="36"/>
          <w:rtl/>
          <w:lang w:eastAsia="ar-SA"/>
        </w:rPr>
        <w:t>.-</w:t>
      </w:r>
      <w:proofErr w:type="gramEnd"/>
      <w:r w:rsidRPr="00AF4EB2">
        <w:rPr>
          <w:rFonts w:ascii="Times New Roman" w:eastAsia="Times New Roman" w:hAnsi="Times New Roman" w:cs="Traditional Arabic" w:hint="cs"/>
          <w:sz w:val="36"/>
          <w:szCs w:val="36"/>
          <w:rtl/>
          <w:lang w:eastAsia="ar-SA"/>
        </w:rPr>
        <w:t xml:space="preserve"> القاهرة:</w:t>
      </w:r>
      <w:r w:rsidRPr="00AF4EB2">
        <w:rPr>
          <w:rFonts w:ascii="Times New Roman" w:eastAsia="Times New Roman" w:hAnsi="Times New Roman" w:cs="Traditional Arabic"/>
          <w:sz w:val="36"/>
          <w:szCs w:val="36"/>
          <w:rtl/>
          <w:lang w:eastAsia="ar-SA"/>
        </w:rPr>
        <w:t xml:space="preserve"> مكتبة بورصة الكتب</w:t>
      </w:r>
      <w:r w:rsidRPr="00AF4EB2">
        <w:rPr>
          <w:rFonts w:ascii="Times New Roman" w:eastAsia="Times New Roman" w:hAnsi="Times New Roman" w:cs="Traditional Arabic" w:hint="cs"/>
          <w:sz w:val="36"/>
          <w:szCs w:val="36"/>
          <w:rtl/>
          <w:lang w:eastAsia="ar-SA"/>
        </w:rPr>
        <w:t>، 1444 هـ، 2023 م.</w:t>
      </w:r>
    </w:p>
    <w:p w14:paraId="56AA5DFD" w14:textId="77777777" w:rsidR="007361A4" w:rsidRPr="00E16A70" w:rsidRDefault="007361A4" w:rsidP="007361A4">
      <w:pPr>
        <w:ind w:left="0" w:firstLine="0"/>
        <w:jc w:val="both"/>
        <w:rPr>
          <w:rFonts w:ascii="Times New Roman" w:eastAsia="Times New Roman" w:hAnsi="Times New Roman" w:cs="Traditional Arabic"/>
          <w:b/>
          <w:bCs/>
          <w:sz w:val="36"/>
          <w:szCs w:val="36"/>
          <w:rtl/>
          <w:lang w:eastAsia="ar-SA"/>
        </w:rPr>
      </w:pPr>
    </w:p>
    <w:p w14:paraId="60E48E79" w14:textId="77777777" w:rsidR="007361A4" w:rsidRDefault="007361A4" w:rsidP="007361A4">
      <w:pPr>
        <w:ind w:left="0" w:firstLine="0"/>
        <w:jc w:val="both"/>
        <w:rPr>
          <w:rFonts w:ascii="Times New Roman" w:eastAsia="Times New Roman" w:hAnsi="Times New Roman" w:cs="Traditional Arabic"/>
          <w:sz w:val="36"/>
          <w:szCs w:val="36"/>
          <w:rtl/>
          <w:lang w:eastAsia="ar-SA"/>
        </w:rPr>
      </w:pPr>
      <w:r w:rsidRPr="004835DF">
        <w:rPr>
          <w:rFonts w:ascii="Times New Roman" w:eastAsia="Times New Roman" w:hAnsi="Times New Roman" w:cs="Traditional Arabic"/>
          <w:b/>
          <w:bCs/>
          <w:sz w:val="36"/>
          <w:szCs w:val="36"/>
          <w:rtl/>
          <w:lang w:eastAsia="ar-SA"/>
        </w:rPr>
        <w:t>مريم عليها السلام بين الأناجيل والقرآن الكريم</w:t>
      </w:r>
      <w:r>
        <w:rPr>
          <w:rFonts w:ascii="Times New Roman" w:eastAsia="Times New Roman" w:hAnsi="Times New Roman" w:cs="Traditional Arabic" w:hint="cs"/>
          <w:b/>
          <w:bCs/>
          <w:sz w:val="36"/>
          <w:szCs w:val="36"/>
          <w:rtl/>
          <w:lang w:eastAsia="ar-SA"/>
        </w:rPr>
        <w:t>/</w:t>
      </w:r>
      <w:r w:rsidRPr="004835DF">
        <w:rPr>
          <w:rFonts w:ascii="Times New Roman" w:eastAsia="Times New Roman" w:hAnsi="Times New Roman" w:cs="Traditional Arabic"/>
          <w:b/>
          <w:bCs/>
          <w:sz w:val="36"/>
          <w:szCs w:val="36"/>
          <w:rtl/>
          <w:lang w:eastAsia="ar-SA"/>
        </w:rPr>
        <w:t xml:space="preserve"> </w:t>
      </w:r>
      <w:r w:rsidRPr="004835DF">
        <w:rPr>
          <w:rFonts w:ascii="Times New Roman" w:eastAsia="Times New Roman" w:hAnsi="Times New Roman" w:cs="Traditional Arabic"/>
          <w:sz w:val="36"/>
          <w:szCs w:val="36"/>
          <w:rtl/>
          <w:lang w:eastAsia="ar-SA"/>
        </w:rPr>
        <w:t xml:space="preserve">للباحثة نور بنت عبدالله </w:t>
      </w:r>
      <w:proofErr w:type="gramStart"/>
      <w:r w:rsidRPr="004835DF">
        <w:rPr>
          <w:rFonts w:ascii="Times New Roman" w:eastAsia="Times New Roman" w:hAnsi="Times New Roman" w:cs="Traditional Arabic"/>
          <w:sz w:val="36"/>
          <w:szCs w:val="36"/>
          <w:rtl/>
          <w:lang w:eastAsia="ar-SA"/>
        </w:rPr>
        <w:t>الكواري</w:t>
      </w:r>
      <w:r w:rsidRPr="004835DF">
        <w:rPr>
          <w:rFonts w:ascii="Times New Roman" w:eastAsia="Times New Roman" w:hAnsi="Times New Roman" w:cs="Traditional Arabic" w:hint="cs"/>
          <w:sz w:val="36"/>
          <w:szCs w:val="36"/>
          <w:rtl/>
          <w:lang w:eastAsia="ar-SA"/>
        </w:rPr>
        <w:t>.-</w:t>
      </w:r>
      <w:proofErr w:type="gramEnd"/>
      <w:r w:rsidRPr="004835DF">
        <w:rPr>
          <w:rFonts w:ascii="Times New Roman" w:eastAsia="Times New Roman" w:hAnsi="Times New Roman" w:cs="Traditional Arabic" w:hint="cs"/>
          <w:sz w:val="36"/>
          <w:szCs w:val="36"/>
          <w:rtl/>
          <w:lang w:eastAsia="ar-SA"/>
        </w:rPr>
        <w:t xml:space="preserve"> الدوحة: وزارة الأوقاف، 1445 هـ، 2023 م (أصله رسالة جامعية).</w:t>
      </w:r>
    </w:p>
    <w:p w14:paraId="3B3A9073" w14:textId="77777777" w:rsidR="007361A4" w:rsidRDefault="007361A4" w:rsidP="007361A4">
      <w:pPr>
        <w:ind w:left="0" w:firstLine="0"/>
        <w:jc w:val="both"/>
        <w:rPr>
          <w:rFonts w:ascii="Times New Roman" w:eastAsia="Times New Roman" w:hAnsi="Times New Roman" w:cs="Traditional Arabic"/>
          <w:sz w:val="36"/>
          <w:szCs w:val="36"/>
          <w:rtl/>
          <w:lang w:eastAsia="ar-SA"/>
        </w:rPr>
      </w:pPr>
    </w:p>
    <w:p w14:paraId="50C4531C" w14:textId="77777777" w:rsidR="007361A4" w:rsidRPr="00AC6C39" w:rsidRDefault="007361A4" w:rsidP="007361A4">
      <w:pPr>
        <w:ind w:left="0" w:firstLine="0"/>
        <w:jc w:val="both"/>
        <w:rPr>
          <w:rFonts w:ascii="Times New Roman" w:eastAsia="Times New Roman" w:hAnsi="Times New Roman" w:cs="Traditional Arabic"/>
          <w:b/>
          <w:bCs/>
          <w:color w:val="FF0000"/>
          <w:sz w:val="36"/>
          <w:szCs w:val="36"/>
          <w:rtl/>
          <w:lang w:eastAsia="ar-SA"/>
        </w:rPr>
      </w:pPr>
      <w:r w:rsidRPr="00AC6C39">
        <w:rPr>
          <w:rFonts w:ascii="Times New Roman" w:eastAsia="Times New Roman" w:hAnsi="Times New Roman" w:cs="Traditional Arabic" w:hint="cs"/>
          <w:b/>
          <w:bCs/>
          <w:color w:val="FF0000"/>
          <w:sz w:val="36"/>
          <w:szCs w:val="36"/>
          <w:rtl/>
          <w:lang w:eastAsia="ar-SA"/>
        </w:rPr>
        <w:t>السياسة</w:t>
      </w:r>
    </w:p>
    <w:p w14:paraId="16B53004" w14:textId="77777777" w:rsidR="007361A4" w:rsidRPr="00963B6B" w:rsidRDefault="007361A4" w:rsidP="007361A4">
      <w:pPr>
        <w:ind w:left="0" w:firstLine="0"/>
        <w:jc w:val="both"/>
        <w:rPr>
          <w:rFonts w:ascii="Times New Roman" w:eastAsia="Times New Roman" w:hAnsi="Times New Roman" w:cs="Traditional Arabic"/>
          <w:sz w:val="36"/>
          <w:szCs w:val="36"/>
          <w:rtl/>
          <w:lang w:eastAsia="ar-SA"/>
        </w:rPr>
      </w:pPr>
      <w:r w:rsidRPr="00854FA2">
        <w:rPr>
          <w:rFonts w:ascii="Times New Roman" w:eastAsia="Times New Roman" w:hAnsi="Times New Roman" w:cs="Traditional Arabic"/>
          <w:b/>
          <w:bCs/>
          <w:sz w:val="36"/>
          <w:szCs w:val="36"/>
          <w:rtl/>
          <w:lang w:eastAsia="ar-SA"/>
        </w:rPr>
        <w:t>أثر القرآن الكريم في شخصية الشيخ جاسم بن محمد آل ثاني مؤسس دولة قطر</w:t>
      </w:r>
      <w:r>
        <w:rPr>
          <w:rFonts w:ascii="Times New Roman" w:eastAsia="Times New Roman" w:hAnsi="Times New Roman" w:cs="Traditional Arabic" w:hint="cs"/>
          <w:b/>
          <w:bCs/>
          <w:sz w:val="36"/>
          <w:szCs w:val="36"/>
          <w:rtl/>
          <w:lang w:eastAsia="ar-SA"/>
        </w:rPr>
        <w:t xml:space="preserve">/ </w:t>
      </w:r>
      <w:r w:rsidRPr="00FF085A">
        <w:rPr>
          <w:rFonts w:ascii="Times New Roman" w:eastAsia="Times New Roman" w:hAnsi="Times New Roman" w:cs="Traditional Arabic" w:hint="cs"/>
          <w:sz w:val="36"/>
          <w:szCs w:val="36"/>
          <w:rtl/>
          <w:lang w:eastAsia="ar-SA"/>
        </w:rPr>
        <w:t xml:space="preserve">بدور حمد </w:t>
      </w:r>
      <w:proofErr w:type="gramStart"/>
      <w:r w:rsidRPr="00FF085A">
        <w:rPr>
          <w:rFonts w:ascii="Times New Roman" w:eastAsia="Times New Roman" w:hAnsi="Times New Roman" w:cs="Traditional Arabic" w:hint="cs"/>
          <w:sz w:val="36"/>
          <w:szCs w:val="36"/>
          <w:rtl/>
          <w:lang w:eastAsia="ar-SA"/>
        </w:rPr>
        <w:t>القحطاني.-</w:t>
      </w:r>
      <w:proofErr w:type="gramEnd"/>
      <w:r w:rsidRPr="00FF085A">
        <w:rPr>
          <w:rFonts w:ascii="Times New Roman" w:eastAsia="Times New Roman" w:hAnsi="Times New Roman" w:cs="Traditional Arabic"/>
          <w:sz w:val="36"/>
          <w:szCs w:val="36"/>
          <w:rtl/>
          <w:lang w:eastAsia="ar-SA"/>
        </w:rPr>
        <w:t xml:space="preserve"> </w:t>
      </w:r>
      <w:r w:rsidRPr="00963B6B">
        <w:rPr>
          <w:rFonts w:ascii="Times New Roman" w:eastAsia="Times New Roman" w:hAnsi="Times New Roman" w:cs="Traditional Arabic" w:hint="cs"/>
          <w:sz w:val="36"/>
          <w:szCs w:val="36"/>
          <w:rtl/>
          <w:lang w:eastAsia="ar-SA"/>
        </w:rPr>
        <w:t>الدوحة: جامعة قطر، 1444 هـ، 2023 م</w:t>
      </w:r>
      <w:r>
        <w:rPr>
          <w:rFonts w:ascii="Times New Roman" w:eastAsia="Times New Roman" w:hAnsi="Times New Roman" w:cs="Traditional Arabic" w:hint="cs"/>
          <w:sz w:val="36"/>
          <w:szCs w:val="36"/>
          <w:rtl/>
          <w:lang w:eastAsia="ar-SA"/>
        </w:rPr>
        <w:t xml:space="preserve"> (بحث مكمل للماجستير).</w:t>
      </w:r>
    </w:p>
    <w:p w14:paraId="3FFFD0EF" w14:textId="77777777" w:rsidR="007361A4" w:rsidRDefault="007361A4" w:rsidP="007361A4">
      <w:pPr>
        <w:ind w:left="0" w:firstLine="0"/>
        <w:jc w:val="both"/>
        <w:rPr>
          <w:rFonts w:ascii="Times New Roman" w:eastAsia="Times New Roman" w:hAnsi="Times New Roman" w:cs="Traditional Arabic"/>
          <w:b/>
          <w:bCs/>
          <w:sz w:val="36"/>
          <w:szCs w:val="36"/>
          <w:rtl/>
          <w:lang w:eastAsia="ar-SA"/>
        </w:rPr>
      </w:pPr>
    </w:p>
    <w:p w14:paraId="53FF459A" w14:textId="77777777" w:rsidR="007361A4" w:rsidRDefault="007361A4" w:rsidP="007361A4">
      <w:pPr>
        <w:ind w:left="0" w:firstLine="0"/>
        <w:jc w:val="both"/>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الاقتصاد</w:t>
      </w:r>
    </w:p>
    <w:p w14:paraId="031E0A8D" w14:textId="77777777" w:rsidR="007361A4" w:rsidRPr="00622873" w:rsidRDefault="007361A4" w:rsidP="007361A4">
      <w:pPr>
        <w:ind w:left="0" w:firstLine="0"/>
        <w:jc w:val="both"/>
        <w:rPr>
          <w:rFonts w:ascii="Times New Roman" w:eastAsia="Times New Roman" w:hAnsi="Times New Roman" w:cs="Traditional Arabic"/>
          <w:b/>
          <w:bCs/>
          <w:sz w:val="36"/>
          <w:szCs w:val="36"/>
          <w:rtl/>
          <w:lang w:eastAsia="ar-SA"/>
        </w:rPr>
      </w:pPr>
      <w:r w:rsidRPr="00622873">
        <w:rPr>
          <w:rFonts w:ascii="Times New Roman" w:eastAsia="Times New Roman" w:hAnsi="Times New Roman" w:cs="Traditional Arabic"/>
          <w:b/>
          <w:bCs/>
          <w:sz w:val="36"/>
          <w:szCs w:val="36"/>
          <w:rtl/>
          <w:lang w:eastAsia="ar-SA"/>
        </w:rPr>
        <w:t>فهرس آيات الاقتصاد الإسلامي</w:t>
      </w:r>
      <w:r w:rsidRPr="00EC17C9">
        <w:rPr>
          <w:rFonts w:ascii="Times New Roman" w:eastAsia="Times New Roman" w:hAnsi="Times New Roman" w:cs="Traditional Arabic" w:hint="cs"/>
          <w:sz w:val="36"/>
          <w:szCs w:val="36"/>
          <w:rtl/>
          <w:lang w:eastAsia="ar-SA"/>
        </w:rPr>
        <w:t>/</w:t>
      </w:r>
      <w:r w:rsidRPr="00EC17C9">
        <w:rPr>
          <w:rFonts w:ascii="Times New Roman" w:eastAsia="Times New Roman" w:hAnsi="Times New Roman" w:cs="Traditional Arabic"/>
          <w:sz w:val="36"/>
          <w:szCs w:val="36"/>
          <w:rtl/>
          <w:lang w:eastAsia="ar-SA"/>
        </w:rPr>
        <w:t xml:space="preserve"> محمد عود</w:t>
      </w:r>
      <w:r w:rsidRPr="00EC17C9">
        <w:rPr>
          <w:rFonts w:ascii="Times New Roman" w:eastAsia="Times New Roman" w:hAnsi="Times New Roman" w:cs="Traditional Arabic" w:hint="cs"/>
          <w:sz w:val="36"/>
          <w:szCs w:val="36"/>
          <w:rtl/>
          <w:lang w:eastAsia="ar-SA"/>
        </w:rPr>
        <w:t>ة</w:t>
      </w:r>
      <w:r w:rsidRPr="00EC17C9">
        <w:rPr>
          <w:rFonts w:ascii="Times New Roman" w:eastAsia="Times New Roman" w:hAnsi="Times New Roman" w:cs="Traditional Arabic"/>
          <w:sz w:val="36"/>
          <w:szCs w:val="36"/>
          <w:rtl/>
          <w:lang w:eastAsia="ar-SA"/>
        </w:rPr>
        <w:t xml:space="preserve"> </w:t>
      </w:r>
      <w:proofErr w:type="spellStart"/>
      <w:r w:rsidRPr="00EC17C9">
        <w:rPr>
          <w:rFonts w:ascii="Times New Roman" w:eastAsia="Times New Roman" w:hAnsi="Times New Roman" w:cs="Traditional Arabic"/>
          <w:sz w:val="36"/>
          <w:szCs w:val="36"/>
          <w:rtl/>
          <w:lang w:eastAsia="ar-SA"/>
        </w:rPr>
        <w:t>العمايد</w:t>
      </w:r>
      <w:r w:rsidRPr="00EC17C9">
        <w:rPr>
          <w:rFonts w:ascii="Times New Roman" w:eastAsia="Times New Roman" w:hAnsi="Times New Roman" w:cs="Traditional Arabic" w:hint="cs"/>
          <w:sz w:val="36"/>
          <w:szCs w:val="36"/>
          <w:rtl/>
          <w:lang w:eastAsia="ar-SA"/>
        </w:rPr>
        <w:t>ة</w:t>
      </w:r>
      <w:proofErr w:type="spellEnd"/>
      <w:r w:rsidRPr="00EC17C9">
        <w:rPr>
          <w:rFonts w:ascii="Times New Roman" w:eastAsia="Times New Roman" w:hAnsi="Times New Roman" w:cs="Traditional Arabic" w:hint="cs"/>
          <w:sz w:val="36"/>
          <w:szCs w:val="36"/>
          <w:rtl/>
          <w:lang w:eastAsia="ar-SA"/>
        </w:rPr>
        <w:t>، 172 ص.</w:t>
      </w:r>
    </w:p>
    <w:p w14:paraId="32878263" w14:textId="77777777" w:rsidR="007361A4" w:rsidRDefault="007361A4" w:rsidP="007361A4">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نشر في شبكة الألوكة بتاريخ 3/6/1445 هـ، 2023 م.</w:t>
      </w:r>
    </w:p>
    <w:p w14:paraId="13A1EE88" w14:textId="77777777" w:rsidR="007361A4" w:rsidRDefault="007361A4" w:rsidP="007361A4">
      <w:pPr>
        <w:ind w:left="0" w:firstLine="0"/>
        <w:jc w:val="both"/>
        <w:rPr>
          <w:rFonts w:ascii="Times New Roman" w:eastAsia="Times New Roman" w:hAnsi="Times New Roman" w:cs="Traditional Arabic"/>
          <w:b/>
          <w:bCs/>
          <w:sz w:val="36"/>
          <w:szCs w:val="36"/>
          <w:rtl/>
          <w:lang w:eastAsia="ar-SA"/>
        </w:rPr>
      </w:pPr>
    </w:p>
    <w:p w14:paraId="4648845D" w14:textId="77777777" w:rsidR="007361A4" w:rsidRDefault="007361A4" w:rsidP="007361A4">
      <w:pPr>
        <w:ind w:left="0" w:firstLine="0"/>
        <w:jc w:val="both"/>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الإدارة</w:t>
      </w:r>
    </w:p>
    <w:p w14:paraId="670ABD06" w14:textId="77777777" w:rsidR="007361A4" w:rsidRPr="00AF2C0C" w:rsidRDefault="007361A4" w:rsidP="007361A4">
      <w:pPr>
        <w:ind w:left="0" w:firstLine="0"/>
        <w:jc w:val="both"/>
        <w:rPr>
          <w:rFonts w:ascii="Times New Roman" w:eastAsia="Times New Roman" w:hAnsi="Times New Roman" w:cs="Traditional Arabic"/>
          <w:sz w:val="36"/>
          <w:szCs w:val="36"/>
          <w:rtl/>
          <w:lang w:eastAsia="ar-SA"/>
        </w:rPr>
      </w:pPr>
      <w:r w:rsidRPr="00047DC8">
        <w:rPr>
          <w:rFonts w:ascii="Times New Roman" w:eastAsia="Times New Roman" w:hAnsi="Times New Roman" w:cs="Traditional Arabic"/>
          <w:b/>
          <w:bCs/>
          <w:sz w:val="36"/>
          <w:szCs w:val="36"/>
          <w:rtl/>
          <w:lang w:eastAsia="ar-SA"/>
        </w:rPr>
        <w:t>القيادة الناجحة: تأصيلها في ضوء الآيات القرآنية والدراسات المعاصرة</w:t>
      </w:r>
      <w:r>
        <w:rPr>
          <w:rFonts w:ascii="Times New Roman" w:eastAsia="Times New Roman" w:hAnsi="Times New Roman" w:cs="Traditional Arabic" w:hint="cs"/>
          <w:b/>
          <w:bCs/>
          <w:sz w:val="36"/>
          <w:szCs w:val="36"/>
          <w:rtl/>
          <w:lang w:eastAsia="ar-SA"/>
        </w:rPr>
        <w:t>/</w:t>
      </w:r>
      <w:r w:rsidRPr="00047DC8">
        <w:rPr>
          <w:rFonts w:ascii="Times New Roman" w:eastAsia="Times New Roman" w:hAnsi="Times New Roman" w:cs="Traditional Arabic"/>
          <w:b/>
          <w:bCs/>
          <w:sz w:val="36"/>
          <w:szCs w:val="36"/>
          <w:rtl/>
          <w:lang w:eastAsia="ar-SA"/>
        </w:rPr>
        <w:t xml:space="preserve"> </w:t>
      </w:r>
      <w:r w:rsidRPr="00AF2C0C">
        <w:rPr>
          <w:rFonts w:ascii="Times New Roman" w:eastAsia="Times New Roman" w:hAnsi="Times New Roman" w:cs="Traditional Arabic"/>
          <w:sz w:val="36"/>
          <w:szCs w:val="36"/>
          <w:rtl/>
          <w:lang w:eastAsia="ar-SA"/>
        </w:rPr>
        <w:t>خير</w:t>
      </w:r>
      <w:r w:rsidRPr="00AF2C0C">
        <w:rPr>
          <w:rFonts w:ascii="Times New Roman" w:eastAsia="Times New Roman" w:hAnsi="Times New Roman" w:cs="Traditional Arabic" w:hint="cs"/>
          <w:sz w:val="36"/>
          <w:szCs w:val="36"/>
          <w:rtl/>
          <w:lang w:eastAsia="ar-SA"/>
        </w:rPr>
        <w:t xml:space="preserve"> </w:t>
      </w:r>
      <w:r w:rsidRPr="00AF2C0C">
        <w:rPr>
          <w:rFonts w:ascii="Times New Roman" w:eastAsia="Times New Roman" w:hAnsi="Times New Roman" w:cs="Traditional Arabic"/>
          <w:sz w:val="36"/>
          <w:szCs w:val="36"/>
          <w:rtl/>
          <w:lang w:eastAsia="ar-SA"/>
        </w:rPr>
        <w:t xml:space="preserve">الدين </w:t>
      </w:r>
      <w:proofErr w:type="spellStart"/>
      <w:r w:rsidRPr="00AF2C0C">
        <w:rPr>
          <w:rFonts w:ascii="Times New Roman" w:eastAsia="Times New Roman" w:hAnsi="Times New Roman" w:cs="Traditional Arabic"/>
          <w:sz w:val="36"/>
          <w:szCs w:val="36"/>
          <w:rtl/>
          <w:lang w:eastAsia="ar-SA"/>
        </w:rPr>
        <w:t>خوج</w:t>
      </w:r>
      <w:r>
        <w:rPr>
          <w:rFonts w:ascii="Times New Roman" w:eastAsia="Times New Roman" w:hAnsi="Times New Roman" w:cs="Traditional Arabic" w:hint="cs"/>
          <w:sz w:val="36"/>
          <w:szCs w:val="36"/>
          <w:rtl/>
          <w:lang w:eastAsia="ar-SA"/>
        </w:rPr>
        <w:t>ه</w:t>
      </w:r>
      <w:proofErr w:type="spellEnd"/>
      <w:r w:rsidRPr="00AF2C0C">
        <w:rPr>
          <w:rFonts w:ascii="Times New Roman" w:eastAsia="Times New Roman" w:hAnsi="Times New Roman" w:cs="Traditional Arabic"/>
          <w:sz w:val="36"/>
          <w:szCs w:val="36"/>
          <w:rtl/>
          <w:lang w:eastAsia="ar-SA"/>
        </w:rPr>
        <w:t xml:space="preserve"> </w:t>
      </w:r>
      <w:proofErr w:type="gramStart"/>
      <w:r w:rsidRPr="00AF2C0C">
        <w:rPr>
          <w:rFonts w:ascii="Times New Roman" w:eastAsia="Times New Roman" w:hAnsi="Times New Roman" w:cs="Traditional Arabic"/>
          <w:sz w:val="36"/>
          <w:szCs w:val="36"/>
          <w:rtl/>
          <w:lang w:eastAsia="ar-SA"/>
        </w:rPr>
        <w:t>الكوسوفي</w:t>
      </w:r>
      <w:r w:rsidRPr="00AF2C0C">
        <w:rPr>
          <w:rFonts w:ascii="Times New Roman" w:eastAsia="Times New Roman" w:hAnsi="Times New Roman" w:cs="Traditional Arabic" w:hint="cs"/>
          <w:sz w:val="36"/>
          <w:szCs w:val="36"/>
          <w:rtl/>
          <w:lang w:eastAsia="ar-SA"/>
        </w:rPr>
        <w:t>.-</w:t>
      </w:r>
      <w:proofErr w:type="gramEnd"/>
      <w:r w:rsidRPr="00AF2C0C">
        <w:rPr>
          <w:rFonts w:ascii="Times New Roman" w:eastAsia="Times New Roman" w:hAnsi="Times New Roman" w:cs="Traditional Arabic" w:hint="cs"/>
          <w:sz w:val="36"/>
          <w:szCs w:val="36"/>
          <w:rtl/>
          <w:lang w:eastAsia="ar-SA"/>
        </w:rPr>
        <w:t xml:space="preserve"> عمّان:</w:t>
      </w:r>
      <w:r w:rsidRPr="00AF2C0C">
        <w:rPr>
          <w:rFonts w:ascii="Times New Roman" w:eastAsia="Times New Roman" w:hAnsi="Times New Roman" w:cs="Traditional Arabic"/>
          <w:sz w:val="36"/>
          <w:szCs w:val="36"/>
          <w:rtl/>
          <w:lang w:eastAsia="ar-SA"/>
        </w:rPr>
        <w:t xml:space="preserve"> الآن ناشرون</w:t>
      </w:r>
      <w:r w:rsidRPr="00AF2C0C">
        <w:rPr>
          <w:rFonts w:ascii="Times New Roman" w:eastAsia="Times New Roman" w:hAnsi="Times New Roman" w:cs="Traditional Arabic" w:hint="cs"/>
          <w:sz w:val="36"/>
          <w:szCs w:val="36"/>
          <w:rtl/>
          <w:lang w:eastAsia="ar-SA"/>
        </w:rPr>
        <w:t>، 1444 هـ، 2023 م.</w:t>
      </w:r>
    </w:p>
    <w:p w14:paraId="220275D5" w14:textId="77777777" w:rsidR="007361A4" w:rsidRDefault="007361A4" w:rsidP="007361A4">
      <w:pPr>
        <w:ind w:left="0" w:firstLine="0"/>
        <w:jc w:val="both"/>
        <w:rPr>
          <w:rFonts w:ascii="Times New Roman" w:eastAsia="Times New Roman" w:hAnsi="Times New Roman" w:cs="Traditional Arabic"/>
          <w:b/>
          <w:bCs/>
          <w:sz w:val="36"/>
          <w:szCs w:val="36"/>
          <w:rtl/>
          <w:lang w:eastAsia="ar-SA"/>
        </w:rPr>
      </w:pPr>
    </w:p>
    <w:p w14:paraId="536F405F" w14:textId="77777777" w:rsidR="007361A4" w:rsidRPr="00756B6A" w:rsidRDefault="007361A4" w:rsidP="007361A4">
      <w:pPr>
        <w:ind w:left="0" w:firstLine="0"/>
        <w:jc w:val="both"/>
        <w:rPr>
          <w:rFonts w:ascii="Times New Roman" w:eastAsia="Times New Roman" w:hAnsi="Times New Roman" w:cs="Traditional Arabic"/>
          <w:b/>
          <w:bCs/>
          <w:color w:val="FF0000"/>
          <w:sz w:val="36"/>
          <w:szCs w:val="36"/>
          <w:rtl/>
          <w:lang w:eastAsia="ar-SA"/>
        </w:rPr>
      </w:pPr>
      <w:r w:rsidRPr="00756B6A">
        <w:rPr>
          <w:rFonts w:ascii="Times New Roman" w:eastAsia="Times New Roman" w:hAnsi="Times New Roman" w:cs="Traditional Arabic" w:hint="cs"/>
          <w:b/>
          <w:bCs/>
          <w:color w:val="FF0000"/>
          <w:sz w:val="36"/>
          <w:szCs w:val="36"/>
          <w:rtl/>
          <w:lang w:eastAsia="ar-SA"/>
        </w:rPr>
        <w:t>التربية</w:t>
      </w:r>
    </w:p>
    <w:p w14:paraId="6E056E1A" w14:textId="77777777" w:rsidR="007361A4" w:rsidRPr="005E6B8C" w:rsidRDefault="007361A4" w:rsidP="007361A4">
      <w:pPr>
        <w:ind w:left="0" w:firstLine="0"/>
        <w:jc w:val="both"/>
        <w:rPr>
          <w:rFonts w:ascii="Times New Roman" w:eastAsia="Times New Roman" w:hAnsi="Times New Roman" w:cs="Traditional Arabic"/>
          <w:sz w:val="36"/>
          <w:szCs w:val="36"/>
          <w:rtl/>
          <w:lang w:eastAsia="ar-SA"/>
        </w:rPr>
      </w:pPr>
      <w:r w:rsidRPr="00534B84">
        <w:rPr>
          <w:rFonts w:ascii="Times New Roman" w:eastAsia="Times New Roman" w:hAnsi="Times New Roman" w:cs="Traditional Arabic"/>
          <w:b/>
          <w:bCs/>
          <w:sz w:val="36"/>
          <w:szCs w:val="36"/>
          <w:rtl/>
          <w:lang w:eastAsia="ar-SA"/>
        </w:rPr>
        <w:t>أحاسيس النبي محمد</w:t>
      </w:r>
      <w:r>
        <w:rPr>
          <w:rFonts w:ascii="Times New Roman" w:eastAsia="Times New Roman" w:hAnsi="Times New Roman" w:cs="Traditional Arabic" w:hint="cs"/>
          <w:b/>
          <w:bCs/>
          <w:sz w:val="36"/>
          <w:szCs w:val="36"/>
          <w:rtl/>
          <w:lang w:eastAsia="ar-SA"/>
        </w:rPr>
        <w:t xml:space="preserve"> صلى الله عليه وسلم</w:t>
      </w:r>
      <w:r w:rsidRPr="00534B84">
        <w:rPr>
          <w:rFonts w:ascii="Times New Roman" w:eastAsia="Times New Roman" w:hAnsi="Times New Roman" w:cs="Traditional Arabic"/>
          <w:b/>
          <w:bCs/>
          <w:sz w:val="36"/>
          <w:szCs w:val="36"/>
          <w:rtl/>
          <w:lang w:eastAsia="ar-SA"/>
        </w:rPr>
        <w:t xml:space="preserve"> في القرآن الكريم</w:t>
      </w:r>
      <w:r>
        <w:rPr>
          <w:rFonts w:ascii="Times New Roman" w:eastAsia="Times New Roman" w:hAnsi="Times New Roman" w:cs="Traditional Arabic" w:hint="cs"/>
          <w:b/>
          <w:bCs/>
          <w:sz w:val="36"/>
          <w:szCs w:val="36"/>
          <w:rtl/>
          <w:lang w:eastAsia="ar-SA"/>
        </w:rPr>
        <w:t>:</w:t>
      </w:r>
      <w:r w:rsidRPr="00534B84">
        <w:rPr>
          <w:rFonts w:ascii="Times New Roman" w:eastAsia="Times New Roman" w:hAnsi="Times New Roman" w:cs="Traditional Arabic"/>
          <w:b/>
          <w:bCs/>
          <w:sz w:val="36"/>
          <w:szCs w:val="36"/>
          <w:rtl/>
          <w:lang w:eastAsia="ar-SA"/>
        </w:rPr>
        <w:t xml:space="preserve"> دراسة موضوعية</w:t>
      </w:r>
      <w:r>
        <w:rPr>
          <w:rFonts w:ascii="Times New Roman" w:eastAsia="Times New Roman" w:hAnsi="Times New Roman" w:cs="Traditional Arabic" w:hint="cs"/>
          <w:b/>
          <w:bCs/>
          <w:sz w:val="36"/>
          <w:szCs w:val="36"/>
          <w:rtl/>
          <w:lang w:eastAsia="ar-SA"/>
        </w:rPr>
        <w:t>/</w:t>
      </w:r>
      <w:r w:rsidRPr="00534B84">
        <w:rPr>
          <w:rFonts w:ascii="Times New Roman" w:eastAsia="Times New Roman" w:hAnsi="Times New Roman" w:cs="Traditional Arabic"/>
          <w:b/>
          <w:bCs/>
          <w:sz w:val="36"/>
          <w:szCs w:val="36"/>
          <w:rtl/>
          <w:lang w:eastAsia="ar-SA"/>
        </w:rPr>
        <w:t xml:space="preserve"> </w:t>
      </w:r>
      <w:r w:rsidRPr="005E6B8C">
        <w:rPr>
          <w:rFonts w:ascii="Times New Roman" w:eastAsia="Times New Roman" w:hAnsi="Times New Roman" w:cs="Traditional Arabic"/>
          <w:sz w:val="36"/>
          <w:szCs w:val="36"/>
          <w:rtl/>
          <w:lang w:eastAsia="ar-SA"/>
        </w:rPr>
        <w:t xml:space="preserve">طيب </w:t>
      </w:r>
      <w:proofErr w:type="spellStart"/>
      <w:r w:rsidRPr="005E6B8C">
        <w:rPr>
          <w:rFonts w:ascii="Times New Roman" w:eastAsia="Times New Roman" w:hAnsi="Times New Roman" w:cs="Traditional Arabic"/>
          <w:sz w:val="36"/>
          <w:szCs w:val="36"/>
          <w:rtl/>
          <w:lang w:eastAsia="ar-SA"/>
        </w:rPr>
        <w:t>خانو</w:t>
      </w:r>
      <w:proofErr w:type="spellEnd"/>
      <w:r w:rsidRPr="005E6B8C">
        <w:rPr>
          <w:rFonts w:ascii="Times New Roman" w:eastAsia="Times New Roman" w:hAnsi="Times New Roman" w:cs="Traditional Arabic"/>
          <w:sz w:val="36"/>
          <w:szCs w:val="36"/>
          <w:rtl/>
          <w:lang w:eastAsia="ar-SA"/>
        </w:rPr>
        <w:t xml:space="preserve"> </w:t>
      </w:r>
      <w:proofErr w:type="gramStart"/>
      <w:r w:rsidRPr="005E6B8C">
        <w:rPr>
          <w:rFonts w:ascii="Times New Roman" w:eastAsia="Times New Roman" w:hAnsi="Times New Roman" w:cs="Traditional Arabic"/>
          <w:sz w:val="36"/>
          <w:szCs w:val="36"/>
          <w:rtl/>
          <w:lang w:eastAsia="ar-SA"/>
        </w:rPr>
        <w:t>حسن</w:t>
      </w:r>
      <w:r w:rsidRPr="005E6B8C">
        <w:rPr>
          <w:rFonts w:ascii="Times New Roman" w:eastAsia="Times New Roman" w:hAnsi="Times New Roman" w:cs="Traditional Arabic" w:hint="cs"/>
          <w:sz w:val="36"/>
          <w:szCs w:val="36"/>
          <w:rtl/>
          <w:lang w:eastAsia="ar-SA"/>
        </w:rPr>
        <w:t>.-</w:t>
      </w:r>
      <w:proofErr w:type="gramEnd"/>
      <w:r w:rsidRPr="005E6B8C">
        <w:rPr>
          <w:rFonts w:ascii="Times New Roman" w:eastAsia="Times New Roman" w:hAnsi="Times New Roman" w:cs="Traditional Arabic" w:hint="cs"/>
          <w:sz w:val="36"/>
          <w:szCs w:val="36"/>
          <w:rtl/>
          <w:lang w:eastAsia="ar-SA"/>
        </w:rPr>
        <w:t xml:space="preserve"> أربيل: </w:t>
      </w:r>
      <w:r w:rsidRPr="005E6B8C">
        <w:rPr>
          <w:rFonts w:ascii="Times New Roman" w:eastAsia="Times New Roman" w:hAnsi="Times New Roman" w:cs="Traditional Arabic"/>
          <w:sz w:val="36"/>
          <w:szCs w:val="36"/>
          <w:rtl/>
          <w:lang w:eastAsia="ar-SA"/>
        </w:rPr>
        <w:t>جامعة صلاح الدين</w:t>
      </w:r>
      <w:r w:rsidRPr="005E6B8C">
        <w:rPr>
          <w:rFonts w:ascii="Times New Roman" w:eastAsia="Times New Roman" w:hAnsi="Times New Roman" w:cs="Traditional Arabic" w:hint="cs"/>
          <w:sz w:val="36"/>
          <w:szCs w:val="36"/>
          <w:rtl/>
          <w:lang w:eastAsia="ar-SA"/>
        </w:rPr>
        <w:t>، 1445 هـ، 2023 م (ماجستير).</w:t>
      </w:r>
    </w:p>
    <w:p w14:paraId="615DC35F" w14:textId="77777777" w:rsidR="007361A4" w:rsidRPr="005E6B8C" w:rsidRDefault="007361A4" w:rsidP="007361A4">
      <w:pPr>
        <w:ind w:left="0" w:firstLine="0"/>
        <w:jc w:val="both"/>
        <w:rPr>
          <w:rFonts w:ascii="Times New Roman" w:eastAsia="Times New Roman" w:hAnsi="Times New Roman" w:cs="Traditional Arabic"/>
          <w:sz w:val="36"/>
          <w:szCs w:val="36"/>
          <w:rtl/>
          <w:lang w:eastAsia="ar-SA"/>
        </w:rPr>
      </w:pPr>
    </w:p>
    <w:p w14:paraId="651CEAF3" w14:textId="77777777" w:rsidR="007361A4" w:rsidRDefault="007361A4" w:rsidP="007361A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أصول ومعالم المنهج التربوي في القرآن المكي: جزء عمَّ نموذجًا/ </w:t>
      </w:r>
      <w:r w:rsidRPr="003E5854">
        <w:rPr>
          <w:rFonts w:ascii="Times New Roman" w:eastAsia="Times New Roman" w:hAnsi="Times New Roman" w:cs="Traditional Arabic" w:hint="cs"/>
          <w:sz w:val="36"/>
          <w:szCs w:val="36"/>
          <w:rtl/>
          <w:lang w:eastAsia="ar-SA"/>
        </w:rPr>
        <w:t xml:space="preserve">إيمان ذيب </w:t>
      </w:r>
      <w:proofErr w:type="gramStart"/>
      <w:r w:rsidRPr="003E5854">
        <w:rPr>
          <w:rFonts w:ascii="Times New Roman" w:eastAsia="Times New Roman" w:hAnsi="Times New Roman" w:cs="Traditional Arabic" w:hint="cs"/>
          <w:sz w:val="36"/>
          <w:szCs w:val="36"/>
          <w:rtl/>
          <w:lang w:eastAsia="ar-SA"/>
        </w:rPr>
        <w:t>السعدي.-</w:t>
      </w:r>
      <w:proofErr w:type="gramEnd"/>
      <w:r w:rsidRPr="003E5854">
        <w:rPr>
          <w:rFonts w:ascii="Times New Roman" w:eastAsia="Times New Roman" w:hAnsi="Times New Roman" w:cs="Traditional Arabic" w:hint="cs"/>
          <w:sz w:val="36"/>
          <w:szCs w:val="36"/>
          <w:rtl/>
          <w:lang w:eastAsia="ar-SA"/>
        </w:rPr>
        <w:t xml:space="preserve"> </w:t>
      </w:r>
      <w:proofErr w:type="spellStart"/>
      <w:r w:rsidRPr="003E5854">
        <w:rPr>
          <w:rFonts w:ascii="Times New Roman" w:eastAsia="Times New Roman" w:hAnsi="Times New Roman" w:cs="Traditional Arabic" w:hint="cs"/>
          <w:sz w:val="36"/>
          <w:szCs w:val="36"/>
          <w:rtl/>
          <w:lang w:eastAsia="ar-SA"/>
        </w:rPr>
        <w:t>منيسوتا</w:t>
      </w:r>
      <w:proofErr w:type="spellEnd"/>
      <w:r w:rsidRPr="003E5854">
        <w:rPr>
          <w:rFonts w:ascii="Times New Roman" w:eastAsia="Times New Roman" w:hAnsi="Times New Roman" w:cs="Traditional Arabic" w:hint="cs"/>
          <w:sz w:val="36"/>
          <w:szCs w:val="36"/>
          <w:rtl/>
          <w:lang w:eastAsia="ar-SA"/>
        </w:rPr>
        <w:t>: الجامعة الإسلامية، 1444 هـ، 2023 م (دكتوراه).</w:t>
      </w:r>
    </w:p>
    <w:p w14:paraId="216E6B82" w14:textId="77777777" w:rsidR="007361A4" w:rsidRDefault="007361A4" w:rsidP="007361A4">
      <w:pPr>
        <w:ind w:left="0" w:firstLine="0"/>
        <w:jc w:val="both"/>
        <w:rPr>
          <w:rFonts w:ascii="Times New Roman" w:eastAsia="Times New Roman" w:hAnsi="Times New Roman" w:cs="Traditional Arabic"/>
          <w:sz w:val="36"/>
          <w:szCs w:val="36"/>
          <w:rtl/>
          <w:lang w:eastAsia="ar-SA"/>
        </w:rPr>
      </w:pPr>
    </w:p>
    <w:p w14:paraId="241F1E0A" w14:textId="77777777" w:rsidR="007361A4" w:rsidRPr="00224389" w:rsidRDefault="007361A4" w:rsidP="007361A4">
      <w:pPr>
        <w:ind w:left="0" w:firstLine="0"/>
        <w:jc w:val="both"/>
        <w:rPr>
          <w:rFonts w:cs="Traditional Arabic"/>
          <w:sz w:val="36"/>
          <w:szCs w:val="36"/>
          <w:rtl/>
        </w:rPr>
      </w:pPr>
      <w:r>
        <w:rPr>
          <w:rFonts w:ascii="Times New Roman" w:eastAsia="Times New Roman" w:hAnsi="Times New Roman" w:cs="Traditional Arabic" w:hint="cs"/>
          <w:b/>
          <w:bCs/>
          <w:sz w:val="36"/>
          <w:szCs w:val="36"/>
          <w:rtl/>
          <w:lang w:eastAsia="ar-SA"/>
        </w:rPr>
        <w:t>الجوانب التربوية في دعوة نبي الله إبراهيم عليه السلام: دراسة تحليلية</w:t>
      </w:r>
      <w:r w:rsidRPr="00224389">
        <w:rPr>
          <w:rFonts w:ascii="Times New Roman" w:eastAsia="Times New Roman" w:hAnsi="Times New Roman" w:cs="Traditional Arabic"/>
          <w:b/>
          <w:bCs/>
          <w:sz w:val="36"/>
          <w:szCs w:val="36"/>
          <w:rtl/>
          <w:lang w:eastAsia="ar-SA"/>
        </w:rPr>
        <w:t xml:space="preserve">/ </w:t>
      </w:r>
      <w:r>
        <w:rPr>
          <w:rFonts w:ascii="Times New Roman" w:eastAsia="Times New Roman" w:hAnsi="Times New Roman" w:cs="Traditional Arabic" w:hint="cs"/>
          <w:sz w:val="36"/>
          <w:szCs w:val="36"/>
          <w:rtl/>
          <w:lang w:eastAsia="ar-SA"/>
        </w:rPr>
        <w:t xml:space="preserve">سلمى محمد </w:t>
      </w:r>
      <w:proofErr w:type="gramStart"/>
      <w:r>
        <w:rPr>
          <w:rFonts w:ascii="Times New Roman" w:eastAsia="Times New Roman" w:hAnsi="Times New Roman" w:cs="Traditional Arabic" w:hint="cs"/>
          <w:sz w:val="36"/>
          <w:szCs w:val="36"/>
          <w:rtl/>
          <w:lang w:eastAsia="ar-SA"/>
        </w:rPr>
        <w:t>القرعان</w:t>
      </w:r>
      <w:r w:rsidRPr="00224389">
        <w:rPr>
          <w:rFonts w:ascii="Times New Roman" w:eastAsia="Times New Roman" w:hAnsi="Times New Roman" w:cs="Traditional Arabic" w:hint="cs"/>
          <w:sz w:val="36"/>
          <w:szCs w:val="36"/>
          <w:rtl/>
          <w:lang w:eastAsia="ar-SA"/>
        </w:rPr>
        <w:t>.-</w:t>
      </w:r>
      <w:proofErr w:type="gramEnd"/>
      <w:r w:rsidRPr="00224389">
        <w:rPr>
          <w:rFonts w:ascii="Times New Roman" w:eastAsia="Times New Roman" w:hAnsi="Times New Roman" w:cs="Traditional Arabic" w:hint="cs"/>
          <w:b/>
          <w:bCs/>
          <w:sz w:val="36"/>
          <w:szCs w:val="36"/>
          <w:rtl/>
          <w:lang w:eastAsia="ar-SA"/>
        </w:rPr>
        <w:t xml:space="preserve"> </w:t>
      </w:r>
      <w:proofErr w:type="spellStart"/>
      <w:r w:rsidRPr="00224389">
        <w:rPr>
          <w:rFonts w:cs="Traditional Arabic" w:hint="cs"/>
          <w:sz w:val="36"/>
          <w:szCs w:val="36"/>
          <w:rtl/>
        </w:rPr>
        <w:t>منيسوتا</w:t>
      </w:r>
      <w:proofErr w:type="spellEnd"/>
      <w:r w:rsidRPr="00224389">
        <w:rPr>
          <w:rFonts w:cs="Traditional Arabic" w:hint="cs"/>
          <w:sz w:val="36"/>
          <w:szCs w:val="36"/>
          <w:rtl/>
        </w:rPr>
        <w:t>: الجامعة الإسلامية، 1444 هـ، 202</w:t>
      </w:r>
      <w:r>
        <w:rPr>
          <w:rFonts w:cs="Traditional Arabic" w:hint="cs"/>
          <w:sz w:val="36"/>
          <w:szCs w:val="36"/>
          <w:rtl/>
        </w:rPr>
        <w:t>2</w:t>
      </w:r>
      <w:r w:rsidRPr="00224389">
        <w:rPr>
          <w:rFonts w:cs="Traditional Arabic" w:hint="cs"/>
          <w:sz w:val="36"/>
          <w:szCs w:val="36"/>
          <w:rtl/>
        </w:rPr>
        <w:t xml:space="preserve"> م (دكتوراه).</w:t>
      </w:r>
    </w:p>
    <w:p w14:paraId="58D027DE" w14:textId="77777777" w:rsidR="007361A4" w:rsidRPr="00224389" w:rsidRDefault="007361A4" w:rsidP="007361A4">
      <w:pPr>
        <w:ind w:left="0" w:firstLine="0"/>
        <w:jc w:val="both"/>
        <w:rPr>
          <w:rFonts w:ascii="Times New Roman" w:eastAsia="Times New Roman" w:hAnsi="Times New Roman" w:cs="Traditional Arabic"/>
          <w:b/>
          <w:bCs/>
          <w:sz w:val="36"/>
          <w:szCs w:val="36"/>
          <w:rtl/>
          <w:lang w:eastAsia="ar-SA"/>
        </w:rPr>
      </w:pPr>
    </w:p>
    <w:p w14:paraId="44965F5E" w14:textId="77777777" w:rsidR="007361A4" w:rsidRPr="00DD57FA" w:rsidRDefault="007361A4" w:rsidP="007361A4">
      <w:pPr>
        <w:ind w:left="0" w:firstLine="0"/>
        <w:jc w:val="both"/>
        <w:rPr>
          <w:rFonts w:ascii="Times New Roman" w:eastAsia="Times New Roman" w:hAnsi="Times New Roman" w:cs="Traditional Arabic"/>
          <w:sz w:val="36"/>
          <w:szCs w:val="36"/>
          <w:rtl/>
          <w:lang w:eastAsia="ar-SA"/>
        </w:rPr>
      </w:pPr>
      <w:r w:rsidRPr="003A3368">
        <w:rPr>
          <w:rFonts w:ascii="Times New Roman" w:eastAsia="Times New Roman" w:hAnsi="Times New Roman" w:cs="Traditional Arabic"/>
          <w:b/>
          <w:bCs/>
          <w:sz w:val="36"/>
          <w:szCs w:val="36"/>
          <w:rtl/>
          <w:lang w:eastAsia="ar-SA"/>
        </w:rPr>
        <w:t>فلسفة التربية الاجتماعية في القرآن الكريم ودورها</w:t>
      </w:r>
      <w:r>
        <w:rPr>
          <w:rFonts w:ascii="Times New Roman" w:eastAsia="Times New Roman" w:hAnsi="Times New Roman" w:cs="Traditional Arabic" w:hint="cs"/>
          <w:b/>
          <w:bCs/>
          <w:sz w:val="36"/>
          <w:szCs w:val="36"/>
          <w:rtl/>
          <w:lang w:eastAsia="ar-SA"/>
        </w:rPr>
        <w:t xml:space="preserve"> </w:t>
      </w:r>
      <w:r w:rsidRPr="003A3368">
        <w:rPr>
          <w:rFonts w:ascii="Times New Roman" w:eastAsia="Times New Roman" w:hAnsi="Times New Roman" w:cs="Traditional Arabic"/>
          <w:b/>
          <w:bCs/>
          <w:sz w:val="36"/>
          <w:szCs w:val="36"/>
          <w:rtl/>
          <w:lang w:eastAsia="ar-SA"/>
        </w:rPr>
        <w:t>في مكافحة الجريمة والانحراف</w:t>
      </w:r>
      <w:r w:rsidRPr="00DD57FA">
        <w:rPr>
          <w:rFonts w:ascii="Times New Roman" w:eastAsia="Times New Roman" w:hAnsi="Times New Roman" w:cs="Traditional Arabic" w:hint="cs"/>
          <w:sz w:val="36"/>
          <w:szCs w:val="36"/>
          <w:rtl/>
          <w:lang w:eastAsia="ar-SA"/>
        </w:rPr>
        <w:t>/</w:t>
      </w:r>
      <w:r w:rsidRPr="00DD57FA">
        <w:rPr>
          <w:rFonts w:ascii="Times New Roman" w:eastAsia="Times New Roman" w:hAnsi="Times New Roman" w:cs="Traditional Arabic"/>
          <w:sz w:val="36"/>
          <w:szCs w:val="36"/>
          <w:rtl/>
          <w:lang w:eastAsia="ar-SA"/>
        </w:rPr>
        <w:t xml:space="preserve"> محمد خليل محسن الديسي</w:t>
      </w:r>
      <w:r w:rsidRPr="00DD57FA">
        <w:rPr>
          <w:rFonts w:ascii="Times New Roman" w:eastAsia="Times New Roman" w:hAnsi="Times New Roman" w:cs="Traditional Arabic" w:hint="cs"/>
          <w:sz w:val="36"/>
          <w:szCs w:val="36"/>
          <w:rtl/>
          <w:lang w:eastAsia="ar-SA"/>
        </w:rPr>
        <w:t xml:space="preserve">، عائشة إبراهيم </w:t>
      </w:r>
      <w:proofErr w:type="gramStart"/>
      <w:r w:rsidRPr="00DD57FA">
        <w:rPr>
          <w:rFonts w:ascii="Times New Roman" w:eastAsia="Times New Roman" w:hAnsi="Times New Roman" w:cs="Traditional Arabic" w:hint="cs"/>
          <w:sz w:val="36"/>
          <w:szCs w:val="36"/>
          <w:rtl/>
          <w:lang w:eastAsia="ar-SA"/>
        </w:rPr>
        <w:t>محسن.-</w:t>
      </w:r>
      <w:proofErr w:type="gramEnd"/>
      <w:r w:rsidRPr="00DD57FA">
        <w:rPr>
          <w:rFonts w:ascii="Times New Roman" w:eastAsia="Times New Roman" w:hAnsi="Times New Roman" w:cs="Traditional Arabic" w:hint="cs"/>
          <w:sz w:val="36"/>
          <w:szCs w:val="36"/>
          <w:rtl/>
          <w:lang w:eastAsia="ar-SA"/>
        </w:rPr>
        <w:t xml:space="preserve"> الشارقة:</w:t>
      </w:r>
      <w:r w:rsidRPr="00DD57FA">
        <w:rPr>
          <w:rFonts w:ascii="Times New Roman" w:eastAsia="Times New Roman" w:hAnsi="Times New Roman" w:cs="Traditional Arabic"/>
          <w:sz w:val="36"/>
          <w:szCs w:val="36"/>
          <w:rtl/>
          <w:lang w:eastAsia="ar-SA"/>
        </w:rPr>
        <w:t xml:space="preserve"> المتحدة للنشر</w:t>
      </w:r>
      <w:r w:rsidRPr="00DD57FA">
        <w:rPr>
          <w:rFonts w:ascii="Times New Roman" w:eastAsia="Times New Roman" w:hAnsi="Times New Roman" w:cs="Traditional Arabic" w:hint="cs"/>
          <w:sz w:val="36"/>
          <w:szCs w:val="36"/>
          <w:rtl/>
          <w:lang w:eastAsia="ar-SA"/>
        </w:rPr>
        <w:t>، 1444 هـ، 2023م.</w:t>
      </w:r>
    </w:p>
    <w:p w14:paraId="57D56C51" w14:textId="77777777" w:rsidR="007361A4" w:rsidRPr="00DD57FA" w:rsidRDefault="007361A4" w:rsidP="007361A4">
      <w:pPr>
        <w:ind w:left="0" w:firstLine="0"/>
        <w:jc w:val="both"/>
        <w:rPr>
          <w:rFonts w:ascii="Times New Roman" w:eastAsia="Times New Roman" w:hAnsi="Times New Roman" w:cs="Traditional Arabic"/>
          <w:sz w:val="36"/>
          <w:szCs w:val="36"/>
          <w:rtl/>
          <w:lang w:eastAsia="ar-SA"/>
        </w:rPr>
      </w:pPr>
    </w:p>
    <w:p w14:paraId="31A95118" w14:textId="77777777" w:rsidR="007361A4" w:rsidRPr="00CA1B4C" w:rsidRDefault="007361A4" w:rsidP="007361A4">
      <w:pPr>
        <w:ind w:left="0" w:firstLine="0"/>
        <w:jc w:val="both"/>
        <w:rPr>
          <w:rFonts w:ascii="Times New Roman" w:eastAsia="Times New Roman" w:hAnsi="Times New Roman" w:cs="Traditional Arabic"/>
          <w:sz w:val="36"/>
          <w:szCs w:val="36"/>
          <w:rtl/>
          <w:lang w:eastAsia="ar-SA"/>
        </w:rPr>
      </w:pPr>
      <w:r w:rsidRPr="009269E1">
        <w:rPr>
          <w:rFonts w:ascii="Times New Roman" w:eastAsia="Times New Roman" w:hAnsi="Times New Roman" w:cs="Traditional Arabic" w:hint="cs"/>
          <w:b/>
          <w:bCs/>
          <w:sz w:val="36"/>
          <w:szCs w:val="36"/>
          <w:rtl/>
          <w:lang w:eastAsia="ar-SA"/>
        </w:rPr>
        <w:t>المضامين التربوية في آيات الأرض المباركة في القرآن الكريم وتطبيقاتها</w:t>
      </w:r>
      <w:r>
        <w:rPr>
          <w:rFonts w:ascii="Times New Roman" w:eastAsia="Times New Roman" w:hAnsi="Times New Roman" w:cs="Traditional Arabic" w:hint="cs"/>
          <w:sz w:val="36"/>
          <w:szCs w:val="36"/>
          <w:rtl/>
          <w:lang w:eastAsia="ar-SA"/>
        </w:rPr>
        <w:t xml:space="preserve">/ محمود مصطفى أبو </w:t>
      </w:r>
      <w:proofErr w:type="gramStart"/>
      <w:r>
        <w:rPr>
          <w:rFonts w:ascii="Times New Roman" w:eastAsia="Times New Roman" w:hAnsi="Times New Roman" w:cs="Traditional Arabic" w:hint="cs"/>
          <w:sz w:val="36"/>
          <w:szCs w:val="36"/>
          <w:rtl/>
          <w:lang w:eastAsia="ar-SA"/>
        </w:rPr>
        <w:t>محمود.-</w:t>
      </w:r>
      <w:proofErr w:type="gramEnd"/>
      <w:r>
        <w:rPr>
          <w:rFonts w:ascii="Times New Roman" w:eastAsia="Times New Roman" w:hAnsi="Times New Roman" w:cs="Traditional Arabic" w:hint="cs"/>
          <w:sz w:val="36"/>
          <w:szCs w:val="36"/>
          <w:rtl/>
          <w:lang w:eastAsia="ar-SA"/>
        </w:rPr>
        <w:t xml:space="preserve"> إستانبول: هيئة علماء فلسطين: دار إقدام، 1445 هـ، 2023 م، 300 ص.</w:t>
      </w:r>
    </w:p>
    <w:p w14:paraId="4798CE40" w14:textId="77777777" w:rsidR="007361A4" w:rsidRDefault="007361A4" w:rsidP="007361A4">
      <w:pPr>
        <w:ind w:left="0" w:firstLine="0"/>
        <w:jc w:val="both"/>
        <w:rPr>
          <w:rFonts w:ascii="Times New Roman" w:eastAsia="Times New Roman" w:hAnsi="Times New Roman" w:cs="Traditional Arabic"/>
          <w:b/>
          <w:bCs/>
          <w:sz w:val="36"/>
          <w:szCs w:val="36"/>
          <w:rtl/>
          <w:lang w:eastAsia="ar-SA"/>
        </w:rPr>
      </w:pPr>
    </w:p>
    <w:p w14:paraId="4C2D407F" w14:textId="77777777" w:rsidR="007361A4" w:rsidRDefault="007361A4" w:rsidP="007361A4">
      <w:pPr>
        <w:ind w:left="0" w:firstLine="0"/>
        <w:jc w:val="both"/>
        <w:rPr>
          <w:rFonts w:ascii="Times New Roman" w:eastAsia="Times New Roman" w:hAnsi="Times New Roman" w:cs="Traditional Arabic"/>
          <w:b/>
          <w:bCs/>
          <w:sz w:val="36"/>
          <w:szCs w:val="36"/>
          <w:rtl/>
          <w:lang w:eastAsia="ar-SA"/>
        </w:rPr>
      </w:pPr>
      <w:r w:rsidRPr="0036785E">
        <w:rPr>
          <w:rFonts w:ascii="Times New Roman" w:eastAsia="Times New Roman" w:hAnsi="Times New Roman" w:cs="Traditional Arabic"/>
          <w:b/>
          <w:bCs/>
          <w:sz w:val="36"/>
          <w:szCs w:val="36"/>
          <w:rtl/>
          <w:lang w:eastAsia="ar-SA"/>
        </w:rPr>
        <w:t>المقاصد التربوية في سورة النحل و</w:t>
      </w:r>
      <w:r>
        <w:rPr>
          <w:rFonts w:ascii="Times New Roman" w:eastAsia="Times New Roman" w:hAnsi="Times New Roman" w:cs="Traditional Arabic" w:hint="cs"/>
          <w:b/>
          <w:bCs/>
          <w:sz w:val="36"/>
          <w:szCs w:val="36"/>
          <w:rtl/>
          <w:lang w:eastAsia="ar-SA"/>
        </w:rPr>
        <w:t>أ</w:t>
      </w:r>
      <w:r w:rsidRPr="0036785E">
        <w:rPr>
          <w:rFonts w:ascii="Times New Roman" w:eastAsia="Times New Roman" w:hAnsi="Times New Roman" w:cs="Traditional Arabic"/>
          <w:b/>
          <w:bCs/>
          <w:sz w:val="36"/>
          <w:szCs w:val="36"/>
          <w:rtl/>
          <w:lang w:eastAsia="ar-SA"/>
        </w:rPr>
        <w:t>ثرها في بناء شخصية الفرد</w:t>
      </w:r>
      <w:r>
        <w:rPr>
          <w:rFonts w:ascii="Times New Roman" w:eastAsia="Times New Roman" w:hAnsi="Times New Roman" w:cs="Traditional Arabic" w:hint="cs"/>
          <w:b/>
          <w:bCs/>
          <w:sz w:val="36"/>
          <w:szCs w:val="36"/>
          <w:rtl/>
          <w:lang w:eastAsia="ar-SA"/>
        </w:rPr>
        <w:t xml:space="preserve">/ </w:t>
      </w:r>
      <w:r w:rsidRPr="0036785E">
        <w:rPr>
          <w:rFonts w:ascii="Times New Roman" w:eastAsia="Times New Roman" w:hAnsi="Times New Roman" w:cs="Traditional Arabic"/>
          <w:sz w:val="36"/>
          <w:szCs w:val="36"/>
          <w:rtl/>
          <w:lang w:eastAsia="ar-SA"/>
        </w:rPr>
        <w:t xml:space="preserve">عمر علي </w:t>
      </w:r>
      <w:proofErr w:type="gramStart"/>
      <w:r w:rsidRPr="0036785E">
        <w:rPr>
          <w:rFonts w:ascii="Times New Roman" w:eastAsia="Times New Roman" w:hAnsi="Times New Roman" w:cs="Traditional Arabic"/>
          <w:sz w:val="36"/>
          <w:szCs w:val="36"/>
          <w:rtl/>
          <w:lang w:eastAsia="ar-SA"/>
        </w:rPr>
        <w:t>حسين</w:t>
      </w:r>
      <w:r w:rsidRPr="0036785E">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192A01">
        <w:rPr>
          <w:rFonts w:ascii="Times New Roman" w:eastAsia="Times New Roman" w:hAnsi="Times New Roman" w:cs="Traditional Arabic" w:hint="cs"/>
          <w:sz w:val="36"/>
          <w:szCs w:val="36"/>
          <w:rtl/>
          <w:lang w:eastAsia="ar-SA"/>
        </w:rPr>
        <w:t>ديالى: جامعة ديالى، 1442 هـ، 2021 م (ماجستير).</w:t>
      </w:r>
    </w:p>
    <w:p w14:paraId="7F101A68" w14:textId="77777777" w:rsidR="007361A4" w:rsidRDefault="007361A4" w:rsidP="007361A4">
      <w:pPr>
        <w:ind w:left="0" w:firstLine="0"/>
        <w:jc w:val="both"/>
        <w:rPr>
          <w:rFonts w:ascii="Times New Roman" w:eastAsia="Times New Roman" w:hAnsi="Times New Roman" w:cs="Traditional Arabic"/>
          <w:b/>
          <w:bCs/>
          <w:sz w:val="36"/>
          <w:szCs w:val="36"/>
          <w:rtl/>
          <w:lang w:eastAsia="ar-SA"/>
        </w:rPr>
      </w:pPr>
    </w:p>
    <w:p w14:paraId="27D1F28E" w14:textId="77777777" w:rsidR="007361A4" w:rsidRPr="00773281" w:rsidRDefault="007361A4" w:rsidP="007361A4">
      <w:pPr>
        <w:ind w:left="0" w:firstLine="0"/>
        <w:jc w:val="both"/>
        <w:rPr>
          <w:rFonts w:ascii="Times New Roman" w:eastAsia="Times New Roman" w:hAnsi="Times New Roman" w:cs="Traditional Arabic"/>
          <w:b/>
          <w:bCs/>
          <w:color w:val="FF0000"/>
          <w:sz w:val="36"/>
          <w:szCs w:val="36"/>
          <w:rtl/>
          <w:lang w:eastAsia="ar-SA"/>
        </w:rPr>
      </w:pPr>
      <w:r w:rsidRPr="00773281">
        <w:rPr>
          <w:rFonts w:ascii="Times New Roman" w:eastAsia="Times New Roman" w:hAnsi="Times New Roman" w:cs="Traditional Arabic" w:hint="cs"/>
          <w:b/>
          <w:bCs/>
          <w:color w:val="FF0000"/>
          <w:sz w:val="36"/>
          <w:szCs w:val="36"/>
          <w:rtl/>
          <w:lang w:eastAsia="ar-SA"/>
        </w:rPr>
        <w:t>العلوم</w:t>
      </w:r>
    </w:p>
    <w:p w14:paraId="3C530548" w14:textId="77777777" w:rsidR="007361A4" w:rsidRDefault="007361A4" w:rsidP="007361A4">
      <w:pPr>
        <w:ind w:left="0" w:firstLine="0"/>
        <w:jc w:val="both"/>
        <w:rPr>
          <w:rFonts w:ascii="Times New Roman" w:eastAsia="Times New Roman" w:hAnsi="Times New Roman" w:cs="Traditional Arabic"/>
          <w:sz w:val="36"/>
          <w:szCs w:val="36"/>
          <w:rtl/>
        </w:rPr>
      </w:pPr>
      <w:r w:rsidRPr="00F0582B">
        <w:rPr>
          <w:rFonts w:ascii="Times New Roman" w:eastAsia="Times New Roman" w:hAnsi="Times New Roman" w:cs="Traditional Arabic"/>
          <w:b/>
          <w:bCs/>
          <w:sz w:val="36"/>
          <w:szCs w:val="36"/>
          <w:rtl/>
        </w:rPr>
        <w:t>آيات الطب في القرآن الكريم</w:t>
      </w:r>
      <w:r>
        <w:rPr>
          <w:rFonts w:ascii="Times New Roman" w:eastAsia="Times New Roman" w:hAnsi="Times New Roman" w:cs="Traditional Arabic" w:hint="cs"/>
          <w:b/>
          <w:bCs/>
          <w:sz w:val="36"/>
          <w:szCs w:val="36"/>
          <w:rtl/>
        </w:rPr>
        <w:t xml:space="preserve">: </w:t>
      </w:r>
      <w:r w:rsidRPr="00F0582B">
        <w:rPr>
          <w:rFonts w:ascii="Times New Roman" w:eastAsia="Times New Roman" w:hAnsi="Times New Roman" w:cs="Traditional Arabic"/>
          <w:b/>
          <w:bCs/>
          <w:sz w:val="36"/>
          <w:szCs w:val="36"/>
          <w:rtl/>
        </w:rPr>
        <w:t>سنن حياة الإنسان</w:t>
      </w:r>
      <w:r>
        <w:rPr>
          <w:rFonts w:ascii="Times New Roman" w:eastAsia="Times New Roman" w:hAnsi="Times New Roman" w:cs="Traditional Arabic" w:hint="cs"/>
          <w:b/>
          <w:bCs/>
          <w:sz w:val="36"/>
          <w:szCs w:val="36"/>
          <w:rtl/>
        </w:rPr>
        <w:t xml:space="preserve">/ </w:t>
      </w:r>
      <w:r w:rsidRPr="000E06A1">
        <w:rPr>
          <w:rFonts w:ascii="Times New Roman" w:eastAsia="Times New Roman" w:hAnsi="Times New Roman" w:cs="Traditional Arabic" w:hint="cs"/>
          <w:sz w:val="36"/>
          <w:szCs w:val="36"/>
          <w:rtl/>
        </w:rPr>
        <w:t xml:space="preserve">يوسف عبدالله </w:t>
      </w:r>
      <w:proofErr w:type="spellStart"/>
      <w:proofErr w:type="gramStart"/>
      <w:r w:rsidRPr="000E06A1">
        <w:rPr>
          <w:rFonts w:ascii="Times New Roman" w:eastAsia="Times New Roman" w:hAnsi="Times New Roman" w:cs="Traditional Arabic" w:hint="cs"/>
          <w:sz w:val="36"/>
          <w:szCs w:val="36"/>
          <w:rtl/>
        </w:rPr>
        <w:t>البركاتي</w:t>
      </w:r>
      <w:proofErr w:type="spellEnd"/>
      <w:r w:rsidRPr="000E06A1">
        <w:rPr>
          <w:rFonts w:ascii="Times New Roman" w:eastAsia="Times New Roman" w:hAnsi="Times New Roman" w:cs="Traditional Arabic" w:hint="cs"/>
          <w:sz w:val="36"/>
          <w:szCs w:val="36"/>
          <w:rtl/>
        </w:rPr>
        <w:t>.-</w:t>
      </w:r>
      <w:proofErr w:type="gramEnd"/>
      <w:r w:rsidRPr="000E06A1">
        <w:rPr>
          <w:rFonts w:ascii="Times New Roman" w:eastAsia="Times New Roman" w:hAnsi="Times New Roman" w:cs="Traditional Arabic" w:hint="cs"/>
          <w:sz w:val="36"/>
          <w:szCs w:val="36"/>
          <w:rtl/>
        </w:rPr>
        <w:t xml:space="preserve"> </w:t>
      </w:r>
      <w:r>
        <w:rPr>
          <w:rFonts w:ascii="Times New Roman" w:eastAsia="Times New Roman" w:hAnsi="Times New Roman" w:cs="Traditional Arabic" w:hint="cs"/>
          <w:sz w:val="36"/>
          <w:szCs w:val="36"/>
          <w:rtl/>
        </w:rPr>
        <w:t xml:space="preserve">ط2.- </w:t>
      </w:r>
      <w:r w:rsidRPr="000E06A1">
        <w:rPr>
          <w:rFonts w:ascii="Times New Roman" w:eastAsia="Times New Roman" w:hAnsi="Times New Roman" w:cs="Traditional Arabic" w:hint="cs"/>
          <w:sz w:val="36"/>
          <w:szCs w:val="36"/>
          <w:rtl/>
        </w:rPr>
        <w:t>الرياض: العبيكان للنشر، 1443 هـ، 2022 م</w:t>
      </w:r>
      <w:r>
        <w:rPr>
          <w:rFonts w:ascii="Times New Roman" w:eastAsia="Times New Roman" w:hAnsi="Times New Roman" w:cs="Traditional Arabic" w:hint="cs"/>
          <w:sz w:val="36"/>
          <w:szCs w:val="36"/>
          <w:rtl/>
        </w:rPr>
        <w:t>.</w:t>
      </w:r>
    </w:p>
    <w:p w14:paraId="57FE70E0" w14:textId="77777777" w:rsidR="007361A4" w:rsidRDefault="007361A4" w:rsidP="007361A4">
      <w:pPr>
        <w:ind w:left="0" w:firstLine="0"/>
        <w:jc w:val="both"/>
        <w:rPr>
          <w:rFonts w:ascii="Times New Roman" w:eastAsia="Times New Roman" w:hAnsi="Times New Roman" w:cs="Traditional Arabic"/>
          <w:sz w:val="36"/>
          <w:szCs w:val="36"/>
          <w:rtl/>
        </w:rPr>
      </w:pPr>
    </w:p>
    <w:p w14:paraId="573D136C" w14:textId="77777777" w:rsidR="007361A4" w:rsidRPr="00EF06FB" w:rsidRDefault="007361A4" w:rsidP="007361A4">
      <w:pPr>
        <w:ind w:left="0" w:firstLine="0"/>
        <w:jc w:val="both"/>
        <w:rPr>
          <w:rFonts w:ascii="Times New Roman" w:eastAsia="Times New Roman" w:hAnsi="Times New Roman" w:cs="Traditional Arabic"/>
          <w:sz w:val="36"/>
          <w:szCs w:val="36"/>
          <w:rtl/>
          <w:lang w:eastAsia="ar-SA"/>
        </w:rPr>
      </w:pPr>
      <w:r w:rsidRPr="00592D50">
        <w:rPr>
          <w:rFonts w:ascii="Times New Roman" w:eastAsia="Times New Roman" w:hAnsi="Times New Roman" w:cs="Traditional Arabic"/>
          <w:b/>
          <w:bCs/>
          <w:sz w:val="36"/>
          <w:szCs w:val="36"/>
          <w:rtl/>
          <w:lang w:eastAsia="ar-SA"/>
        </w:rPr>
        <w:t>الآيات الكونية بين المفسرين والعلم الحديث</w:t>
      </w:r>
      <w:r>
        <w:rPr>
          <w:rFonts w:ascii="Times New Roman" w:eastAsia="Times New Roman" w:hAnsi="Times New Roman" w:cs="Traditional Arabic" w:hint="cs"/>
          <w:b/>
          <w:bCs/>
          <w:sz w:val="36"/>
          <w:szCs w:val="36"/>
          <w:rtl/>
          <w:lang w:eastAsia="ar-SA"/>
        </w:rPr>
        <w:t>/</w:t>
      </w:r>
      <w:r w:rsidRPr="00592D50">
        <w:rPr>
          <w:rFonts w:ascii="Times New Roman" w:eastAsia="Times New Roman" w:hAnsi="Times New Roman" w:cs="Traditional Arabic"/>
          <w:b/>
          <w:bCs/>
          <w:sz w:val="36"/>
          <w:szCs w:val="36"/>
          <w:rtl/>
          <w:lang w:eastAsia="ar-SA"/>
        </w:rPr>
        <w:t xml:space="preserve"> </w:t>
      </w:r>
      <w:r w:rsidRPr="00592D50">
        <w:rPr>
          <w:rFonts w:ascii="Times New Roman" w:eastAsia="Times New Roman" w:hAnsi="Times New Roman" w:cs="Traditional Arabic"/>
          <w:sz w:val="36"/>
          <w:szCs w:val="36"/>
          <w:rtl/>
          <w:lang w:eastAsia="ar-SA"/>
        </w:rPr>
        <w:t xml:space="preserve">بوبكر </w:t>
      </w:r>
      <w:proofErr w:type="spellStart"/>
      <w:proofErr w:type="gramStart"/>
      <w:r w:rsidRPr="00592D50">
        <w:rPr>
          <w:rFonts w:ascii="Times New Roman" w:eastAsia="Times New Roman" w:hAnsi="Times New Roman" w:cs="Traditional Arabic"/>
          <w:sz w:val="36"/>
          <w:szCs w:val="36"/>
          <w:rtl/>
          <w:lang w:eastAsia="ar-SA"/>
        </w:rPr>
        <w:t>الكركري</w:t>
      </w:r>
      <w:proofErr w:type="spellEnd"/>
      <w:r w:rsidRPr="00592D50">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إربد:</w:t>
      </w:r>
      <w:r w:rsidRPr="00EF06FB">
        <w:rPr>
          <w:rFonts w:ascii="Times New Roman" w:eastAsia="Times New Roman" w:hAnsi="Times New Roman" w:cs="Traditional Arabic"/>
          <w:sz w:val="36"/>
          <w:szCs w:val="36"/>
          <w:rtl/>
          <w:lang w:eastAsia="ar-SA"/>
        </w:rPr>
        <w:t xml:space="preserve"> دار ركاز</w:t>
      </w:r>
      <w:r w:rsidRPr="00EF06FB">
        <w:rPr>
          <w:rFonts w:ascii="Times New Roman" w:eastAsia="Times New Roman" w:hAnsi="Times New Roman" w:cs="Traditional Arabic" w:hint="cs"/>
          <w:sz w:val="36"/>
          <w:szCs w:val="36"/>
          <w:rtl/>
          <w:lang w:eastAsia="ar-SA"/>
        </w:rPr>
        <w:t xml:space="preserve"> للنشر، 1445 هـ، 2024 م.</w:t>
      </w:r>
      <w:r w:rsidRPr="00EF06FB">
        <w:rPr>
          <w:rFonts w:ascii="Times New Roman" w:eastAsia="Times New Roman" w:hAnsi="Times New Roman" w:cs="Traditional Arabic"/>
          <w:sz w:val="36"/>
          <w:szCs w:val="36"/>
          <w:rtl/>
          <w:lang w:eastAsia="ar-SA"/>
        </w:rPr>
        <w:t xml:space="preserve"> </w:t>
      </w:r>
    </w:p>
    <w:p w14:paraId="5D1EEC1A" w14:textId="77777777" w:rsidR="007361A4" w:rsidRDefault="007361A4" w:rsidP="007361A4">
      <w:pPr>
        <w:ind w:left="0" w:firstLine="0"/>
        <w:jc w:val="both"/>
        <w:rPr>
          <w:rFonts w:ascii="Times New Roman" w:eastAsia="Times New Roman" w:hAnsi="Times New Roman" w:cs="Traditional Arabic"/>
          <w:b/>
          <w:bCs/>
          <w:sz w:val="36"/>
          <w:szCs w:val="36"/>
          <w:rtl/>
          <w:lang w:eastAsia="ar-SA"/>
        </w:rPr>
      </w:pPr>
    </w:p>
    <w:p w14:paraId="0654816F" w14:textId="77777777" w:rsidR="007361A4" w:rsidRPr="00C07FF4" w:rsidRDefault="007361A4" w:rsidP="007361A4">
      <w:pPr>
        <w:ind w:left="0" w:firstLine="0"/>
        <w:jc w:val="both"/>
        <w:rPr>
          <w:rFonts w:ascii="Times New Roman" w:eastAsia="Times New Roman" w:hAnsi="Times New Roman" w:cs="Traditional Arabic"/>
          <w:sz w:val="36"/>
          <w:szCs w:val="36"/>
          <w:rtl/>
          <w:lang w:eastAsia="ar-SA"/>
        </w:rPr>
      </w:pPr>
      <w:r w:rsidRPr="00FA373D">
        <w:rPr>
          <w:rFonts w:ascii="Times New Roman" w:eastAsia="Times New Roman" w:hAnsi="Times New Roman" w:cs="Traditional Arabic"/>
          <w:b/>
          <w:bCs/>
          <w:sz w:val="36"/>
          <w:szCs w:val="36"/>
          <w:rtl/>
          <w:lang w:eastAsia="ar-SA"/>
        </w:rPr>
        <w:t>ال</w:t>
      </w:r>
      <w:r>
        <w:rPr>
          <w:rFonts w:ascii="Times New Roman" w:eastAsia="Times New Roman" w:hAnsi="Times New Roman" w:cs="Traditional Arabic" w:hint="cs"/>
          <w:b/>
          <w:bCs/>
          <w:sz w:val="36"/>
          <w:szCs w:val="36"/>
          <w:rtl/>
          <w:lang w:eastAsia="ar-SA"/>
        </w:rPr>
        <w:t>أ</w:t>
      </w:r>
      <w:r w:rsidRPr="00FA373D">
        <w:rPr>
          <w:rFonts w:ascii="Times New Roman" w:eastAsia="Times New Roman" w:hAnsi="Times New Roman" w:cs="Traditional Arabic"/>
          <w:b/>
          <w:bCs/>
          <w:sz w:val="36"/>
          <w:szCs w:val="36"/>
          <w:rtl/>
          <w:lang w:eastAsia="ar-SA"/>
        </w:rPr>
        <w:t>وبئة في القر</w:t>
      </w:r>
      <w:r>
        <w:rPr>
          <w:rFonts w:ascii="Times New Roman" w:eastAsia="Times New Roman" w:hAnsi="Times New Roman" w:cs="Traditional Arabic" w:hint="cs"/>
          <w:b/>
          <w:bCs/>
          <w:sz w:val="36"/>
          <w:szCs w:val="36"/>
          <w:rtl/>
          <w:lang w:eastAsia="ar-SA"/>
        </w:rPr>
        <w:t>آ</w:t>
      </w:r>
      <w:r w:rsidRPr="00FA373D">
        <w:rPr>
          <w:rFonts w:ascii="Times New Roman" w:eastAsia="Times New Roman" w:hAnsi="Times New Roman" w:cs="Traditional Arabic"/>
          <w:b/>
          <w:bCs/>
          <w:sz w:val="36"/>
          <w:szCs w:val="36"/>
          <w:rtl/>
          <w:lang w:eastAsia="ar-SA"/>
        </w:rPr>
        <w:t>ن الكريم</w:t>
      </w:r>
      <w:r>
        <w:rPr>
          <w:rFonts w:ascii="Times New Roman" w:eastAsia="Times New Roman" w:hAnsi="Times New Roman" w:cs="Traditional Arabic" w:hint="cs"/>
          <w:b/>
          <w:bCs/>
          <w:sz w:val="36"/>
          <w:szCs w:val="36"/>
          <w:rtl/>
          <w:lang w:eastAsia="ar-SA"/>
        </w:rPr>
        <w:t>:</w:t>
      </w:r>
      <w:r w:rsidRPr="00FA373D">
        <w:rPr>
          <w:rFonts w:ascii="Times New Roman" w:eastAsia="Times New Roman" w:hAnsi="Times New Roman" w:cs="Traditional Arabic"/>
          <w:b/>
          <w:bCs/>
          <w:sz w:val="36"/>
          <w:szCs w:val="36"/>
          <w:rtl/>
          <w:lang w:eastAsia="ar-SA"/>
        </w:rPr>
        <w:t xml:space="preserve"> دراسة في ال</w:t>
      </w:r>
      <w:r>
        <w:rPr>
          <w:rFonts w:ascii="Times New Roman" w:eastAsia="Times New Roman" w:hAnsi="Times New Roman" w:cs="Traditional Arabic" w:hint="cs"/>
          <w:b/>
          <w:bCs/>
          <w:sz w:val="36"/>
          <w:szCs w:val="36"/>
          <w:rtl/>
          <w:lang w:eastAsia="ar-SA"/>
        </w:rPr>
        <w:t>أ</w:t>
      </w:r>
      <w:r w:rsidRPr="00FA373D">
        <w:rPr>
          <w:rFonts w:ascii="Times New Roman" w:eastAsia="Times New Roman" w:hAnsi="Times New Roman" w:cs="Traditional Arabic"/>
          <w:b/>
          <w:bCs/>
          <w:sz w:val="36"/>
          <w:szCs w:val="36"/>
          <w:rtl/>
          <w:lang w:eastAsia="ar-SA"/>
        </w:rPr>
        <w:t>سباب والمعالجات</w:t>
      </w:r>
      <w:r>
        <w:rPr>
          <w:rFonts w:ascii="Times New Roman" w:eastAsia="Times New Roman" w:hAnsi="Times New Roman" w:cs="Traditional Arabic" w:hint="cs"/>
          <w:b/>
          <w:bCs/>
          <w:sz w:val="36"/>
          <w:szCs w:val="36"/>
          <w:rtl/>
          <w:lang w:eastAsia="ar-SA"/>
        </w:rPr>
        <w:t xml:space="preserve">/ </w:t>
      </w:r>
      <w:proofErr w:type="spellStart"/>
      <w:r w:rsidRPr="00C07FF4">
        <w:rPr>
          <w:rFonts w:ascii="Times New Roman" w:eastAsia="Times New Roman" w:hAnsi="Times New Roman" w:cs="Traditional Arabic"/>
          <w:sz w:val="36"/>
          <w:szCs w:val="36"/>
          <w:rtl/>
          <w:lang w:eastAsia="ar-SA"/>
        </w:rPr>
        <w:t>جاسب</w:t>
      </w:r>
      <w:proofErr w:type="spellEnd"/>
      <w:r w:rsidRPr="00C07FF4">
        <w:rPr>
          <w:rFonts w:ascii="Times New Roman" w:eastAsia="Times New Roman" w:hAnsi="Times New Roman" w:cs="Traditional Arabic"/>
          <w:sz w:val="36"/>
          <w:szCs w:val="36"/>
          <w:rtl/>
          <w:lang w:eastAsia="ar-SA"/>
        </w:rPr>
        <w:t xml:space="preserve"> غازي رشك</w:t>
      </w:r>
      <w:r w:rsidRPr="00C07FF4">
        <w:rPr>
          <w:rFonts w:ascii="Times New Roman" w:eastAsia="Times New Roman" w:hAnsi="Times New Roman" w:cs="Traditional Arabic" w:hint="cs"/>
          <w:sz w:val="36"/>
          <w:szCs w:val="36"/>
          <w:rtl/>
          <w:lang w:eastAsia="ar-SA"/>
        </w:rPr>
        <w:t>.</w:t>
      </w:r>
    </w:p>
    <w:p w14:paraId="72F62695" w14:textId="77777777" w:rsidR="007361A4" w:rsidRPr="00FA373D" w:rsidRDefault="007361A4" w:rsidP="007361A4">
      <w:pPr>
        <w:ind w:left="0" w:firstLine="0"/>
        <w:jc w:val="both"/>
        <w:rPr>
          <w:rFonts w:ascii="Times New Roman" w:eastAsia="Times New Roman" w:hAnsi="Times New Roman" w:cs="Traditional Arabic"/>
          <w:sz w:val="36"/>
          <w:szCs w:val="36"/>
          <w:rtl/>
          <w:lang w:eastAsia="ar-SA"/>
        </w:rPr>
      </w:pPr>
      <w:r w:rsidRPr="00FA373D">
        <w:rPr>
          <w:rFonts w:ascii="Times New Roman" w:eastAsia="Times New Roman" w:hAnsi="Times New Roman" w:cs="Traditional Arabic" w:hint="cs"/>
          <w:sz w:val="36"/>
          <w:szCs w:val="36"/>
          <w:rtl/>
          <w:lang w:eastAsia="ar-SA"/>
        </w:rPr>
        <w:t xml:space="preserve">بحث نشر في </w:t>
      </w:r>
      <w:r w:rsidRPr="00FA373D">
        <w:rPr>
          <w:rFonts w:ascii="Times New Roman" w:eastAsia="Times New Roman" w:hAnsi="Times New Roman" w:cs="Traditional Arabic"/>
          <w:sz w:val="36"/>
          <w:szCs w:val="36"/>
          <w:rtl/>
          <w:lang w:eastAsia="ar-SA"/>
        </w:rPr>
        <w:t>مجلة ميسان للدراسات ال</w:t>
      </w:r>
      <w:r w:rsidRPr="00FA373D">
        <w:rPr>
          <w:rFonts w:ascii="Times New Roman" w:eastAsia="Times New Roman" w:hAnsi="Times New Roman" w:cs="Traditional Arabic" w:hint="cs"/>
          <w:sz w:val="36"/>
          <w:szCs w:val="36"/>
          <w:rtl/>
          <w:lang w:eastAsia="ar-SA"/>
        </w:rPr>
        <w:t>أ</w:t>
      </w:r>
      <w:r w:rsidRPr="00FA373D">
        <w:rPr>
          <w:rFonts w:ascii="Times New Roman" w:eastAsia="Times New Roman" w:hAnsi="Times New Roman" w:cs="Traditional Arabic"/>
          <w:sz w:val="36"/>
          <w:szCs w:val="36"/>
          <w:rtl/>
          <w:lang w:eastAsia="ar-SA"/>
        </w:rPr>
        <w:t>كاديمية</w:t>
      </w:r>
      <w:r w:rsidRPr="00FA373D">
        <w:rPr>
          <w:rFonts w:ascii="Times New Roman" w:eastAsia="Times New Roman" w:hAnsi="Times New Roman" w:cs="Traditional Arabic" w:hint="cs"/>
          <w:sz w:val="36"/>
          <w:szCs w:val="36"/>
          <w:rtl/>
          <w:lang w:eastAsia="ar-SA"/>
        </w:rPr>
        <w:t xml:space="preserve"> مج21 ع44 (1443 هـ،</w:t>
      </w:r>
      <w:r w:rsidRPr="00FA373D">
        <w:rPr>
          <w:rFonts w:ascii="Times New Roman" w:eastAsia="Times New Roman" w:hAnsi="Times New Roman" w:cs="Traditional Arabic"/>
          <w:sz w:val="36"/>
          <w:szCs w:val="36"/>
          <w:rtl/>
          <w:lang w:eastAsia="ar-SA"/>
        </w:rPr>
        <w:t xml:space="preserve"> 2022</w:t>
      </w:r>
      <w:r w:rsidRPr="00FA373D">
        <w:rPr>
          <w:rFonts w:ascii="Times New Roman" w:eastAsia="Times New Roman" w:hAnsi="Times New Roman" w:cs="Traditional Arabic" w:hint="cs"/>
          <w:sz w:val="36"/>
          <w:szCs w:val="36"/>
          <w:rtl/>
          <w:lang w:eastAsia="ar-SA"/>
        </w:rPr>
        <w:t xml:space="preserve"> م) ص</w:t>
      </w:r>
      <w:r w:rsidRPr="00FA373D">
        <w:rPr>
          <w:rFonts w:ascii="Times New Roman" w:eastAsia="Times New Roman" w:hAnsi="Times New Roman" w:cs="Traditional Arabic"/>
          <w:sz w:val="36"/>
          <w:szCs w:val="36"/>
          <w:rtl/>
          <w:lang w:eastAsia="ar-SA"/>
        </w:rPr>
        <w:t xml:space="preserve"> 83-94</w:t>
      </w:r>
      <w:r w:rsidRPr="00FA373D">
        <w:rPr>
          <w:rFonts w:ascii="Times New Roman" w:eastAsia="Times New Roman" w:hAnsi="Times New Roman" w:cs="Traditional Arabic" w:hint="cs"/>
          <w:sz w:val="36"/>
          <w:szCs w:val="36"/>
          <w:rtl/>
          <w:lang w:eastAsia="ar-SA"/>
        </w:rPr>
        <w:t>.</w:t>
      </w:r>
    </w:p>
    <w:p w14:paraId="68332939" w14:textId="77777777" w:rsidR="007361A4" w:rsidRPr="00FA373D" w:rsidRDefault="007361A4" w:rsidP="007361A4">
      <w:pPr>
        <w:ind w:left="0" w:firstLine="0"/>
        <w:jc w:val="both"/>
        <w:rPr>
          <w:rFonts w:ascii="Times New Roman" w:eastAsia="Times New Roman" w:hAnsi="Times New Roman" w:cs="Traditional Arabic"/>
          <w:sz w:val="36"/>
          <w:szCs w:val="36"/>
          <w:rtl/>
          <w:lang w:eastAsia="ar-SA"/>
        </w:rPr>
      </w:pPr>
    </w:p>
    <w:p w14:paraId="0DC15CBB" w14:textId="77777777" w:rsidR="007361A4" w:rsidRPr="00EE3A24" w:rsidRDefault="007361A4" w:rsidP="007361A4">
      <w:pPr>
        <w:ind w:left="0" w:firstLine="0"/>
        <w:jc w:val="both"/>
        <w:rPr>
          <w:rFonts w:ascii="Times New Roman" w:eastAsia="Times New Roman" w:hAnsi="Times New Roman" w:cs="Traditional Arabic"/>
          <w:sz w:val="36"/>
          <w:szCs w:val="36"/>
          <w:rtl/>
          <w:lang w:eastAsia="ar-SA"/>
        </w:rPr>
      </w:pPr>
      <w:r w:rsidRPr="00A0682D">
        <w:rPr>
          <w:rFonts w:ascii="Times New Roman" w:eastAsia="Times New Roman" w:hAnsi="Times New Roman" w:cs="Traditional Arabic"/>
          <w:b/>
          <w:bCs/>
          <w:sz w:val="36"/>
          <w:szCs w:val="36"/>
          <w:rtl/>
          <w:lang w:eastAsia="ar-SA"/>
        </w:rPr>
        <w:lastRenderedPageBreak/>
        <w:t>رحلة خلق الإنسان بين العلم والقرآن</w:t>
      </w:r>
      <w:r>
        <w:rPr>
          <w:rFonts w:ascii="Times New Roman" w:eastAsia="Times New Roman" w:hAnsi="Times New Roman" w:cs="Traditional Arabic" w:hint="cs"/>
          <w:b/>
          <w:bCs/>
          <w:sz w:val="36"/>
          <w:szCs w:val="36"/>
          <w:rtl/>
          <w:lang w:eastAsia="ar-SA"/>
        </w:rPr>
        <w:t xml:space="preserve">/ </w:t>
      </w:r>
      <w:r w:rsidRPr="00EE3A24">
        <w:rPr>
          <w:rFonts w:ascii="Times New Roman" w:eastAsia="Times New Roman" w:hAnsi="Times New Roman" w:cs="Traditional Arabic"/>
          <w:sz w:val="36"/>
          <w:szCs w:val="36"/>
          <w:rtl/>
          <w:lang w:eastAsia="ar-SA"/>
        </w:rPr>
        <w:t xml:space="preserve">حنفي محمود </w:t>
      </w:r>
      <w:proofErr w:type="gramStart"/>
      <w:r w:rsidRPr="00EE3A24">
        <w:rPr>
          <w:rFonts w:ascii="Times New Roman" w:eastAsia="Times New Roman" w:hAnsi="Times New Roman" w:cs="Traditional Arabic"/>
          <w:sz w:val="36"/>
          <w:szCs w:val="36"/>
          <w:rtl/>
          <w:lang w:eastAsia="ar-SA"/>
        </w:rPr>
        <w:t>مدبولي</w:t>
      </w:r>
      <w:r w:rsidRPr="00EE3A24">
        <w:rPr>
          <w:rFonts w:ascii="Times New Roman" w:eastAsia="Times New Roman" w:hAnsi="Times New Roman" w:cs="Traditional Arabic" w:hint="cs"/>
          <w:sz w:val="36"/>
          <w:szCs w:val="36"/>
          <w:rtl/>
          <w:lang w:eastAsia="ar-SA"/>
        </w:rPr>
        <w:t>.-</w:t>
      </w:r>
      <w:proofErr w:type="gramEnd"/>
      <w:r w:rsidRPr="00EE3A24">
        <w:rPr>
          <w:rFonts w:ascii="Times New Roman" w:eastAsia="Times New Roman" w:hAnsi="Times New Roman" w:cs="Traditional Arabic" w:hint="cs"/>
          <w:sz w:val="36"/>
          <w:szCs w:val="36"/>
          <w:rtl/>
          <w:lang w:eastAsia="ar-SA"/>
        </w:rPr>
        <w:t xml:space="preserve"> </w:t>
      </w:r>
      <w:r w:rsidRPr="00EE3A24">
        <w:rPr>
          <w:rFonts w:ascii="Times New Roman" w:eastAsia="Times New Roman" w:hAnsi="Times New Roman" w:cs="Traditional Arabic"/>
          <w:sz w:val="36"/>
          <w:szCs w:val="36"/>
          <w:rtl/>
          <w:lang w:eastAsia="ar-SA"/>
        </w:rPr>
        <w:t>نينوى: رابطة التدريسيين الجامعيين</w:t>
      </w:r>
      <w:r>
        <w:rPr>
          <w:rFonts w:ascii="Times New Roman" w:eastAsia="Times New Roman" w:hAnsi="Times New Roman" w:cs="Traditional Arabic" w:hint="cs"/>
          <w:sz w:val="36"/>
          <w:szCs w:val="36"/>
          <w:rtl/>
          <w:lang w:eastAsia="ar-SA"/>
        </w:rPr>
        <w:t xml:space="preserve">؛ بغداد: </w:t>
      </w:r>
      <w:proofErr w:type="spellStart"/>
      <w:r>
        <w:rPr>
          <w:rFonts w:ascii="Times New Roman" w:eastAsia="Times New Roman" w:hAnsi="Times New Roman" w:cs="Traditional Arabic" w:hint="cs"/>
          <w:sz w:val="36"/>
          <w:szCs w:val="36"/>
          <w:rtl/>
          <w:lang w:eastAsia="ar-SA"/>
        </w:rPr>
        <w:t>ماشكي</w:t>
      </w:r>
      <w:proofErr w:type="spellEnd"/>
      <w:r>
        <w:rPr>
          <w:rFonts w:ascii="Times New Roman" w:eastAsia="Times New Roman" w:hAnsi="Times New Roman" w:cs="Traditional Arabic" w:hint="cs"/>
          <w:sz w:val="36"/>
          <w:szCs w:val="36"/>
          <w:rtl/>
          <w:lang w:eastAsia="ar-SA"/>
        </w:rPr>
        <w:t xml:space="preserve"> للنشر، </w:t>
      </w:r>
      <w:r w:rsidRPr="00EE3A24">
        <w:rPr>
          <w:rFonts w:ascii="Times New Roman" w:eastAsia="Times New Roman" w:hAnsi="Times New Roman" w:cs="Traditional Arabic"/>
          <w:sz w:val="36"/>
          <w:szCs w:val="36"/>
          <w:rtl/>
          <w:lang w:eastAsia="ar-SA"/>
        </w:rPr>
        <w:t>، 144</w:t>
      </w:r>
      <w:r>
        <w:rPr>
          <w:rFonts w:ascii="Times New Roman" w:eastAsia="Times New Roman" w:hAnsi="Times New Roman" w:cs="Traditional Arabic" w:hint="cs"/>
          <w:sz w:val="36"/>
          <w:szCs w:val="36"/>
          <w:rtl/>
          <w:lang w:eastAsia="ar-SA"/>
        </w:rPr>
        <w:t>4</w:t>
      </w:r>
      <w:r w:rsidRPr="00EE3A24">
        <w:rPr>
          <w:rFonts w:ascii="Times New Roman" w:eastAsia="Times New Roman" w:hAnsi="Times New Roman" w:cs="Traditional Arabic"/>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EE3A24">
        <w:rPr>
          <w:rFonts w:ascii="Times New Roman" w:eastAsia="Times New Roman" w:hAnsi="Times New Roman" w:cs="Traditional Arabic"/>
          <w:sz w:val="36"/>
          <w:szCs w:val="36"/>
          <w:rtl/>
          <w:lang w:eastAsia="ar-SA"/>
        </w:rPr>
        <w:t xml:space="preserve"> م</w:t>
      </w:r>
      <w:r>
        <w:rPr>
          <w:rFonts w:ascii="Times New Roman" w:eastAsia="Times New Roman" w:hAnsi="Times New Roman" w:cs="Traditional Arabic" w:hint="cs"/>
          <w:sz w:val="36"/>
          <w:szCs w:val="36"/>
          <w:rtl/>
          <w:lang w:eastAsia="ar-SA"/>
        </w:rPr>
        <w:t>، 252 ص.</w:t>
      </w:r>
    </w:p>
    <w:p w14:paraId="4E0F306C" w14:textId="77777777" w:rsidR="007361A4" w:rsidRPr="00EE3A24" w:rsidRDefault="007361A4" w:rsidP="007361A4">
      <w:pPr>
        <w:ind w:left="0" w:firstLine="0"/>
        <w:jc w:val="both"/>
        <w:rPr>
          <w:rFonts w:ascii="Times New Roman" w:eastAsia="Times New Roman" w:hAnsi="Times New Roman" w:cs="Traditional Arabic"/>
          <w:sz w:val="36"/>
          <w:szCs w:val="36"/>
          <w:rtl/>
          <w:lang w:eastAsia="ar-SA"/>
        </w:rPr>
      </w:pPr>
    </w:p>
    <w:p w14:paraId="37C18BCE" w14:textId="77777777" w:rsidR="007361A4" w:rsidRPr="00C12111" w:rsidRDefault="007361A4" w:rsidP="007361A4">
      <w:pPr>
        <w:ind w:left="0" w:firstLine="0"/>
        <w:jc w:val="both"/>
        <w:rPr>
          <w:rFonts w:ascii="Times New Roman" w:eastAsia="Times New Roman" w:hAnsi="Times New Roman" w:cs="Traditional Arabic"/>
          <w:sz w:val="36"/>
          <w:szCs w:val="36"/>
          <w:rtl/>
          <w:lang w:eastAsia="ar-SA"/>
        </w:rPr>
      </w:pPr>
      <w:r w:rsidRPr="007D6BCB">
        <w:rPr>
          <w:rFonts w:ascii="Times New Roman" w:eastAsia="Times New Roman" w:hAnsi="Times New Roman" w:cs="Traditional Arabic"/>
          <w:b/>
          <w:bCs/>
          <w:sz w:val="36"/>
          <w:szCs w:val="36"/>
          <w:rtl/>
          <w:lang w:eastAsia="ar-SA"/>
        </w:rPr>
        <w:t>قصة الخلق بين القرآن الكريم ومستجدات العلم</w:t>
      </w:r>
      <w:r>
        <w:rPr>
          <w:rFonts w:ascii="Times New Roman" w:eastAsia="Times New Roman" w:hAnsi="Times New Roman" w:cs="Traditional Arabic" w:hint="cs"/>
          <w:b/>
          <w:bCs/>
          <w:sz w:val="36"/>
          <w:szCs w:val="36"/>
          <w:rtl/>
          <w:lang w:eastAsia="ar-SA"/>
        </w:rPr>
        <w:t xml:space="preserve">: </w:t>
      </w:r>
      <w:r w:rsidRPr="007D6BCB">
        <w:rPr>
          <w:rFonts w:ascii="Times New Roman" w:eastAsia="Times New Roman" w:hAnsi="Times New Roman" w:cs="Traditional Arabic"/>
          <w:b/>
          <w:bCs/>
          <w:sz w:val="36"/>
          <w:szCs w:val="36"/>
          <w:rtl/>
          <w:lang w:eastAsia="ar-SA"/>
        </w:rPr>
        <w:t>النشوء والارتقاء</w:t>
      </w:r>
      <w:r>
        <w:rPr>
          <w:rFonts w:ascii="Times New Roman" w:eastAsia="Times New Roman" w:hAnsi="Times New Roman" w:cs="Traditional Arabic" w:hint="cs"/>
          <w:b/>
          <w:bCs/>
          <w:sz w:val="36"/>
          <w:szCs w:val="36"/>
          <w:rtl/>
          <w:lang w:eastAsia="ar-SA"/>
        </w:rPr>
        <w:t xml:space="preserve"> في القرآن</w:t>
      </w:r>
      <w:r w:rsidRPr="00C12111">
        <w:rPr>
          <w:rFonts w:ascii="Times New Roman" w:eastAsia="Times New Roman" w:hAnsi="Times New Roman" w:cs="Traditional Arabic" w:hint="cs"/>
          <w:sz w:val="36"/>
          <w:szCs w:val="36"/>
          <w:rtl/>
          <w:lang w:eastAsia="ar-SA"/>
        </w:rPr>
        <w:t>/</w:t>
      </w:r>
      <w:r w:rsidRPr="00C12111">
        <w:rPr>
          <w:rtl/>
        </w:rPr>
        <w:t xml:space="preserve"> </w:t>
      </w:r>
      <w:r w:rsidRPr="00C12111">
        <w:rPr>
          <w:rFonts w:ascii="Times New Roman" w:eastAsia="Times New Roman" w:hAnsi="Times New Roman" w:cs="Traditional Arabic"/>
          <w:sz w:val="36"/>
          <w:szCs w:val="36"/>
          <w:rtl/>
          <w:lang w:eastAsia="ar-SA"/>
        </w:rPr>
        <w:t xml:space="preserve">محمد عبدالباقي </w:t>
      </w:r>
      <w:proofErr w:type="gramStart"/>
      <w:r w:rsidRPr="00C12111">
        <w:rPr>
          <w:rFonts w:ascii="Times New Roman" w:eastAsia="Times New Roman" w:hAnsi="Times New Roman" w:cs="Traditional Arabic"/>
          <w:sz w:val="36"/>
          <w:szCs w:val="36"/>
          <w:rtl/>
          <w:lang w:eastAsia="ar-SA"/>
        </w:rPr>
        <w:t>فهمي</w:t>
      </w:r>
      <w:r w:rsidRPr="00C12111">
        <w:rPr>
          <w:rFonts w:ascii="Times New Roman" w:eastAsia="Times New Roman" w:hAnsi="Times New Roman" w:cs="Traditional Arabic" w:hint="cs"/>
          <w:sz w:val="36"/>
          <w:szCs w:val="36"/>
          <w:rtl/>
          <w:lang w:eastAsia="ar-SA"/>
        </w:rPr>
        <w:t>.-</w:t>
      </w:r>
      <w:proofErr w:type="gramEnd"/>
      <w:r w:rsidRPr="00C12111">
        <w:rPr>
          <w:rFonts w:ascii="Times New Roman" w:eastAsia="Times New Roman" w:hAnsi="Times New Roman" w:cs="Traditional Arabic" w:hint="cs"/>
          <w:sz w:val="36"/>
          <w:szCs w:val="36"/>
          <w:rtl/>
          <w:lang w:eastAsia="ar-SA"/>
        </w:rPr>
        <w:t xml:space="preserve"> بيروت: دار الكتب العلمية، 1445 هـ، 2023 م، 168 ص.</w:t>
      </w:r>
    </w:p>
    <w:p w14:paraId="171D3F3F" w14:textId="77777777" w:rsidR="007361A4" w:rsidRPr="00C12111" w:rsidRDefault="007361A4" w:rsidP="007361A4">
      <w:pPr>
        <w:ind w:left="0" w:firstLine="0"/>
        <w:jc w:val="both"/>
        <w:rPr>
          <w:rFonts w:ascii="Times New Roman" w:eastAsia="Times New Roman" w:hAnsi="Times New Roman" w:cs="Traditional Arabic"/>
          <w:sz w:val="36"/>
          <w:szCs w:val="36"/>
          <w:rtl/>
          <w:lang w:eastAsia="ar-SA"/>
        </w:rPr>
      </w:pPr>
    </w:p>
    <w:p w14:paraId="58100C75" w14:textId="77777777" w:rsidR="007361A4" w:rsidRPr="00A54856" w:rsidRDefault="007361A4" w:rsidP="007361A4">
      <w:pPr>
        <w:ind w:left="0" w:firstLine="0"/>
        <w:jc w:val="both"/>
        <w:rPr>
          <w:rFonts w:ascii="Times New Roman" w:eastAsia="Times New Roman" w:hAnsi="Times New Roman" w:cs="Traditional Arabic"/>
          <w:b/>
          <w:bCs/>
          <w:color w:val="FF0000"/>
          <w:sz w:val="36"/>
          <w:szCs w:val="36"/>
          <w:rtl/>
          <w:lang w:eastAsia="ar-SA"/>
        </w:rPr>
      </w:pPr>
      <w:r w:rsidRPr="00A54856">
        <w:rPr>
          <w:rFonts w:ascii="Times New Roman" w:eastAsia="Times New Roman" w:hAnsi="Times New Roman" w:cs="Traditional Arabic" w:hint="cs"/>
          <w:b/>
          <w:bCs/>
          <w:color w:val="FF0000"/>
          <w:sz w:val="36"/>
          <w:szCs w:val="36"/>
          <w:rtl/>
          <w:lang w:eastAsia="ar-SA"/>
        </w:rPr>
        <w:t>الأدب</w:t>
      </w:r>
    </w:p>
    <w:p w14:paraId="7ABAC3A9" w14:textId="77777777" w:rsidR="007361A4" w:rsidRPr="00D37B7A" w:rsidRDefault="007361A4" w:rsidP="007361A4">
      <w:pPr>
        <w:ind w:left="0" w:firstLine="0"/>
        <w:jc w:val="both"/>
        <w:rPr>
          <w:rFonts w:ascii="Times New Roman" w:eastAsia="Times New Roman" w:hAnsi="Times New Roman" w:cs="Traditional Arabic"/>
          <w:b/>
          <w:bCs/>
          <w:sz w:val="36"/>
          <w:szCs w:val="36"/>
          <w:rtl/>
          <w:lang w:eastAsia="ar-SA"/>
        </w:rPr>
      </w:pPr>
      <w:r w:rsidRPr="00D37B7A">
        <w:rPr>
          <w:rFonts w:ascii="Times New Roman" w:eastAsia="Times New Roman" w:hAnsi="Times New Roman" w:cs="Traditional Arabic"/>
          <w:b/>
          <w:bCs/>
          <w:sz w:val="36"/>
          <w:szCs w:val="36"/>
          <w:rtl/>
          <w:lang w:eastAsia="ar-SA"/>
        </w:rPr>
        <w:t>ال</w:t>
      </w:r>
      <w:r w:rsidRPr="00D37B7A">
        <w:rPr>
          <w:rFonts w:ascii="Times New Roman" w:eastAsia="Times New Roman" w:hAnsi="Times New Roman" w:cs="Traditional Arabic" w:hint="cs"/>
          <w:b/>
          <w:bCs/>
          <w:sz w:val="36"/>
          <w:szCs w:val="36"/>
          <w:rtl/>
          <w:lang w:eastAsia="ar-SA"/>
        </w:rPr>
        <w:t>أ</w:t>
      </w:r>
      <w:r w:rsidRPr="00D37B7A">
        <w:rPr>
          <w:rFonts w:ascii="Times New Roman" w:eastAsia="Times New Roman" w:hAnsi="Times New Roman" w:cs="Traditional Arabic"/>
          <w:b/>
          <w:bCs/>
          <w:sz w:val="36"/>
          <w:szCs w:val="36"/>
          <w:rtl/>
          <w:lang w:eastAsia="ar-SA"/>
        </w:rPr>
        <w:t>ثر القر</w:t>
      </w:r>
      <w:r w:rsidRPr="00D37B7A">
        <w:rPr>
          <w:rFonts w:ascii="Times New Roman" w:eastAsia="Times New Roman" w:hAnsi="Times New Roman" w:cs="Traditional Arabic" w:hint="cs"/>
          <w:b/>
          <w:bCs/>
          <w:sz w:val="36"/>
          <w:szCs w:val="36"/>
          <w:rtl/>
          <w:lang w:eastAsia="ar-SA"/>
        </w:rPr>
        <w:t>آ</w:t>
      </w:r>
      <w:r w:rsidRPr="00D37B7A">
        <w:rPr>
          <w:rFonts w:ascii="Times New Roman" w:eastAsia="Times New Roman" w:hAnsi="Times New Roman" w:cs="Traditional Arabic"/>
          <w:b/>
          <w:bCs/>
          <w:sz w:val="36"/>
          <w:szCs w:val="36"/>
          <w:rtl/>
          <w:lang w:eastAsia="ar-SA"/>
        </w:rPr>
        <w:t>ني في كتاب روضة ال</w:t>
      </w:r>
      <w:r w:rsidRPr="00D37B7A">
        <w:rPr>
          <w:rFonts w:ascii="Times New Roman" w:eastAsia="Times New Roman" w:hAnsi="Times New Roman" w:cs="Traditional Arabic" w:hint="cs"/>
          <w:b/>
          <w:bCs/>
          <w:sz w:val="36"/>
          <w:szCs w:val="36"/>
          <w:rtl/>
          <w:lang w:eastAsia="ar-SA"/>
        </w:rPr>
        <w:t>أ</w:t>
      </w:r>
      <w:r w:rsidRPr="00D37B7A">
        <w:rPr>
          <w:rFonts w:ascii="Times New Roman" w:eastAsia="Times New Roman" w:hAnsi="Times New Roman" w:cs="Traditional Arabic"/>
          <w:b/>
          <w:bCs/>
          <w:sz w:val="36"/>
          <w:szCs w:val="36"/>
          <w:rtl/>
          <w:lang w:eastAsia="ar-SA"/>
        </w:rPr>
        <w:t>زهار وبهجة النفوس ونزهة ال</w:t>
      </w:r>
      <w:r w:rsidRPr="00D37B7A">
        <w:rPr>
          <w:rFonts w:ascii="Times New Roman" w:eastAsia="Times New Roman" w:hAnsi="Times New Roman" w:cs="Traditional Arabic" w:hint="cs"/>
          <w:b/>
          <w:bCs/>
          <w:sz w:val="36"/>
          <w:szCs w:val="36"/>
          <w:rtl/>
          <w:lang w:eastAsia="ar-SA"/>
        </w:rPr>
        <w:t>أ</w:t>
      </w:r>
      <w:r w:rsidRPr="00D37B7A">
        <w:rPr>
          <w:rFonts w:ascii="Times New Roman" w:eastAsia="Times New Roman" w:hAnsi="Times New Roman" w:cs="Traditional Arabic"/>
          <w:b/>
          <w:bCs/>
          <w:sz w:val="36"/>
          <w:szCs w:val="36"/>
          <w:rtl/>
          <w:lang w:eastAsia="ar-SA"/>
        </w:rPr>
        <w:t>بصار ل</w:t>
      </w:r>
      <w:r w:rsidRPr="00D37B7A">
        <w:rPr>
          <w:rFonts w:ascii="Times New Roman" w:eastAsia="Times New Roman" w:hAnsi="Times New Roman" w:cs="Traditional Arabic" w:hint="cs"/>
          <w:b/>
          <w:bCs/>
          <w:sz w:val="36"/>
          <w:szCs w:val="36"/>
          <w:rtl/>
          <w:lang w:eastAsia="ar-SA"/>
        </w:rPr>
        <w:t>أ</w:t>
      </w:r>
      <w:r w:rsidRPr="00D37B7A">
        <w:rPr>
          <w:rFonts w:ascii="Times New Roman" w:eastAsia="Times New Roman" w:hAnsi="Times New Roman" w:cs="Traditional Arabic"/>
          <w:b/>
          <w:bCs/>
          <w:sz w:val="36"/>
          <w:szCs w:val="36"/>
          <w:rtl/>
          <w:lang w:eastAsia="ar-SA"/>
        </w:rPr>
        <w:t>بي علي القرطبي (ت</w:t>
      </w:r>
      <w:r w:rsidRPr="00D37B7A">
        <w:rPr>
          <w:rFonts w:ascii="Times New Roman" w:eastAsia="Times New Roman" w:hAnsi="Times New Roman" w:cs="Traditional Arabic" w:hint="cs"/>
          <w:b/>
          <w:bCs/>
          <w:sz w:val="36"/>
          <w:szCs w:val="36"/>
          <w:rtl/>
          <w:lang w:eastAsia="ar-SA"/>
        </w:rPr>
        <w:t xml:space="preserve"> </w:t>
      </w:r>
      <w:r w:rsidRPr="00D37B7A">
        <w:rPr>
          <w:rFonts w:ascii="Times New Roman" w:eastAsia="Times New Roman" w:hAnsi="Times New Roman" w:cs="Traditional Arabic"/>
          <w:b/>
          <w:bCs/>
          <w:sz w:val="36"/>
          <w:szCs w:val="36"/>
          <w:rtl/>
          <w:lang w:eastAsia="ar-SA"/>
        </w:rPr>
        <w:t>602</w:t>
      </w:r>
      <w:r w:rsidRPr="00D37B7A">
        <w:rPr>
          <w:rFonts w:ascii="Times New Roman" w:eastAsia="Times New Roman" w:hAnsi="Times New Roman" w:cs="Traditional Arabic" w:hint="cs"/>
          <w:b/>
          <w:bCs/>
          <w:sz w:val="36"/>
          <w:szCs w:val="36"/>
          <w:rtl/>
          <w:lang w:eastAsia="ar-SA"/>
        </w:rPr>
        <w:t xml:space="preserve"> </w:t>
      </w:r>
      <w:proofErr w:type="gramStart"/>
      <w:r w:rsidRPr="00D37B7A">
        <w:rPr>
          <w:rFonts w:ascii="Times New Roman" w:eastAsia="Times New Roman" w:hAnsi="Times New Roman" w:cs="Traditional Arabic"/>
          <w:b/>
          <w:bCs/>
          <w:sz w:val="36"/>
          <w:szCs w:val="36"/>
          <w:rtl/>
          <w:lang w:eastAsia="ar-SA"/>
        </w:rPr>
        <w:t>ه</w:t>
      </w:r>
      <w:r w:rsidRPr="00D37B7A">
        <w:rPr>
          <w:rFonts w:ascii="Times New Roman" w:eastAsia="Times New Roman" w:hAnsi="Times New Roman" w:cs="Traditional Arabic" w:hint="cs"/>
          <w:b/>
          <w:bCs/>
          <w:sz w:val="36"/>
          <w:szCs w:val="36"/>
          <w:rtl/>
          <w:lang w:eastAsia="ar-SA"/>
        </w:rPr>
        <w:t>ـ</w:t>
      </w:r>
      <w:r w:rsidRPr="00D37B7A">
        <w:rPr>
          <w:rFonts w:ascii="Times New Roman" w:eastAsia="Times New Roman" w:hAnsi="Times New Roman" w:cs="Traditional Arabic"/>
          <w:b/>
          <w:bCs/>
          <w:sz w:val="36"/>
          <w:szCs w:val="36"/>
          <w:rtl/>
          <w:lang w:eastAsia="ar-SA"/>
        </w:rPr>
        <w:t>)</w:t>
      </w:r>
      <w:r w:rsidRPr="00D37B7A">
        <w:rPr>
          <w:rFonts w:ascii="Times New Roman" w:eastAsia="Times New Roman" w:hAnsi="Times New Roman" w:cs="Traditional Arabic" w:hint="cs"/>
          <w:b/>
          <w:bCs/>
          <w:sz w:val="36"/>
          <w:szCs w:val="36"/>
          <w:rtl/>
          <w:lang w:eastAsia="ar-SA"/>
        </w:rPr>
        <w:t>/</w:t>
      </w:r>
      <w:proofErr w:type="gramEnd"/>
      <w:r w:rsidRPr="00D37B7A">
        <w:rPr>
          <w:rFonts w:ascii="Times New Roman" w:eastAsia="Times New Roman" w:hAnsi="Times New Roman" w:cs="Traditional Arabic" w:hint="cs"/>
          <w:b/>
          <w:bCs/>
          <w:sz w:val="36"/>
          <w:szCs w:val="36"/>
          <w:rtl/>
          <w:lang w:eastAsia="ar-SA"/>
        </w:rPr>
        <w:t xml:space="preserve"> </w:t>
      </w:r>
      <w:r w:rsidRPr="00D37B7A">
        <w:rPr>
          <w:rFonts w:ascii="Times New Roman" w:eastAsia="Times New Roman" w:hAnsi="Times New Roman" w:cs="Traditional Arabic"/>
          <w:sz w:val="36"/>
          <w:szCs w:val="36"/>
          <w:rtl/>
          <w:lang w:eastAsia="ar-SA"/>
        </w:rPr>
        <w:t>حيدر كاظم راضي</w:t>
      </w:r>
      <w:r w:rsidRPr="00D37B7A">
        <w:rPr>
          <w:rFonts w:ascii="Times New Roman" w:eastAsia="Times New Roman" w:hAnsi="Times New Roman" w:cs="Traditional Arabic" w:hint="cs"/>
          <w:sz w:val="36"/>
          <w:szCs w:val="36"/>
          <w:rtl/>
          <w:lang w:eastAsia="ar-SA"/>
        </w:rPr>
        <w:t>.-</w:t>
      </w:r>
      <w:r w:rsidRPr="00D37B7A">
        <w:rPr>
          <w:rFonts w:ascii="Times New Roman" w:eastAsia="Times New Roman" w:hAnsi="Times New Roman" w:cs="Traditional Arabic" w:hint="cs"/>
          <w:b/>
          <w:bCs/>
          <w:sz w:val="36"/>
          <w:szCs w:val="36"/>
          <w:rtl/>
          <w:lang w:eastAsia="ar-SA"/>
        </w:rPr>
        <w:t xml:space="preserve"> </w:t>
      </w:r>
      <w:r w:rsidRPr="00D37B7A">
        <w:rPr>
          <w:rFonts w:ascii="Times New Roman" w:eastAsia="Times New Roman" w:hAnsi="Times New Roman" w:cs="Traditional Arabic" w:hint="cs"/>
          <w:sz w:val="36"/>
          <w:szCs w:val="36"/>
          <w:rtl/>
          <w:lang w:eastAsia="ar-SA"/>
        </w:rPr>
        <w:t>كربلاء: جامعة كربلاء، 1443 هـ، 2022 م (ماجستير).</w:t>
      </w:r>
    </w:p>
    <w:p w14:paraId="69F11E75" w14:textId="77777777" w:rsidR="007361A4" w:rsidRPr="00D37B7A" w:rsidRDefault="007361A4" w:rsidP="007361A4">
      <w:pPr>
        <w:ind w:left="0" w:firstLine="0"/>
        <w:jc w:val="both"/>
        <w:rPr>
          <w:rFonts w:ascii="Times New Roman" w:eastAsia="Times New Roman" w:hAnsi="Times New Roman" w:cs="Traditional Arabic"/>
          <w:b/>
          <w:bCs/>
          <w:sz w:val="36"/>
          <w:szCs w:val="36"/>
          <w:rtl/>
          <w:lang w:eastAsia="ar-SA"/>
        </w:rPr>
      </w:pPr>
    </w:p>
    <w:p w14:paraId="622A5647" w14:textId="77777777" w:rsidR="007361A4" w:rsidRPr="00603F64" w:rsidRDefault="007361A4" w:rsidP="007361A4">
      <w:pPr>
        <w:ind w:left="0" w:firstLine="0"/>
        <w:jc w:val="both"/>
        <w:rPr>
          <w:rFonts w:ascii="Times New Roman" w:eastAsia="Times New Roman" w:hAnsi="Times New Roman" w:cs="Traditional Arabic"/>
          <w:sz w:val="36"/>
          <w:szCs w:val="36"/>
          <w:rtl/>
          <w:lang w:eastAsia="ar-SA"/>
        </w:rPr>
      </w:pPr>
      <w:r w:rsidRPr="00800826">
        <w:rPr>
          <w:rFonts w:ascii="Times New Roman" w:eastAsia="Times New Roman" w:hAnsi="Times New Roman" w:cs="Traditional Arabic"/>
          <w:b/>
          <w:bCs/>
          <w:sz w:val="36"/>
          <w:szCs w:val="36"/>
          <w:rtl/>
          <w:lang w:eastAsia="ar-SA"/>
        </w:rPr>
        <w:t>الاستدلال بالقراءات القر</w:t>
      </w:r>
      <w:r>
        <w:rPr>
          <w:rFonts w:ascii="Times New Roman" w:eastAsia="Times New Roman" w:hAnsi="Times New Roman" w:cs="Traditional Arabic" w:hint="cs"/>
          <w:b/>
          <w:bCs/>
          <w:sz w:val="36"/>
          <w:szCs w:val="36"/>
          <w:rtl/>
          <w:lang w:eastAsia="ar-SA"/>
        </w:rPr>
        <w:t>آ</w:t>
      </w:r>
      <w:r w:rsidRPr="00800826">
        <w:rPr>
          <w:rFonts w:ascii="Times New Roman" w:eastAsia="Times New Roman" w:hAnsi="Times New Roman" w:cs="Traditional Arabic"/>
          <w:b/>
          <w:bCs/>
          <w:sz w:val="36"/>
          <w:szCs w:val="36"/>
          <w:rtl/>
          <w:lang w:eastAsia="ar-SA"/>
        </w:rPr>
        <w:t>نية في شرح ديوان المتنبي المنسوب للعكبري</w:t>
      </w:r>
      <w:r>
        <w:rPr>
          <w:rFonts w:ascii="Times New Roman" w:eastAsia="Times New Roman" w:hAnsi="Times New Roman" w:cs="Traditional Arabic" w:hint="cs"/>
          <w:b/>
          <w:bCs/>
          <w:sz w:val="36"/>
          <w:szCs w:val="36"/>
          <w:rtl/>
          <w:lang w:eastAsia="ar-SA"/>
        </w:rPr>
        <w:t xml:space="preserve">/ </w:t>
      </w:r>
      <w:r w:rsidRPr="00965619">
        <w:rPr>
          <w:rFonts w:ascii="Times New Roman" w:eastAsia="Times New Roman" w:hAnsi="Times New Roman" w:cs="Traditional Arabic"/>
          <w:sz w:val="36"/>
          <w:szCs w:val="36"/>
          <w:rtl/>
          <w:lang w:eastAsia="ar-SA"/>
        </w:rPr>
        <w:t xml:space="preserve">عدي محمود </w:t>
      </w:r>
      <w:proofErr w:type="gramStart"/>
      <w:r w:rsidRPr="00965619">
        <w:rPr>
          <w:rFonts w:ascii="Times New Roman" w:eastAsia="Times New Roman" w:hAnsi="Times New Roman" w:cs="Traditional Arabic"/>
          <w:sz w:val="36"/>
          <w:szCs w:val="36"/>
          <w:rtl/>
          <w:lang w:eastAsia="ar-SA"/>
        </w:rPr>
        <w:t>العزاوي</w:t>
      </w:r>
      <w:r w:rsidRPr="00965619">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كركوك: جامعة كركوك</w:t>
      </w:r>
      <w:r w:rsidRPr="00603F64">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3</w:t>
      </w:r>
      <w:r w:rsidRPr="00603F64">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603F64">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ماجستير</w:t>
      </w:r>
      <w:r w:rsidRPr="00603F64">
        <w:rPr>
          <w:rFonts w:ascii="Times New Roman" w:eastAsia="Times New Roman" w:hAnsi="Times New Roman" w:cs="Traditional Arabic" w:hint="cs"/>
          <w:sz w:val="36"/>
          <w:szCs w:val="36"/>
          <w:rtl/>
          <w:lang w:eastAsia="ar-SA"/>
        </w:rPr>
        <w:t>).</w:t>
      </w:r>
    </w:p>
    <w:p w14:paraId="0D3CD197" w14:textId="77777777" w:rsidR="007361A4" w:rsidRDefault="007361A4" w:rsidP="007361A4">
      <w:pPr>
        <w:ind w:left="0" w:firstLine="0"/>
        <w:jc w:val="both"/>
        <w:rPr>
          <w:rFonts w:ascii="Times New Roman" w:eastAsia="Times New Roman" w:hAnsi="Times New Roman" w:cs="Traditional Arabic"/>
          <w:b/>
          <w:bCs/>
          <w:sz w:val="36"/>
          <w:szCs w:val="36"/>
          <w:rtl/>
          <w:lang w:eastAsia="ar-SA"/>
        </w:rPr>
      </w:pPr>
    </w:p>
    <w:p w14:paraId="714141A1" w14:textId="77777777" w:rsidR="007361A4" w:rsidRDefault="007361A4" w:rsidP="007361A4">
      <w:pPr>
        <w:ind w:left="0" w:firstLine="0"/>
        <w:jc w:val="both"/>
        <w:rPr>
          <w:rFonts w:ascii="Times New Roman" w:eastAsia="Times New Roman" w:hAnsi="Times New Roman" w:cs="Traditional Arabic"/>
          <w:b/>
          <w:bCs/>
          <w:sz w:val="36"/>
          <w:szCs w:val="36"/>
          <w:rtl/>
          <w:lang w:eastAsia="ar-SA"/>
        </w:rPr>
      </w:pPr>
      <w:r w:rsidRPr="007A17DE">
        <w:rPr>
          <w:rFonts w:ascii="Times New Roman" w:eastAsia="Times New Roman" w:hAnsi="Times New Roman" w:cs="Traditional Arabic"/>
          <w:b/>
          <w:bCs/>
          <w:sz w:val="36"/>
          <w:szCs w:val="36"/>
          <w:rtl/>
          <w:lang w:eastAsia="ar-SA"/>
        </w:rPr>
        <w:t>الترف و</w:t>
      </w:r>
      <w:r>
        <w:rPr>
          <w:rFonts w:ascii="Times New Roman" w:eastAsia="Times New Roman" w:hAnsi="Times New Roman" w:cs="Traditional Arabic" w:hint="cs"/>
          <w:b/>
          <w:bCs/>
          <w:sz w:val="36"/>
          <w:szCs w:val="36"/>
          <w:rtl/>
          <w:lang w:eastAsia="ar-SA"/>
        </w:rPr>
        <w:t>أ</w:t>
      </w:r>
      <w:r w:rsidRPr="007A17DE">
        <w:rPr>
          <w:rFonts w:ascii="Times New Roman" w:eastAsia="Times New Roman" w:hAnsi="Times New Roman" w:cs="Traditional Arabic"/>
          <w:b/>
          <w:bCs/>
          <w:sz w:val="36"/>
          <w:szCs w:val="36"/>
          <w:rtl/>
          <w:lang w:eastAsia="ar-SA"/>
        </w:rPr>
        <w:t>نساقه القر</w:t>
      </w:r>
      <w:r>
        <w:rPr>
          <w:rFonts w:ascii="Times New Roman" w:eastAsia="Times New Roman" w:hAnsi="Times New Roman" w:cs="Traditional Arabic" w:hint="cs"/>
          <w:b/>
          <w:bCs/>
          <w:sz w:val="36"/>
          <w:szCs w:val="36"/>
          <w:rtl/>
          <w:lang w:eastAsia="ar-SA"/>
        </w:rPr>
        <w:t>آ</w:t>
      </w:r>
      <w:r w:rsidRPr="007A17DE">
        <w:rPr>
          <w:rFonts w:ascii="Times New Roman" w:eastAsia="Times New Roman" w:hAnsi="Times New Roman" w:cs="Traditional Arabic"/>
          <w:b/>
          <w:bCs/>
          <w:sz w:val="36"/>
          <w:szCs w:val="36"/>
          <w:rtl/>
          <w:lang w:eastAsia="ar-SA"/>
        </w:rPr>
        <w:t>نية في شعر ملوك ال</w:t>
      </w:r>
      <w:r>
        <w:rPr>
          <w:rFonts w:ascii="Times New Roman" w:eastAsia="Times New Roman" w:hAnsi="Times New Roman" w:cs="Traditional Arabic" w:hint="cs"/>
          <w:b/>
          <w:bCs/>
          <w:sz w:val="36"/>
          <w:szCs w:val="36"/>
          <w:rtl/>
          <w:lang w:eastAsia="ar-SA"/>
        </w:rPr>
        <w:t>أ</w:t>
      </w:r>
      <w:r w:rsidRPr="007A17DE">
        <w:rPr>
          <w:rFonts w:ascii="Times New Roman" w:eastAsia="Times New Roman" w:hAnsi="Times New Roman" w:cs="Traditional Arabic"/>
          <w:b/>
          <w:bCs/>
          <w:sz w:val="36"/>
          <w:szCs w:val="36"/>
          <w:rtl/>
          <w:lang w:eastAsia="ar-SA"/>
        </w:rPr>
        <w:t>ندلس و</w:t>
      </w:r>
      <w:r>
        <w:rPr>
          <w:rFonts w:ascii="Times New Roman" w:eastAsia="Times New Roman" w:hAnsi="Times New Roman" w:cs="Traditional Arabic" w:hint="cs"/>
          <w:b/>
          <w:bCs/>
          <w:sz w:val="36"/>
          <w:szCs w:val="36"/>
          <w:rtl/>
          <w:lang w:eastAsia="ar-SA"/>
        </w:rPr>
        <w:t>أ</w:t>
      </w:r>
      <w:r w:rsidRPr="007A17DE">
        <w:rPr>
          <w:rFonts w:ascii="Times New Roman" w:eastAsia="Times New Roman" w:hAnsi="Times New Roman" w:cs="Traditional Arabic"/>
          <w:b/>
          <w:bCs/>
          <w:sz w:val="36"/>
          <w:szCs w:val="36"/>
          <w:rtl/>
          <w:lang w:eastAsia="ar-SA"/>
        </w:rPr>
        <w:t>مرائها</w:t>
      </w:r>
      <w:r>
        <w:rPr>
          <w:rFonts w:ascii="Times New Roman" w:eastAsia="Times New Roman" w:hAnsi="Times New Roman" w:cs="Traditional Arabic" w:hint="cs"/>
          <w:b/>
          <w:bCs/>
          <w:sz w:val="36"/>
          <w:szCs w:val="36"/>
          <w:rtl/>
          <w:lang w:eastAsia="ar-SA"/>
        </w:rPr>
        <w:t xml:space="preserve">/ </w:t>
      </w:r>
      <w:r w:rsidRPr="006E64EF">
        <w:rPr>
          <w:rFonts w:ascii="Times New Roman" w:eastAsia="Times New Roman" w:hAnsi="Times New Roman" w:cs="Traditional Arabic"/>
          <w:sz w:val="36"/>
          <w:szCs w:val="36"/>
          <w:rtl/>
          <w:lang w:eastAsia="ar-SA"/>
        </w:rPr>
        <w:t xml:space="preserve">جعفر صادق </w:t>
      </w:r>
      <w:proofErr w:type="gramStart"/>
      <w:r w:rsidRPr="006E64EF">
        <w:rPr>
          <w:rFonts w:ascii="Times New Roman" w:eastAsia="Times New Roman" w:hAnsi="Times New Roman" w:cs="Traditional Arabic"/>
          <w:sz w:val="36"/>
          <w:szCs w:val="36"/>
          <w:rtl/>
          <w:lang w:eastAsia="ar-SA"/>
        </w:rPr>
        <w:t>وهاب</w:t>
      </w:r>
      <w:r w:rsidRPr="006E64EF">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5D48B2">
        <w:rPr>
          <w:rFonts w:ascii="Times New Roman" w:eastAsia="Times New Roman" w:hAnsi="Times New Roman" w:cs="Traditional Arabic" w:hint="cs"/>
          <w:sz w:val="36"/>
          <w:szCs w:val="36"/>
          <w:rtl/>
          <w:lang w:eastAsia="ar-SA"/>
        </w:rPr>
        <w:t>كربلاء: جامعة كربلاء، 1443 هـ، 2022 م (ماجستير).</w:t>
      </w:r>
    </w:p>
    <w:p w14:paraId="6F7FAB08" w14:textId="77777777" w:rsidR="007361A4" w:rsidRDefault="007361A4" w:rsidP="007361A4">
      <w:pPr>
        <w:ind w:left="0" w:firstLine="0"/>
        <w:jc w:val="both"/>
        <w:rPr>
          <w:rFonts w:ascii="Times New Roman" w:eastAsia="Times New Roman" w:hAnsi="Times New Roman" w:cs="Traditional Arabic"/>
          <w:b/>
          <w:bCs/>
          <w:sz w:val="36"/>
          <w:szCs w:val="36"/>
          <w:rtl/>
          <w:lang w:eastAsia="ar-SA"/>
        </w:rPr>
      </w:pPr>
    </w:p>
    <w:p w14:paraId="0FD14154" w14:textId="77777777" w:rsidR="007361A4" w:rsidRPr="00994B9A" w:rsidRDefault="007361A4" w:rsidP="007361A4">
      <w:pPr>
        <w:ind w:left="0" w:firstLine="0"/>
        <w:jc w:val="both"/>
        <w:rPr>
          <w:rFonts w:ascii="Times New Roman" w:eastAsia="Times New Roman" w:hAnsi="Times New Roman" w:cs="Traditional Arabic"/>
          <w:caps/>
          <w:sz w:val="36"/>
          <w:szCs w:val="36"/>
          <w:rtl/>
          <w:lang w:eastAsia="ar-SA"/>
        </w:rPr>
      </w:pPr>
      <w:r w:rsidRPr="00DC2D5E">
        <w:rPr>
          <w:rFonts w:ascii="Times New Roman" w:eastAsia="Times New Roman" w:hAnsi="Times New Roman" w:cs="Traditional Arabic"/>
          <w:b/>
          <w:bCs/>
          <w:sz w:val="36"/>
          <w:szCs w:val="36"/>
          <w:rtl/>
          <w:lang w:eastAsia="ar-SA"/>
        </w:rPr>
        <w:t>التوظيف القر</w:t>
      </w:r>
      <w:r>
        <w:rPr>
          <w:rFonts w:ascii="Times New Roman" w:eastAsia="Times New Roman" w:hAnsi="Times New Roman" w:cs="Traditional Arabic" w:hint="cs"/>
          <w:b/>
          <w:bCs/>
          <w:sz w:val="36"/>
          <w:szCs w:val="36"/>
          <w:rtl/>
          <w:lang w:eastAsia="ar-SA"/>
        </w:rPr>
        <w:t>آ</w:t>
      </w:r>
      <w:r w:rsidRPr="00DC2D5E">
        <w:rPr>
          <w:rFonts w:ascii="Times New Roman" w:eastAsia="Times New Roman" w:hAnsi="Times New Roman" w:cs="Traditional Arabic"/>
          <w:b/>
          <w:bCs/>
          <w:sz w:val="36"/>
          <w:szCs w:val="36"/>
          <w:rtl/>
          <w:lang w:eastAsia="ar-SA"/>
        </w:rPr>
        <w:t>ني في الشعر الحلي المعاصر (2003</w:t>
      </w:r>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b/>
          <w:bCs/>
          <w:sz w:val="36"/>
          <w:szCs w:val="36"/>
          <w:rtl/>
          <w:lang w:eastAsia="ar-SA"/>
        </w:rPr>
        <w:t>–</w:t>
      </w:r>
      <w:r w:rsidRPr="00DC2D5E">
        <w:rPr>
          <w:rFonts w:ascii="Times New Roman" w:eastAsia="Times New Roman" w:hAnsi="Times New Roman" w:cs="Traditional Arabic"/>
          <w:b/>
          <w:bCs/>
          <w:sz w:val="36"/>
          <w:szCs w:val="36"/>
          <w:rtl/>
          <w:lang w:eastAsia="ar-SA"/>
        </w:rPr>
        <w:t xml:space="preserve"> 2020</w:t>
      </w:r>
      <w:r>
        <w:rPr>
          <w:rFonts w:ascii="Times New Roman" w:eastAsia="Times New Roman" w:hAnsi="Times New Roman" w:cs="Traditional Arabic" w:hint="cs"/>
          <w:b/>
          <w:bCs/>
          <w:sz w:val="36"/>
          <w:szCs w:val="36"/>
          <w:rtl/>
          <w:lang w:eastAsia="ar-SA"/>
        </w:rPr>
        <w:t xml:space="preserve"> </w:t>
      </w:r>
      <w:proofErr w:type="gramStart"/>
      <w:r w:rsidRPr="00DC2D5E">
        <w:rPr>
          <w:rFonts w:ascii="Times New Roman" w:eastAsia="Times New Roman" w:hAnsi="Times New Roman" w:cs="Traditional Arabic"/>
          <w:b/>
          <w:bCs/>
          <w:sz w:val="36"/>
          <w:szCs w:val="36"/>
          <w:rtl/>
          <w:lang w:eastAsia="ar-SA"/>
        </w:rPr>
        <w:t>م)</w:t>
      </w:r>
      <w:r>
        <w:rPr>
          <w:rFonts w:ascii="Times New Roman" w:eastAsia="Times New Roman" w:hAnsi="Times New Roman" w:cs="Traditional Arabic" w:hint="cs"/>
          <w:b/>
          <w:b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002D95">
        <w:rPr>
          <w:rFonts w:ascii="Times New Roman" w:eastAsia="Times New Roman" w:hAnsi="Times New Roman" w:cs="Traditional Arabic" w:hint="cs"/>
          <w:sz w:val="36"/>
          <w:szCs w:val="36"/>
          <w:rtl/>
          <w:lang w:eastAsia="ar-SA"/>
        </w:rPr>
        <w:t>إ</w:t>
      </w:r>
      <w:r w:rsidRPr="00002D95">
        <w:rPr>
          <w:rFonts w:ascii="Times New Roman" w:eastAsia="Times New Roman" w:hAnsi="Times New Roman" w:cs="Traditional Arabic"/>
          <w:sz w:val="36"/>
          <w:szCs w:val="36"/>
          <w:rtl/>
          <w:lang w:eastAsia="ar-SA"/>
        </w:rPr>
        <w:t>ستبرق مهدي سلمان</w:t>
      </w:r>
      <w:r w:rsidRPr="00002D95">
        <w:rPr>
          <w:rFonts w:ascii="Times New Roman" w:eastAsia="Times New Roman" w:hAnsi="Times New Roman" w:cs="Traditional Arabic" w:hint="cs"/>
          <w:sz w:val="36"/>
          <w:szCs w:val="36"/>
          <w:rtl/>
          <w:lang w:eastAsia="ar-SA"/>
        </w:rPr>
        <w:t>.-</w:t>
      </w:r>
      <w:r w:rsidRPr="00584D40">
        <w:rPr>
          <w:rFonts w:ascii="Times New Roman" w:eastAsia="Times New Roman" w:hAnsi="Times New Roman" w:cs="Traditional Arabic" w:hint="cs"/>
          <w:caps/>
          <w:sz w:val="36"/>
          <w:szCs w:val="36"/>
          <w:rtl/>
          <w:lang w:eastAsia="ar-SA"/>
        </w:rPr>
        <w:t xml:space="preserve"> </w:t>
      </w:r>
      <w:r w:rsidRPr="00994B9A">
        <w:rPr>
          <w:rFonts w:ascii="Times New Roman" w:eastAsia="Times New Roman" w:hAnsi="Times New Roman" w:cs="Traditional Arabic" w:hint="cs"/>
          <w:caps/>
          <w:sz w:val="36"/>
          <w:szCs w:val="36"/>
          <w:rtl/>
          <w:lang w:eastAsia="ar-SA"/>
        </w:rPr>
        <w:t>الحلة: جامعة بابل، 1443 هـ، 2022 م (ماجستير).</w:t>
      </w:r>
    </w:p>
    <w:p w14:paraId="69C3EAE3" w14:textId="77777777" w:rsidR="007361A4" w:rsidRDefault="007361A4" w:rsidP="007361A4">
      <w:pPr>
        <w:ind w:left="0" w:firstLine="0"/>
        <w:jc w:val="both"/>
        <w:rPr>
          <w:rFonts w:ascii="Times New Roman" w:eastAsia="Times New Roman" w:hAnsi="Times New Roman" w:cs="Traditional Arabic"/>
          <w:b/>
          <w:bCs/>
          <w:sz w:val="36"/>
          <w:szCs w:val="36"/>
          <w:rtl/>
          <w:lang w:eastAsia="ar-SA"/>
        </w:rPr>
      </w:pPr>
    </w:p>
    <w:p w14:paraId="1C16E939" w14:textId="77777777" w:rsidR="007361A4" w:rsidRPr="00466367" w:rsidRDefault="007361A4" w:rsidP="007361A4">
      <w:pPr>
        <w:ind w:left="0" w:firstLine="0"/>
        <w:jc w:val="both"/>
        <w:rPr>
          <w:rFonts w:ascii="Times New Roman" w:eastAsia="Times New Roman" w:hAnsi="Times New Roman" w:cs="Traditional Arabic"/>
          <w:sz w:val="36"/>
          <w:szCs w:val="36"/>
          <w:rtl/>
          <w:lang w:eastAsia="ar-SA"/>
        </w:rPr>
      </w:pPr>
      <w:r w:rsidRPr="00466367">
        <w:rPr>
          <w:rFonts w:ascii="Times New Roman" w:eastAsia="Times New Roman" w:hAnsi="Times New Roman" w:cs="Traditional Arabic"/>
          <w:b/>
          <w:bCs/>
          <w:sz w:val="36"/>
          <w:szCs w:val="36"/>
          <w:rtl/>
          <w:lang w:eastAsia="ar-SA"/>
        </w:rPr>
        <w:t>قصص القرآن في مواجهة أدب الرواية والمسرح</w:t>
      </w:r>
      <w:r w:rsidRPr="00466367">
        <w:rPr>
          <w:rFonts w:ascii="Times New Roman" w:eastAsia="Times New Roman" w:hAnsi="Times New Roman" w:cs="Traditional Arabic" w:hint="cs"/>
          <w:sz w:val="36"/>
          <w:szCs w:val="36"/>
          <w:rtl/>
          <w:lang w:eastAsia="ar-SA"/>
        </w:rPr>
        <w:t>/</w:t>
      </w:r>
      <w:r w:rsidRPr="00466367">
        <w:rPr>
          <w:rFonts w:ascii="Times New Roman" w:eastAsia="Times New Roman" w:hAnsi="Times New Roman" w:cs="Traditional Arabic"/>
          <w:sz w:val="36"/>
          <w:szCs w:val="36"/>
          <w:rtl/>
          <w:lang w:eastAsia="ar-SA"/>
        </w:rPr>
        <w:t xml:space="preserve"> أحمد موسى </w:t>
      </w:r>
      <w:proofErr w:type="gramStart"/>
      <w:r w:rsidRPr="00466367">
        <w:rPr>
          <w:rFonts w:ascii="Times New Roman" w:eastAsia="Times New Roman" w:hAnsi="Times New Roman" w:cs="Traditional Arabic"/>
          <w:sz w:val="36"/>
          <w:szCs w:val="36"/>
          <w:rtl/>
          <w:lang w:eastAsia="ar-SA"/>
        </w:rPr>
        <w:t>سالم</w:t>
      </w:r>
      <w:r w:rsidRPr="00466367">
        <w:rPr>
          <w:rFonts w:ascii="Times New Roman" w:eastAsia="Times New Roman" w:hAnsi="Times New Roman" w:cs="Traditional Arabic" w:hint="cs"/>
          <w:sz w:val="36"/>
          <w:szCs w:val="36"/>
          <w:rtl/>
          <w:lang w:eastAsia="ar-SA"/>
        </w:rPr>
        <w:t>.-</w:t>
      </w:r>
      <w:proofErr w:type="gramEnd"/>
      <w:r w:rsidRPr="00466367">
        <w:rPr>
          <w:rFonts w:ascii="Times New Roman" w:eastAsia="Times New Roman" w:hAnsi="Times New Roman" w:cs="Traditional Arabic" w:hint="cs"/>
          <w:sz w:val="36"/>
          <w:szCs w:val="36"/>
          <w:rtl/>
          <w:lang w:eastAsia="ar-SA"/>
        </w:rPr>
        <w:t xml:space="preserve"> المنصورة: </w:t>
      </w:r>
      <w:r w:rsidRPr="00466367">
        <w:rPr>
          <w:rFonts w:ascii="Times New Roman" w:eastAsia="Times New Roman" w:hAnsi="Times New Roman" w:cs="Traditional Arabic"/>
          <w:sz w:val="36"/>
          <w:szCs w:val="36"/>
          <w:rtl/>
          <w:lang w:eastAsia="ar-SA"/>
        </w:rPr>
        <w:t>دار الوفاء</w:t>
      </w:r>
      <w:r w:rsidRPr="00466367">
        <w:rPr>
          <w:rFonts w:ascii="Times New Roman" w:eastAsia="Times New Roman" w:hAnsi="Times New Roman" w:cs="Traditional Arabic" w:hint="cs"/>
          <w:sz w:val="36"/>
          <w:szCs w:val="36"/>
          <w:rtl/>
          <w:lang w:eastAsia="ar-SA"/>
        </w:rPr>
        <w:t xml:space="preserve">، 1445 هـ، 2023 م. </w:t>
      </w:r>
    </w:p>
    <w:p w14:paraId="35FDF29E" w14:textId="77777777" w:rsidR="007361A4" w:rsidRPr="00466367" w:rsidRDefault="007361A4" w:rsidP="007361A4">
      <w:pPr>
        <w:ind w:left="0" w:firstLine="0"/>
        <w:jc w:val="both"/>
        <w:rPr>
          <w:rFonts w:ascii="Times New Roman" w:eastAsia="Times New Roman" w:hAnsi="Times New Roman" w:cs="Traditional Arabic"/>
          <w:sz w:val="36"/>
          <w:szCs w:val="36"/>
          <w:rtl/>
          <w:lang w:eastAsia="ar-SA"/>
        </w:rPr>
      </w:pPr>
    </w:p>
    <w:p w14:paraId="6A51791A" w14:textId="0B5C5D05" w:rsidR="007361A4" w:rsidRDefault="007361A4" w:rsidP="007361A4">
      <w:pPr>
        <w:ind w:left="0" w:firstLine="0"/>
        <w:jc w:val="both"/>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التاريخ</w:t>
      </w:r>
      <w:r w:rsidR="00EA33ED">
        <w:rPr>
          <w:rFonts w:ascii="Times New Roman" w:eastAsia="Times New Roman" w:hAnsi="Times New Roman" w:cs="Traditional Arabic" w:hint="cs"/>
          <w:b/>
          <w:bCs/>
          <w:color w:val="FF0000"/>
          <w:sz w:val="36"/>
          <w:szCs w:val="36"/>
          <w:rtl/>
          <w:lang w:eastAsia="ar-SA"/>
        </w:rPr>
        <w:t xml:space="preserve"> والجغرافيا</w:t>
      </w:r>
    </w:p>
    <w:p w14:paraId="529FD541" w14:textId="77777777" w:rsidR="007361A4" w:rsidRPr="00E672B7" w:rsidRDefault="007361A4" w:rsidP="007361A4">
      <w:pPr>
        <w:ind w:left="0" w:firstLine="0"/>
        <w:jc w:val="left"/>
        <w:rPr>
          <w:rFonts w:ascii="Times New Roman" w:eastAsia="Times New Roman" w:hAnsi="Times New Roman" w:cs="Traditional Arabic"/>
          <w:sz w:val="36"/>
          <w:szCs w:val="36"/>
          <w:rtl/>
          <w:lang w:eastAsia="ar-SA"/>
        </w:rPr>
      </w:pPr>
      <w:r w:rsidRPr="0063325E">
        <w:rPr>
          <w:rFonts w:ascii="Times New Roman" w:eastAsia="Times New Roman" w:hAnsi="Times New Roman" w:cs="Traditional Arabic"/>
          <w:b/>
          <w:bCs/>
          <w:sz w:val="36"/>
          <w:szCs w:val="36"/>
          <w:rtl/>
          <w:lang w:eastAsia="ar-SA"/>
        </w:rPr>
        <w:t>أثر المعلومات التاريخية في التفسير عند ابن عاشور</w:t>
      </w:r>
      <w:r w:rsidRPr="00E672B7">
        <w:rPr>
          <w:rFonts w:ascii="Times New Roman" w:eastAsia="Times New Roman" w:hAnsi="Times New Roman" w:cs="Traditional Arabic" w:hint="cs"/>
          <w:sz w:val="36"/>
          <w:szCs w:val="36"/>
          <w:rtl/>
          <w:lang w:eastAsia="ar-SA"/>
        </w:rPr>
        <w:t>/</w:t>
      </w:r>
      <w:r w:rsidRPr="00E672B7">
        <w:rPr>
          <w:rFonts w:ascii="Times New Roman" w:eastAsia="Times New Roman" w:hAnsi="Times New Roman" w:cs="Traditional Arabic"/>
          <w:sz w:val="36"/>
          <w:szCs w:val="36"/>
          <w:rtl/>
          <w:lang w:eastAsia="ar-SA"/>
        </w:rPr>
        <w:t xml:space="preserve"> ريما محمد</w:t>
      </w:r>
      <w:r w:rsidRPr="00E672B7">
        <w:rPr>
          <w:rFonts w:ascii="Times New Roman" w:eastAsia="Times New Roman" w:hAnsi="Times New Roman" w:cs="Traditional Arabic" w:hint="cs"/>
          <w:sz w:val="36"/>
          <w:szCs w:val="36"/>
          <w:rtl/>
          <w:lang w:eastAsia="ar-SA"/>
        </w:rPr>
        <w:t xml:space="preserve"> </w:t>
      </w:r>
      <w:proofErr w:type="gramStart"/>
      <w:r w:rsidRPr="00E672B7">
        <w:rPr>
          <w:rFonts w:ascii="Times New Roman" w:eastAsia="Times New Roman" w:hAnsi="Times New Roman" w:cs="Traditional Arabic" w:hint="cs"/>
          <w:sz w:val="36"/>
          <w:szCs w:val="36"/>
          <w:rtl/>
          <w:lang w:eastAsia="ar-SA"/>
        </w:rPr>
        <w:t>الموسى.-</w:t>
      </w:r>
      <w:proofErr w:type="gramEnd"/>
      <w:r w:rsidRPr="00E672B7">
        <w:rPr>
          <w:rFonts w:ascii="Times New Roman" w:eastAsia="Times New Roman" w:hAnsi="Times New Roman" w:cs="Traditional Arabic" w:hint="cs"/>
          <w:sz w:val="36"/>
          <w:szCs w:val="36"/>
          <w:rtl/>
          <w:lang w:eastAsia="ar-SA"/>
        </w:rPr>
        <w:t xml:space="preserve"> الرياض: جامعة الملك سعود، 1443 هـ، 2022 م (ماجستير).</w:t>
      </w:r>
    </w:p>
    <w:p w14:paraId="58C4ED49" w14:textId="77777777" w:rsidR="007361A4" w:rsidRPr="00E672B7" w:rsidRDefault="007361A4" w:rsidP="007361A4">
      <w:pPr>
        <w:ind w:left="0" w:firstLine="0"/>
        <w:jc w:val="left"/>
        <w:rPr>
          <w:rFonts w:ascii="Times New Roman" w:eastAsia="Times New Roman" w:hAnsi="Times New Roman" w:cs="Traditional Arabic"/>
          <w:sz w:val="36"/>
          <w:szCs w:val="36"/>
          <w:rtl/>
          <w:lang w:eastAsia="ar-SA"/>
        </w:rPr>
      </w:pPr>
    </w:p>
    <w:p w14:paraId="6779A23E" w14:textId="77777777" w:rsidR="007361A4" w:rsidRPr="008C1534" w:rsidRDefault="007361A4" w:rsidP="007361A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الأطالس القرآنية: دراسة تأصيلية نقدية/ </w:t>
      </w:r>
      <w:r w:rsidRPr="008C1534">
        <w:rPr>
          <w:rFonts w:ascii="Times New Roman" w:eastAsia="Times New Roman" w:hAnsi="Times New Roman" w:cs="Traditional Arabic" w:hint="cs"/>
          <w:sz w:val="36"/>
          <w:szCs w:val="36"/>
          <w:rtl/>
          <w:lang w:eastAsia="ar-SA"/>
        </w:rPr>
        <w:t xml:space="preserve">عليا بنت حامد </w:t>
      </w:r>
      <w:proofErr w:type="gramStart"/>
      <w:r w:rsidRPr="008C1534">
        <w:rPr>
          <w:rFonts w:ascii="Times New Roman" w:eastAsia="Times New Roman" w:hAnsi="Times New Roman" w:cs="Traditional Arabic" w:hint="cs"/>
          <w:sz w:val="36"/>
          <w:szCs w:val="36"/>
          <w:rtl/>
          <w:lang w:eastAsia="ar-SA"/>
        </w:rPr>
        <w:t>الشريف.-</w:t>
      </w:r>
      <w:proofErr w:type="gramEnd"/>
      <w:r w:rsidRPr="008C1534">
        <w:rPr>
          <w:rFonts w:ascii="Times New Roman" w:eastAsia="Times New Roman" w:hAnsi="Times New Roman" w:cs="Traditional Arabic" w:hint="cs"/>
          <w:sz w:val="36"/>
          <w:szCs w:val="36"/>
          <w:rtl/>
          <w:lang w:eastAsia="ar-SA"/>
        </w:rPr>
        <w:t xml:space="preserve"> مكة المكرمة: جامعة أم القرى، 1445 هـ، 2023 م (ماجستير).</w:t>
      </w:r>
    </w:p>
    <w:p w14:paraId="405207A7" w14:textId="77777777" w:rsidR="007361A4" w:rsidRPr="008C1534" w:rsidRDefault="007361A4" w:rsidP="007361A4">
      <w:pPr>
        <w:ind w:left="0" w:firstLine="0"/>
        <w:jc w:val="both"/>
        <w:rPr>
          <w:rFonts w:ascii="Times New Roman" w:eastAsia="Times New Roman" w:hAnsi="Times New Roman" w:cs="Traditional Arabic"/>
          <w:sz w:val="36"/>
          <w:szCs w:val="36"/>
          <w:rtl/>
          <w:lang w:eastAsia="ar-SA"/>
        </w:rPr>
      </w:pPr>
    </w:p>
    <w:p w14:paraId="25FC776C" w14:textId="77777777" w:rsidR="007361A4" w:rsidRPr="00767344" w:rsidRDefault="007361A4" w:rsidP="007361A4">
      <w:pPr>
        <w:ind w:left="0" w:firstLine="0"/>
        <w:jc w:val="both"/>
        <w:rPr>
          <w:rFonts w:ascii="Calibri" w:eastAsia="Calibri" w:hAnsi="Calibri" w:cs="Traditional Arabic"/>
          <w:sz w:val="36"/>
          <w:szCs w:val="36"/>
          <w:rtl/>
        </w:rPr>
      </w:pPr>
      <w:r w:rsidRPr="00767344">
        <w:rPr>
          <w:rFonts w:ascii="Calibri" w:eastAsia="Calibri" w:hAnsi="Calibri" w:cs="Traditional Arabic"/>
          <w:b/>
          <w:bCs/>
          <w:sz w:val="36"/>
          <w:szCs w:val="36"/>
          <w:rtl/>
        </w:rPr>
        <w:t>المصطلحات الجغرافية في القرآن الكريم</w:t>
      </w:r>
      <w:r w:rsidRPr="00767344">
        <w:rPr>
          <w:rFonts w:ascii="Calibri" w:eastAsia="Calibri" w:hAnsi="Calibri" w:cs="Traditional Arabic" w:hint="cs"/>
          <w:sz w:val="36"/>
          <w:szCs w:val="36"/>
          <w:rtl/>
        </w:rPr>
        <w:t>/</w:t>
      </w:r>
      <w:r w:rsidRPr="00767344">
        <w:rPr>
          <w:rFonts w:ascii="Calibri" w:eastAsia="Calibri" w:hAnsi="Calibri" w:cs="Traditional Arabic"/>
          <w:sz w:val="36"/>
          <w:szCs w:val="36"/>
          <w:rtl/>
        </w:rPr>
        <w:t xml:space="preserve"> أحمد الطلحي</w:t>
      </w:r>
      <w:r w:rsidRPr="00767344">
        <w:rPr>
          <w:rFonts w:ascii="Calibri" w:eastAsia="Calibri" w:hAnsi="Calibri" w:cs="Traditional Arabic" w:hint="cs"/>
          <w:sz w:val="36"/>
          <w:szCs w:val="36"/>
          <w:rtl/>
        </w:rPr>
        <w:t>، 93 ص.</w:t>
      </w:r>
    </w:p>
    <w:p w14:paraId="617E3755" w14:textId="77777777" w:rsidR="007361A4" w:rsidRPr="003071C1" w:rsidRDefault="007361A4" w:rsidP="007361A4">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نشر في شبكة الألوكة بتاريخ 8/1/1445 هـ، 2023 م.</w:t>
      </w:r>
    </w:p>
    <w:p w14:paraId="421DB48F" w14:textId="77777777" w:rsidR="007361A4" w:rsidRDefault="007361A4" w:rsidP="007361A4">
      <w:pPr>
        <w:ind w:left="0" w:firstLine="0"/>
        <w:jc w:val="both"/>
        <w:rPr>
          <w:rFonts w:ascii="Calibri" w:eastAsia="Calibri" w:hAnsi="Calibri" w:cs="Traditional Arabic"/>
          <w:b/>
          <w:bCs/>
          <w:sz w:val="36"/>
          <w:szCs w:val="36"/>
          <w:rtl/>
        </w:rPr>
      </w:pPr>
    </w:p>
    <w:p w14:paraId="08A4B562" w14:textId="77777777" w:rsidR="007361A4" w:rsidRPr="00C572FC" w:rsidRDefault="007361A4" w:rsidP="007361A4">
      <w:pPr>
        <w:ind w:left="0" w:firstLine="0"/>
        <w:jc w:val="both"/>
        <w:rPr>
          <w:rFonts w:ascii="Times New Roman" w:eastAsia="Times New Roman" w:hAnsi="Times New Roman" w:cs="Traditional Arabic"/>
          <w:sz w:val="36"/>
          <w:szCs w:val="36"/>
          <w:rtl/>
          <w:lang w:eastAsia="ar-SA"/>
        </w:rPr>
      </w:pPr>
      <w:r w:rsidRPr="008D1FE6">
        <w:rPr>
          <w:rFonts w:ascii="Times New Roman" w:eastAsia="Times New Roman" w:hAnsi="Times New Roman" w:cs="Traditional Arabic"/>
          <w:b/>
          <w:bCs/>
          <w:sz w:val="36"/>
          <w:szCs w:val="36"/>
          <w:rtl/>
          <w:lang w:eastAsia="ar-SA"/>
        </w:rPr>
        <w:t>المعلومات الجغرافية في القر</w:t>
      </w:r>
      <w:r>
        <w:rPr>
          <w:rFonts w:ascii="Times New Roman" w:eastAsia="Times New Roman" w:hAnsi="Times New Roman" w:cs="Traditional Arabic" w:hint="cs"/>
          <w:b/>
          <w:bCs/>
          <w:sz w:val="36"/>
          <w:szCs w:val="36"/>
          <w:rtl/>
          <w:lang w:eastAsia="ar-SA"/>
        </w:rPr>
        <w:t>آ</w:t>
      </w:r>
      <w:r w:rsidRPr="008D1FE6">
        <w:rPr>
          <w:rFonts w:ascii="Times New Roman" w:eastAsia="Times New Roman" w:hAnsi="Times New Roman" w:cs="Traditional Arabic"/>
          <w:b/>
          <w:bCs/>
          <w:sz w:val="36"/>
          <w:szCs w:val="36"/>
          <w:rtl/>
          <w:lang w:eastAsia="ar-SA"/>
        </w:rPr>
        <w:t>ن الكريم</w:t>
      </w:r>
      <w:r w:rsidRPr="00C572FC">
        <w:rPr>
          <w:rFonts w:ascii="Times New Roman" w:eastAsia="Times New Roman" w:hAnsi="Times New Roman" w:cs="Traditional Arabic" w:hint="cs"/>
          <w:sz w:val="36"/>
          <w:szCs w:val="36"/>
          <w:rtl/>
          <w:lang w:eastAsia="ar-SA"/>
        </w:rPr>
        <w:t xml:space="preserve">/ </w:t>
      </w:r>
      <w:r w:rsidRPr="00C572FC">
        <w:rPr>
          <w:rFonts w:ascii="Times New Roman" w:eastAsia="Times New Roman" w:hAnsi="Times New Roman" w:cs="Traditional Arabic"/>
          <w:sz w:val="36"/>
          <w:szCs w:val="36"/>
          <w:rtl/>
          <w:lang w:eastAsia="ar-SA"/>
        </w:rPr>
        <w:t xml:space="preserve">خلف حسين </w:t>
      </w:r>
      <w:proofErr w:type="gramStart"/>
      <w:r w:rsidRPr="00C572FC">
        <w:rPr>
          <w:rFonts w:ascii="Times New Roman" w:eastAsia="Times New Roman" w:hAnsi="Times New Roman" w:cs="Traditional Arabic"/>
          <w:sz w:val="36"/>
          <w:szCs w:val="36"/>
          <w:rtl/>
          <w:lang w:eastAsia="ar-SA"/>
        </w:rPr>
        <w:t>الدليمي</w:t>
      </w:r>
      <w:r w:rsidRPr="00C572FC">
        <w:rPr>
          <w:rFonts w:ascii="Times New Roman" w:eastAsia="Times New Roman" w:hAnsi="Times New Roman" w:cs="Traditional Arabic" w:hint="cs"/>
          <w:sz w:val="36"/>
          <w:szCs w:val="36"/>
          <w:rtl/>
          <w:lang w:eastAsia="ar-SA"/>
        </w:rPr>
        <w:t>.-</w:t>
      </w:r>
      <w:proofErr w:type="gramEnd"/>
      <w:r w:rsidRPr="00C572FC">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بغداد: </w:t>
      </w:r>
      <w:r w:rsidRPr="00C572FC">
        <w:rPr>
          <w:rFonts w:ascii="Times New Roman" w:eastAsia="Times New Roman" w:hAnsi="Times New Roman" w:cs="Traditional Arabic" w:hint="cs"/>
          <w:sz w:val="36"/>
          <w:szCs w:val="36"/>
          <w:rtl/>
          <w:lang w:eastAsia="ar-SA"/>
        </w:rPr>
        <w:t xml:space="preserve">مكتب </w:t>
      </w:r>
      <w:proofErr w:type="spellStart"/>
      <w:r w:rsidRPr="00C572FC">
        <w:rPr>
          <w:rFonts w:ascii="Times New Roman" w:eastAsia="Times New Roman" w:hAnsi="Times New Roman" w:cs="Traditional Arabic" w:hint="cs"/>
          <w:sz w:val="36"/>
          <w:szCs w:val="36"/>
          <w:rtl/>
          <w:lang w:eastAsia="ar-SA"/>
        </w:rPr>
        <w:t>دلير</w:t>
      </w:r>
      <w:proofErr w:type="spellEnd"/>
      <w:r w:rsidRPr="00C572FC">
        <w:rPr>
          <w:rFonts w:ascii="Times New Roman" w:eastAsia="Times New Roman" w:hAnsi="Times New Roman" w:cs="Traditional Arabic" w:hint="cs"/>
          <w:sz w:val="36"/>
          <w:szCs w:val="36"/>
          <w:rtl/>
          <w:lang w:eastAsia="ar-SA"/>
        </w:rPr>
        <w:t>، 1444 هـ، 2023 م، 650 ص.</w:t>
      </w:r>
    </w:p>
    <w:p w14:paraId="31CF2581" w14:textId="77777777" w:rsidR="007361A4" w:rsidRPr="00C572FC" w:rsidRDefault="007361A4" w:rsidP="007361A4">
      <w:pPr>
        <w:ind w:left="0" w:firstLine="0"/>
        <w:jc w:val="both"/>
        <w:rPr>
          <w:rFonts w:ascii="Times New Roman" w:eastAsia="Times New Roman" w:hAnsi="Times New Roman" w:cs="Traditional Arabic"/>
          <w:sz w:val="36"/>
          <w:szCs w:val="36"/>
          <w:rtl/>
          <w:lang w:eastAsia="ar-SA"/>
        </w:rPr>
      </w:pPr>
    </w:p>
    <w:p w14:paraId="310977C6" w14:textId="7EB14FD2" w:rsidR="003F156D" w:rsidRPr="004B0FBF" w:rsidRDefault="003F156D" w:rsidP="00F47909">
      <w:pPr>
        <w:jc w:val="left"/>
        <w:rPr>
          <w:b/>
          <w:bCs/>
          <w:color w:val="C00000"/>
          <w:rtl/>
        </w:rPr>
      </w:pPr>
      <w:r w:rsidRPr="004B0FBF">
        <w:rPr>
          <w:rStyle w:val="Hyperlink"/>
          <w:rFonts w:cs="Traditional Arabic" w:hint="eastAsia"/>
          <w:b/>
          <w:bCs/>
          <w:noProof/>
          <w:color w:val="C00000"/>
          <w:sz w:val="36"/>
          <w:szCs w:val="36"/>
          <w:u w:val="none"/>
          <w:rtl/>
        </w:rPr>
        <w:t>إعجاز</w:t>
      </w:r>
      <w:r w:rsidRPr="004B0FBF">
        <w:rPr>
          <w:rStyle w:val="Hyperlink"/>
          <w:rFonts w:cs="Traditional Arabic"/>
          <w:b/>
          <w:bCs/>
          <w:noProof/>
          <w:color w:val="C00000"/>
          <w:sz w:val="36"/>
          <w:szCs w:val="36"/>
          <w:u w:val="none"/>
          <w:rtl/>
        </w:rPr>
        <w:t xml:space="preserve"> </w:t>
      </w:r>
      <w:r w:rsidRPr="004B0FBF">
        <w:rPr>
          <w:rStyle w:val="Hyperlink"/>
          <w:rFonts w:cs="Traditional Arabic" w:hint="eastAsia"/>
          <w:b/>
          <w:bCs/>
          <w:noProof/>
          <w:color w:val="C00000"/>
          <w:sz w:val="36"/>
          <w:szCs w:val="36"/>
          <w:u w:val="none"/>
          <w:rtl/>
        </w:rPr>
        <w:t>القرآن</w:t>
      </w:r>
      <w:r w:rsidRPr="004B0FBF">
        <w:rPr>
          <w:rStyle w:val="Hyperlink"/>
          <w:rFonts w:cs="Traditional Arabic"/>
          <w:b/>
          <w:bCs/>
          <w:noProof/>
          <w:color w:val="C00000"/>
          <w:sz w:val="36"/>
          <w:szCs w:val="36"/>
          <w:u w:val="none"/>
          <w:rtl/>
        </w:rPr>
        <w:t xml:space="preserve"> (</w:t>
      </w:r>
      <w:r w:rsidR="004644DA" w:rsidRPr="004B0FBF">
        <w:rPr>
          <w:rStyle w:val="Hyperlink"/>
          <w:rFonts w:cs="Traditional Arabic" w:hint="cs"/>
          <w:b/>
          <w:bCs/>
          <w:noProof/>
          <w:color w:val="C00000"/>
          <w:sz w:val="36"/>
          <w:szCs w:val="36"/>
          <w:u w:val="none"/>
          <w:rtl/>
        </w:rPr>
        <w:t>عدا الإعجاز اللغوي والبلاغي</w:t>
      </w:r>
      <w:r w:rsidRPr="004B0FBF">
        <w:rPr>
          <w:rStyle w:val="Hyperlink"/>
          <w:rFonts w:cs="Traditional Arabic"/>
          <w:b/>
          <w:bCs/>
          <w:noProof/>
          <w:color w:val="C00000"/>
          <w:sz w:val="36"/>
          <w:szCs w:val="36"/>
          <w:u w:val="none"/>
          <w:rtl/>
        </w:rPr>
        <w:t>)</w:t>
      </w:r>
    </w:p>
    <w:p w14:paraId="5344B920" w14:textId="77777777" w:rsidR="003F156D" w:rsidRDefault="003F156D" w:rsidP="003F156D">
      <w:pPr>
        <w:jc w:val="center"/>
        <w:rPr>
          <w:b/>
          <w:bCs/>
          <w:color w:val="FF0000"/>
          <w:rtl/>
        </w:rPr>
      </w:pPr>
    </w:p>
    <w:p w14:paraId="1C9EFB24" w14:textId="77777777" w:rsidR="00185640" w:rsidRPr="00E76CEF" w:rsidRDefault="00185640" w:rsidP="00185640">
      <w:pPr>
        <w:ind w:left="0" w:firstLine="0"/>
        <w:jc w:val="both"/>
        <w:rPr>
          <w:rFonts w:ascii="Times New Roman" w:eastAsia="Times New Roman" w:hAnsi="Times New Roman" w:cs="Traditional Arabic"/>
          <w:sz w:val="36"/>
          <w:szCs w:val="36"/>
          <w:rtl/>
          <w:lang w:eastAsia="ar-SA"/>
        </w:rPr>
      </w:pPr>
      <w:r w:rsidRPr="00E63AA5">
        <w:rPr>
          <w:rFonts w:ascii="Times New Roman" w:eastAsia="Times New Roman" w:hAnsi="Times New Roman" w:cs="Traditional Arabic"/>
          <w:b/>
          <w:bCs/>
          <w:sz w:val="36"/>
          <w:szCs w:val="36"/>
          <w:rtl/>
          <w:lang w:eastAsia="ar-SA"/>
        </w:rPr>
        <w:t>أثر الإعجاز العلمي للقرآن والسنة في الدعوة إلى الله/</w:t>
      </w:r>
      <w:r>
        <w:rPr>
          <w:rFonts w:ascii="Times New Roman" w:eastAsia="Times New Roman" w:hAnsi="Times New Roman" w:cs="Traditional Arabic" w:hint="cs"/>
          <w:b/>
          <w:bCs/>
          <w:sz w:val="36"/>
          <w:szCs w:val="36"/>
          <w:rtl/>
          <w:lang w:eastAsia="ar-SA"/>
        </w:rPr>
        <w:t xml:space="preserve"> </w:t>
      </w:r>
      <w:r w:rsidRPr="00E76CEF">
        <w:rPr>
          <w:rFonts w:ascii="Times New Roman" w:eastAsia="Times New Roman" w:hAnsi="Times New Roman" w:cs="Traditional Arabic"/>
          <w:sz w:val="36"/>
          <w:szCs w:val="36"/>
          <w:rtl/>
          <w:lang w:eastAsia="ar-SA"/>
        </w:rPr>
        <w:t xml:space="preserve">جمال أحمد </w:t>
      </w:r>
      <w:proofErr w:type="gramStart"/>
      <w:r w:rsidRPr="00E76CEF">
        <w:rPr>
          <w:rFonts w:ascii="Times New Roman" w:eastAsia="Times New Roman" w:hAnsi="Times New Roman" w:cs="Traditional Arabic" w:hint="cs"/>
          <w:sz w:val="36"/>
          <w:szCs w:val="36"/>
          <w:rtl/>
          <w:lang w:eastAsia="ar-SA"/>
        </w:rPr>
        <w:t>عثمان</w:t>
      </w:r>
      <w:r w:rsidRPr="00E76CEF">
        <w:rPr>
          <w:rFonts w:ascii="Times New Roman" w:eastAsia="Times New Roman" w:hAnsi="Times New Roman" w:cs="Traditional Arabic"/>
          <w:sz w:val="36"/>
          <w:szCs w:val="36"/>
          <w:rtl/>
          <w:lang w:eastAsia="ar-SA"/>
        </w:rPr>
        <w:t>.</w:t>
      </w:r>
      <w:r w:rsidRPr="00E76CEF">
        <w:rPr>
          <w:rFonts w:ascii="Times New Roman" w:eastAsia="Times New Roman" w:hAnsi="Times New Roman" w:cs="Traditional Arabic" w:hint="cs"/>
          <w:sz w:val="36"/>
          <w:szCs w:val="36"/>
          <w:rtl/>
          <w:lang w:eastAsia="ar-SA"/>
        </w:rPr>
        <w:t>-</w:t>
      </w:r>
      <w:proofErr w:type="gramEnd"/>
      <w:r w:rsidRPr="00E76CEF">
        <w:rPr>
          <w:rFonts w:ascii="Times New Roman" w:eastAsia="Times New Roman" w:hAnsi="Times New Roman" w:cs="Traditional Arabic" w:hint="cs"/>
          <w:sz w:val="36"/>
          <w:szCs w:val="36"/>
          <w:rtl/>
          <w:lang w:eastAsia="ar-SA"/>
        </w:rPr>
        <w:t xml:space="preserve"> المنيا: جامعة المنيا، 1444 هـ، 2023 م (دكتوراه).</w:t>
      </w:r>
    </w:p>
    <w:p w14:paraId="1A155259" w14:textId="77777777" w:rsidR="00185640" w:rsidRDefault="00185640" w:rsidP="00185640">
      <w:pPr>
        <w:ind w:left="0" w:firstLine="0"/>
        <w:jc w:val="both"/>
        <w:rPr>
          <w:rFonts w:ascii="Times New Roman" w:eastAsia="Times New Roman" w:hAnsi="Times New Roman" w:cs="Traditional Arabic"/>
          <w:sz w:val="36"/>
          <w:szCs w:val="36"/>
          <w:rtl/>
          <w:lang w:eastAsia="ar-SA"/>
        </w:rPr>
      </w:pPr>
    </w:p>
    <w:p w14:paraId="0E7EE46F" w14:textId="77777777" w:rsidR="003F156D" w:rsidRPr="005C611B" w:rsidRDefault="003F156D" w:rsidP="003F156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الاستدلال على إعجاز القرآن الكريم: دراسة تاريخية تأصيلية/ </w:t>
      </w:r>
      <w:r w:rsidRPr="005C611B">
        <w:rPr>
          <w:rFonts w:ascii="Times New Roman" w:eastAsia="Times New Roman" w:hAnsi="Times New Roman" w:cs="Traditional Arabic" w:hint="cs"/>
          <w:sz w:val="36"/>
          <w:szCs w:val="36"/>
          <w:rtl/>
          <w:lang w:eastAsia="ar-SA"/>
        </w:rPr>
        <w:t xml:space="preserve">مشعل بن خالد </w:t>
      </w:r>
      <w:proofErr w:type="gramStart"/>
      <w:r w:rsidRPr="005C611B">
        <w:rPr>
          <w:rFonts w:ascii="Times New Roman" w:eastAsia="Times New Roman" w:hAnsi="Times New Roman" w:cs="Traditional Arabic" w:hint="cs"/>
          <w:sz w:val="36"/>
          <w:szCs w:val="36"/>
          <w:rtl/>
          <w:lang w:eastAsia="ar-SA"/>
        </w:rPr>
        <w:t>العندس.-</w:t>
      </w:r>
      <w:proofErr w:type="gramEnd"/>
      <w:r w:rsidRPr="005C611B">
        <w:rPr>
          <w:rFonts w:ascii="Times New Roman" w:eastAsia="Times New Roman" w:hAnsi="Times New Roman" w:cs="Traditional Arabic" w:hint="cs"/>
          <w:sz w:val="36"/>
          <w:szCs w:val="36"/>
          <w:rtl/>
          <w:lang w:eastAsia="ar-SA"/>
        </w:rPr>
        <w:t xml:space="preserve"> الرياض: جامعة الملك سعود، 1444 هـ، 2023 م (دكتوراه).</w:t>
      </w:r>
    </w:p>
    <w:p w14:paraId="350E27B4" w14:textId="77777777" w:rsidR="003F156D" w:rsidRPr="005C611B" w:rsidRDefault="003F156D" w:rsidP="003F156D">
      <w:pPr>
        <w:ind w:left="0" w:firstLine="0"/>
        <w:jc w:val="both"/>
        <w:rPr>
          <w:rFonts w:ascii="Times New Roman" w:eastAsia="Times New Roman" w:hAnsi="Times New Roman" w:cs="Traditional Arabic"/>
          <w:sz w:val="36"/>
          <w:szCs w:val="36"/>
          <w:rtl/>
          <w:lang w:eastAsia="ar-SA"/>
        </w:rPr>
      </w:pPr>
    </w:p>
    <w:p w14:paraId="517BF5BF" w14:textId="77777777" w:rsidR="00185640" w:rsidRDefault="00185640" w:rsidP="00185640">
      <w:pPr>
        <w:ind w:left="0" w:firstLine="0"/>
        <w:jc w:val="both"/>
        <w:rPr>
          <w:rFonts w:ascii="Times New Roman" w:eastAsia="Times New Roman" w:hAnsi="Times New Roman" w:cs="Traditional Arabic"/>
          <w:sz w:val="36"/>
          <w:szCs w:val="36"/>
          <w:rtl/>
          <w:lang w:eastAsia="ar-SA"/>
        </w:rPr>
      </w:pPr>
      <w:r>
        <w:rPr>
          <w:rFonts w:ascii="Calibri" w:eastAsia="Calibri" w:hAnsi="Calibri" w:cs="Traditional Arabic" w:hint="cs"/>
          <w:b/>
          <w:bCs/>
          <w:sz w:val="36"/>
          <w:szCs w:val="36"/>
          <w:rtl/>
        </w:rPr>
        <w:t>الإ</w:t>
      </w:r>
      <w:r w:rsidRPr="0081434A">
        <w:rPr>
          <w:rFonts w:ascii="Calibri" w:eastAsia="Calibri" w:hAnsi="Calibri" w:cs="Traditional Arabic"/>
          <w:b/>
          <w:bCs/>
          <w:sz w:val="36"/>
          <w:szCs w:val="36"/>
          <w:rtl/>
        </w:rPr>
        <w:t>عجاز التشريع</w:t>
      </w:r>
      <w:r>
        <w:rPr>
          <w:rFonts w:ascii="Calibri" w:eastAsia="Calibri" w:hAnsi="Calibri" w:cs="Traditional Arabic" w:hint="cs"/>
          <w:b/>
          <w:bCs/>
          <w:sz w:val="36"/>
          <w:szCs w:val="36"/>
          <w:rtl/>
        </w:rPr>
        <w:t>ي</w:t>
      </w:r>
      <w:r w:rsidRPr="0081434A">
        <w:rPr>
          <w:rFonts w:ascii="Calibri" w:eastAsia="Calibri" w:hAnsi="Calibri" w:cs="Traditional Arabic"/>
          <w:b/>
          <w:bCs/>
          <w:sz w:val="36"/>
          <w:szCs w:val="36"/>
          <w:rtl/>
        </w:rPr>
        <w:t xml:space="preserve"> ل</w:t>
      </w:r>
      <w:r>
        <w:rPr>
          <w:rFonts w:ascii="Calibri" w:eastAsia="Calibri" w:hAnsi="Calibri" w:cs="Traditional Arabic" w:hint="cs"/>
          <w:b/>
          <w:bCs/>
          <w:sz w:val="36"/>
          <w:szCs w:val="36"/>
          <w:rtl/>
        </w:rPr>
        <w:t>أ</w:t>
      </w:r>
      <w:r w:rsidRPr="0081434A">
        <w:rPr>
          <w:rFonts w:ascii="Calibri" w:eastAsia="Calibri" w:hAnsi="Calibri" w:cs="Traditional Arabic"/>
          <w:b/>
          <w:bCs/>
          <w:sz w:val="36"/>
          <w:szCs w:val="36"/>
          <w:rtl/>
        </w:rPr>
        <w:t>حكام ال</w:t>
      </w:r>
      <w:r>
        <w:rPr>
          <w:rFonts w:ascii="Calibri" w:eastAsia="Calibri" w:hAnsi="Calibri" w:cs="Traditional Arabic" w:hint="cs"/>
          <w:b/>
          <w:bCs/>
          <w:sz w:val="36"/>
          <w:szCs w:val="36"/>
          <w:rtl/>
        </w:rPr>
        <w:t>أ</w:t>
      </w:r>
      <w:r w:rsidRPr="0081434A">
        <w:rPr>
          <w:rFonts w:ascii="Calibri" w:eastAsia="Calibri" w:hAnsi="Calibri" w:cs="Traditional Arabic"/>
          <w:b/>
          <w:bCs/>
          <w:sz w:val="36"/>
          <w:szCs w:val="36"/>
          <w:rtl/>
        </w:rPr>
        <w:t>سر</w:t>
      </w:r>
      <w:r>
        <w:rPr>
          <w:rFonts w:ascii="Calibri" w:eastAsia="Calibri" w:hAnsi="Calibri" w:cs="Traditional Arabic" w:hint="cs"/>
          <w:b/>
          <w:bCs/>
          <w:sz w:val="36"/>
          <w:szCs w:val="36"/>
          <w:rtl/>
        </w:rPr>
        <w:t>ة</w:t>
      </w:r>
      <w:r w:rsidRPr="0081434A">
        <w:rPr>
          <w:rFonts w:ascii="Calibri" w:eastAsia="Calibri" w:hAnsi="Calibri" w:cs="Traditional Arabic"/>
          <w:b/>
          <w:bCs/>
          <w:sz w:val="36"/>
          <w:szCs w:val="36"/>
          <w:rtl/>
        </w:rPr>
        <w:t xml:space="preserve"> من خلال سورت</w:t>
      </w:r>
      <w:r>
        <w:rPr>
          <w:rFonts w:ascii="Calibri" w:eastAsia="Calibri" w:hAnsi="Calibri" w:cs="Traditional Arabic" w:hint="cs"/>
          <w:b/>
          <w:bCs/>
          <w:sz w:val="36"/>
          <w:szCs w:val="36"/>
          <w:rtl/>
        </w:rPr>
        <w:t>ي</w:t>
      </w:r>
      <w:r w:rsidRPr="0081434A">
        <w:rPr>
          <w:rFonts w:ascii="Calibri" w:eastAsia="Calibri" w:hAnsi="Calibri" w:cs="Traditional Arabic"/>
          <w:b/>
          <w:bCs/>
          <w:sz w:val="36"/>
          <w:szCs w:val="36"/>
          <w:rtl/>
        </w:rPr>
        <w:t xml:space="preserve"> النساء والنور:</w:t>
      </w:r>
      <w:r>
        <w:rPr>
          <w:rFonts w:ascii="Calibri" w:eastAsia="Calibri" w:hAnsi="Calibri" w:cs="Traditional Arabic" w:hint="cs"/>
          <w:b/>
          <w:bCs/>
          <w:sz w:val="36"/>
          <w:szCs w:val="36"/>
          <w:rtl/>
        </w:rPr>
        <w:t xml:space="preserve"> دراسة تحليلية/</w:t>
      </w:r>
      <w:r w:rsidRPr="0081434A">
        <w:rPr>
          <w:rFonts w:ascii="Calibri" w:eastAsia="Calibri" w:hAnsi="Calibri" w:cs="Traditional Arabic"/>
          <w:b/>
          <w:bCs/>
          <w:sz w:val="36"/>
          <w:szCs w:val="36"/>
          <w:rtl/>
        </w:rPr>
        <w:t xml:space="preserve"> </w:t>
      </w:r>
      <w:r w:rsidRPr="00D762DA">
        <w:rPr>
          <w:rFonts w:ascii="Calibri" w:eastAsia="Calibri" w:hAnsi="Calibri" w:cs="Traditional Arabic" w:hint="cs"/>
          <w:sz w:val="36"/>
          <w:szCs w:val="36"/>
          <w:rtl/>
        </w:rPr>
        <w:t>أ</w:t>
      </w:r>
      <w:r w:rsidRPr="00D762DA">
        <w:rPr>
          <w:rFonts w:ascii="Calibri" w:eastAsia="Calibri" w:hAnsi="Calibri" w:cs="Traditional Arabic"/>
          <w:sz w:val="36"/>
          <w:szCs w:val="36"/>
          <w:rtl/>
        </w:rPr>
        <w:t>حمد عل</w:t>
      </w:r>
      <w:r w:rsidRPr="00D762DA">
        <w:rPr>
          <w:rFonts w:ascii="Calibri" w:eastAsia="Calibri" w:hAnsi="Calibri" w:cs="Traditional Arabic" w:hint="cs"/>
          <w:sz w:val="36"/>
          <w:szCs w:val="36"/>
          <w:rtl/>
        </w:rPr>
        <w:t xml:space="preserve">ي </w:t>
      </w:r>
      <w:proofErr w:type="gramStart"/>
      <w:r w:rsidRPr="00D762DA">
        <w:rPr>
          <w:rFonts w:ascii="Calibri" w:eastAsia="Calibri" w:hAnsi="Calibri" w:cs="Traditional Arabic" w:hint="cs"/>
          <w:sz w:val="36"/>
          <w:szCs w:val="36"/>
          <w:rtl/>
        </w:rPr>
        <w:t>عمار</w:t>
      </w:r>
      <w:r w:rsidRPr="00D762DA">
        <w:rPr>
          <w:rFonts w:ascii="Calibri" w:eastAsia="Calibri" w:hAnsi="Calibri" w:cs="Traditional Arabic"/>
          <w:sz w:val="36"/>
          <w:szCs w:val="36"/>
          <w:rtl/>
        </w:rPr>
        <w:t>.</w:t>
      </w:r>
      <w:r w:rsidRPr="00D762DA">
        <w:rPr>
          <w:rFonts w:ascii="Calibri" w:eastAsia="Calibri" w:hAnsi="Calibri" w:cs="Traditional Arabic" w:hint="cs"/>
          <w:sz w:val="36"/>
          <w:szCs w:val="36"/>
          <w:rtl/>
        </w:rPr>
        <w:t>-</w:t>
      </w:r>
      <w:proofErr w:type="gramEnd"/>
      <w:r>
        <w:rPr>
          <w:rFonts w:ascii="Calibri" w:eastAsia="Calibri" w:hAnsi="Calibri" w:cs="Traditional Arabic" w:hint="cs"/>
          <w:b/>
          <w:bCs/>
          <w:sz w:val="36"/>
          <w:szCs w:val="36"/>
          <w:rtl/>
        </w:rPr>
        <w:t xml:space="preserve"> </w:t>
      </w:r>
      <w:r w:rsidRPr="00D63DC7">
        <w:rPr>
          <w:rFonts w:ascii="Times New Roman" w:eastAsia="Times New Roman" w:hAnsi="Times New Roman" w:cs="Traditional Arabic" w:hint="cs"/>
          <w:sz w:val="36"/>
          <w:szCs w:val="36"/>
          <w:rtl/>
          <w:lang w:eastAsia="ar-SA"/>
        </w:rPr>
        <w:t>طنطا: جامعة طنطا، 1444 هـ، 2022 م (ماجستير).</w:t>
      </w:r>
    </w:p>
    <w:p w14:paraId="1B8F90C8" w14:textId="77777777" w:rsidR="00185640" w:rsidRDefault="00185640" w:rsidP="00185640">
      <w:pPr>
        <w:ind w:left="0" w:firstLine="0"/>
        <w:jc w:val="both"/>
        <w:rPr>
          <w:rFonts w:ascii="Times New Roman" w:eastAsia="Times New Roman" w:hAnsi="Times New Roman" w:cs="Traditional Arabic"/>
          <w:sz w:val="36"/>
          <w:szCs w:val="36"/>
          <w:rtl/>
          <w:lang w:eastAsia="ar-SA"/>
        </w:rPr>
      </w:pPr>
    </w:p>
    <w:p w14:paraId="2F8D13FE" w14:textId="77777777" w:rsidR="00185640" w:rsidRDefault="00185640" w:rsidP="00185640">
      <w:pPr>
        <w:ind w:left="0" w:firstLine="0"/>
        <w:jc w:val="both"/>
        <w:rPr>
          <w:rFonts w:ascii="Times New Roman" w:eastAsia="Times New Roman" w:hAnsi="Times New Roman" w:cs="Traditional Arabic"/>
          <w:sz w:val="36"/>
          <w:szCs w:val="36"/>
          <w:rtl/>
          <w:lang w:eastAsia="ar-SA"/>
        </w:rPr>
      </w:pPr>
      <w:r w:rsidRPr="00D3305B">
        <w:rPr>
          <w:rFonts w:ascii="Times New Roman" w:eastAsia="Times New Roman" w:hAnsi="Times New Roman" w:cs="Traditional Arabic"/>
          <w:b/>
          <w:bCs/>
          <w:sz w:val="36"/>
          <w:szCs w:val="36"/>
          <w:rtl/>
          <w:lang w:eastAsia="ar-SA"/>
        </w:rPr>
        <w:t>ال</w:t>
      </w:r>
      <w:r>
        <w:rPr>
          <w:rFonts w:ascii="Times New Roman" w:eastAsia="Times New Roman" w:hAnsi="Times New Roman" w:cs="Traditional Arabic" w:hint="cs"/>
          <w:b/>
          <w:bCs/>
          <w:sz w:val="36"/>
          <w:szCs w:val="36"/>
          <w:rtl/>
          <w:lang w:eastAsia="ar-SA"/>
        </w:rPr>
        <w:t>إ</w:t>
      </w:r>
      <w:r w:rsidRPr="00D3305B">
        <w:rPr>
          <w:rFonts w:ascii="Times New Roman" w:eastAsia="Times New Roman" w:hAnsi="Times New Roman" w:cs="Traditional Arabic"/>
          <w:b/>
          <w:bCs/>
          <w:sz w:val="36"/>
          <w:szCs w:val="36"/>
          <w:rtl/>
          <w:lang w:eastAsia="ar-SA"/>
        </w:rPr>
        <w:t>عجاز الرياضي للقرآن العظيم</w:t>
      </w:r>
      <w:r w:rsidRPr="00D3305B">
        <w:rPr>
          <w:rFonts w:ascii="Times New Roman" w:eastAsia="Times New Roman" w:hAnsi="Times New Roman" w:cs="Traditional Arabic" w:hint="cs"/>
          <w:sz w:val="36"/>
          <w:szCs w:val="36"/>
          <w:rtl/>
          <w:lang w:eastAsia="ar-SA"/>
        </w:rPr>
        <w:t>/</w:t>
      </w:r>
      <w:r w:rsidRPr="00D3305B">
        <w:rPr>
          <w:rFonts w:ascii="Times New Roman" w:eastAsia="Times New Roman" w:hAnsi="Times New Roman" w:cs="Traditional Arabic"/>
          <w:sz w:val="36"/>
          <w:szCs w:val="36"/>
          <w:rtl/>
          <w:lang w:eastAsia="ar-SA"/>
        </w:rPr>
        <w:t xml:space="preserve"> أكرم نوري </w:t>
      </w:r>
      <w:proofErr w:type="gramStart"/>
      <w:r w:rsidRPr="00D3305B">
        <w:rPr>
          <w:rFonts w:ascii="Times New Roman" w:eastAsia="Times New Roman" w:hAnsi="Times New Roman" w:cs="Traditional Arabic"/>
          <w:sz w:val="36"/>
          <w:szCs w:val="36"/>
          <w:rtl/>
          <w:lang w:eastAsia="ar-SA"/>
        </w:rPr>
        <w:t>محمد</w:t>
      </w:r>
      <w:r w:rsidRPr="00D3305B">
        <w:rPr>
          <w:rFonts w:ascii="Times New Roman" w:eastAsia="Times New Roman" w:hAnsi="Times New Roman" w:cs="Traditional Arabic" w:hint="cs"/>
          <w:sz w:val="36"/>
          <w:szCs w:val="36"/>
          <w:rtl/>
          <w:lang w:eastAsia="ar-SA"/>
        </w:rPr>
        <w:t>.-</w:t>
      </w:r>
      <w:proofErr w:type="gramEnd"/>
      <w:r w:rsidRPr="00D3305B">
        <w:rPr>
          <w:rFonts w:ascii="Times New Roman" w:eastAsia="Times New Roman" w:hAnsi="Times New Roman" w:cs="Traditional Arabic" w:hint="cs"/>
          <w:sz w:val="36"/>
          <w:szCs w:val="36"/>
          <w:rtl/>
          <w:lang w:eastAsia="ar-SA"/>
        </w:rPr>
        <w:t xml:space="preserve"> بغداد: مكتب زاكي، 1445 هـ، 2023 م، 185 ص.</w:t>
      </w:r>
    </w:p>
    <w:p w14:paraId="5244C520" w14:textId="77777777" w:rsidR="00185640" w:rsidRDefault="00185640" w:rsidP="00185640">
      <w:pPr>
        <w:ind w:left="0" w:firstLine="0"/>
        <w:jc w:val="both"/>
        <w:rPr>
          <w:rFonts w:ascii="Times New Roman" w:eastAsia="Times New Roman" w:hAnsi="Times New Roman" w:cs="Traditional Arabic"/>
          <w:b/>
          <w:bCs/>
          <w:sz w:val="36"/>
          <w:szCs w:val="36"/>
          <w:rtl/>
          <w:lang w:eastAsia="ar-SA"/>
        </w:rPr>
      </w:pPr>
    </w:p>
    <w:p w14:paraId="5BF82EF8" w14:textId="77777777" w:rsidR="00185640" w:rsidRPr="00E9605D" w:rsidRDefault="00185640" w:rsidP="00185640">
      <w:pPr>
        <w:ind w:left="0" w:firstLine="0"/>
        <w:jc w:val="both"/>
        <w:rPr>
          <w:rFonts w:ascii="Times New Roman" w:eastAsia="Times New Roman" w:hAnsi="Times New Roman" w:cs="Traditional Arabic"/>
          <w:sz w:val="36"/>
          <w:szCs w:val="36"/>
          <w:rtl/>
          <w:lang w:eastAsia="ar-SA"/>
        </w:rPr>
      </w:pPr>
      <w:r w:rsidRPr="00F55E8A">
        <w:rPr>
          <w:rFonts w:ascii="Times New Roman" w:eastAsia="Times New Roman" w:hAnsi="Times New Roman" w:cs="Traditional Arabic"/>
          <w:b/>
          <w:bCs/>
          <w:sz w:val="36"/>
          <w:szCs w:val="36"/>
          <w:rtl/>
          <w:lang w:eastAsia="ar-SA"/>
        </w:rPr>
        <w:t>براعة النص القرآني في نقل الواقع بمكوناته الاجتماعية والفكرية والسلوكية</w:t>
      </w:r>
      <w:r>
        <w:rPr>
          <w:rFonts w:ascii="Times New Roman" w:eastAsia="Times New Roman" w:hAnsi="Times New Roman" w:cs="Traditional Arabic" w:hint="cs"/>
          <w:b/>
          <w:bCs/>
          <w:sz w:val="36"/>
          <w:szCs w:val="36"/>
          <w:rtl/>
          <w:lang w:eastAsia="ar-SA"/>
        </w:rPr>
        <w:t>:</w:t>
      </w:r>
      <w:r w:rsidRPr="00F55E8A">
        <w:rPr>
          <w:rFonts w:ascii="Times New Roman" w:eastAsia="Times New Roman" w:hAnsi="Times New Roman" w:cs="Traditional Arabic"/>
          <w:b/>
          <w:bCs/>
          <w:sz w:val="36"/>
          <w:szCs w:val="36"/>
          <w:rtl/>
          <w:lang w:eastAsia="ar-SA"/>
        </w:rPr>
        <w:t xml:space="preserve"> مخ الإعجاز وغايته</w:t>
      </w:r>
      <w:r>
        <w:rPr>
          <w:rFonts w:ascii="Times New Roman" w:eastAsia="Times New Roman" w:hAnsi="Times New Roman" w:cs="Traditional Arabic" w:hint="cs"/>
          <w:b/>
          <w:bCs/>
          <w:sz w:val="36"/>
          <w:szCs w:val="36"/>
          <w:rtl/>
          <w:lang w:eastAsia="ar-SA"/>
        </w:rPr>
        <w:t>/</w:t>
      </w:r>
      <w:r w:rsidRPr="00F55E8A">
        <w:rPr>
          <w:rFonts w:ascii="Times New Roman" w:eastAsia="Times New Roman" w:hAnsi="Times New Roman" w:cs="Traditional Arabic"/>
          <w:b/>
          <w:bCs/>
          <w:sz w:val="36"/>
          <w:szCs w:val="36"/>
          <w:rtl/>
          <w:lang w:eastAsia="ar-SA"/>
        </w:rPr>
        <w:t xml:space="preserve"> </w:t>
      </w:r>
      <w:r w:rsidRPr="00E9605D">
        <w:rPr>
          <w:rFonts w:ascii="Times New Roman" w:eastAsia="Times New Roman" w:hAnsi="Times New Roman" w:cs="Traditional Arabic"/>
          <w:sz w:val="36"/>
          <w:szCs w:val="36"/>
          <w:rtl/>
          <w:lang w:eastAsia="ar-SA"/>
        </w:rPr>
        <w:t xml:space="preserve">بسيوني محمد </w:t>
      </w:r>
      <w:proofErr w:type="gramStart"/>
      <w:r w:rsidRPr="00E9605D">
        <w:rPr>
          <w:rFonts w:ascii="Times New Roman" w:eastAsia="Times New Roman" w:hAnsi="Times New Roman" w:cs="Traditional Arabic"/>
          <w:sz w:val="36"/>
          <w:szCs w:val="36"/>
          <w:rtl/>
          <w:lang w:eastAsia="ar-SA"/>
        </w:rPr>
        <w:t>الخولي</w:t>
      </w:r>
      <w:r w:rsidRPr="00E9605D">
        <w:rPr>
          <w:rFonts w:ascii="Times New Roman" w:eastAsia="Times New Roman" w:hAnsi="Times New Roman" w:cs="Traditional Arabic" w:hint="cs"/>
          <w:sz w:val="36"/>
          <w:szCs w:val="36"/>
          <w:rtl/>
          <w:lang w:eastAsia="ar-SA"/>
        </w:rPr>
        <w:t>.-</w:t>
      </w:r>
      <w:proofErr w:type="gramEnd"/>
      <w:r w:rsidRPr="00E9605D">
        <w:rPr>
          <w:rFonts w:ascii="Times New Roman" w:eastAsia="Times New Roman" w:hAnsi="Times New Roman" w:cs="Traditional Arabic" w:hint="cs"/>
          <w:sz w:val="36"/>
          <w:szCs w:val="36"/>
          <w:rtl/>
          <w:lang w:eastAsia="ar-SA"/>
        </w:rPr>
        <w:t xml:space="preserve"> مصر: المؤلف، 1444 هـ، 2023 م؟، </w:t>
      </w:r>
      <w:r>
        <w:rPr>
          <w:rFonts w:ascii="Times New Roman" w:eastAsia="Times New Roman" w:hAnsi="Times New Roman" w:cs="Traditional Arabic" w:hint="cs"/>
          <w:sz w:val="36"/>
          <w:szCs w:val="36"/>
          <w:rtl/>
          <w:lang w:eastAsia="ar-SA"/>
        </w:rPr>
        <w:t>5 مج</w:t>
      </w:r>
      <w:r w:rsidRPr="00E9605D">
        <w:rPr>
          <w:rFonts w:ascii="Times New Roman" w:eastAsia="Times New Roman" w:hAnsi="Times New Roman" w:cs="Traditional Arabic" w:hint="cs"/>
          <w:sz w:val="36"/>
          <w:szCs w:val="36"/>
          <w:rtl/>
          <w:lang w:eastAsia="ar-SA"/>
        </w:rPr>
        <w:t>.</w:t>
      </w:r>
    </w:p>
    <w:p w14:paraId="5B2ED9C7" w14:textId="77777777" w:rsidR="00185640" w:rsidRPr="00E9605D" w:rsidRDefault="00185640" w:rsidP="00185640">
      <w:pPr>
        <w:ind w:left="0" w:firstLine="0"/>
        <w:jc w:val="both"/>
        <w:rPr>
          <w:rFonts w:ascii="Times New Roman" w:eastAsia="Times New Roman" w:hAnsi="Times New Roman" w:cs="Traditional Arabic"/>
          <w:sz w:val="36"/>
          <w:szCs w:val="36"/>
          <w:rtl/>
          <w:lang w:eastAsia="ar-SA"/>
        </w:rPr>
      </w:pPr>
    </w:p>
    <w:p w14:paraId="7ADEB3BF" w14:textId="77777777" w:rsidR="00185640" w:rsidRPr="003040C9" w:rsidRDefault="00185640" w:rsidP="00185640">
      <w:pPr>
        <w:ind w:left="0" w:firstLine="0"/>
        <w:jc w:val="both"/>
        <w:rPr>
          <w:rFonts w:ascii="Times New Roman" w:eastAsia="Times New Roman" w:hAnsi="Times New Roman" w:cs="Traditional Arabic"/>
          <w:sz w:val="36"/>
          <w:szCs w:val="36"/>
          <w:rtl/>
          <w:lang w:eastAsia="ar-SA"/>
        </w:rPr>
      </w:pPr>
      <w:r w:rsidRPr="003040C9">
        <w:rPr>
          <w:rFonts w:ascii="Times New Roman" w:eastAsia="Times New Roman" w:hAnsi="Times New Roman" w:cs="Traditional Arabic"/>
          <w:b/>
          <w:bCs/>
          <w:sz w:val="36"/>
          <w:szCs w:val="36"/>
          <w:rtl/>
          <w:lang w:eastAsia="ar-SA"/>
        </w:rPr>
        <w:t>كتاب الحق معجزاً</w:t>
      </w:r>
      <w:r>
        <w:rPr>
          <w:rFonts w:ascii="Times New Roman" w:eastAsia="Times New Roman" w:hAnsi="Times New Roman" w:cs="Traditional Arabic" w:hint="cs"/>
          <w:b/>
          <w:bCs/>
          <w:sz w:val="36"/>
          <w:szCs w:val="36"/>
          <w:rtl/>
          <w:lang w:eastAsia="ar-SA"/>
        </w:rPr>
        <w:t>/</w:t>
      </w:r>
      <w:r w:rsidRPr="003040C9">
        <w:rPr>
          <w:rFonts w:ascii="Times New Roman" w:eastAsia="Times New Roman" w:hAnsi="Times New Roman" w:cs="Traditional Arabic"/>
          <w:b/>
          <w:bCs/>
          <w:sz w:val="36"/>
          <w:szCs w:val="36"/>
          <w:rtl/>
          <w:lang w:eastAsia="ar-SA"/>
        </w:rPr>
        <w:t xml:space="preserve"> </w:t>
      </w:r>
      <w:r w:rsidRPr="003040C9">
        <w:rPr>
          <w:rFonts w:ascii="Times New Roman" w:eastAsia="Times New Roman" w:hAnsi="Times New Roman" w:cs="Traditional Arabic"/>
          <w:sz w:val="36"/>
          <w:szCs w:val="36"/>
          <w:rtl/>
          <w:lang w:eastAsia="ar-SA"/>
        </w:rPr>
        <w:t xml:space="preserve">محمد عبدالقادر </w:t>
      </w:r>
      <w:proofErr w:type="gramStart"/>
      <w:r w:rsidRPr="003040C9">
        <w:rPr>
          <w:rFonts w:ascii="Times New Roman" w:eastAsia="Times New Roman" w:hAnsi="Times New Roman" w:cs="Traditional Arabic"/>
          <w:sz w:val="36"/>
          <w:szCs w:val="36"/>
          <w:rtl/>
          <w:lang w:eastAsia="ar-SA"/>
        </w:rPr>
        <w:t>أعمر</w:t>
      </w:r>
      <w:r w:rsidRPr="003040C9">
        <w:rPr>
          <w:rFonts w:ascii="Times New Roman" w:eastAsia="Times New Roman" w:hAnsi="Times New Roman" w:cs="Traditional Arabic" w:hint="cs"/>
          <w:sz w:val="36"/>
          <w:szCs w:val="36"/>
          <w:rtl/>
          <w:lang w:eastAsia="ar-SA"/>
        </w:rPr>
        <w:t>.-</w:t>
      </w:r>
      <w:proofErr w:type="gramEnd"/>
      <w:r w:rsidRPr="003040C9">
        <w:rPr>
          <w:rFonts w:ascii="Times New Roman" w:eastAsia="Times New Roman" w:hAnsi="Times New Roman" w:cs="Traditional Arabic" w:hint="cs"/>
          <w:sz w:val="36"/>
          <w:szCs w:val="36"/>
          <w:rtl/>
          <w:lang w:eastAsia="ar-SA"/>
        </w:rPr>
        <w:t xml:space="preserve"> عمّان: </w:t>
      </w:r>
      <w:r w:rsidRPr="003040C9">
        <w:rPr>
          <w:rFonts w:ascii="Times New Roman" w:eastAsia="Times New Roman" w:hAnsi="Times New Roman" w:cs="Traditional Arabic"/>
          <w:sz w:val="36"/>
          <w:szCs w:val="36"/>
          <w:rtl/>
          <w:lang w:eastAsia="ar-SA"/>
        </w:rPr>
        <w:t>دار الجنان</w:t>
      </w:r>
      <w:r w:rsidRPr="003040C9">
        <w:rPr>
          <w:rFonts w:ascii="Times New Roman" w:eastAsia="Times New Roman" w:hAnsi="Times New Roman" w:cs="Traditional Arabic" w:hint="cs"/>
          <w:sz w:val="36"/>
          <w:szCs w:val="36"/>
          <w:rtl/>
          <w:lang w:eastAsia="ar-SA"/>
        </w:rPr>
        <w:t>، 1445 هـ، 2023 م.</w:t>
      </w:r>
    </w:p>
    <w:p w14:paraId="4CA2AE9B" w14:textId="77777777" w:rsidR="00185640" w:rsidRPr="003040C9" w:rsidRDefault="00185640" w:rsidP="00185640">
      <w:pPr>
        <w:ind w:left="0" w:firstLine="0"/>
        <w:jc w:val="both"/>
        <w:rPr>
          <w:rFonts w:ascii="Times New Roman" w:eastAsia="Times New Roman" w:hAnsi="Times New Roman" w:cs="Traditional Arabic"/>
          <w:sz w:val="36"/>
          <w:szCs w:val="36"/>
          <w:rtl/>
          <w:lang w:eastAsia="ar-SA"/>
        </w:rPr>
      </w:pPr>
    </w:p>
    <w:p w14:paraId="23BA6F01" w14:textId="77777777" w:rsidR="003F156D" w:rsidRPr="00D57F20" w:rsidRDefault="003F156D" w:rsidP="003F156D">
      <w:pPr>
        <w:ind w:left="0" w:firstLine="0"/>
        <w:jc w:val="both"/>
        <w:rPr>
          <w:rFonts w:ascii="Calibri" w:eastAsia="Calibri" w:hAnsi="Calibri" w:cs="Traditional Arabic"/>
          <w:sz w:val="36"/>
          <w:szCs w:val="36"/>
          <w:rtl/>
        </w:rPr>
      </w:pPr>
      <w:r w:rsidRPr="00E6601D">
        <w:rPr>
          <w:rFonts w:ascii="Calibri" w:eastAsia="Calibri" w:hAnsi="Calibri" w:cs="Traditional Arabic" w:hint="cs"/>
          <w:b/>
          <w:bCs/>
          <w:sz w:val="36"/>
          <w:szCs w:val="36"/>
          <w:rtl/>
        </w:rPr>
        <w:t>وجوه إعجاز القرآن العظيم</w:t>
      </w:r>
      <w:r>
        <w:rPr>
          <w:rFonts w:ascii="Calibri" w:eastAsia="Calibri" w:hAnsi="Calibri" w:cs="Traditional Arabic" w:hint="cs"/>
          <w:sz w:val="36"/>
          <w:szCs w:val="36"/>
          <w:rtl/>
        </w:rPr>
        <w:t xml:space="preserve">/ خالد نواف </w:t>
      </w:r>
      <w:proofErr w:type="gramStart"/>
      <w:r>
        <w:rPr>
          <w:rFonts w:ascii="Calibri" w:eastAsia="Calibri" w:hAnsi="Calibri" w:cs="Traditional Arabic" w:hint="cs"/>
          <w:sz w:val="36"/>
          <w:szCs w:val="36"/>
          <w:rtl/>
        </w:rPr>
        <w:t>الشوحة.-</w:t>
      </w:r>
      <w:proofErr w:type="gramEnd"/>
      <w:r>
        <w:rPr>
          <w:rFonts w:ascii="Calibri" w:eastAsia="Calibri" w:hAnsi="Calibri" w:cs="Traditional Arabic" w:hint="cs"/>
          <w:sz w:val="36"/>
          <w:szCs w:val="36"/>
          <w:rtl/>
        </w:rPr>
        <w:t xml:space="preserve"> عمّان: دار النفائس، 1445 هـ، 2023م.</w:t>
      </w:r>
    </w:p>
    <w:p w14:paraId="42413B9A" w14:textId="77777777" w:rsidR="003F156D" w:rsidRDefault="003F156D" w:rsidP="003F156D">
      <w:pPr>
        <w:ind w:left="0" w:firstLine="0"/>
        <w:jc w:val="both"/>
        <w:rPr>
          <w:rFonts w:ascii="Times New Roman" w:eastAsia="Times New Roman" w:hAnsi="Times New Roman" w:cs="Traditional Arabic"/>
          <w:sz w:val="36"/>
          <w:szCs w:val="36"/>
          <w:rtl/>
          <w:lang w:eastAsia="ar-SA"/>
        </w:rPr>
      </w:pPr>
    </w:p>
    <w:p w14:paraId="5B984C4C" w14:textId="77777777" w:rsidR="003F156D" w:rsidRDefault="003F156D" w:rsidP="003F156D">
      <w:pPr>
        <w:ind w:left="0" w:firstLine="0"/>
        <w:jc w:val="both"/>
        <w:rPr>
          <w:rFonts w:ascii="Times New Roman" w:eastAsia="Times New Roman" w:hAnsi="Times New Roman" w:cs="Traditional Arabic"/>
          <w:sz w:val="36"/>
          <w:szCs w:val="36"/>
          <w:rtl/>
          <w:lang w:eastAsia="ar-SA"/>
        </w:rPr>
      </w:pPr>
      <w:r w:rsidRPr="00593092">
        <w:rPr>
          <w:rFonts w:ascii="Times New Roman" w:eastAsia="Times New Roman" w:hAnsi="Times New Roman" w:cs="Traditional Arabic"/>
          <w:b/>
          <w:bCs/>
          <w:sz w:val="36"/>
          <w:szCs w:val="36"/>
          <w:rtl/>
          <w:lang w:eastAsia="ar-SA"/>
        </w:rPr>
        <w:t>وجوه ال</w:t>
      </w:r>
      <w:r w:rsidRPr="00593092">
        <w:rPr>
          <w:rFonts w:ascii="Times New Roman" w:eastAsia="Times New Roman" w:hAnsi="Times New Roman" w:cs="Traditional Arabic" w:hint="cs"/>
          <w:b/>
          <w:bCs/>
          <w:sz w:val="36"/>
          <w:szCs w:val="36"/>
          <w:rtl/>
          <w:lang w:eastAsia="ar-SA"/>
        </w:rPr>
        <w:t>إ</w:t>
      </w:r>
      <w:r w:rsidRPr="00593092">
        <w:rPr>
          <w:rFonts w:ascii="Times New Roman" w:eastAsia="Times New Roman" w:hAnsi="Times New Roman" w:cs="Traditional Arabic"/>
          <w:b/>
          <w:bCs/>
          <w:sz w:val="36"/>
          <w:szCs w:val="36"/>
          <w:rtl/>
          <w:lang w:eastAsia="ar-SA"/>
        </w:rPr>
        <w:t>عجاز القر</w:t>
      </w:r>
      <w:r w:rsidRPr="00593092">
        <w:rPr>
          <w:rFonts w:ascii="Times New Roman" w:eastAsia="Times New Roman" w:hAnsi="Times New Roman" w:cs="Traditional Arabic" w:hint="cs"/>
          <w:b/>
          <w:bCs/>
          <w:sz w:val="36"/>
          <w:szCs w:val="36"/>
          <w:rtl/>
          <w:lang w:eastAsia="ar-SA"/>
        </w:rPr>
        <w:t>آ</w:t>
      </w:r>
      <w:r w:rsidRPr="00593092">
        <w:rPr>
          <w:rFonts w:ascii="Times New Roman" w:eastAsia="Times New Roman" w:hAnsi="Times New Roman" w:cs="Traditional Arabic"/>
          <w:b/>
          <w:bCs/>
          <w:sz w:val="36"/>
          <w:szCs w:val="36"/>
          <w:rtl/>
          <w:lang w:eastAsia="ar-SA"/>
        </w:rPr>
        <w:t>ني في قصة نبي الله شعيب عليه السلام</w:t>
      </w:r>
      <w:r>
        <w:rPr>
          <w:rFonts w:ascii="Times New Roman" w:eastAsia="Times New Roman" w:hAnsi="Times New Roman" w:cs="Traditional Arabic" w:hint="cs"/>
          <w:sz w:val="36"/>
          <w:szCs w:val="36"/>
          <w:rtl/>
          <w:lang w:eastAsia="ar-SA"/>
        </w:rPr>
        <w:t xml:space="preserve">/ </w:t>
      </w:r>
      <w:r w:rsidRPr="00487F61">
        <w:rPr>
          <w:rFonts w:ascii="Times New Roman" w:eastAsia="Times New Roman" w:hAnsi="Times New Roman" w:cs="Traditional Arabic"/>
          <w:sz w:val="36"/>
          <w:szCs w:val="36"/>
          <w:rtl/>
          <w:lang w:eastAsia="ar-SA"/>
        </w:rPr>
        <w:t xml:space="preserve">صالح ناصر </w:t>
      </w:r>
      <w:proofErr w:type="spellStart"/>
      <w:proofErr w:type="gramStart"/>
      <w:r w:rsidRPr="00487F61">
        <w:rPr>
          <w:rFonts w:ascii="Times New Roman" w:eastAsia="Times New Roman" w:hAnsi="Times New Roman" w:cs="Traditional Arabic"/>
          <w:sz w:val="36"/>
          <w:szCs w:val="36"/>
          <w:rtl/>
          <w:lang w:eastAsia="ar-SA"/>
        </w:rPr>
        <w:t>الفهداوي</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الرمادي: جامعة الأنبار، 1441 هـ، 2020 م (ماجستير).</w:t>
      </w:r>
    </w:p>
    <w:p w14:paraId="7CB3F924" w14:textId="77777777" w:rsidR="003F156D" w:rsidRDefault="003F156D" w:rsidP="003F156D">
      <w:pPr>
        <w:ind w:left="0" w:firstLine="0"/>
        <w:jc w:val="both"/>
        <w:rPr>
          <w:rFonts w:ascii="Times New Roman" w:eastAsia="Times New Roman" w:hAnsi="Times New Roman" w:cs="Traditional Arabic"/>
          <w:sz w:val="36"/>
          <w:szCs w:val="36"/>
          <w:rtl/>
          <w:lang w:eastAsia="ar-SA"/>
        </w:rPr>
      </w:pPr>
    </w:p>
    <w:p w14:paraId="1829818D" w14:textId="73EE4CAC" w:rsidR="00BA5951" w:rsidRPr="004B0FBF" w:rsidRDefault="00BA5951" w:rsidP="00185640">
      <w:pPr>
        <w:jc w:val="left"/>
        <w:rPr>
          <w:b/>
          <w:bCs/>
          <w:color w:val="C00000"/>
          <w:rtl/>
        </w:rPr>
      </w:pPr>
      <w:r w:rsidRPr="004B0FBF">
        <w:rPr>
          <w:rStyle w:val="Hyperlink"/>
          <w:rFonts w:cs="Traditional Arabic" w:hint="eastAsia"/>
          <w:b/>
          <w:bCs/>
          <w:noProof/>
          <w:color w:val="C00000"/>
          <w:sz w:val="36"/>
          <w:szCs w:val="36"/>
          <w:u w:val="none"/>
          <w:rtl/>
        </w:rPr>
        <w:t>دفع</w:t>
      </w:r>
      <w:r w:rsidRPr="004B0FBF">
        <w:rPr>
          <w:rStyle w:val="Hyperlink"/>
          <w:rFonts w:cs="Traditional Arabic"/>
          <w:b/>
          <w:bCs/>
          <w:noProof/>
          <w:color w:val="C00000"/>
          <w:sz w:val="36"/>
          <w:szCs w:val="36"/>
          <w:u w:val="none"/>
          <w:rtl/>
        </w:rPr>
        <w:t xml:space="preserve"> </w:t>
      </w:r>
      <w:r w:rsidRPr="004B0FBF">
        <w:rPr>
          <w:rStyle w:val="Hyperlink"/>
          <w:rFonts w:cs="Traditional Arabic" w:hint="eastAsia"/>
          <w:b/>
          <w:bCs/>
          <w:noProof/>
          <w:color w:val="C00000"/>
          <w:sz w:val="36"/>
          <w:szCs w:val="36"/>
          <w:u w:val="none"/>
          <w:rtl/>
        </w:rPr>
        <w:t>شبهات</w:t>
      </w:r>
      <w:r w:rsidRPr="004B0FBF">
        <w:rPr>
          <w:rStyle w:val="Hyperlink"/>
          <w:rFonts w:cs="Traditional Arabic"/>
          <w:b/>
          <w:bCs/>
          <w:noProof/>
          <w:color w:val="C00000"/>
          <w:sz w:val="36"/>
          <w:szCs w:val="36"/>
          <w:u w:val="none"/>
          <w:rtl/>
        </w:rPr>
        <w:t xml:space="preserve"> </w:t>
      </w:r>
      <w:r w:rsidRPr="004B0FBF">
        <w:rPr>
          <w:rStyle w:val="Hyperlink"/>
          <w:rFonts w:cs="Traditional Arabic" w:hint="eastAsia"/>
          <w:b/>
          <w:bCs/>
          <w:noProof/>
          <w:color w:val="C00000"/>
          <w:sz w:val="36"/>
          <w:szCs w:val="36"/>
          <w:u w:val="none"/>
          <w:rtl/>
        </w:rPr>
        <w:t>ومطاعن</w:t>
      </w:r>
      <w:r w:rsidRPr="004B0FBF">
        <w:rPr>
          <w:rStyle w:val="Hyperlink"/>
          <w:rFonts w:cs="Traditional Arabic"/>
          <w:b/>
          <w:bCs/>
          <w:noProof/>
          <w:color w:val="C00000"/>
          <w:sz w:val="36"/>
          <w:szCs w:val="36"/>
          <w:u w:val="none"/>
          <w:rtl/>
        </w:rPr>
        <w:t xml:space="preserve"> </w:t>
      </w:r>
      <w:r w:rsidR="00185640" w:rsidRPr="004B0FBF">
        <w:rPr>
          <w:rStyle w:val="Hyperlink"/>
          <w:rFonts w:cs="Traditional Arabic" w:hint="cs"/>
          <w:b/>
          <w:bCs/>
          <w:noProof/>
          <w:color w:val="C00000"/>
          <w:sz w:val="36"/>
          <w:szCs w:val="36"/>
          <w:u w:val="none"/>
          <w:rtl/>
        </w:rPr>
        <w:t>عن القرآن الكريم</w:t>
      </w:r>
    </w:p>
    <w:p w14:paraId="0B5BC243" w14:textId="77777777" w:rsidR="00BA5951" w:rsidRDefault="00BA5951" w:rsidP="00BA5951">
      <w:pPr>
        <w:jc w:val="center"/>
        <w:rPr>
          <w:b/>
          <w:bCs/>
          <w:color w:val="FF0000"/>
          <w:rtl/>
        </w:rPr>
      </w:pPr>
    </w:p>
    <w:p w14:paraId="5A38351E" w14:textId="77777777" w:rsidR="00BA5951" w:rsidRPr="004803E5" w:rsidRDefault="00BA5951" w:rsidP="00BA5951">
      <w:pPr>
        <w:ind w:left="0" w:firstLine="0"/>
        <w:jc w:val="both"/>
        <w:rPr>
          <w:rFonts w:ascii="Times New Roman" w:eastAsia="Times New Roman" w:hAnsi="Times New Roman" w:cs="Traditional Arabic"/>
          <w:sz w:val="36"/>
          <w:szCs w:val="36"/>
          <w:rtl/>
          <w:lang w:eastAsia="ar-SA"/>
        </w:rPr>
      </w:pPr>
      <w:r w:rsidRPr="00D47FAD">
        <w:rPr>
          <w:rFonts w:ascii="Times New Roman" w:eastAsia="Times New Roman" w:hAnsi="Times New Roman" w:cs="Traditional Arabic" w:hint="cs"/>
          <w:b/>
          <w:bCs/>
          <w:sz w:val="36"/>
          <w:szCs w:val="36"/>
          <w:rtl/>
          <w:lang w:eastAsia="ar-SA"/>
        </w:rPr>
        <w:t>الانتصار ل</w:t>
      </w:r>
      <w:r>
        <w:rPr>
          <w:rFonts w:ascii="Times New Roman" w:eastAsia="Times New Roman" w:hAnsi="Times New Roman" w:cs="Traditional Arabic" w:hint="cs"/>
          <w:b/>
          <w:bCs/>
          <w:sz w:val="36"/>
          <w:szCs w:val="36"/>
          <w:rtl/>
          <w:lang w:eastAsia="ar-SA"/>
        </w:rPr>
        <w:t>صحة نقل ا</w:t>
      </w:r>
      <w:r w:rsidRPr="00D47FAD">
        <w:rPr>
          <w:rFonts w:ascii="Times New Roman" w:eastAsia="Times New Roman" w:hAnsi="Times New Roman" w:cs="Traditional Arabic" w:hint="cs"/>
          <w:b/>
          <w:bCs/>
          <w:sz w:val="36"/>
          <w:szCs w:val="36"/>
          <w:rtl/>
          <w:lang w:eastAsia="ar-SA"/>
        </w:rPr>
        <w:t xml:space="preserve">لقرآن/ </w:t>
      </w:r>
      <w:r w:rsidRPr="004803E5">
        <w:rPr>
          <w:rFonts w:ascii="Times New Roman" w:eastAsia="Times New Roman" w:hAnsi="Times New Roman" w:cs="Traditional Arabic" w:hint="cs"/>
          <w:sz w:val="36"/>
          <w:szCs w:val="36"/>
          <w:rtl/>
          <w:lang w:eastAsia="ar-SA"/>
        </w:rPr>
        <w:t xml:space="preserve">القاضي أبو بكر محمد بن الطيب الباقلاني (ت 402 هـ)؛ </w:t>
      </w:r>
      <w:r>
        <w:rPr>
          <w:rFonts w:ascii="Times New Roman" w:eastAsia="Times New Roman" w:hAnsi="Times New Roman" w:cs="Traditional Arabic" w:hint="cs"/>
          <w:sz w:val="36"/>
          <w:szCs w:val="36"/>
          <w:rtl/>
          <w:lang w:eastAsia="ar-SA"/>
        </w:rPr>
        <w:t>دراسة و</w:t>
      </w:r>
      <w:r w:rsidRPr="004803E5">
        <w:rPr>
          <w:rFonts w:ascii="Times New Roman" w:eastAsia="Times New Roman" w:hAnsi="Times New Roman" w:cs="Traditional Arabic" w:hint="cs"/>
          <w:sz w:val="36"/>
          <w:szCs w:val="36"/>
          <w:rtl/>
          <w:lang w:eastAsia="ar-SA"/>
        </w:rPr>
        <w:t xml:space="preserve">تحقيق </w:t>
      </w:r>
      <w:r>
        <w:rPr>
          <w:rFonts w:ascii="Times New Roman" w:eastAsia="Times New Roman" w:hAnsi="Times New Roman" w:cs="Traditional Arabic" w:hint="cs"/>
          <w:sz w:val="36"/>
          <w:szCs w:val="36"/>
          <w:rtl/>
          <w:lang w:eastAsia="ar-SA"/>
        </w:rPr>
        <w:t xml:space="preserve">محمد </w:t>
      </w:r>
      <w:proofErr w:type="gramStart"/>
      <w:r>
        <w:rPr>
          <w:rFonts w:ascii="Times New Roman" w:eastAsia="Times New Roman" w:hAnsi="Times New Roman" w:cs="Traditional Arabic" w:hint="cs"/>
          <w:sz w:val="36"/>
          <w:szCs w:val="36"/>
          <w:rtl/>
          <w:lang w:eastAsia="ar-SA"/>
        </w:rPr>
        <w:t>باشا.-</w:t>
      </w:r>
      <w:proofErr w:type="gramEnd"/>
      <w:r>
        <w:rPr>
          <w:rFonts w:ascii="Times New Roman" w:eastAsia="Times New Roman" w:hAnsi="Times New Roman" w:cs="Traditional Arabic" w:hint="cs"/>
          <w:sz w:val="36"/>
          <w:szCs w:val="36"/>
          <w:rtl/>
          <w:lang w:eastAsia="ar-SA"/>
        </w:rPr>
        <w:t xml:space="preserve"> الدار البيضاء: جامعة الحسن الثاني، 1444 هـ، 2023 م (دكتوراه).</w:t>
      </w:r>
    </w:p>
    <w:p w14:paraId="395AA341" w14:textId="77777777" w:rsidR="00BA5951" w:rsidRPr="004803E5" w:rsidRDefault="00BA5951" w:rsidP="00BA5951">
      <w:pPr>
        <w:ind w:left="0" w:firstLine="0"/>
        <w:jc w:val="both"/>
        <w:rPr>
          <w:rFonts w:ascii="Times New Roman" w:eastAsia="Times New Roman" w:hAnsi="Times New Roman" w:cs="Traditional Arabic"/>
          <w:sz w:val="36"/>
          <w:szCs w:val="36"/>
          <w:rtl/>
          <w:lang w:eastAsia="ar-SA"/>
        </w:rPr>
      </w:pPr>
      <w:r w:rsidRPr="004803E5">
        <w:rPr>
          <w:rFonts w:ascii="Times New Roman" w:eastAsia="Times New Roman" w:hAnsi="Times New Roman" w:cs="Traditional Arabic" w:hint="cs"/>
          <w:sz w:val="36"/>
          <w:szCs w:val="36"/>
          <w:rtl/>
          <w:lang w:eastAsia="ar-SA"/>
        </w:rPr>
        <w:t>دراسة تحليلية مع تحقيق سفر منه</w:t>
      </w:r>
      <w:r>
        <w:rPr>
          <w:rFonts w:ascii="Times New Roman" w:eastAsia="Times New Roman" w:hAnsi="Times New Roman" w:cs="Traditional Arabic" w:hint="cs"/>
          <w:sz w:val="36"/>
          <w:szCs w:val="36"/>
          <w:rtl/>
          <w:lang w:eastAsia="ar-SA"/>
        </w:rPr>
        <w:t>، من باب الكلام على من زعم من الرافضة أن القرآن نقص منه، إلى باب الكلام في معنى البيان.</w:t>
      </w:r>
    </w:p>
    <w:p w14:paraId="6535C8E8" w14:textId="77777777" w:rsidR="00BA5951" w:rsidRPr="004803E5" w:rsidRDefault="00BA5951" w:rsidP="00BA5951">
      <w:pPr>
        <w:ind w:left="0" w:firstLine="0"/>
        <w:jc w:val="both"/>
        <w:rPr>
          <w:rFonts w:ascii="Times New Roman" w:eastAsia="Times New Roman" w:hAnsi="Times New Roman" w:cs="Traditional Arabic"/>
          <w:sz w:val="36"/>
          <w:szCs w:val="36"/>
          <w:rtl/>
          <w:lang w:eastAsia="ar-SA"/>
        </w:rPr>
      </w:pPr>
    </w:p>
    <w:p w14:paraId="5B695362" w14:textId="77777777" w:rsidR="00BA5951" w:rsidRPr="00A20657" w:rsidRDefault="00BA5951" w:rsidP="00BA5951">
      <w:pPr>
        <w:ind w:left="0" w:firstLine="0"/>
        <w:jc w:val="both"/>
        <w:rPr>
          <w:rFonts w:ascii="Times New Roman" w:eastAsia="Times New Roman" w:hAnsi="Times New Roman" w:cs="Traditional Arabic"/>
          <w:sz w:val="36"/>
          <w:szCs w:val="36"/>
          <w:rtl/>
          <w:lang w:eastAsia="ar-SA"/>
        </w:rPr>
      </w:pPr>
      <w:r w:rsidRPr="004B427D">
        <w:rPr>
          <w:rFonts w:ascii="Times New Roman" w:eastAsia="Times New Roman" w:hAnsi="Times New Roman" w:cs="Traditional Arabic"/>
          <w:b/>
          <w:bCs/>
          <w:sz w:val="36"/>
          <w:szCs w:val="36"/>
          <w:rtl/>
          <w:lang w:eastAsia="ar-SA"/>
        </w:rPr>
        <w:t>الانتصار للقرآن الكريم</w:t>
      </w:r>
      <w:r>
        <w:rPr>
          <w:rFonts w:ascii="Times New Roman" w:eastAsia="Times New Roman" w:hAnsi="Times New Roman" w:cs="Traditional Arabic" w:hint="cs"/>
          <w:b/>
          <w:bCs/>
          <w:sz w:val="36"/>
          <w:szCs w:val="36"/>
          <w:rtl/>
          <w:lang w:eastAsia="ar-SA"/>
        </w:rPr>
        <w:t xml:space="preserve">: </w:t>
      </w:r>
      <w:r w:rsidRPr="004B427D">
        <w:rPr>
          <w:rFonts w:ascii="Times New Roman" w:eastAsia="Times New Roman" w:hAnsi="Times New Roman" w:cs="Traditional Arabic"/>
          <w:b/>
          <w:bCs/>
          <w:sz w:val="36"/>
          <w:szCs w:val="36"/>
          <w:rtl/>
          <w:lang w:eastAsia="ar-SA"/>
        </w:rPr>
        <w:t>دراسة تأصيلية</w:t>
      </w:r>
      <w:r w:rsidRPr="00A20657">
        <w:rPr>
          <w:rFonts w:ascii="Times New Roman" w:eastAsia="Times New Roman" w:hAnsi="Times New Roman" w:cs="Traditional Arabic" w:hint="cs"/>
          <w:sz w:val="36"/>
          <w:szCs w:val="36"/>
          <w:rtl/>
          <w:lang w:eastAsia="ar-SA"/>
        </w:rPr>
        <w:t>/</w:t>
      </w:r>
      <w:r w:rsidRPr="00A20657">
        <w:rPr>
          <w:rFonts w:ascii="Times New Roman" w:eastAsia="Times New Roman" w:hAnsi="Times New Roman" w:cs="Traditional Arabic"/>
          <w:sz w:val="36"/>
          <w:szCs w:val="36"/>
          <w:rtl/>
          <w:lang w:eastAsia="ar-SA"/>
        </w:rPr>
        <w:t xml:space="preserve"> أيمن بن عبدالله </w:t>
      </w:r>
      <w:proofErr w:type="gramStart"/>
      <w:r w:rsidRPr="00A20657">
        <w:rPr>
          <w:rFonts w:ascii="Times New Roman" w:eastAsia="Times New Roman" w:hAnsi="Times New Roman" w:cs="Traditional Arabic"/>
          <w:sz w:val="36"/>
          <w:szCs w:val="36"/>
          <w:rtl/>
          <w:lang w:eastAsia="ar-SA"/>
        </w:rPr>
        <w:t>الشهري</w:t>
      </w:r>
      <w:r w:rsidRPr="00A20657">
        <w:rPr>
          <w:rFonts w:ascii="Times New Roman" w:eastAsia="Times New Roman" w:hAnsi="Times New Roman" w:cs="Traditional Arabic" w:hint="cs"/>
          <w:sz w:val="36"/>
          <w:szCs w:val="36"/>
          <w:rtl/>
          <w:lang w:eastAsia="ar-SA"/>
        </w:rPr>
        <w:t>.-</w:t>
      </w:r>
      <w:proofErr w:type="gramEnd"/>
      <w:r w:rsidRPr="00A20657">
        <w:rPr>
          <w:rFonts w:ascii="Times New Roman" w:eastAsia="Times New Roman" w:hAnsi="Times New Roman" w:cs="Traditional Arabic" w:hint="cs"/>
          <w:sz w:val="36"/>
          <w:szCs w:val="36"/>
          <w:rtl/>
          <w:lang w:eastAsia="ar-SA"/>
        </w:rPr>
        <w:t xml:space="preserve"> المدينة المنورة: الجامعة الإسلامية، 1445 هـ، 2023 م (دكتوراه). </w:t>
      </w:r>
    </w:p>
    <w:p w14:paraId="72B0AE0A" w14:textId="77777777" w:rsidR="00BA5951" w:rsidRPr="00A20657" w:rsidRDefault="00BA5951" w:rsidP="00BA5951">
      <w:pPr>
        <w:ind w:left="0" w:firstLine="0"/>
        <w:jc w:val="both"/>
        <w:rPr>
          <w:rFonts w:ascii="Times New Roman" w:eastAsia="Times New Roman" w:hAnsi="Times New Roman" w:cs="Traditional Arabic"/>
          <w:sz w:val="36"/>
          <w:szCs w:val="36"/>
          <w:rtl/>
          <w:lang w:eastAsia="ar-SA"/>
        </w:rPr>
      </w:pPr>
    </w:p>
    <w:p w14:paraId="7F11B4DC" w14:textId="77777777" w:rsidR="00BA5951" w:rsidRDefault="00BA5951" w:rsidP="00BA5951">
      <w:pPr>
        <w:ind w:left="0" w:firstLine="0"/>
        <w:jc w:val="both"/>
        <w:rPr>
          <w:rFonts w:ascii="Times New Roman" w:eastAsia="Times New Roman" w:hAnsi="Times New Roman" w:cs="Traditional Arabic"/>
          <w:b/>
          <w:bCs/>
          <w:sz w:val="36"/>
          <w:szCs w:val="36"/>
          <w:rtl/>
          <w:lang w:eastAsia="ar-SA"/>
        </w:rPr>
      </w:pPr>
      <w:r w:rsidRPr="004A2450">
        <w:rPr>
          <w:rFonts w:ascii="Times New Roman" w:eastAsia="Times New Roman" w:hAnsi="Times New Roman" w:cs="Traditional Arabic"/>
          <w:b/>
          <w:bCs/>
          <w:sz w:val="36"/>
          <w:szCs w:val="36"/>
          <w:rtl/>
          <w:lang w:eastAsia="ar-SA"/>
        </w:rPr>
        <w:t>جهود الشيخ محمد متولي الشعراوي في الرد على المستشرقين من خلال تفسيره:</w:t>
      </w:r>
      <w:r>
        <w:rPr>
          <w:rFonts w:ascii="Times New Roman" w:eastAsia="Times New Roman" w:hAnsi="Times New Roman" w:cs="Traditional Arabic" w:hint="cs"/>
          <w:b/>
          <w:bCs/>
          <w:sz w:val="36"/>
          <w:szCs w:val="36"/>
          <w:rtl/>
          <w:lang w:eastAsia="ar-SA"/>
        </w:rPr>
        <w:t xml:space="preserve"> دراسة تحليلية</w:t>
      </w:r>
      <w:r w:rsidRPr="00E46294">
        <w:rPr>
          <w:rFonts w:ascii="Times New Roman" w:eastAsia="Times New Roman" w:hAnsi="Times New Roman" w:cs="Traditional Arabic" w:hint="cs"/>
          <w:sz w:val="36"/>
          <w:szCs w:val="36"/>
          <w:rtl/>
          <w:lang w:eastAsia="ar-SA"/>
        </w:rPr>
        <w:t xml:space="preserve">/ </w:t>
      </w:r>
      <w:r w:rsidRPr="00E46294">
        <w:rPr>
          <w:rFonts w:ascii="Times New Roman" w:eastAsia="Times New Roman" w:hAnsi="Times New Roman" w:cs="Traditional Arabic"/>
          <w:sz w:val="36"/>
          <w:szCs w:val="36"/>
          <w:rtl/>
          <w:lang w:eastAsia="ar-SA"/>
        </w:rPr>
        <w:t xml:space="preserve">محمود رأفت </w:t>
      </w:r>
      <w:proofErr w:type="gramStart"/>
      <w:r w:rsidRPr="00E46294">
        <w:rPr>
          <w:rFonts w:ascii="Times New Roman" w:eastAsia="Times New Roman" w:hAnsi="Times New Roman" w:cs="Traditional Arabic" w:hint="cs"/>
          <w:sz w:val="36"/>
          <w:szCs w:val="36"/>
          <w:rtl/>
          <w:lang w:eastAsia="ar-SA"/>
        </w:rPr>
        <w:t>الجمال</w:t>
      </w:r>
      <w:r w:rsidRPr="00E46294">
        <w:rPr>
          <w:rFonts w:ascii="Times New Roman" w:eastAsia="Times New Roman" w:hAnsi="Times New Roman" w:cs="Traditional Arabic"/>
          <w:sz w:val="36"/>
          <w:szCs w:val="36"/>
          <w:rtl/>
          <w:lang w:eastAsia="ar-SA"/>
        </w:rPr>
        <w:t>.</w:t>
      </w:r>
      <w:r w:rsidRPr="00E46294">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BB7778">
        <w:rPr>
          <w:rFonts w:ascii="Times New Roman" w:eastAsia="Times New Roman" w:hAnsi="Times New Roman" w:cs="Traditional Arabic" w:hint="cs"/>
          <w:sz w:val="36"/>
          <w:szCs w:val="36"/>
          <w:rtl/>
          <w:lang w:eastAsia="ar-SA"/>
        </w:rPr>
        <w:t>طنطا: جامعة طنطا، 1444 هـ، 2022 م (دكتوراه).</w:t>
      </w:r>
    </w:p>
    <w:p w14:paraId="6554463E" w14:textId="77777777" w:rsidR="00BA5951" w:rsidRDefault="00BA5951" w:rsidP="00BA5951">
      <w:pPr>
        <w:ind w:left="0" w:firstLine="0"/>
        <w:jc w:val="both"/>
        <w:rPr>
          <w:rFonts w:ascii="Times New Roman" w:eastAsia="Times New Roman" w:hAnsi="Times New Roman" w:cs="Traditional Arabic"/>
          <w:b/>
          <w:bCs/>
          <w:sz w:val="36"/>
          <w:szCs w:val="36"/>
          <w:rtl/>
          <w:lang w:eastAsia="ar-SA"/>
        </w:rPr>
      </w:pPr>
    </w:p>
    <w:p w14:paraId="6D17AF22" w14:textId="77777777" w:rsidR="00BA5951" w:rsidRDefault="00BA5951" w:rsidP="00BA5951">
      <w:pPr>
        <w:ind w:left="0" w:firstLine="0"/>
        <w:jc w:val="both"/>
        <w:rPr>
          <w:rFonts w:ascii="Times New Roman" w:eastAsia="Times New Roman" w:hAnsi="Times New Roman" w:cs="Traditional Arabic"/>
          <w:b/>
          <w:bCs/>
          <w:sz w:val="36"/>
          <w:szCs w:val="36"/>
          <w:rtl/>
          <w:lang w:eastAsia="ar-SA"/>
        </w:rPr>
      </w:pPr>
      <w:r w:rsidRPr="00F44DE4">
        <w:rPr>
          <w:rFonts w:ascii="Times New Roman" w:eastAsia="Times New Roman" w:hAnsi="Times New Roman" w:cs="Traditional Arabic"/>
          <w:b/>
          <w:bCs/>
          <w:sz w:val="36"/>
          <w:szCs w:val="36"/>
          <w:rtl/>
          <w:lang w:eastAsia="ar-SA"/>
        </w:rPr>
        <w:t>جهود مدرسة ال</w:t>
      </w:r>
      <w:r>
        <w:rPr>
          <w:rFonts w:ascii="Times New Roman" w:eastAsia="Times New Roman" w:hAnsi="Times New Roman" w:cs="Traditional Arabic" w:hint="cs"/>
          <w:b/>
          <w:bCs/>
          <w:sz w:val="36"/>
          <w:szCs w:val="36"/>
          <w:rtl/>
          <w:lang w:eastAsia="ar-SA"/>
        </w:rPr>
        <w:t>إ</w:t>
      </w:r>
      <w:r w:rsidRPr="00F44DE4">
        <w:rPr>
          <w:rFonts w:ascii="Times New Roman" w:eastAsia="Times New Roman" w:hAnsi="Times New Roman" w:cs="Traditional Arabic"/>
          <w:b/>
          <w:bCs/>
          <w:sz w:val="36"/>
          <w:szCs w:val="36"/>
          <w:rtl/>
          <w:lang w:eastAsia="ar-SA"/>
        </w:rPr>
        <w:t>مام محمد عبده التفسيرية ف</w:t>
      </w:r>
      <w:r>
        <w:rPr>
          <w:rFonts w:ascii="Times New Roman" w:eastAsia="Times New Roman" w:hAnsi="Times New Roman" w:cs="Traditional Arabic" w:hint="cs"/>
          <w:b/>
          <w:bCs/>
          <w:sz w:val="36"/>
          <w:szCs w:val="36"/>
          <w:rtl/>
          <w:lang w:eastAsia="ar-SA"/>
        </w:rPr>
        <w:t>ي</w:t>
      </w:r>
      <w:r w:rsidRPr="00F44DE4">
        <w:rPr>
          <w:rFonts w:ascii="Times New Roman" w:eastAsia="Times New Roman" w:hAnsi="Times New Roman" w:cs="Traditional Arabic"/>
          <w:b/>
          <w:bCs/>
          <w:sz w:val="36"/>
          <w:szCs w:val="36"/>
          <w:rtl/>
          <w:lang w:eastAsia="ar-SA"/>
        </w:rPr>
        <w:t xml:space="preserve"> الرد على الشبهات</w:t>
      </w:r>
      <w:r>
        <w:rPr>
          <w:rFonts w:ascii="Times New Roman" w:eastAsia="Times New Roman" w:hAnsi="Times New Roman" w:cs="Traditional Arabic" w:hint="cs"/>
          <w:b/>
          <w:bCs/>
          <w:sz w:val="36"/>
          <w:szCs w:val="36"/>
          <w:rtl/>
          <w:lang w:eastAsia="ar-SA"/>
        </w:rPr>
        <w:t>:</w:t>
      </w:r>
      <w:r w:rsidRPr="00F44DE4">
        <w:rPr>
          <w:rFonts w:ascii="Times New Roman" w:eastAsia="Times New Roman" w:hAnsi="Times New Roman" w:cs="Traditional Arabic"/>
          <w:b/>
          <w:bCs/>
          <w:sz w:val="36"/>
          <w:szCs w:val="36"/>
          <w:rtl/>
          <w:lang w:eastAsia="ar-SA"/>
        </w:rPr>
        <w:t xml:space="preserve"> ال</w:t>
      </w:r>
      <w:r>
        <w:rPr>
          <w:rFonts w:ascii="Times New Roman" w:eastAsia="Times New Roman" w:hAnsi="Times New Roman" w:cs="Traditional Arabic" w:hint="cs"/>
          <w:b/>
          <w:bCs/>
          <w:sz w:val="36"/>
          <w:szCs w:val="36"/>
          <w:rtl/>
          <w:lang w:eastAsia="ar-SA"/>
        </w:rPr>
        <w:t>إ</w:t>
      </w:r>
      <w:r w:rsidRPr="00F44DE4">
        <w:rPr>
          <w:rFonts w:ascii="Times New Roman" w:eastAsia="Times New Roman" w:hAnsi="Times New Roman" w:cs="Traditional Arabic"/>
          <w:b/>
          <w:bCs/>
          <w:sz w:val="36"/>
          <w:szCs w:val="36"/>
          <w:rtl/>
          <w:lang w:eastAsia="ar-SA"/>
        </w:rPr>
        <w:t xml:space="preserve">مامان الشيخ </w:t>
      </w:r>
      <w:r>
        <w:rPr>
          <w:rFonts w:ascii="Times New Roman" w:eastAsia="Times New Roman" w:hAnsi="Times New Roman" w:cs="Traditional Arabic" w:hint="cs"/>
          <w:b/>
          <w:bCs/>
          <w:sz w:val="36"/>
          <w:szCs w:val="36"/>
          <w:rtl/>
          <w:lang w:eastAsia="ar-SA"/>
        </w:rPr>
        <w:t>أ</w:t>
      </w:r>
      <w:r w:rsidRPr="00F44DE4">
        <w:rPr>
          <w:rFonts w:ascii="Times New Roman" w:eastAsia="Times New Roman" w:hAnsi="Times New Roman" w:cs="Traditional Arabic"/>
          <w:b/>
          <w:bCs/>
          <w:sz w:val="36"/>
          <w:szCs w:val="36"/>
          <w:rtl/>
          <w:lang w:eastAsia="ar-SA"/>
        </w:rPr>
        <w:t>حمد المراغ</w:t>
      </w:r>
      <w:r>
        <w:rPr>
          <w:rFonts w:ascii="Times New Roman" w:eastAsia="Times New Roman" w:hAnsi="Times New Roman" w:cs="Traditional Arabic" w:hint="cs"/>
          <w:b/>
          <w:bCs/>
          <w:sz w:val="36"/>
          <w:szCs w:val="36"/>
          <w:rtl/>
          <w:lang w:eastAsia="ar-SA"/>
        </w:rPr>
        <w:t>ي</w:t>
      </w:r>
      <w:r w:rsidRPr="00F44DE4">
        <w:rPr>
          <w:rFonts w:ascii="Times New Roman" w:eastAsia="Times New Roman" w:hAnsi="Times New Roman" w:cs="Traditional Arabic"/>
          <w:b/>
          <w:bCs/>
          <w:sz w:val="36"/>
          <w:szCs w:val="36"/>
          <w:rtl/>
          <w:lang w:eastAsia="ar-SA"/>
        </w:rPr>
        <w:t xml:space="preserve"> والشيخ محمود شلتوت نموذج</w:t>
      </w:r>
      <w:r>
        <w:rPr>
          <w:rFonts w:ascii="Times New Roman" w:eastAsia="Times New Roman" w:hAnsi="Times New Roman" w:cs="Traditional Arabic" w:hint="cs"/>
          <w:b/>
          <w:bCs/>
          <w:sz w:val="36"/>
          <w:szCs w:val="36"/>
          <w:rtl/>
          <w:lang w:eastAsia="ar-SA"/>
        </w:rPr>
        <w:t xml:space="preserve">ًا/ </w:t>
      </w:r>
      <w:r w:rsidRPr="00772A91">
        <w:rPr>
          <w:rFonts w:ascii="Times New Roman" w:eastAsia="Times New Roman" w:hAnsi="Times New Roman" w:cs="Traditional Arabic"/>
          <w:sz w:val="36"/>
          <w:szCs w:val="36"/>
          <w:rtl/>
          <w:lang w:eastAsia="ar-SA"/>
        </w:rPr>
        <w:t xml:space="preserve">حسام سعد </w:t>
      </w:r>
      <w:proofErr w:type="gramStart"/>
      <w:r w:rsidRPr="00772A91">
        <w:rPr>
          <w:rFonts w:ascii="Times New Roman" w:eastAsia="Times New Roman" w:hAnsi="Times New Roman" w:cs="Traditional Arabic" w:hint="cs"/>
          <w:sz w:val="36"/>
          <w:szCs w:val="36"/>
          <w:rtl/>
          <w:lang w:eastAsia="ar-SA"/>
        </w:rPr>
        <w:t>فراج</w:t>
      </w:r>
      <w:r w:rsidRPr="00772A91">
        <w:rPr>
          <w:rFonts w:ascii="Times New Roman" w:eastAsia="Times New Roman" w:hAnsi="Times New Roman" w:cs="Traditional Arabic"/>
          <w:sz w:val="36"/>
          <w:szCs w:val="36"/>
          <w:rtl/>
          <w:lang w:eastAsia="ar-SA"/>
        </w:rPr>
        <w:t>.</w:t>
      </w:r>
      <w:r w:rsidRPr="00772A91">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B46E82">
        <w:rPr>
          <w:rFonts w:ascii="Times New Roman" w:eastAsia="Times New Roman" w:hAnsi="Times New Roman" w:cs="Traditional Arabic" w:hint="cs"/>
          <w:sz w:val="36"/>
          <w:szCs w:val="36"/>
          <w:rtl/>
          <w:lang w:eastAsia="ar-SA"/>
        </w:rPr>
        <w:t>طنطا: جامعة طنطا، 144</w:t>
      </w:r>
      <w:r>
        <w:rPr>
          <w:rFonts w:ascii="Times New Roman" w:eastAsia="Times New Roman" w:hAnsi="Times New Roman" w:cs="Traditional Arabic" w:hint="cs"/>
          <w:sz w:val="36"/>
          <w:szCs w:val="36"/>
          <w:rtl/>
          <w:lang w:eastAsia="ar-SA"/>
        </w:rPr>
        <w:t>4</w:t>
      </w:r>
      <w:r w:rsidRPr="00B46E82">
        <w:rPr>
          <w:rFonts w:ascii="Times New Roman" w:eastAsia="Times New Roman" w:hAnsi="Times New Roman" w:cs="Traditional Arabic" w:hint="cs"/>
          <w:sz w:val="36"/>
          <w:szCs w:val="36"/>
          <w:rtl/>
          <w:lang w:eastAsia="ar-SA"/>
        </w:rPr>
        <w:t xml:space="preserve"> هـ، 2023 م (ماجستير).</w:t>
      </w:r>
    </w:p>
    <w:p w14:paraId="40A699CC" w14:textId="77777777" w:rsidR="00BA5951" w:rsidRDefault="00BA5951" w:rsidP="00BA5951">
      <w:pPr>
        <w:ind w:left="0" w:firstLine="0"/>
        <w:jc w:val="both"/>
        <w:rPr>
          <w:rFonts w:ascii="Times New Roman" w:eastAsia="Times New Roman" w:hAnsi="Times New Roman" w:cs="Traditional Arabic"/>
          <w:b/>
          <w:bCs/>
          <w:sz w:val="36"/>
          <w:szCs w:val="36"/>
          <w:rtl/>
          <w:lang w:eastAsia="ar-SA"/>
        </w:rPr>
      </w:pPr>
    </w:p>
    <w:p w14:paraId="5266F70F" w14:textId="77777777" w:rsidR="00BA5951" w:rsidRDefault="00BA5951" w:rsidP="00BA595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حساب الجُمَّل والتنبؤ باستخدام القرآن: نبوءة زوال إسرائيل 2022 م أنموذجًا: دراسة تحليلية نقدية/ </w:t>
      </w:r>
      <w:r w:rsidRPr="00CD7DB8">
        <w:rPr>
          <w:rFonts w:ascii="Times New Roman" w:eastAsia="Times New Roman" w:hAnsi="Times New Roman" w:cs="Traditional Arabic" w:hint="cs"/>
          <w:sz w:val="36"/>
          <w:szCs w:val="36"/>
          <w:rtl/>
          <w:lang w:eastAsia="ar-SA"/>
        </w:rPr>
        <w:t xml:space="preserve">مصطفى نايف </w:t>
      </w:r>
      <w:proofErr w:type="gramStart"/>
      <w:r w:rsidRPr="00CD7DB8">
        <w:rPr>
          <w:rFonts w:ascii="Times New Roman" w:eastAsia="Times New Roman" w:hAnsi="Times New Roman" w:cs="Traditional Arabic" w:hint="cs"/>
          <w:sz w:val="36"/>
          <w:szCs w:val="36"/>
          <w:rtl/>
          <w:lang w:eastAsia="ar-SA"/>
        </w:rPr>
        <w:t>البلبيسي.-</w:t>
      </w:r>
      <w:proofErr w:type="gramEnd"/>
      <w:r w:rsidRPr="00CD7DB8">
        <w:rPr>
          <w:rFonts w:ascii="Times New Roman" w:eastAsia="Times New Roman" w:hAnsi="Times New Roman" w:cs="Traditional Arabic" w:hint="cs"/>
          <w:sz w:val="36"/>
          <w:szCs w:val="36"/>
          <w:rtl/>
          <w:lang w:eastAsia="ar-SA"/>
        </w:rPr>
        <w:t xml:space="preserve"> باتنة، الجزائر، 1445 هـ، 2023 م.</w:t>
      </w:r>
    </w:p>
    <w:p w14:paraId="5320CD05" w14:textId="77777777" w:rsidR="00BA5951" w:rsidRDefault="00BA5951" w:rsidP="00BA5951">
      <w:pPr>
        <w:ind w:left="0" w:firstLine="0"/>
        <w:jc w:val="both"/>
        <w:rPr>
          <w:rFonts w:ascii="Times New Roman" w:eastAsia="Times New Roman" w:hAnsi="Times New Roman" w:cs="Traditional Arabic"/>
          <w:sz w:val="36"/>
          <w:szCs w:val="36"/>
          <w:rtl/>
          <w:lang w:eastAsia="ar-SA"/>
        </w:rPr>
      </w:pPr>
    </w:p>
    <w:p w14:paraId="2C66191A" w14:textId="77777777" w:rsidR="00BA5951" w:rsidRPr="00531CD3" w:rsidRDefault="00BA5951" w:rsidP="00BA5951">
      <w:pPr>
        <w:ind w:left="0" w:firstLine="0"/>
        <w:jc w:val="both"/>
        <w:rPr>
          <w:rFonts w:ascii="Times New Roman" w:eastAsia="Times New Roman" w:hAnsi="Times New Roman" w:cs="Traditional Arabic"/>
          <w:caps/>
          <w:sz w:val="36"/>
          <w:szCs w:val="36"/>
          <w:rtl/>
          <w:lang w:eastAsia="ar-SA"/>
        </w:rPr>
      </w:pPr>
      <w:r w:rsidRPr="00531CD3">
        <w:rPr>
          <w:rFonts w:ascii="Times New Roman" w:eastAsia="Times New Roman" w:hAnsi="Times New Roman" w:cs="Traditional Arabic" w:hint="cs"/>
          <w:b/>
          <w:bCs/>
          <w:sz w:val="36"/>
          <w:szCs w:val="36"/>
          <w:rtl/>
          <w:lang w:eastAsia="ar-SA"/>
        </w:rPr>
        <w:t>الحيدة الكبرى والاعتذار في رد من قال بخلق القرآن</w:t>
      </w:r>
      <w:r w:rsidRPr="00531CD3">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مناظرة </w:t>
      </w:r>
      <w:r w:rsidRPr="00531CD3">
        <w:rPr>
          <w:rFonts w:ascii="Times New Roman" w:eastAsia="Times New Roman" w:hAnsi="Times New Roman" w:cs="Traditional Arabic" w:hint="cs"/>
          <w:sz w:val="36"/>
          <w:szCs w:val="36"/>
          <w:rtl/>
          <w:lang w:eastAsia="ar-SA"/>
        </w:rPr>
        <w:t xml:space="preserve">عبدالعزيز بن يحيى الكناني (ت 240 هـ)؛ تحقيق </w:t>
      </w:r>
      <w:r w:rsidRPr="00531CD3">
        <w:rPr>
          <w:rFonts w:ascii="Times New Roman" w:eastAsia="Times New Roman" w:hAnsi="Times New Roman" w:cs="Traditional Arabic" w:hint="cs"/>
          <w:caps/>
          <w:sz w:val="36"/>
          <w:szCs w:val="36"/>
          <w:rtl/>
          <w:lang w:eastAsia="ar-SA"/>
        </w:rPr>
        <w:t xml:space="preserve">أحمد حسن </w:t>
      </w:r>
      <w:proofErr w:type="gramStart"/>
      <w:r w:rsidRPr="00531CD3">
        <w:rPr>
          <w:rFonts w:ascii="Times New Roman" w:eastAsia="Times New Roman" w:hAnsi="Times New Roman" w:cs="Traditional Arabic" w:hint="cs"/>
          <w:caps/>
          <w:sz w:val="36"/>
          <w:szCs w:val="36"/>
          <w:rtl/>
          <w:lang w:eastAsia="ar-SA"/>
        </w:rPr>
        <w:t>العدوي.-</w:t>
      </w:r>
      <w:proofErr w:type="gramEnd"/>
      <w:r w:rsidRPr="00531CD3">
        <w:rPr>
          <w:rFonts w:ascii="Times New Roman" w:eastAsia="Times New Roman" w:hAnsi="Times New Roman" w:cs="Traditional Arabic" w:hint="cs"/>
          <w:caps/>
          <w:sz w:val="36"/>
          <w:szCs w:val="36"/>
          <w:rtl/>
          <w:lang w:eastAsia="ar-SA"/>
        </w:rPr>
        <w:t xml:space="preserve"> القاهرة: تبصير للنشر، 1443 هـ، 2022 م.</w:t>
      </w:r>
    </w:p>
    <w:p w14:paraId="63DDBD94" w14:textId="77777777" w:rsidR="00BA5951" w:rsidRDefault="00BA5951" w:rsidP="00BA5951">
      <w:pPr>
        <w:ind w:left="0" w:firstLine="0"/>
        <w:jc w:val="both"/>
        <w:rPr>
          <w:rFonts w:ascii="Times New Roman" w:eastAsia="Times New Roman" w:hAnsi="Times New Roman" w:cs="Traditional Arabic"/>
          <w:caps/>
          <w:sz w:val="36"/>
          <w:szCs w:val="36"/>
          <w:rtl/>
          <w:lang w:eastAsia="ar-SA"/>
        </w:rPr>
      </w:pPr>
    </w:p>
    <w:p w14:paraId="4CBECD60" w14:textId="77777777" w:rsidR="00BA5951" w:rsidRPr="00352B4A" w:rsidRDefault="00BA5951" w:rsidP="00BA5951">
      <w:pPr>
        <w:ind w:left="0" w:firstLine="0"/>
        <w:jc w:val="both"/>
        <w:rPr>
          <w:rFonts w:ascii="Times New Roman" w:eastAsia="Times New Roman" w:hAnsi="Times New Roman" w:cs="Traditional Arabic"/>
          <w:sz w:val="36"/>
          <w:szCs w:val="36"/>
          <w:rtl/>
          <w:lang w:eastAsia="ar-SA"/>
        </w:rPr>
      </w:pPr>
      <w:r w:rsidRPr="00352B4A">
        <w:rPr>
          <w:rFonts w:ascii="Times New Roman" w:eastAsia="Times New Roman" w:hAnsi="Times New Roman" w:cs="Traditional Arabic"/>
          <w:b/>
          <w:bCs/>
          <w:sz w:val="36"/>
          <w:szCs w:val="36"/>
          <w:rtl/>
          <w:lang w:eastAsia="ar-SA"/>
        </w:rPr>
        <w:t>رسالة في خلق القرآن</w:t>
      </w:r>
      <w:r w:rsidRPr="00352B4A">
        <w:rPr>
          <w:rFonts w:ascii="Times New Roman" w:eastAsia="Times New Roman" w:hAnsi="Times New Roman" w:cs="Traditional Arabic" w:hint="cs"/>
          <w:sz w:val="36"/>
          <w:szCs w:val="36"/>
          <w:rtl/>
          <w:lang w:eastAsia="ar-SA"/>
        </w:rPr>
        <w:t>/</w:t>
      </w:r>
      <w:r w:rsidRPr="00352B4A">
        <w:rPr>
          <w:rFonts w:ascii="Times New Roman" w:eastAsia="Times New Roman" w:hAnsi="Times New Roman" w:cs="Traditional Arabic"/>
          <w:sz w:val="36"/>
          <w:szCs w:val="36"/>
          <w:rtl/>
          <w:lang w:eastAsia="ar-SA"/>
        </w:rPr>
        <w:t xml:space="preserve"> </w:t>
      </w:r>
      <w:r w:rsidRPr="00352B4A">
        <w:rPr>
          <w:rFonts w:ascii="Times New Roman" w:eastAsia="Times New Roman" w:hAnsi="Times New Roman" w:cs="Traditional Arabic" w:hint="cs"/>
          <w:sz w:val="36"/>
          <w:szCs w:val="36"/>
          <w:rtl/>
          <w:lang w:eastAsia="ar-SA"/>
        </w:rPr>
        <w:t xml:space="preserve">شمس الدين أحمد ين سليمان </w:t>
      </w:r>
      <w:r w:rsidRPr="00352B4A">
        <w:rPr>
          <w:rFonts w:ascii="Times New Roman" w:eastAsia="Times New Roman" w:hAnsi="Times New Roman" w:cs="Traditional Arabic"/>
          <w:sz w:val="36"/>
          <w:szCs w:val="36"/>
          <w:rtl/>
          <w:lang w:eastAsia="ar-SA"/>
        </w:rPr>
        <w:t xml:space="preserve">بن كمال باشا </w:t>
      </w:r>
      <w:r w:rsidRPr="00352B4A">
        <w:rPr>
          <w:rFonts w:ascii="Times New Roman" w:eastAsia="Times New Roman" w:hAnsi="Times New Roman" w:cs="Traditional Arabic" w:hint="cs"/>
          <w:sz w:val="36"/>
          <w:szCs w:val="36"/>
          <w:rtl/>
          <w:lang w:eastAsia="ar-SA"/>
        </w:rPr>
        <w:t>(</w:t>
      </w:r>
      <w:r w:rsidRPr="00352B4A">
        <w:rPr>
          <w:rFonts w:ascii="Times New Roman" w:eastAsia="Times New Roman" w:hAnsi="Times New Roman" w:cs="Traditional Arabic"/>
          <w:sz w:val="36"/>
          <w:szCs w:val="36"/>
          <w:rtl/>
          <w:lang w:eastAsia="ar-SA"/>
        </w:rPr>
        <w:t>ت 940 هـ</w:t>
      </w:r>
      <w:r w:rsidRPr="00352B4A">
        <w:rPr>
          <w:rFonts w:ascii="Times New Roman" w:eastAsia="Times New Roman" w:hAnsi="Times New Roman" w:cs="Traditional Arabic" w:hint="cs"/>
          <w:sz w:val="36"/>
          <w:szCs w:val="36"/>
          <w:rtl/>
          <w:lang w:eastAsia="ar-SA"/>
        </w:rPr>
        <w:t>)؛</w:t>
      </w:r>
      <w:r w:rsidRPr="00352B4A">
        <w:rPr>
          <w:rFonts w:ascii="Times New Roman" w:eastAsia="Times New Roman" w:hAnsi="Times New Roman" w:cs="Traditional Arabic"/>
          <w:sz w:val="36"/>
          <w:szCs w:val="36"/>
          <w:rtl/>
          <w:lang w:eastAsia="ar-SA"/>
        </w:rPr>
        <w:t xml:space="preserve"> دراسة وتحقيق</w:t>
      </w:r>
      <w:r w:rsidRPr="00352B4A">
        <w:rPr>
          <w:rFonts w:ascii="Times New Roman" w:eastAsia="Times New Roman" w:hAnsi="Times New Roman" w:cs="Traditional Arabic" w:hint="cs"/>
          <w:sz w:val="36"/>
          <w:szCs w:val="36"/>
          <w:rtl/>
          <w:lang w:eastAsia="ar-SA"/>
        </w:rPr>
        <w:t xml:space="preserve"> </w:t>
      </w:r>
      <w:r w:rsidRPr="00352B4A">
        <w:rPr>
          <w:rFonts w:ascii="Times New Roman" w:eastAsia="Times New Roman" w:hAnsi="Times New Roman" w:cs="Traditional Arabic"/>
          <w:sz w:val="36"/>
          <w:szCs w:val="36"/>
          <w:rtl/>
          <w:lang w:eastAsia="ar-SA"/>
        </w:rPr>
        <w:t>خضر عباس خماس</w:t>
      </w:r>
      <w:r w:rsidRPr="00352B4A">
        <w:rPr>
          <w:rFonts w:ascii="Times New Roman" w:eastAsia="Times New Roman" w:hAnsi="Times New Roman" w:cs="Traditional Arabic" w:hint="cs"/>
          <w:sz w:val="36"/>
          <w:szCs w:val="36"/>
          <w:rtl/>
          <w:lang w:eastAsia="ar-SA"/>
        </w:rPr>
        <w:t>.</w:t>
      </w:r>
    </w:p>
    <w:p w14:paraId="4ED9CA52" w14:textId="77777777" w:rsidR="00BA5951" w:rsidRPr="00352B4A" w:rsidRDefault="00BA5951" w:rsidP="00BA5951">
      <w:pPr>
        <w:ind w:left="0" w:firstLine="0"/>
        <w:jc w:val="both"/>
        <w:rPr>
          <w:rFonts w:ascii="Times New Roman" w:eastAsia="Times New Roman" w:hAnsi="Times New Roman" w:cs="Traditional Arabic"/>
          <w:sz w:val="36"/>
          <w:szCs w:val="36"/>
          <w:rtl/>
          <w:lang w:eastAsia="ar-SA"/>
        </w:rPr>
      </w:pPr>
      <w:r w:rsidRPr="00352B4A">
        <w:rPr>
          <w:rFonts w:ascii="Times New Roman" w:eastAsia="Times New Roman" w:hAnsi="Times New Roman" w:cs="Traditional Arabic" w:hint="cs"/>
          <w:sz w:val="36"/>
          <w:szCs w:val="36"/>
          <w:rtl/>
          <w:lang w:eastAsia="ar-SA"/>
        </w:rPr>
        <w:t xml:space="preserve">نشرت في </w:t>
      </w:r>
      <w:r w:rsidRPr="00352B4A">
        <w:rPr>
          <w:rFonts w:ascii="Times New Roman" w:eastAsia="Times New Roman" w:hAnsi="Times New Roman" w:cs="Traditional Arabic"/>
          <w:sz w:val="36"/>
          <w:szCs w:val="36"/>
          <w:rtl/>
          <w:lang w:eastAsia="ar-SA"/>
        </w:rPr>
        <w:t>مجلة جامعة ال</w:t>
      </w:r>
      <w:r w:rsidRPr="00352B4A">
        <w:rPr>
          <w:rFonts w:ascii="Times New Roman" w:eastAsia="Times New Roman" w:hAnsi="Times New Roman" w:cs="Traditional Arabic" w:hint="cs"/>
          <w:sz w:val="36"/>
          <w:szCs w:val="36"/>
          <w:rtl/>
          <w:lang w:eastAsia="ar-SA"/>
        </w:rPr>
        <w:t>إ</w:t>
      </w:r>
      <w:r w:rsidRPr="00352B4A">
        <w:rPr>
          <w:rFonts w:ascii="Times New Roman" w:eastAsia="Times New Roman" w:hAnsi="Times New Roman" w:cs="Traditional Arabic"/>
          <w:sz w:val="36"/>
          <w:szCs w:val="36"/>
          <w:rtl/>
          <w:lang w:eastAsia="ar-SA"/>
        </w:rPr>
        <w:t>مام جعفر الصادق للعلوم ال</w:t>
      </w:r>
      <w:r w:rsidRPr="00352B4A">
        <w:rPr>
          <w:rFonts w:ascii="Times New Roman" w:eastAsia="Times New Roman" w:hAnsi="Times New Roman" w:cs="Traditional Arabic" w:hint="cs"/>
          <w:sz w:val="36"/>
          <w:szCs w:val="36"/>
          <w:rtl/>
          <w:lang w:eastAsia="ar-SA"/>
        </w:rPr>
        <w:t>إ</w:t>
      </w:r>
      <w:r w:rsidRPr="00352B4A">
        <w:rPr>
          <w:rFonts w:ascii="Times New Roman" w:eastAsia="Times New Roman" w:hAnsi="Times New Roman" w:cs="Traditional Arabic"/>
          <w:sz w:val="36"/>
          <w:szCs w:val="36"/>
          <w:rtl/>
          <w:lang w:eastAsia="ar-SA"/>
        </w:rPr>
        <w:t>نسانية</w:t>
      </w:r>
      <w:r w:rsidRPr="00352B4A">
        <w:rPr>
          <w:rFonts w:ascii="Times New Roman" w:eastAsia="Times New Roman" w:hAnsi="Times New Roman" w:cs="Traditional Arabic" w:hint="cs"/>
          <w:sz w:val="36"/>
          <w:szCs w:val="36"/>
          <w:rtl/>
          <w:lang w:eastAsia="ar-SA"/>
        </w:rPr>
        <w:t>، مج3 ع2 (1444 هـ،</w:t>
      </w:r>
      <w:r w:rsidRPr="00352B4A">
        <w:rPr>
          <w:rFonts w:ascii="Times New Roman" w:eastAsia="Times New Roman" w:hAnsi="Times New Roman" w:cs="Traditional Arabic"/>
          <w:sz w:val="36"/>
          <w:szCs w:val="36"/>
          <w:rtl/>
          <w:lang w:eastAsia="ar-SA"/>
        </w:rPr>
        <w:t xml:space="preserve"> 2023</w:t>
      </w:r>
      <w:r w:rsidRPr="00352B4A">
        <w:rPr>
          <w:rFonts w:ascii="Times New Roman" w:eastAsia="Times New Roman" w:hAnsi="Times New Roman" w:cs="Traditional Arabic" w:hint="cs"/>
          <w:sz w:val="36"/>
          <w:szCs w:val="36"/>
          <w:rtl/>
          <w:lang w:eastAsia="ar-SA"/>
        </w:rPr>
        <w:t xml:space="preserve"> م)</w:t>
      </w:r>
      <w:r w:rsidRPr="00352B4A">
        <w:rPr>
          <w:rFonts w:ascii="Times New Roman" w:eastAsia="Times New Roman" w:hAnsi="Times New Roman" w:cs="Traditional Arabic"/>
          <w:sz w:val="36"/>
          <w:szCs w:val="36"/>
          <w:rtl/>
          <w:lang w:eastAsia="ar-SA"/>
        </w:rPr>
        <w:t xml:space="preserve"> </w:t>
      </w:r>
      <w:r w:rsidRPr="00352B4A">
        <w:rPr>
          <w:rFonts w:ascii="Times New Roman" w:eastAsia="Times New Roman" w:hAnsi="Times New Roman" w:cs="Traditional Arabic" w:hint="cs"/>
          <w:sz w:val="36"/>
          <w:szCs w:val="36"/>
          <w:rtl/>
          <w:lang w:eastAsia="ar-SA"/>
        </w:rPr>
        <w:t>ص</w:t>
      </w:r>
      <w:r w:rsidRPr="00352B4A">
        <w:rPr>
          <w:rFonts w:ascii="Times New Roman" w:eastAsia="Times New Roman" w:hAnsi="Times New Roman" w:cs="Traditional Arabic"/>
          <w:sz w:val="36"/>
          <w:szCs w:val="36"/>
          <w:rtl/>
          <w:lang w:eastAsia="ar-SA"/>
        </w:rPr>
        <w:t xml:space="preserve"> 143-190</w:t>
      </w:r>
      <w:r w:rsidRPr="00352B4A">
        <w:rPr>
          <w:rFonts w:ascii="Times New Roman" w:eastAsia="Times New Roman" w:hAnsi="Times New Roman" w:cs="Traditional Arabic" w:hint="cs"/>
          <w:sz w:val="36"/>
          <w:szCs w:val="36"/>
          <w:rtl/>
          <w:lang w:eastAsia="ar-SA"/>
        </w:rPr>
        <w:t>.</w:t>
      </w:r>
    </w:p>
    <w:p w14:paraId="14337B97" w14:textId="77777777" w:rsidR="00BA5951" w:rsidRPr="00352B4A" w:rsidRDefault="00BA5951" w:rsidP="00BA5951">
      <w:pPr>
        <w:ind w:left="0" w:firstLine="0"/>
        <w:jc w:val="both"/>
        <w:rPr>
          <w:rFonts w:ascii="Times New Roman" w:eastAsia="Times New Roman" w:hAnsi="Times New Roman" w:cs="Traditional Arabic"/>
          <w:sz w:val="36"/>
          <w:szCs w:val="36"/>
          <w:rtl/>
          <w:lang w:eastAsia="ar-SA"/>
        </w:rPr>
      </w:pPr>
    </w:p>
    <w:p w14:paraId="1619147E" w14:textId="77777777" w:rsidR="00BA5951" w:rsidRDefault="00BA5951" w:rsidP="00BA595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القراءات المعاصرة للقرآن الكريم: أسباب ومظاهر الانحراف المعاصر في استدلال المخالفين لأهل السنة</w:t>
      </w:r>
      <w:r w:rsidRPr="00FC0C89">
        <w:rPr>
          <w:rFonts w:ascii="Times New Roman" w:eastAsia="Times New Roman" w:hAnsi="Times New Roman" w:cs="Traditional Arabic" w:hint="cs"/>
          <w:sz w:val="36"/>
          <w:szCs w:val="36"/>
          <w:rtl/>
          <w:lang w:eastAsia="ar-SA"/>
        </w:rPr>
        <w:t xml:space="preserve">/ زياد بن حمد </w:t>
      </w:r>
      <w:proofErr w:type="gramStart"/>
      <w:r w:rsidRPr="00FC0C89">
        <w:rPr>
          <w:rFonts w:ascii="Times New Roman" w:eastAsia="Times New Roman" w:hAnsi="Times New Roman" w:cs="Traditional Arabic" w:hint="cs"/>
          <w:sz w:val="36"/>
          <w:szCs w:val="36"/>
          <w:rtl/>
          <w:lang w:eastAsia="ar-SA"/>
        </w:rPr>
        <w:t>العامر.-</w:t>
      </w:r>
      <w:proofErr w:type="gramEnd"/>
      <w:r w:rsidRPr="00FC0C89">
        <w:rPr>
          <w:rFonts w:ascii="Times New Roman" w:eastAsia="Times New Roman" w:hAnsi="Times New Roman" w:cs="Traditional Arabic" w:hint="cs"/>
          <w:sz w:val="36"/>
          <w:szCs w:val="36"/>
          <w:rtl/>
          <w:lang w:eastAsia="ar-SA"/>
        </w:rPr>
        <w:t xml:space="preserve"> الرياض: دار التحبير، 1445 هـ، 2023 م.</w:t>
      </w:r>
    </w:p>
    <w:p w14:paraId="5B33E7EF" w14:textId="77777777" w:rsidR="00BA5951" w:rsidRDefault="00BA5951" w:rsidP="00BA5951">
      <w:pPr>
        <w:ind w:left="0" w:firstLine="0"/>
        <w:jc w:val="both"/>
        <w:rPr>
          <w:rFonts w:ascii="Times New Roman" w:eastAsia="Times New Roman" w:hAnsi="Times New Roman" w:cs="Traditional Arabic"/>
          <w:sz w:val="36"/>
          <w:szCs w:val="36"/>
          <w:rtl/>
          <w:lang w:eastAsia="ar-SA"/>
        </w:rPr>
      </w:pPr>
    </w:p>
    <w:p w14:paraId="7155A492" w14:textId="77777777" w:rsidR="00BA5951" w:rsidRPr="00DF5DD7" w:rsidRDefault="00BA5951" w:rsidP="00BA5951">
      <w:pPr>
        <w:ind w:left="0" w:firstLine="0"/>
        <w:jc w:val="both"/>
        <w:rPr>
          <w:rFonts w:ascii="Times New Roman" w:eastAsiaTheme="minorEastAsia" w:hAnsi="Times New Roman" w:cs="Traditional Arabic"/>
          <w:sz w:val="36"/>
          <w:szCs w:val="36"/>
          <w:rtl/>
          <w:lang w:eastAsia="ar-SA"/>
        </w:rPr>
      </w:pPr>
      <w:r w:rsidRPr="009A38FA">
        <w:rPr>
          <w:rFonts w:ascii="Times New Roman" w:eastAsiaTheme="minorEastAsia" w:hAnsi="Times New Roman" w:cs="Traditional Arabic"/>
          <w:b/>
          <w:bCs/>
          <w:sz w:val="36"/>
          <w:szCs w:val="36"/>
          <w:rtl/>
          <w:lang w:eastAsia="ar-SA"/>
        </w:rPr>
        <w:t>القراءة الحداثية للقرآن الكريم عند طه عبدالرحمن</w:t>
      </w:r>
      <w:r>
        <w:rPr>
          <w:rFonts w:ascii="Times New Roman" w:eastAsiaTheme="minorEastAsia" w:hAnsi="Times New Roman" w:cs="Traditional Arabic" w:hint="cs"/>
          <w:b/>
          <w:bCs/>
          <w:sz w:val="36"/>
          <w:szCs w:val="36"/>
          <w:rtl/>
          <w:lang w:eastAsia="ar-SA"/>
        </w:rPr>
        <w:t>: دراسة نقدية تحليلية</w:t>
      </w:r>
      <w:r w:rsidRPr="00DF5DD7">
        <w:rPr>
          <w:rFonts w:ascii="Times New Roman" w:eastAsiaTheme="minorEastAsia" w:hAnsi="Times New Roman" w:cs="Traditional Arabic" w:hint="cs"/>
          <w:sz w:val="36"/>
          <w:szCs w:val="36"/>
          <w:rtl/>
          <w:lang w:eastAsia="ar-SA"/>
        </w:rPr>
        <w:t>/</w:t>
      </w:r>
      <w:r w:rsidRPr="00DF5DD7">
        <w:rPr>
          <w:rFonts w:ascii="Times New Roman" w:eastAsiaTheme="minorEastAsia" w:hAnsi="Times New Roman" w:cs="Traditional Arabic"/>
          <w:sz w:val="36"/>
          <w:szCs w:val="36"/>
          <w:rtl/>
          <w:lang w:eastAsia="ar-SA"/>
        </w:rPr>
        <w:t xml:space="preserve"> سمية</w:t>
      </w:r>
      <w:r w:rsidRPr="00DF5DD7">
        <w:rPr>
          <w:rFonts w:ascii="Times New Roman" w:eastAsiaTheme="minorEastAsia" w:hAnsi="Times New Roman" w:cs="Traditional Arabic" w:hint="cs"/>
          <w:sz w:val="36"/>
          <w:szCs w:val="36"/>
          <w:rtl/>
          <w:lang w:eastAsia="ar-SA"/>
        </w:rPr>
        <w:t xml:space="preserve"> </w:t>
      </w:r>
      <w:proofErr w:type="gramStart"/>
      <w:r w:rsidRPr="00DF5DD7">
        <w:rPr>
          <w:rFonts w:ascii="Times New Roman" w:eastAsiaTheme="minorEastAsia" w:hAnsi="Times New Roman" w:cs="Traditional Arabic" w:hint="cs"/>
          <w:sz w:val="36"/>
          <w:szCs w:val="36"/>
          <w:rtl/>
          <w:lang w:eastAsia="ar-SA"/>
        </w:rPr>
        <w:t>ط</w:t>
      </w:r>
      <w:r>
        <w:rPr>
          <w:rFonts w:ascii="Times New Roman" w:eastAsiaTheme="minorEastAsia" w:hAnsi="Times New Roman" w:cs="Traditional Arabic" w:hint="cs"/>
          <w:sz w:val="36"/>
          <w:szCs w:val="36"/>
          <w:rtl/>
          <w:lang w:eastAsia="ar-SA"/>
        </w:rPr>
        <w:t>ل</w:t>
      </w:r>
      <w:r w:rsidRPr="00DF5DD7">
        <w:rPr>
          <w:rFonts w:ascii="Times New Roman" w:eastAsiaTheme="minorEastAsia" w:hAnsi="Times New Roman" w:cs="Traditional Arabic" w:hint="cs"/>
          <w:sz w:val="36"/>
          <w:szCs w:val="36"/>
          <w:rtl/>
          <w:lang w:eastAsia="ar-SA"/>
        </w:rPr>
        <w:t>عي</w:t>
      </w:r>
      <w:r w:rsidRPr="00DF5DD7">
        <w:rPr>
          <w:rFonts w:ascii="Times New Roman" w:eastAsiaTheme="minorEastAsia" w:hAnsi="Times New Roman" w:cs="Traditional Arabic"/>
          <w:sz w:val="36"/>
          <w:szCs w:val="36"/>
          <w:rtl/>
          <w:lang w:eastAsia="ar-SA"/>
        </w:rPr>
        <w:t>.</w:t>
      </w:r>
      <w:r w:rsidRPr="00DF5DD7">
        <w:rPr>
          <w:rFonts w:ascii="Times New Roman" w:eastAsiaTheme="minorEastAsia" w:hAnsi="Times New Roman" w:cs="Traditional Arabic" w:hint="cs"/>
          <w:sz w:val="36"/>
          <w:szCs w:val="36"/>
          <w:rtl/>
          <w:lang w:eastAsia="ar-SA"/>
        </w:rPr>
        <w:t>-</w:t>
      </w:r>
      <w:proofErr w:type="gramEnd"/>
      <w:r w:rsidRPr="00DF5DD7">
        <w:rPr>
          <w:rFonts w:ascii="Times New Roman" w:eastAsiaTheme="minorEastAsia" w:hAnsi="Times New Roman" w:cs="Traditional Arabic" w:hint="cs"/>
          <w:sz w:val="36"/>
          <w:szCs w:val="36"/>
          <w:rtl/>
          <w:lang w:eastAsia="ar-SA"/>
        </w:rPr>
        <w:t xml:space="preserve"> القاهرة: جامعة عين شمس، 1445 هـ، 2023 م (ماجستير).</w:t>
      </w:r>
    </w:p>
    <w:p w14:paraId="7D9772B1" w14:textId="77777777" w:rsidR="00BA5951" w:rsidRPr="00DF5DD7" w:rsidRDefault="00BA5951" w:rsidP="00BA5951">
      <w:pPr>
        <w:ind w:left="0" w:firstLine="0"/>
        <w:jc w:val="both"/>
        <w:rPr>
          <w:rFonts w:ascii="Times New Roman" w:eastAsiaTheme="minorEastAsia" w:hAnsi="Times New Roman" w:cs="Traditional Arabic"/>
          <w:sz w:val="36"/>
          <w:szCs w:val="36"/>
          <w:rtl/>
          <w:lang w:eastAsia="ar-SA"/>
        </w:rPr>
      </w:pPr>
    </w:p>
    <w:p w14:paraId="3617E1AB" w14:textId="77777777" w:rsidR="00BA5951" w:rsidRPr="00D53EC4" w:rsidRDefault="00BA5951" w:rsidP="00BA5951">
      <w:pPr>
        <w:ind w:left="0" w:firstLine="0"/>
        <w:jc w:val="both"/>
        <w:rPr>
          <w:rFonts w:ascii="Times New Roman" w:eastAsia="Times New Roman" w:hAnsi="Times New Roman" w:cs="Traditional Arabic"/>
          <w:sz w:val="36"/>
          <w:szCs w:val="36"/>
          <w:rtl/>
          <w:lang w:eastAsia="ar-SA"/>
        </w:rPr>
      </w:pPr>
      <w:r w:rsidRPr="00D53EC4">
        <w:rPr>
          <w:rFonts w:ascii="Times New Roman" w:eastAsia="Times New Roman" w:hAnsi="Times New Roman" w:cs="Traditional Arabic" w:hint="cs"/>
          <w:b/>
          <w:bCs/>
          <w:sz w:val="36"/>
          <w:szCs w:val="36"/>
          <w:rtl/>
          <w:lang w:eastAsia="ar-SA"/>
        </w:rPr>
        <w:t>الكلام الموثوق في تحقيق أن القرآن كلام الله غير مخلوق</w:t>
      </w:r>
      <w:r w:rsidRPr="00D53EC4">
        <w:rPr>
          <w:rFonts w:ascii="Times New Roman" w:eastAsia="Times New Roman" w:hAnsi="Times New Roman" w:cs="Traditional Arabic" w:hint="cs"/>
          <w:sz w:val="36"/>
          <w:szCs w:val="36"/>
          <w:rtl/>
          <w:lang w:eastAsia="ar-SA"/>
        </w:rPr>
        <w:t xml:space="preserve">/ محمد إدريس </w:t>
      </w:r>
      <w:proofErr w:type="spellStart"/>
      <w:r w:rsidRPr="00D53EC4">
        <w:rPr>
          <w:rFonts w:ascii="Times New Roman" w:eastAsia="Times New Roman" w:hAnsi="Times New Roman" w:cs="Traditional Arabic" w:hint="cs"/>
          <w:sz w:val="36"/>
          <w:szCs w:val="36"/>
          <w:rtl/>
          <w:lang w:eastAsia="ar-SA"/>
        </w:rPr>
        <w:t>الكاندهلوي</w:t>
      </w:r>
      <w:proofErr w:type="spellEnd"/>
      <w:r>
        <w:rPr>
          <w:rFonts w:ascii="Times New Roman" w:eastAsia="Times New Roman" w:hAnsi="Times New Roman" w:cs="Traditional Arabic" w:hint="cs"/>
          <w:sz w:val="36"/>
          <w:szCs w:val="36"/>
          <w:rtl/>
          <w:lang w:eastAsia="ar-SA"/>
        </w:rPr>
        <w:t xml:space="preserve"> (ت 1394 هـ)</w:t>
      </w:r>
      <w:r w:rsidRPr="00D53EC4">
        <w:rPr>
          <w:rFonts w:ascii="Times New Roman" w:eastAsia="Times New Roman" w:hAnsi="Times New Roman" w:cs="Traditional Arabic" w:hint="cs"/>
          <w:sz w:val="36"/>
          <w:szCs w:val="36"/>
          <w:rtl/>
          <w:lang w:eastAsia="ar-SA"/>
        </w:rPr>
        <w:t xml:space="preserve">؛ اعتنى به محمد عمار بن سليم </w:t>
      </w:r>
      <w:proofErr w:type="gramStart"/>
      <w:r w:rsidRPr="00D53EC4">
        <w:rPr>
          <w:rFonts w:ascii="Times New Roman" w:eastAsia="Times New Roman" w:hAnsi="Times New Roman" w:cs="Traditional Arabic" w:hint="cs"/>
          <w:sz w:val="36"/>
          <w:szCs w:val="36"/>
          <w:rtl/>
          <w:lang w:eastAsia="ar-SA"/>
        </w:rPr>
        <w:t>المدني.-</w:t>
      </w:r>
      <w:proofErr w:type="gramEnd"/>
      <w:r w:rsidRPr="00D53EC4">
        <w:rPr>
          <w:rFonts w:ascii="Times New Roman" w:eastAsia="Times New Roman" w:hAnsi="Times New Roman" w:cs="Traditional Arabic" w:hint="cs"/>
          <w:sz w:val="36"/>
          <w:szCs w:val="36"/>
          <w:rtl/>
          <w:lang w:eastAsia="ar-SA"/>
        </w:rPr>
        <w:t xml:space="preserve"> مانشستر: مكتبة قاسم العلوم، 1445 هـ، 2023 م.</w:t>
      </w:r>
    </w:p>
    <w:p w14:paraId="4D393037" w14:textId="77777777" w:rsidR="00BA5951" w:rsidRPr="00D53EC4" w:rsidRDefault="00BA5951" w:rsidP="00BA5951">
      <w:pPr>
        <w:ind w:left="0" w:firstLine="0"/>
        <w:jc w:val="both"/>
        <w:rPr>
          <w:rFonts w:ascii="Calibri" w:eastAsia="Calibri" w:hAnsi="Calibri" w:cs="Traditional Arabic"/>
          <w:sz w:val="36"/>
          <w:szCs w:val="36"/>
          <w:rtl/>
        </w:rPr>
      </w:pPr>
      <w:r w:rsidRPr="00D53EC4">
        <w:rPr>
          <w:rFonts w:ascii="Calibri" w:eastAsia="Calibri" w:hAnsi="Calibri" w:cs="Traditional Arabic" w:hint="cs"/>
          <w:sz w:val="36"/>
          <w:szCs w:val="36"/>
          <w:rtl/>
        </w:rPr>
        <w:t>ومعه للمؤلف نفسه: تائية القضاء والقدر مع شرحها الموسوم بسلك الدرر.</w:t>
      </w:r>
    </w:p>
    <w:p w14:paraId="25FB98AE" w14:textId="77777777" w:rsidR="00BA5951" w:rsidRPr="00D53EC4" w:rsidRDefault="00BA5951" w:rsidP="00BA5951">
      <w:pPr>
        <w:ind w:left="0" w:firstLine="0"/>
        <w:jc w:val="both"/>
        <w:rPr>
          <w:rFonts w:ascii="Calibri" w:eastAsia="Calibri" w:hAnsi="Calibri" w:cs="Traditional Arabic"/>
          <w:b/>
          <w:bCs/>
          <w:sz w:val="36"/>
          <w:szCs w:val="36"/>
          <w:rtl/>
        </w:rPr>
      </w:pPr>
    </w:p>
    <w:p w14:paraId="401D17DD" w14:textId="77777777" w:rsidR="00BA5951" w:rsidRDefault="00BA5951" w:rsidP="00BA5951">
      <w:pPr>
        <w:ind w:left="0" w:firstLine="0"/>
        <w:jc w:val="both"/>
        <w:rPr>
          <w:rFonts w:ascii="Times New Roman" w:eastAsia="Times New Roman" w:hAnsi="Times New Roman" w:cs="Traditional Arabic"/>
          <w:sz w:val="36"/>
          <w:szCs w:val="36"/>
          <w:rtl/>
          <w:lang w:eastAsia="ar-SA"/>
        </w:rPr>
      </w:pPr>
      <w:r w:rsidRPr="007F12A5">
        <w:rPr>
          <w:rFonts w:ascii="Times New Roman" w:eastAsia="Times New Roman" w:hAnsi="Times New Roman" w:cs="Traditional Arabic"/>
          <w:b/>
          <w:bCs/>
          <w:sz w:val="36"/>
          <w:szCs w:val="36"/>
          <w:rtl/>
          <w:lang w:eastAsia="ar-SA"/>
        </w:rPr>
        <w:t>مدخل إلى علم الانتصار للقرآن الكريم</w:t>
      </w:r>
      <w:r>
        <w:rPr>
          <w:rFonts w:ascii="Times New Roman" w:eastAsia="Times New Roman" w:hAnsi="Times New Roman" w:cs="Traditional Arabic" w:hint="cs"/>
          <w:b/>
          <w:bCs/>
          <w:sz w:val="36"/>
          <w:szCs w:val="36"/>
          <w:rtl/>
          <w:lang w:eastAsia="ar-SA"/>
        </w:rPr>
        <w:t>/</w:t>
      </w:r>
      <w:r w:rsidRPr="007F12A5">
        <w:rPr>
          <w:rFonts w:ascii="Times New Roman" w:eastAsia="Times New Roman" w:hAnsi="Times New Roman" w:cs="Traditional Arabic"/>
          <w:b/>
          <w:bCs/>
          <w:sz w:val="36"/>
          <w:szCs w:val="36"/>
          <w:rtl/>
          <w:lang w:eastAsia="ar-SA"/>
        </w:rPr>
        <w:t xml:space="preserve"> </w:t>
      </w:r>
      <w:r w:rsidRPr="007F12A5">
        <w:rPr>
          <w:rFonts w:ascii="Times New Roman" w:eastAsia="Times New Roman" w:hAnsi="Times New Roman" w:cs="Traditional Arabic"/>
          <w:sz w:val="36"/>
          <w:szCs w:val="36"/>
          <w:rtl/>
          <w:lang w:eastAsia="ar-SA"/>
        </w:rPr>
        <w:t xml:space="preserve">علي عبدالله </w:t>
      </w:r>
      <w:proofErr w:type="gramStart"/>
      <w:r w:rsidRPr="007F12A5">
        <w:rPr>
          <w:rFonts w:ascii="Times New Roman" w:eastAsia="Times New Roman" w:hAnsi="Times New Roman" w:cs="Traditional Arabic"/>
          <w:sz w:val="36"/>
          <w:szCs w:val="36"/>
          <w:rtl/>
          <w:lang w:eastAsia="ar-SA"/>
        </w:rPr>
        <w:t>السكاكر</w:t>
      </w:r>
      <w:r w:rsidRPr="007F12A5">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F94F12">
        <w:rPr>
          <w:rFonts w:ascii="Times New Roman" w:eastAsia="Times New Roman" w:hAnsi="Times New Roman" w:cs="Traditional Arabic" w:hint="cs"/>
          <w:sz w:val="36"/>
          <w:szCs w:val="36"/>
          <w:rtl/>
          <w:lang w:eastAsia="ar-SA"/>
        </w:rPr>
        <w:t xml:space="preserve">إستانبول: دار </w:t>
      </w:r>
      <w:proofErr w:type="spellStart"/>
      <w:r w:rsidRPr="00F94F12">
        <w:rPr>
          <w:rFonts w:ascii="Times New Roman" w:eastAsia="Times New Roman" w:hAnsi="Times New Roman" w:cs="Traditional Arabic" w:hint="cs"/>
          <w:sz w:val="36"/>
          <w:szCs w:val="36"/>
          <w:rtl/>
          <w:lang w:eastAsia="ar-SA"/>
        </w:rPr>
        <w:t>الغوثاني</w:t>
      </w:r>
      <w:proofErr w:type="spellEnd"/>
      <w:r w:rsidRPr="00F94F12">
        <w:rPr>
          <w:rFonts w:ascii="Times New Roman" w:eastAsia="Times New Roman" w:hAnsi="Times New Roman" w:cs="Traditional Arabic" w:hint="cs"/>
          <w:sz w:val="36"/>
          <w:szCs w:val="36"/>
          <w:rtl/>
          <w:lang w:eastAsia="ar-SA"/>
        </w:rPr>
        <w:t>، 1445 هـ، 2024 م.</w:t>
      </w:r>
    </w:p>
    <w:p w14:paraId="37294C28" w14:textId="77777777" w:rsidR="00BA5951" w:rsidRDefault="00BA5951" w:rsidP="00BA5951">
      <w:pPr>
        <w:ind w:left="0" w:firstLine="0"/>
        <w:jc w:val="both"/>
        <w:rPr>
          <w:rFonts w:ascii="Times New Roman" w:eastAsia="Times New Roman" w:hAnsi="Times New Roman" w:cs="Traditional Arabic"/>
          <w:sz w:val="36"/>
          <w:szCs w:val="36"/>
          <w:rtl/>
          <w:lang w:eastAsia="ar-SA"/>
        </w:rPr>
      </w:pPr>
    </w:p>
    <w:p w14:paraId="465B7053" w14:textId="77777777" w:rsidR="00BA5951" w:rsidRPr="00597A80" w:rsidRDefault="00BA5951" w:rsidP="00BA5951">
      <w:pPr>
        <w:ind w:left="0" w:firstLine="0"/>
        <w:jc w:val="both"/>
        <w:rPr>
          <w:rFonts w:ascii="Times New Roman" w:eastAsia="Times New Roman" w:hAnsi="Times New Roman" w:cs="Traditional Arabic"/>
          <w:sz w:val="36"/>
          <w:szCs w:val="36"/>
          <w:rtl/>
          <w:lang w:eastAsia="ar-SA"/>
        </w:rPr>
      </w:pPr>
      <w:r w:rsidRPr="00ED40E8">
        <w:rPr>
          <w:rFonts w:ascii="Times New Roman" w:eastAsia="Times New Roman" w:hAnsi="Times New Roman" w:cs="Traditional Arabic"/>
          <w:b/>
          <w:bCs/>
          <w:sz w:val="36"/>
          <w:szCs w:val="36"/>
          <w:rtl/>
          <w:lang w:eastAsia="ar-SA"/>
        </w:rPr>
        <w:t>مدعاة الانحراف في قراءة الحداثيين للقرآن الكريم:</w:t>
      </w:r>
      <w:r>
        <w:rPr>
          <w:rFonts w:ascii="Times New Roman" w:eastAsia="Times New Roman" w:hAnsi="Times New Roman" w:cs="Traditional Arabic" w:hint="cs"/>
          <w:b/>
          <w:bCs/>
          <w:sz w:val="36"/>
          <w:szCs w:val="36"/>
          <w:rtl/>
          <w:lang w:eastAsia="ar-SA"/>
        </w:rPr>
        <w:t xml:space="preserve"> دراسة تحليلية/</w:t>
      </w:r>
      <w:r w:rsidRPr="00ED40E8">
        <w:rPr>
          <w:rFonts w:ascii="Times New Roman" w:eastAsia="Times New Roman" w:hAnsi="Times New Roman" w:cs="Traditional Arabic"/>
          <w:b/>
          <w:bCs/>
          <w:sz w:val="36"/>
          <w:szCs w:val="36"/>
          <w:rtl/>
          <w:lang w:eastAsia="ar-SA"/>
        </w:rPr>
        <w:t xml:space="preserve"> </w:t>
      </w:r>
      <w:r w:rsidRPr="00597A80">
        <w:rPr>
          <w:rFonts w:ascii="Times New Roman" w:eastAsia="Times New Roman" w:hAnsi="Times New Roman" w:cs="Traditional Arabic"/>
          <w:sz w:val="36"/>
          <w:szCs w:val="36"/>
          <w:rtl/>
          <w:lang w:eastAsia="ar-SA"/>
        </w:rPr>
        <w:t xml:space="preserve">شعبان طلعت </w:t>
      </w:r>
      <w:proofErr w:type="gramStart"/>
      <w:r w:rsidRPr="00597A80">
        <w:rPr>
          <w:rFonts w:ascii="Times New Roman" w:eastAsia="Times New Roman" w:hAnsi="Times New Roman" w:cs="Traditional Arabic" w:hint="cs"/>
          <w:sz w:val="36"/>
          <w:szCs w:val="36"/>
          <w:rtl/>
          <w:lang w:eastAsia="ar-SA"/>
        </w:rPr>
        <w:t>عثمان</w:t>
      </w:r>
      <w:r w:rsidRPr="00597A80">
        <w:rPr>
          <w:rFonts w:ascii="Times New Roman" w:eastAsia="Times New Roman" w:hAnsi="Times New Roman" w:cs="Traditional Arabic"/>
          <w:sz w:val="36"/>
          <w:szCs w:val="36"/>
          <w:rtl/>
          <w:lang w:eastAsia="ar-SA"/>
        </w:rPr>
        <w:t>.</w:t>
      </w:r>
      <w:r w:rsidRPr="00597A80">
        <w:rPr>
          <w:rFonts w:ascii="Times New Roman" w:eastAsia="Times New Roman" w:hAnsi="Times New Roman" w:cs="Traditional Arabic" w:hint="cs"/>
          <w:sz w:val="36"/>
          <w:szCs w:val="36"/>
          <w:rtl/>
          <w:lang w:eastAsia="ar-SA"/>
        </w:rPr>
        <w:t>-</w:t>
      </w:r>
      <w:proofErr w:type="gramEnd"/>
      <w:r w:rsidRPr="00597A80">
        <w:rPr>
          <w:rFonts w:ascii="Times New Roman" w:eastAsia="Times New Roman" w:hAnsi="Times New Roman" w:cs="Traditional Arabic" w:hint="cs"/>
          <w:sz w:val="36"/>
          <w:szCs w:val="36"/>
          <w:rtl/>
          <w:lang w:eastAsia="ar-SA"/>
        </w:rPr>
        <w:t xml:space="preserve"> المنيا: جامعة المنيا، 1444 هـ، 2023 م (دكتوراه).</w:t>
      </w:r>
    </w:p>
    <w:p w14:paraId="3CF0F92B" w14:textId="77777777" w:rsidR="00BA5951" w:rsidRDefault="00BA5951" w:rsidP="00BA5951">
      <w:pPr>
        <w:ind w:left="0" w:firstLine="0"/>
        <w:jc w:val="both"/>
        <w:rPr>
          <w:rFonts w:ascii="Times New Roman" w:eastAsia="Times New Roman" w:hAnsi="Times New Roman" w:cs="Traditional Arabic"/>
          <w:sz w:val="36"/>
          <w:szCs w:val="36"/>
          <w:rtl/>
          <w:lang w:eastAsia="ar-SA"/>
        </w:rPr>
      </w:pPr>
    </w:p>
    <w:p w14:paraId="0393B85F" w14:textId="77777777" w:rsidR="00BA5951" w:rsidRPr="00EF06FB" w:rsidRDefault="00BA5951" w:rsidP="00BA5951">
      <w:pPr>
        <w:ind w:left="0" w:firstLine="0"/>
        <w:jc w:val="both"/>
        <w:rPr>
          <w:rFonts w:ascii="Times New Roman" w:eastAsia="Times New Roman" w:hAnsi="Times New Roman" w:cs="Traditional Arabic"/>
          <w:sz w:val="36"/>
          <w:szCs w:val="36"/>
          <w:rtl/>
          <w:lang w:eastAsia="ar-SA"/>
        </w:rPr>
      </w:pPr>
      <w:r w:rsidRPr="00001F26">
        <w:rPr>
          <w:rFonts w:ascii="Times New Roman" w:eastAsia="Times New Roman" w:hAnsi="Times New Roman" w:cs="Traditional Arabic"/>
          <w:b/>
          <w:bCs/>
          <w:sz w:val="36"/>
          <w:szCs w:val="36"/>
          <w:rtl/>
          <w:lang w:eastAsia="ar-SA"/>
        </w:rPr>
        <w:t>من الوحي إلى القرآن</w:t>
      </w:r>
      <w:r>
        <w:rPr>
          <w:rFonts w:ascii="Times New Roman" w:eastAsia="Times New Roman" w:hAnsi="Times New Roman" w:cs="Traditional Arabic" w:hint="cs"/>
          <w:b/>
          <w:bCs/>
          <w:sz w:val="36"/>
          <w:szCs w:val="36"/>
          <w:rtl/>
          <w:lang w:eastAsia="ar-SA"/>
        </w:rPr>
        <w:t>:</w:t>
      </w:r>
      <w:r w:rsidRPr="00001F26">
        <w:rPr>
          <w:rFonts w:ascii="Times New Roman" w:eastAsia="Times New Roman" w:hAnsi="Times New Roman" w:cs="Traditional Arabic"/>
          <w:b/>
          <w:bCs/>
          <w:sz w:val="36"/>
          <w:szCs w:val="36"/>
          <w:rtl/>
          <w:lang w:eastAsia="ar-SA"/>
        </w:rPr>
        <w:t xml:space="preserve"> أوهام الحداثيين وبينات الحق المبين</w:t>
      </w:r>
      <w:r w:rsidRPr="00EF06FB">
        <w:rPr>
          <w:rFonts w:ascii="Times New Roman" w:eastAsia="Times New Roman" w:hAnsi="Times New Roman" w:cs="Traditional Arabic" w:hint="cs"/>
          <w:sz w:val="36"/>
          <w:szCs w:val="36"/>
          <w:rtl/>
          <w:lang w:eastAsia="ar-SA"/>
        </w:rPr>
        <w:t>/</w:t>
      </w:r>
      <w:r w:rsidRPr="00EF06FB">
        <w:rPr>
          <w:rFonts w:ascii="Times New Roman" w:eastAsia="Times New Roman" w:hAnsi="Times New Roman" w:cs="Traditional Arabic"/>
          <w:sz w:val="36"/>
          <w:szCs w:val="36"/>
          <w:rtl/>
          <w:lang w:eastAsia="ar-SA"/>
        </w:rPr>
        <w:t xml:space="preserve"> جواد بحر </w:t>
      </w:r>
      <w:proofErr w:type="gramStart"/>
      <w:r w:rsidRPr="00EF06FB">
        <w:rPr>
          <w:rFonts w:ascii="Times New Roman" w:eastAsia="Times New Roman" w:hAnsi="Times New Roman" w:cs="Traditional Arabic"/>
          <w:sz w:val="36"/>
          <w:szCs w:val="36"/>
          <w:rtl/>
          <w:lang w:eastAsia="ar-SA"/>
        </w:rPr>
        <w:t>النتشة</w:t>
      </w:r>
      <w:r w:rsidRPr="00EF06FB">
        <w:rPr>
          <w:rFonts w:ascii="Times New Roman" w:eastAsia="Times New Roman" w:hAnsi="Times New Roman" w:cs="Traditional Arabic" w:hint="cs"/>
          <w:sz w:val="36"/>
          <w:szCs w:val="36"/>
          <w:rtl/>
          <w:lang w:eastAsia="ar-SA"/>
        </w:rPr>
        <w:t>.-</w:t>
      </w:r>
      <w:proofErr w:type="gramEnd"/>
      <w:r w:rsidRPr="00EF06FB">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إربد:</w:t>
      </w:r>
      <w:r w:rsidRPr="00EF06FB">
        <w:rPr>
          <w:rFonts w:ascii="Times New Roman" w:eastAsia="Times New Roman" w:hAnsi="Times New Roman" w:cs="Traditional Arabic"/>
          <w:sz w:val="36"/>
          <w:szCs w:val="36"/>
          <w:rtl/>
          <w:lang w:eastAsia="ar-SA"/>
        </w:rPr>
        <w:t xml:space="preserve"> دار ركاز</w:t>
      </w:r>
      <w:r w:rsidRPr="00EF06FB">
        <w:rPr>
          <w:rFonts w:ascii="Times New Roman" w:eastAsia="Times New Roman" w:hAnsi="Times New Roman" w:cs="Traditional Arabic" w:hint="cs"/>
          <w:sz w:val="36"/>
          <w:szCs w:val="36"/>
          <w:rtl/>
          <w:lang w:eastAsia="ar-SA"/>
        </w:rPr>
        <w:t xml:space="preserve"> للنشر، 1445 هـ، 2024 م.</w:t>
      </w:r>
      <w:r w:rsidRPr="00EF06FB">
        <w:rPr>
          <w:rFonts w:ascii="Times New Roman" w:eastAsia="Times New Roman" w:hAnsi="Times New Roman" w:cs="Traditional Arabic"/>
          <w:sz w:val="36"/>
          <w:szCs w:val="36"/>
          <w:rtl/>
          <w:lang w:eastAsia="ar-SA"/>
        </w:rPr>
        <w:t xml:space="preserve"> </w:t>
      </w:r>
    </w:p>
    <w:p w14:paraId="5514CE81" w14:textId="77777777" w:rsidR="00BA5951" w:rsidRPr="00EF06FB" w:rsidRDefault="00BA5951" w:rsidP="00BA5951">
      <w:pPr>
        <w:ind w:left="0" w:firstLine="0"/>
        <w:jc w:val="both"/>
        <w:rPr>
          <w:rFonts w:ascii="Times New Roman" w:eastAsia="Times New Roman" w:hAnsi="Times New Roman" w:cs="Traditional Arabic"/>
          <w:sz w:val="36"/>
          <w:szCs w:val="36"/>
          <w:rtl/>
          <w:lang w:eastAsia="ar-SA"/>
        </w:rPr>
      </w:pPr>
    </w:p>
    <w:p w14:paraId="1A431B55" w14:textId="77777777" w:rsidR="00BA5951" w:rsidRPr="00684062" w:rsidRDefault="00BA5951" w:rsidP="00BA5951">
      <w:pPr>
        <w:ind w:left="0" w:firstLine="0"/>
        <w:jc w:val="both"/>
        <w:rPr>
          <w:rFonts w:ascii="Times New Roman" w:eastAsia="Times New Roman" w:hAnsi="Times New Roman" w:cs="Traditional Arabic"/>
          <w:sz w:val="36"/>
          <w:szCs w:val="36"/>
          <w:rtl/>
          <w:lang w:eastAsia="ar-SA"/>
        </w:rPr>
      </w:pPr>
      <w:r w:rsidRPr="00C24180">
        <w:rPr>
          <w:rFonts w:ascii="Times New Roman" w:eastAsia="Times New Roman" w:hAnsi="Times New Roman" w:cs="Traditional Arabic"/>
          <w:b/>
          <w:bCs/>
          <w:sz w:val="36"/>
          <w:szCs w:val="36"/>
          <w:rtl/>
          <w:lang w:eastAsia="ar-SA"/>
        </w:rPr>
        <w:t xml:space="preserve">موقف محمد </w:t>
      </w:r>
      <w:r>
        <w:rPr>
          <w:rFonts w:ascii="Times New Roman" w:eastAsia="Times New Roman" w:hAnsi="Times New Roman" w:cs="Traditional Arabic" w:hint="cs"/>
          <w:b/>
          <w:bCs/>
          <w:sz w:val="36"/>
          <w:szCs w:val="36"/>
          <w:rtl/>
          <w:lang w:eastAsia="ar-SA"/>
        </w:rPr>
        <w:t>أ</w:t>
      </w:r>
      <w:r w:rsidRPr="00C24180">
        <w:rPr>
          <w:rFonts w:ascii="Times New Roman" w:eastAsia="Times New Roman" w:hAnsi="Times New Roman" w:cs="Traditional Arabic"/>
          <w:b/>
          <w:bCs/>
          <w:sz w:val="36"/>
          <w:szCs w:val="36"/>
          <w:rtl/>
          <w:lang w:eastAsia="ar-SA"/>
        </w:rPr>
        <w:t>ركون من القر</w:t>
      </w:r>
      <w:r>
        <w:rPr>
          <w:rFonts w:ascii="Times New Roman" w:eastAsia="Times New Roman" w:hAnsi="Times New Roman" w:cs="Traditional Arabic" w:hint="cs"/>
          <w:b/>
          <w:bCs/>
          <w:sz w:val="36"/>
          <w:szCs w:val="36"/>
          <w:rtl/>
          <w:lang w:eastAsia="ar-SA"/>
        </w:rPr>
        <w:t>آ</w:t>
      </w:r>
      <w:r w:rsidRPr="00C24180">
        <w:rPr>
          <w:rFonts w:ascii="Times New Roman" w:eastAsia="Times New Roman" w:hAnsi="Times New Roman" w:cs="Traditional Arabic"/>
          <w:b/>
          <w:bCs/>
          <w:sz w:val="36"/>
          <w:szCs w:val="36"/>
          <w:rtl/>
          <w:lang w:eastAsia="ar-SA"/>
        </w:rPr>
        <w:t>ن الكريم</w:t>
      </w:r>
      <w:r>
        <w:rPr>
          <w:rFonts w:ascii="Times New Roman" w:eastAsia="Times New Roman" w:hAnsi="Times New Roman" w:cs="Traditional Arabic" w:hint="cs"/>
          <w:b/>
          <w:bCs/>
          <w:sz w:val="36"/>
          <w:szCs w:val="36"/>
          <w:rtl/>
          <w:lang w:eastAsia="ar-SA"/>
        </w:rPr>
        <w:t>:</w:t>
      </w:r>
      <w:r w:rsidRPr="00C24180">
        <w:rPr>
          <w:rFonts w:ascii="Times New Roman" w:eastAsia="Times New Roman" w:hAnsi="Times New Roman" w:cs="Traditional Arabic"/>
          <w:b/>
          <w:bCs/>
          <w:sz w:val="36"/>
          <w:szCs w:val="36"/>
          <w:rtl/>
          <w:lang w:eastAsia="ar-SA"/>
        </w:rPr>
        <w:t xml:space="preserve"> دراسة نقدية</w:t>
      </w:r>
      <w:r>
        <w:rPr>
          <w:rFonts w:ascii="Times New Roman" w:eastAsia="Times New Roman" w:hAnsi="Times New Roman" w:cs="Traditional Arabic" w:hint="cs"/>
          <w:b/>
          <w:bCs/>
          <w:sz w:val="36"/>
          <w:szCs w:val="36"/>
          <w:rtl/>
          <w:lang w:eastAsia="ar-SA"/>
        </w:rPr>
        <w:t xml:space="preserve">/ </w:t>
      </w:r>
      <w:r w:rsidRPr="00684062">
        <w:rPr>
          <w:rFonts w:ascii="Times New Roman" w:eastAsia="Times New Roman" w:hAnsi="Times New Roman" w:cs="Traditional Arabic"/>
          <w:sz w:val="36"/>
          <w:szCs w:val="36"/>
          <w:rtl/>
          <w:lang w:eastAsia="ar-SA"/>
        </w:rPr>
        <w:t xml:space="preserve">عبدالعزيز </w:t>
      </w:r>
      <w:r>
        <w:rPr>
          <w:rFonts w:ascii="Times New Roman" w:eastAsia="Times New Roman" w:hAnsi="Times New Roman" w:cs="Traditional Arabic" w:hint="cs"/>
          <w:sz w:val="36"/>
          <w:szCs w:val="36"/>
          <w:rtl/>
          <w:lang w:eastAsia="ar-SA"/>
        </w:rPr>
        <w:t xml:space="preserve">بن </w:t>
      </w:r>
      <w:r w:rsidRPr="00684062">
        <w:rPr>
          <w:rFonts w:ascii="Times New Roman" w:eastAsia="Times New Roman" w:hAnsi="Times New Roman" w:cs="Traditional Arabic"/>
          <w:sz w:val="36"/>
          <w:szCs w:val="36"/>
          <w:rtl/>
          <w:lang w:eastAsia="ar-SA"/>
        </w:rPr>
        <w:t xml:space="preserve">ناعم </w:t>
      </w:r>
      <w:proofErr w:type="gramStart"/>
      <w:r w:rsidRPr="00684062">
        <w:rPr>
          <w:rFonts w:ascii="Times New Roman" w:eastAsia="Times New Roman" w:hAnsi="Times New Roman" w:cs="Traditional Arabic"/>
          <w:sz w:val="36"/>
          <w:szCs w:val="36"/>
          <w:rtl/>
          <w:lang w:eastAsia="ar-SA"/>
        </w:rPr>
        <w:t>الشهر</w:t>
      </w:r>
      <w:r w:rsidRPr="00684062">
        <w:rPr>
          <w:rFonts w:ascii="Times New Roman" w:eastAsia="Times New Roman" w:hAnsi="Times New Roman" w:cs="Traditional Arabic" w:hint="cs"/>
          <w:sz w:val="36"/>
          <w:szCs w:val="36"/>
          <w:rtl/>
          <w:lang w:eastAsia="ar-SA"/>
        </w:rPr>
        <w:t>ي.-</w:t>
      </w:r>
      <w:proofErr w:type="gramEnd"/>
      <w:r w:rsidRPr="00684062">
        <w:rPr>
          <w:rFonts w:ascii="Times New Roman" w:eastAsia="Times New Roman" w:hAnsi="Times New Roman" w:cs="Traditional Arabic" w:hint="cs"/>
          <w:sz w:val="36"/>
          <w:szCs w:val="36"/>
          <w:rtl/>
          <w:lang w:eastAsia="ar-SA"/>
        </w:rPr>
        <w:t xml:space="preserve"> الرياض: مكتبة الرشد، 1443 هـ، 2022 م.</w:t>
      </w:r>
    </w:p>
    <w:p w14:paraId="1B7C5802" w14:textId="77777777" w:rsidR="00BA5951" w:rsidRPr="00684062" w:rsidRDefault="00BA5951" w:rsidP="00BA5951">
      <w:pPr>
        <w:ind w:left="0" w:firstLine="0"/>
        <w:jc w:val="both"/>
        <w:rPr>
          <w:rFonts w:ascii="Times New Roman" w:eastAsia="Times New Roman" w:hAnsi="Times New Roman" w:cs="Traditional Arabic"/>
          <w:sz w:val="36"/>
          <w:szCs w:val="36"/>
          <w:rtl/>
          <w:lang w:eastAsia="ar-SA"/>
        </w:rPr>
      </w:pPr>
    </w:p>
    <w:p w14:paraId="0C490D30" w14:textId="77777777" w:rsidR="00BA5951" w:rsidRPr="00531CD3" w:rsidRDefault="00BA5951" w:rsidP="00BA5951">
      <w:pPr>
        <w:ind w:left="0" w:firstLine="0"/>
        <w:jc w:val="both"/>
        <w:rPr>
          <w:rFonts w:ascii="Times New Roman" w:eastAsia="Times New Roman" w:hAnsi="Times New Roman" w:cs="Traditional Arabic"/>
          <w:caps/>
          <w:sz w:val="36"/>
          <w:szCs w:val="36"/>
          <w:rtl/>
          <w:lang w:eastAsia="ar-SA"/>
        </w:rPr>
      </w:pPr>
    </w:p>
    <w:p w14:paraId="698B9059" w14:textId="77777777" w:rsidR="00BA5951" w:rsidRPr="00367FA2" w:rsidRDefault="00BA5951" w:rsidP="00BA5951">
      <w:pPr>
        <w:jc w:val="center"/>
        <w:rPr>
          <w:b/>
          <w:bCs/>
          <w:color w:val="FF0000"/>
        </w:rPr>
      </w:pPr>
    </w:p>
    <w:p w14:paraId="72DE827A" w14:textId="77777777" w:rsidR="007361A4" w:rsidRPr="00BA5951" w:rsidRDefault="007361A4" w:rsidP="007361A4">
      <w:pPr>
        <w:ind w:left="0" w:firstLine="0"/>
        <w:jc w:val="both"/>
        <w:rPr>
          <w:rFonts w:ascii="Times New Roman" w:eastAsia="Times New Roman" w:hAnsi="Times New Roman" w:cs="Traditional Arabic"/>
          <w:b/>
          <w:bCs/>
          <w:sz w:val="36"/>
          <w:szCs w:val="36"/>
          <w:rtl/>
          <w:lang w:eastAsia="ar-SA"/>
        </w:rPr>
      </w:pPr>
    </w:p>
    <w:p w14:paraId="5D408080" w14:textId="77777777" w:rsidR="007361A4" w:rsidRDefault="007361A4" w:rsidP="007361A4">
      <w:pPr>
        <w:ind w:left="0" w:firstLine="0"/>
        <w:jc w:val="both"/>
        <w:rPr>
          <w:rFonts w:ascii="Times New Roman" w:eastAsia="Times New Roman" w:hAnsi="Times New Roman" w:cs="Traditional Arabic"/>
          <w:b/>
          <w:bCs/>
          <w:sz w:val="36"/>
          <w:szCs w:val="36"/>
          <w:rtl/>
          <w:lang w:eastAsia="ar-SA"/>
        </w:rPr>
      </w:pPr>
    </w:p>
    <w:p w14:paraId="0E8E83D9" w14:textId="77777777" w:rsidR="007361A4" w:rsidRPr="000E06A1" w:rsidRDefault="007361A4" w:rsidP="007361A4">
      <w:pPr>
        <w:ind w:left="0" w:firstLine="0"/>
        <w:jc w:val="both"/>
        <w:rPr>
          <w:rFonts w:ascii="Times New Roman" w:eastAsia="Times New Roman" w:hAnsi="Times New Roman" w:cs="Traditional Arabic"/>
          <w:sz w:val="36"/>
          <w:szCs w:val="36"/>
          <w:rtl/>
        </w:rPr>
      </w:pPr>
    </w:p>
    <w:p w14:paraId="0C64CB0A" w14:textId="77777777" w:rsidR="007361A4" w:rsidRDefault="007361A4" w:rsidP="007361A4"/>
    <w:p w14:paraId="0C953D1E" w14:textId="77777777" w:rsidR="003949AE" w:rsidRPr="007361A4" w:rsidRDefault="003949AE" w:rsidP="003949AE">
      <w:pPr>
        <w:ind w:left="0" w:firstLine="0"/>
        <w:jc w:val="both"/>
        <w:rPr>
          <w:rFonts w:ascii="Times New Roman" w:eastAsia="Times New Roman" w:hAnsi="Times New Roman" w:cs="Traditional Arabic"/>
          <w:sz w:val="36"/>
          <w:szCs w:val="36"/>
          <w:rtl/>
          <w:lang w:eastAsia="ar-SA"/>
        </w:rPr>
      </w:pPr>
    </w:p>
    <w:p w14:paraId="54566078" w14:textId="77777777" w:rsidR="003949AE" w:rsidRDefault="003949AE" w:rsidP="003949AE"/>
    <w:p w14:paraId="22D5F98A" w14:textId="77777777" w:rsidR="001567E1" w:rsidRPr="003949AE" w:rsidRDefault="001567E1" w:rsidP="001567E1">
      <w:pPr>
        <w:ind w:left="0" w:firstLine="0"/>
        <w:jc w:val="both"/>
        <w:rPr>
          <w:rFonts w:ascii="Calibri" w:eastAsia="Calibri" w:hAnsi="Calibri" w:cs="Traditional Arabic"/>
          <w:sz w:val="36"/>
          <w:szCs w:val="36"/>
          <w:rtl/>
        </w:rPr>
      </w:pPr>
    </w:p>
    <w:p w14:paraId="05D2D9AF" w14:textId="77777777" w:rsidR="001567E1" w:rsidRPr="003D46C6" w:rsidRDefault="001567E1" w:rsidP="001567E1">
      <w:pPr>
        <w:ind w:left="0" w:firstLine="0"/>
        <w:jc w:val="both"/>
        <w:rPr>
          <w:rFonts w:ascii="Calibri" w:eastAsia="Calibri" w:hAnsi="Calibri" w:cs="Traditional Arabic"/>
          <w:sz w:val="36"/>
          <w:szCs w:val="36"/>
          <w:rtl/>
        </w:rPr>
      </w:pPr>
    </w:p>
    <w:p w14:paraId="04F5CB0C" w14:textId="77777777" w:rsidR="001567E1" w:rsidRPr="004331B5" w:rsidRDefault="001567E1" w:rsidP="001567E1">
      <w:pPr>
        <w:jc w:val="center"/>
        <w:rPr>
          <w:b/>
          <w:bCs/>
          <w:color w:val="FF0000"/>
        </w:rPr>
      </w:pPr>
    </w:p>
    <w:p w14:paraId="2BDC52CE" w14:textId="77777777" w:rsidR="00295856" w:rsidRPr="001567E1" w:rsidRDefault="00295856" w:rsidP="00295856">
      <w:pPr>
        <w:ind w:left="0" w:firstLine="0"/>
        <w:jc w:val="both"/>
        <w:rPr>
          <w:rFonts w:ascii="Times New Roman" w:eastAsia="Times New Roman" w:hAnsi="Times New Roman" w:cs="Traditional Arabic"/>
          <w:b/>
          <w:bCs/>
          <w:sz w:val="36"/>
          <w:szCs w:val="36"/>
          <w:rtl/>
          <w:lang w:eastAsia="ar-SA"/>
        </w:rPr>
      </w:pPr>
    </w:p>
    <w:p w14:paraId="3E6166A7" w14:textId="77777777" w:rsidR="00295856" w:rsidRPr="00DE2364" w:rsidRDefault="00295856" w:rsidP="00295856">
      <w:pPr>
        <w:ind w:left="0" w:firstLine="0"/>
        <w:jc w:val="both"/>
        <w:rPr>
          <w:rFonts w:ascii="Calibri" w:eastAsia="Calibri" w:hAnsi="Calibri" w:cs="Traditional Arabic"/>
          <w:sz w:val="36"/>
          <w:szCs w:val="36"/>
          <w:rtl/>
        </w:rPr>
      </w:pPr>
    </w:p>
    <w:p w14:paraId="39ABE8E3" w14:textId="77777777" w:rsidR="00295856" w:rsidRPr="00DE2364" w:rsidRDefault="00295856" w:rsidP="00295856">
      <w:pPr>
        <w:ind w:left="0" w:firstLine="0"/>
        <w:jc w:val="both"/>
        <w:rPr>
          <w:rFonts w:ascii="Calibri" w:eastAsia="Calibri" w:hAnsi="Calibri" w:cs="Traditional Arabic"/>
          <w:sz w:val="36"/>
          <w:szCs w:val="36"/>
          <w:rtl/>
        </w:rPr>
      </w:pPr>
    </w:p>
    <w:p w14:paraId="13122C9A" w14:textId="77777777" w:rsidR="00295856" w:rsidRPr="00B74C3F" w:rsidRDefault="00295856" w:rsidP="00295856">
      <w:pPr>
        <w:jc w:val="center"/>
        <w:rPr>
          <w:b/>
          <w:bCs/>
          <w:color w:val="FF0000"/>
        </w:rPr>
      </w:pPr>
    </w:p>
    <w:p w14:paraId="33369D35" w14:textId="77777777" w:rsidR="00295856" w:rsidRPr="00295856" w:rsidRDefault="00295856" w:rsidP="005F073A">
      <w:pPr>
        <w:ind w:left="0" w:firstLine="0"/>
        <w:jc w:val="both"/>
        <w:rPr>
          <w:rFonts w:ascii="Times New Roman" w:eastAsia="Times New Roman" w:hAnsi="Times New Roman" w:cs="Traditional Arabic"/>
          <w:sz w:val="36"/>
          <w:szCs w:val="36"/>
          <w:rtl/>
          <w:lang w:eastAsia="ar-SA"/>
        </w:rPr>
      </w:pPr>
    </w:p>
    <w:p w14:paraId="75EEC48A" w14:textId="77777777" w:rsidR="005F073A" w:rsidRDefault="005F073A" w:rsidP="005F073A">
      <w:pPr>
        <w:ind w:left="0" w:firstLine="0"/>
        <w:jc w:val="both"/>
        <w:rPr>
          <w:rFonts w:ascii="Calibri" w:eastAsia="Calibri" w:hAnsi="Calibri" w:cs="Traditional Arabic"/>
          <w:b/>
          <w:bCs/>
          <w:sz w:val="36"/>
          <w:szCs w:val="36"/>
          <w:rtl/>
        </w:rPr>
      </w:pPr>
    </w:p>
    <w:p w14:paraId="544EA3D4" w14:textId="77777777" w:rsidR="004D6C76" w:rsidRPr="005D577C" w:rsidRDefault="004D6C76" w:rsidP="004D6C76">
      <w:pPr>
        <w:ind w:left="0" w:firstLine="0"/>
        <w:jc w:val="both"/>
        <w:rPr>
          <w:rFonts w:ascii="Times New Roman" w:eastAsia="Times New Roman" w:hAnsi="Times New Roman" w:cs="Traditional Arabic"/>
          <w:sz w:val="36"/>
          <w:szCs w:val="36"/>
          <w:rtl/>
          <w:lang w:eastAsia="ar-SA"/>
        </w:rPr>
      </w:pPr>
    </w:p>
    <w:p w14:paraId="388637DC" w14:textId="77777777" w:rsidR="0034363F" w:rsidRPr="00EC7AF6" w:rsidRDefault="0034363F" w:rsidP="0034363F">
      <w:pPr>
        <w:ind w:left="0" w:firstLine="0"/>
        <w:jc w:val="center"/>
        <w:rPr>
          <w:rFonts w:cs="Traditional Arabic"/>
          <w:b/>
          <w:bCs/>
          <w:color w:val="FF0000"/>
          <w:sz w:val="36"/>
          <w:szCs w:val="36"/>
          <w:rtl/>
        </w:rPr>
      </w:pPr>
      <w:r w:rsidRPr="00455EF5">
        <w:rPr>
          <w:rFonts w:cs="Traditional Arabic" w:hint="cs"/>
          <w:b/>
          <w:bCs/>
          <w:color w:val="0070C0"/>
          <w:sz w:val="36"/>
          <w:szCs w:val="36"/>
          <w:rtl/>
        </w:rPr>
        <w:lastRenderedPageBreak/>
        <w:t>الفهرس</w:t>
      </w:r>
    </w:p>
    <w:p w14:paraId="1019B623" w14:textId="77777777" w:rsidR="0034363F" w:rsidRPr="00EC7AF6" w:rsidRDefault="0034363F" w:rsidP="0034363F">
      <w:pPr>
        <w:ind w:left="0" w:firstLine="0"/>
        <w:jc w:val="center"/>
        <w:rPr>
          <w:rFonts w:cs="Traditional Arabic"/>
          <w:b/>
          <w:bCs/>
          <w:color w:val="FF0000"/>
          <w:sz w:val="36"/>
          <w:szCs w:val="36"/>
          <w:rtl/>
        </w:rPr>
      </w:pPr>
    </w:p>
    <w:p w14:paraId="456D0D91" w14:textId="77777777" w:rsidR="0034363F" w:rsidRPr="00FB6BAC" w:rsidRDefault="0034363F" w:rsidP="0034363F">
      <w:pPr>
        <w:tabs>
          <w:tab w:val="right" w:leader="dot" w:pos="8296"/>
        </w:tabs>
        <w:ind w:left="0" w:firstLine="0"/>
        <w:jc w:val="center"/>
        <w:rPr>
          <w:rFonts w:cs="Traditional Arabic"/>
          <w:noProof/>
          <w:color w:val="000000" w:themeColor="text1"/>
          <w:sz w:val="36"/>
          <w:szCs w:val="36"/>
          <w:rtl/>
        </w:rPr>
      </w:pPr>
      <w:r w:rsidRPr="00455EF5">
        <w:rPr>
          <w:rFonts w:cs="Traditional Arabic" w:hint="eastAsia"/>
          <w:b/>
          <w:bCs/>
          <w:noProof/>
          <w:color w:val="C00000"/>
          <w:sz w:val="36"/>
          <w:szCs w:val="36"/>
          <w:rtl/>
        </w:rPr>
        <w:t>مقدمة</w:t>
      </w:r>
      <w:r w:rsidRPr="00FB6BAC">
        <w:rPr>
          <w:rFonts w:cs="Traditional Arabic"/>
          <w:noProof/>
          <w:webHidden/>
          <w:color w:val="000000" w:themeColor="text1"/>
          <w:sz w:val="36"/>
          <w:szCs w:val="36"/>
          <w:rtl/>
        </w:rPr>
        <w:tab/>
      </w:r>
      <w:r w:rsidRPr="00FB6BAC">
        <w:rPr>
          <w:rFonts w:cs="Traditional Arabic" w:hint="cs"/>
          <w:noProof/>
          <w:webHidden/>
          <w:color w:val="000000" w:themeColor="text1"/>
          <w:sz w:val="36"/>
          <w:szCs w:val="36"/>
          <w:rtl/>
        </w:rPr>
        <w:t>3</w:t>
      </w:r>
    </w:p>
    <w:p w14:paraId="03AE5E01" w14:textId="77777777" w:rsidR="0034363F" w:rsidRPr="00EC7AF6" w:rsidRDefault="0034363F" w:rsidP="0034363F">
      <w:pPr>
        <w:tabs>
          <w:tab w:val="right" w:leader="dot" w:pos="8296"/>
        </w:tabs>
        <w:ind w:left="0" w:firstLine="0"/>
        <w:jc w:val="center"/>
        <w:rPr>
          <w:rFonts w:cs="Traditional Arabic"/>
          <w:b/>
          <w:bCs/>
          <w:noProof/>
          <w:color w:val="000000" w:themeColor="text1"/>
          <w:sz w:val="36"/>
          <w:szCs w:val="36"/>
          <w:rtl/>
        </w:rPr>
      </w:pPr>
    </w:p>
    <w:p w14:paraId="5358F62C" w14:textId="77777777" w:rsidR="0034363F" w:rsidRPr="00455EF5" w:rsidRDefault="0034363F" w:rsidP="0034363F">
      <w:pPr>
        <w:tabs>
          <w:tab w:val="right" w:leader="dot" w:pos="8296"/>
        </w:tabs>
        <w:ind w:left="0" w:firstLine="0"/>
        <w:jc w:val="center"/>
        <w:rPr>
          <w:rFonts w:cs="Traditional Arabic"/>
          <w:b/>
          <w:bCs/>
          <w:noProof/>
          <w:color w:val="C00000"/>
          <w:sz w:val="36"/>
          <w:szCs w:val="36"/>
          <w:rtl/>
        </w:rPr>
      </w:pPr>
      <w:r w:rsidRPr="00455EF5">
        <w:rPr>
          <w:rFonts w:cs="Traditional Arabic" w:hint="eastAsia"/>
          <w:b/>
          <w:bCs/>
          <w:noProof/>
          <w:color w:val="C00000"/>
          <w:sz w:val="36"/>
          <w:szCs w:val="36"/>
          <w:rtl/>
        </w:rPr>
        <w:t>علوم</w:t>
      </w:r>
      <w:r w:rsidRPr="00455EF5">
        <w:rPr>
          <w:rFonts w:cs="Traditional Arabic"/>
          <w:b/>
          <w:bCs/>
          <w:noProof/>
          <w:color w:val="C00000"/>
          <w:sz w:val="36"/>
          <w:szCs w:val="36"/>
          <w:rtl/>
        </w:rPr>
        <w:t xml:space="preserve"> </w:t>
      </w:r>
      <w:r w:rsidRPr="00455EF5">
        <w:rPr>
          <w:rFonts w:cs="Traditional Arabic" w:hint="eastAsia"/>
          <w:b/>
          <w:bCs/>
          <w:noProof/>
          <w:color w:val="C00000"/>
          <w:sz w:val="36"/>
          <w:szCs w:val="36"/>
          <w:rtl/>
        </w:rPr>
        <w:t>القرآن</w:t>
      </w:r>
      <w:r w:rsidRPr="00455EF5">
        <w:rPr>
          <w:rFonts w:cs="Traditional Arabic"/>
          <w:b/>
          <w:bCs/>
          <w:noProof/>
          <w:color w:val="C00000"/>
          <w:sz w:val="36"/>
          <w:szCs w:val="36"/>
          <w:rtl/>
        </w:rPr>
        <w:t xml:space="preserve"> </w:t>
      </w:r>
      <w:r w:rsidRPr="00455EF5">
        <w:rPr>
          <w:rFonts w:cs="Traditional Arabic" w:hint="eastAsia"/>
          <w:b/>
          <w:bCs/>
          <w:noProof/>
          <w:color w:val="C00000"/>
          <w:sz w:val="36"/>
          <w:szCs w:val="36"/>
          <w:rtl/>
        </w:rPr>
        <w:t>الكريم</w:t>
      </w:r>
    </w:p>
    <w:p w14:paraId="16E8DD77" w14:textId="77777777" w:rsidR="0034363F" w:rsidRPr="00EC7AF6" w:rsidRDefault="0034363F" w:rsidP="0034363F">
      <w:pPr>
        <w:tabs>
          <w:tab w:val="right" w:leader="dot" w:pos="8296"/>
        </w:tabs>
        <w:ind w:left="220" w:firstLine="0"/>
        <w:jc w:val="left"/>
        <w:rPr>
          <w:rFonts w:cs="Traditional Arabic"/>
          <w:noProof/>
          <w:color w:val="000000" w:themeColor="text1"/>
          <w:sz w:val="36"/>
          <w:szCs w:val="36"/>
          <w:rtl/>
        </w:rPr>
      </w:pPr>
      <w:r w:rsidRPr="00EC7AF6">
        <w:rPr>
          <w:rFonts w:cs="Traditional Arabic" w:hint="eastAsia"/>
          <w:noProof/>
          <w:color w:val="000000" w:themeColor="text1"/>
          <w:sz w:val="36"/>
          <w:szCs w:val="36"/>
          <w:rtl/>
        </w:rPr>
        <w:t>علوم</w:t>
      </w:r>
      <w:r w:rsidRPr="00EC7AF6">
        <w:rPr>
          <w:rFonts w:cs="Traditional Arabic"/>
          <w:noProof/>
          <w:color w:val="000000" w:themeColor="text1"/>
          <w:sz w:val="36"/>
          <w:szCs w:val="36"/>
          <w:rtl/>
        </w:rPr>
        <w:t xml:space="preserve"> </w:t>
      </w:r>
      <w:r w:rsidRPr="00EC7AF6">
        <w:rPr>
          <w:rFonts w:cs="Traditional Arabic" w:hint="eastAsia"/>
          <w:noProof/>
          <w:color w:val="000000" w:themeColor="text1"/>
          <w:sz w:val="36"/>
          <w:szCs w:val="36"/>
          <w:rtl/>
        </w:rPr>
        <w:t>القرآن</w:t>
      </w:r>
      <w:r w:rsidRPr="00EC7AF6">
        <w:rPr>
          <w:rFonts w:cs="Traditional Arabic"/>
          <w:noProof/>
          <w:color w:val="000000" w:themeColor="text1"/>
          <w:sz w:val="36"/>
          <w:szCs w:val="36"/>
          <w:rtl/>
        </w:rPr>
        <w:t xml:space="preserve"> </w:t>
      </w:r>
      <w:r w:rsidRPr="00EC7AF6">
        <w:rPr>
          <w:rFonts w:cs="Traditional Arabic" w:hint="eastAsia"/>
          <w:noProof/>
          <w:color w:val="000000" w:themeColor="text1"/>
          <w:sz w:val="36"/>
          <w:szCs w:val="36"/>
          <w:rtl/>
        </w:rPr>
        <w:t>الكريم</w:t>
      </w:r>
      <w:r w:rsidRPr="00EC7AF6">
        <w:rPr>
          <w:rFonts w:cs="Traditional Arabic"/>
          <w:noProof/>
          <w:color w:val="000000" w:themeColor="text1"/>
          <w:sz w:val="36"/>
          <w:szCs w:val="36"/>
          <w:rtl/>
        </w:rPr>
        <w:t xml:space="preserve"> (</w:t>
      </w:r>
      <w:r w:rsidRPr="00EC7AF6">
        <w:rPr>
          <w:rFonts w:cs="Traditional Arabic" w:hint="eastAsia"/>
          <w:noProof/>
          <w:color w:val="000000" w:themeColor="text1"/>
          <w:sz w:val="36"/>
          <w:szCs w:val="36"/>
          <w:rtl/>
        </w:rPr>
        <w:t>عام</w:t>
      </w:r>
      <w:r w:rsidRPr="00EC7AF6">
        <w:rPr>
          <w:rFonts w:cs="Traditional Arabic"/>
          <w:noProof/>
          <w:color w:val="000000" w:themeColor="text1"/>
          <w:sz w:val="36"/>
          <w:szCs w:val="36"/>
          <w:rtl/>
        </w:rPr>
        <w:t>)</w:t>
      </w:r>
      <w:r w:rsidRPr="00EC7AF6">
        <w:rPr>
          <w:rFonts w:cs="Traditional Arabic"/>
          <w:noProof/>
          <w:webHidden/>
          <w:color w:val="000000" w:themeColor="text1"/>
          <w:sz w:val="36"/>
          <w:szCs w:val="36"/>
          <w:rtl/>
        </w:rPr>
        <w:tab/>
      </w:r>
      <w:r w:rsidRPr="00EC7AF6">
        <w:rPr>
          <w:rFonts w:cs="Traditional Arabic" w:hint="cs"/>
          <w:noProof/>
          <w:webHidden/>
          <w:color w:val="000000" w:themeColor="text1"/>
          <w:sz w:val="36"/>
          <w:szCs w:val="36"/>
          <w:rtl/>
        </w:rPr>
        <w:t>4</w:t>
      </w:r>
    </w:p>
    <w:p w14:paraId="7E84CBC9" w14:textId="77777777" w:rsidR="0034363F" w:rsidRPr="00EC7AF6" w:rsidRDefault="0034363F" w:rsidP="0034363F">
      <w:pPr>
        <w:spacing w:after="200" w:line="276" w:lineRule="auto"/>
        <w:ind w:left="0" w:firstLine="0"/>
        <w:jc w:val="left"/>
        <w:rPr>
          <w:rtl/>
        </w:rPr>
      </w:pPr>
    </w:p>
    <w:p w14:paraId="478AC8A4" w14:textId="77777777" w:rsidR="0034363F" w:rsidRPr="00455EF5" w:rsidRDefault="0034363F" w:rsidP="0034363F">
      <w:pPr>
        <w:tabs>
          <w:tab w:val="right" w:leader="dot" w:pos="8296"/>
        </w:tabs>
        <w:ind w:left="0" w:firstLine="0"/>
        <w:jc w:val="center"/>
        <w:rPr>
          <w:rFonts w:cs="Traditional Arabic"/>
          <w:b/>
          <w:bCs/>
          <w:noProof/>
          <w:color w:val="C00000"/>
          <w:sz w:val="36"/>
          <w:szCs w:val="36"/>
          <w:rtl/>
        </w:rPr>
      </w:pPr>
      <w:r w:rsidRPr="00455EF5">
        <w:rPr>
          <w:rFonts w:cs="Traditional Arabic" w:hint="cs"/>
          <w:b/>
          <w:bCs/>
          <w:noProof/>
          <w:color w:val="C00000"/>
          <w:sz w:val="36"/>
          <w:szCs w:val="36"/>
          <w:rtl/>
        </w:rPr>
        <w:t>المصاحف</w:t>
      </w:r>
    </w:p>
    <w:p w14:paraId="324027B3" w14:textId="77777777" w:rsidR="0034363F" w:rsidRPr="00EC7AF6" w:rsidRDefault="0034363F" w:rsidP="0034363F">
      <w:pPr>
        <w:tabs>
          <w:tab w:val="right" w:leader="dot" w:pos="8296"/>
        </w:tabs>
        <w:ind w:left="220" w:firstLine="0"/>
        <w:jc w:val="left"/>
        <w:rPr>
          <w:rFonts w:cs="Traditional Arabic"/>
          <w:noProof/>
          <w:color w:val="000000" w:themeColor="text1"/>
          <w:sz w:val="36"/>
          <w:szCs w:val="36"/>
          <w:rtl/>
        </w:rPr>
      </w:pPr>
      <w:bookmarkStart w:id="17" w:name="_Hlk530486829"/>
      <w:r w:rsidRPr="00EC7AF6">
        <w:rPr>
          <w:rFonts w:eastAsia="Times New Roman" w:cs="Traditional Arabic" w:hint="eastAsia"/>
          <w:noProof/>
          <w:color w:val="000000" w:themeColor="text1"/>
          <w:sz w:val="36"/>
          <w:szCs w:val="36"/>
          <w:rtl/>
          <w:lang w:eastAsia="ar-SA"/>
        </w:rPr>
        <w:t>المصاحف</w:t>
      </w:r>
      <w:r w:rsidRPr="00EC7AF6">
        <w:rPr>
          <w:rFonts w:eastAsia="Times New Roman" w:cs="Traditional Arabic"/>
          <w:noProof/>
          <w:color w:val="000000" w:themeColor="text1"/>
          <w:sz w:val="36"/>
          <w:szCs w:val="36"/>
          <w:rtl/>
          <w:lang w:eastAsia="ar-SA"/>
        </w:rPr>
        <w:t xml:space="preserve"> </w:t>
      </w:r>
      <w:r w:rsidRPr="00EC7AF6">
        <w:rPr>
          <w:rFonts w:eastAsia="Times New Roman" w:cs="Traditional Arabic" w:hint="cs"/>
          <w:noProof/>
          <w:color w:val="000000" w:themeColor="text1"/>
          <w:sz w:val="36"/>
          <w:szCs w:val="36"/>
          <w:rtl/>
          <w:lang w:eastAsia="ar-SA"/>
        </w:rPr>
        <w:t>و</w:t>
      </w:r>
      <w:r w:rsidRPr="00EC7AF6">
        <w:rPr>
          <w:rFonts w:eastAsia="Times New Roman" w:cs="Traditional Arabic" w:hint="eastAsia"/>
          <w:noProof/>
          <w:color w:val="000000" w:themeColor="text1"/>
          <w:sz w:val="36"/>
          <w:szCs w:val="36"/>
          <w:rtl/>
          <w:lang w:eastAsia="ar-SA"/>
        </w:rPr>
        <w:t>دراسات</w:t>
      </w:r>
      <w:bookmarkEnd w:id="17"/>
      <w:r w:rsidRPr="00EC7AF6">
        <w:rPr>
          <w:rFonts w:eastAsia="Times New Roman" w:cs="Traditional Arabic" w:hint="cs"/>
          <w:noProof/>
          <w:color w:val="000000" w:themeColor="text1"/>
          <w:sz w:val="36"/>
          <w:szCs w:val="36"/>
          <w:rtl/>
          <w:lang w:eastAsia="ar-SA"/>
        </w:rPr>
        <w:t xml:space="preserve"> فيها</w:t>
      </w:r>
      <w:r w:rsidRPr="00EC7AF6">
        <w:rPr>
          <w:rFonts w:cs="Traditional Arabic"/>
          <w:noProof/>
          <w:webHidden/>
          <w:color w:val="000000" w:themeColor="text1"/>
          <w:sz w:val="36"/>
          <w:szCs w:val="36"/>
          <w:rtl/>
        </w:rPr>
        <w:tab/>
      </w:r>
      <w:r>
        <w:rPr>
          <w:rFonts w:cs="Traditional Arabic" w:hint="cs"/>
          <w:noProof/>
          <w:webHidden/>
          <w:color w:val="000000" w:themeColor="text1"/>
          <w:sz w:val="36"/>
          <w:szCs w:val="36"/>
          <w:rtl/>
        </w:rPr>
        <w:t>8</w:t>
      </w:r>
    </w:p>
    <w:p w14:paraId="623FDBFC" w14:textId="77777777" w:rsidR="0034363F" w:rsidRPr="00EC7AF6" w:rsidRDefault="0034363F" w:rsidP="0034363F">
      <w:pPr>
        <w:tabs>
          <w:tab w:val="right" w:leader="dot" w:pos="8296"/>
        </w:tabs>
        <w:ind w:left="220" w:firstLine="0"/>
        <w:jc w:val="left"/>
        <w:rPr>
          <w:rFonts w:cs="Traditional Arabic"/>
          <w:noProof/>
          <w:color w:val="000000" w:themeColor="text1"/>
          <w:sz w:val="36"/>
          <w:szCs w:val="36"/>
          <w:rtl/>
        </w:rPr>
      </w:pPr>
      <w:bookmarkStart w:id="18" w:name="_Hlk530486906"/>
      <w:r>
        <w:rPr>
          <w:rFonts w:eastAsia="Times New Roman" w:cs="Traditional Arabic" w:hint="cs"/>
          <w:noProof/>
          <w:color w:val="000000" w:themeColor="text1"/>
          <w:sz w:val="36"/>
          <w:szCs w:val="36"/>
          <w:rtl/>
          <w:lang w:eastAsia="ar-SA"/>
        </w:rPr>
        <w:t xml:space="preserve">ترتيب </w:t>
      </w:r>
      <w:r w:rsidRPr="00EC7AF6">
        <w:rPr>
          <w:rFonts w:eastAsia="Times New Roman" w:cs="Traditional Arabic" w:hint="eastAsia"/>
          <w:noProof/>
          <w:color w:val="000000" w:themeColor="text1"/>
          <w:sz w:val="36"/>
          <w:szCs w:val="36"/>
          <w:rtl/>
          <w:lang w:eastAsia="ar-SA"/>
        </w:rPr>
        <w:t>الآيات</w:t>
      </w:r>
      <w:r w:rsidRPr="00EC7AF6">
        <w:rPr>
          <w:rFonts w:eastAsia="Times New Roman" w:cs="Traditional Arabic"/>
          <w:noProof/>
          <w:color w:val="000000" w:themeColor="text1"/>
          <w:sz w:val="36"/>
          <w:szCs w:val="36"/>
          <w:rtl/>
          <w:lang w:eastAsia="ar-SA"/>
        </w:rPr>
        <w:t xml:space="preserve"> </w:t>
      </w:r>
      <w:r w:rsidRPr="00EC7AF6">
        <w:rPr>
          <w:rFonts w:eastAsia="Times New Roman" w:cs="Traditional Arabic" w:hint="eastAsia"/>
          <w:noProof/>
          <w:color w:val="000000" w:themeColor="text1"/>
          <w:sz w:val="36"/>
          <w:szCs w:val="36"/>
          <w:rtl/>
          <w:lang w:eastAsia="ar-SA"/>
        </w:rPr>
        <w:t>والسور</w:t>
      </w:r>
      <w:bookmarkEnd w:id="18"/>
      <w:r>
        <w:rPr>
          <w:rFonts w:cs="Traditional Arabic" w:hint="cs"/>
          <w:noProof/>
          <w:webHidden/>
          <w:color w:val="000000" w:themeColor="text1"/>
          <w:sz w:val="36"/>
          <w:szCs w:val="36"/>
          <w:rtl/>
        </w:rPr>
        <w:t>، وعددها</w:t>
      </w:r>
      <w:r w:rsidRPr="00EC7AF6">
        <w:rPr>
          <w:rFonts w:cs="Traditional Arabic"/>
          <w:noProof/>
          <w:webHidden/>
          <w:color w:val="000000" w:themeColor="text1"/>
          <w:sz w:val="36"/>
          <w:szCs w:val="36"/>
          <w:rtl/>
        </w:rPr>
        <w:tab/>
      </w:r>
      <w:r>
        <w:rPr>
          <w:rFonts w:cs="Traditional Arabic" w:hint="cs"/>
          <w:noProof/>
          <w:webHidden/>
          <w:color w:val="000000" w:themeColor="text1"/>
          <w:sz w:val="36"/>
          <w:szCs w:val="36"/>
          <w:rtl/>
        </w:rPr>
        <w:t>10</w:t>
      </w:r>
    </w:p>
    <w:p w14:paraId="46E74A35" w14:textId="77777777" w:rsidR="0034363F" w:rsidRPr="00EC7AF6" w:rsidRDefault="0034363F" w:rsidP="0034363F">
      <w:pPr>
        <w:tabs>
          <w:tab w:val="right" w:leader="dot" w:pos="8296"/>
        </w:tabs>
        <w:ind w:left="0" w:firstLine="0"/>
        <w:jc w:val="center"/>
        <w:rPr>
          <w:rFonts w:cs="Traditional Arabic"/>
          <w:b/>
          <w:bCs/>
          <w:noProof/>
          <w:color w:val="000000" w:themeColor="text1"/>
          <w:sz w:val="36"/>
          <w:szCs w:val="36"/>
          <w:rtl/>
        </w:rPr>
      </w:pPr>
    </w:p>
    <w:p w14:paraId="3216B02B" w14:textId="77777777" w:rsidR="0034363F" w:rsidRPr="00455EF5" w:rsidRDefault="0034363F" w:rsidP="0034363F">
      <w:pPr>
        <w:tabs>
          <w:tab w:val="right" w:leader="dot" w:pos="8296"/>
        </w:tabs>
        <w:ind w:left="0" w:firstLine="0"/>
        <w:jc w:val="center"/>
        <w:rPr>
          <w:rFonts w:cs="Traditional Arabic"/>
          <w:b/>
          <w:bCs/>
          <w:noProof/>
          <w:color w:val="C00000"/>
          <w:sz w:val="36"/>
          <w:szCs w:val="36"/>
          <w:rtl/>
        </w:rPr>
      </w:pPr>
      <w:bookmarkStart w:id="19" w:name="_Hlk530487250"/>
      <w:r w:rsidRPr="00455EF5">
        <w:rPr>
          <w:rFonts w:cs="Traditional Arabic" w:hint="cs"/>
          <w:b/>
          <w:bCs/>
          <w:noProof/>
          <w:color w:val="C00000"/>
          <w:sz w:val="36"/>
          <w:szCs w:val="36"/>
          <w:rtl/>
        </w:rPr>
        <w:t>نزول</w:t>
      </w:r>
      <w:r w:rsidRPr="00455EF5">
        <w:rPr>
          <w:rFonts w:cs="Traditional Arabic"/>
          <w:b/>
          <w:bCs/>
          <w:noProof/>
          <w:color w:val="C00000"/>
          <w:sz w:val="36"/>
          <w:szCs w:val="36"/>
          <w:rtl/>
        </w:rPr>
        <w:t xml:space="preserve"> القرآن </w:t>
      </w:r>
    </w:p>
    <w:bookmarkEnd w:id="19"/>
    <w:p w14:paraId="2B711E17" w14:textId="77777777" w:rsidR="0034363F" w:rsidRPr="00FC2E99" w:rsidRDefault="0034363F" w:rsidP="0034363F">
      <w:pPr>
        <w:tabs>
          <w:tab w:val="right" w:leader="dot" w:pos="8296"/>
        </w:tabs>
        <w:ind w:left="0" w:firstLine="0"/>
        <w:jc w:val="center"/>
        <w:rPr>
          <w:rFonts w:cs="Traditional Arabic"/>
          <w:noProof/>
          <w:webHidden/>
          <w:color w:val="000000" w:themeColor="text1"/>
          <w:sz w:val="36"/>
          <w:szCs w:val="36"/>
          <w:rtl/>
        </w:rPr>
      </w:pPr>
      <w:r w:rsidRPr="00D7273D">
        <w:rPr>
          <w:rFonts w:cs="Traditional Arabic" w:hint="cs"/>
          <w:noProof/>
          <w:color w:val="000000" w:themeColor="text1"/>
          <w:sz w:val="36"/>
          <w:szCs w:val="36"/>
          <w:rtl/>
        </w:rPr>
        <w:t>نزول</w:t>
      </w:r>
      <w:r w:rsidRPr="00D7273D">
        <w:rPr>
          <w:rFonts w:cs="Traditional Arabic"/>
          <w:noProof/>
          <w:color w:val="000000" w:themeColor="text1"/>
          <w:sz w:val="36"/>
          <w:szCs w:val="36"/>
          <w:rtl/>
        </w:rPr>
        <w:t xml:space="preserve"> القرآن وأسبابه وتدوينه</w:t>
      </w:r>
      <w:r w:rsidRPr="00FC2E99">
        <w:rPr>
          <w:rFonts w:cs="Traditional Arabic"/>
          <w:noProof/>
          <w:webHidden/>
          <w:color w:val="000000" w:themeColor="text1"/>
          <w:sz w:val="36"/>
          <w:szCs w:val="36"/>
          <w:rtl/>
        </w:rPr>
        <w:tab/>
      </w:r>
      <w:r w:rsidRPr="00FC2E99">
        <w:rPr>
          <w:rFonts w:cs="Traditional Arabic" w:hint="cs"/>
          <w:noProof/>
          <w:webHidden/>
          <w:color w:val="000000" w:themeColor="text1"/>
          <w:sz w:val="36"/>
          <w:szCs w:val="36"/>
          <w:rtl/>
        </w:rPr>
        <w:t>1</w:t>
      </w:r>
      <w:r>
        <w:rPr>
          <w:rFonts w:cs="Traditional Arabic" w:hint="cs"/>
          <w:noProof/>
          <w:webHidden/>
          <w:color w:val="000000" w:themeColor="text1"/>
          <w:sz w:val="36"/>
          <w:szCs w:val="36"/>
          <w:rtl/>
        </w:rPr>
        <w:t>1</w:t>
      </w:r>
    </w:p>
    <w:p w14:paraId="2D9C223C" w14:textId="77777777" w:rsidR="0034363F" w:rsidRPr="00EC7AF6" w:rsidRDefault="0034363F" w:rsidP="0034363F">
      <w:pPr>
        <w:spacing w:after="200" w:line="276" w:lineRule="auto"/>
        <w:ind w:left="0" w:firstLine="0"/>
        <w:jc w:val="left"/>
        <w:rPr>
          <w:rtl/>
        </w:rPr>
      </w:pPr>
    </w:p>
    <w:p w14:paraId="59DA3562" w14:textId="77777777" w:rsidR="0034363F" w:rsidRPr="00455EF5" w:rsidRDefault="0034363F" w:rsidP="0034363F">
      <w:pPr>
        <w:tabs>
          <w:tab w:val="right" w:leader="dot" w:pos="8296"/>
        </w:tabs>
        <w:ind w:left="0" w:firstLine="0"/>
        <w:jc w:val="center"/>
        <w:rPr>
          <w:rFonts w:cs="Traditional Arabic"/>
          <w:b/>
          <w:bCs/>
          <w:noProof/>
          <w:webHidden/>
          <w:color w:val="C00000"/>
          <w:sz w:val="36"/>
          <w:szCs w:val="36"/>
          <w:rtl/>
        </w:rPr>
      </w:pPr>
      <w:r w:rsidRPr="00455EF5">
        <w:rPr>
          <w:rFonts w:cs="Traditional Arabic" w:hint="eastAsia"/>
          <w:b/>
          <w:bCs/>
          <w:noProof/>
          <w:color w:val="C00000"/>
          <w:sz w:val="36"/>
          <w:szCs w:val="36"/>
          <w:rtl/>
        </w:rPr>
        <w:t>الألفاظ</w:t>
      </w:r>
      <w:r w:rsidRPr="00455EF5">
        <w:rPr>
          <w:rFonts w:cs="Traditional Arabic"/>
          <w:b/>
          <w:bCs/>
          <w:noProof/>
          <w:color w:val="C00000"/>
          <w:sz w:val="36"/>
          <w:szCs w:val="36"/>
          <w:rtl/>
        </w:rPr>
        <w:t xml:space="preserve"> </w:t>
      </w:r>
      <w:r w:rsidRPr="00455EF5">
        <w:rPr>
          <w:rFonts w:cs="Traditional Arabic" w:hint="eastAsia"/>
          <w:b/>
          <w:bCs/>
          <w:noProof/>
          <w:color w:val="C00000"/>
          <w:sz w:val="36"/>
          <w:szCs w:val="36"/>
          <w:rtl/>
        </w:rPr>
        <w:t>القرآنية</w:t>
      </w:r>
      <w:r w:rsidRPr="00455EF5">
        <w:rPr>
          <w:rFonts w:cs="Traditional Arabic" w:hint="cs"/>
          <w:b/>
          <w:bCs/>
          <w:noProof/>
          <w:webHidden/>
          <w:color w:val="C00000"/>
          <w:sz w:val="36"/>
          <w:szCs w:val="36"/>
          <w:rtl/>
        </w:rPr>
        <w:t xml:space="preserve"> </w:t>
      </w:r>
    </w:p>
    <w:p w14:paraId="233EC56C" w14:textId="77777777" w:rsidR="0034363F" w:rsidRPr="00EC7AF6" w:rsidRDefault="0034363F" w:rsidP="0034363F">
      <w:pPr>
        <w:tabs>
          <w:tab w:val="right" w:leader="dot" w:pos="8296"/>
        </w:tabs>
        <w:ind w:left="0" w:firstLine="0"/>
        <w:jc w:val="center"/>
        <w:rPr>
          <w:rFonts w:cs="Traditional Arabic"/>
          <w:b/>
          <w:bCs/>
          <w:noProof/>
          <w:color w:val="000000" w:themeColor="text1"/>
          <w:sz w:val="36"/>
          <w:szCs w:val="36"/>
          <w:rtl/>
        </w:rPr>
      </w:pPr>
      <w:r w:rsidRPr="00EC7AF6">
        <w:rPr>
          <w:rFonts w:cs="Traditional Arabic"/>
          <w:b/>
          <w:bCs/>
          <w:noProof/>
          <w:color w:val="000000" w:themeColor="text1"/>
          <w:sz w:val="36"/>
          <w:szCs w:val="36"/>
          <w:rtl/>
        </w:rPr>
        <w:t>(</w:t>
      </w:r>
      <w:r w:rsidRPr="00EC7AF6">
        <w:rPr>
          <w:rFonts w:cs="Traditional Arabic" w:hint="eastAsia"/>
          <w:b/>
          <w:bCs/>
          <w:noProof/>
          <w:color w:val="000000" w:themeColor="text1"/>
          <w:sz w:val="36"/>
          <w:szCs w:val="36"/>
          <w:rtl/>
        </w:rPr>
        <w:t>يشمل</w:t>
      </w:r>
      <w:r w:rsidRPr="00EC7AF6">
        <w:rPr>
          <w:rFonts w:cs="Traditional Arabic"/>
          <w:b/>
          <w:bCs/>
          <w:noProof/>
          <w:color w:val="000000" w:themeColor="text1"/>
          <w:sz w:val="36"/>
          <w:szCs w:val="36"/>
          <w:rtl/>
        </w:rPr>
        <w:t xml:space="preserve"> </w:t>
      </w:r>
      <w:r w:rsidRPr="00EC7AF6">
        <w:rPr>
          <w:rFonts w:cs="Traditional Arabic" w:hint="cs"/>
          <w:b/>
          <w:bCs/>
          <w:noProof/>
          <w:color w:val="000000" w:themeColor="text1"/>
          <w:sz w:val="36"/>
          <w:szCs w:val="36"/>
          <w:rtl/>
        </w:rPr>
        <w:t>الاشتقاق و</w:t>
      </w:r>
      <w:r w:rsidRPr="00EC7AF6">
        <w:rPr>
          <w:rFonts w:cs="Traditional Arabic" w:hint="eastAsia"/>
          <w:b/>
          <w:bCs/>
          <w:noProof/>
          <w:color w:val="000000" w:themeColor="text1"/>
          <w:sz w:val="36"/>
          <w:szCs w:val="36"/>
          <w:rtl/>
        </w:rPr>
        <w:t>الجوانب</w:t>
      </w:r>
      <w:r w:rsidRPr="00EC7AF6">
        <w:rPr>
          <w:rFonts w:cs="Traditional Arabic"/>
          <w:b/>
          <w:bCs/>
          <w:noProof/>
          <w:color w:val="000000" w:themeColor="text1"/>
          <w:sz w:val="36"/>
          <w:szCs w:val="36"/>
          <w:rtl/>
        </w:rPr>
        <w:t xml:space="preserve"> </w:t>
      </w:r>
      <w:r w:rsidRPr="00EC7AF6">
        <w:rPr>
          <w:rFonts w:cs="Traditional Arabic" w:hint="eastAsia"/>
          <w:b/>
          <w:bCs/>
          <w:noProof/>
          <w:color w:val="000000" w:themeColor="text1"/>
          <w:sz w:val="36"/>
          <w:szCs w:val="36"/>
          <w:rtl/>
        </w:rPr>
        <w:t>اللغوية</w:t>
      </w:r>
      <w:r w:rsidRPr="00EC7AF6">
        <w:rPr>
          <w:rFonts w:cs="Traditional Arabic"/>
          <w:b/>
          <w:bCs/>
          <w:noProof/>
          <w:color w:val="000000" w:themeColor="text1"/>
          <w:sz w:val="36"/>
          <w:szCs w:val="36"/>
          <w:rtl/>
        </w:rPr>
        <w:t>)</w:t>
      </w:r>
    </w:p>
    <w:p w14:paraId="3A288B63" w14:textId="77777777" w:rsidR="0034363F" w:rsidRPr="00EC7AF6" w:rsidRDefault="0034363F" w:rsidP="0034363F">
      <w:pPr>
        <w:tabs>
          <w:tab w:val="right" w:leader="dot" w:pos="8296"/>
        </w:tabs>
        <w:ind w:left="220" w:firstLine="0"/>
        <w:jc w:val="left"/>
        <w:rPr>
          <w:rFonts w:cs="Traditional Arabic"/>
          <w:noProof/>
          <w:color w:val="000000" w:themeColor="text1"/>
          <w:sz w:val="36"/>
          <w:szCs w:val="36"/>
          <w:rtl/>
        </w:rPr>
      </w:pPr>
      <w:bookmarkStart w:id="20" w:name="_Hlk530487619"/>
      <w:r w:rsidRPr="00EC7AF6">
        <w:rPr>
          <w:rFonts w:eastAsia="Times New Roman" w:cs="Traditional Arabic" w:hint="eastAsia"/>
          <w:noProof/>
          <w:color w:val="000000" w:themeColor="text1"/>
          <w:sz w:val="36"/>
          <w:szCs w:val="36"/>
          <w:rtl/>
          <w:lang w:eastAsia="ar-SA"/>
        </w:rPr>
        <w:t>الألفاظ</w:t>
      </w:r>
      <w:r w:rsidRPr="00EC7AF6">
        <w:rPr>
          <w:rFonts w:eastAsia="Times New Roman" w:cs="Traditional Arabic"/>
          <w:noProof/>
          <w:color w:val="000000" w:themeColor="text1"/>
          <w:sz w:val="36"/>
          <w:szCs w:val="36"/>
          <w:rtl/>
          <w:lang w:eastAsia="ar-SA"/>
        </w:rPr>
        <w:t xml:space="preserve"> </w:t>
      </w:r>
      <w:bookmarkEnd w:id="20"/>
      <w:r w:rsidRPr="00EC7AF6">
        <w:rPr>
          <w:rFonts w:eastAsia="Times New Roman" w:cs="Traditional Arabic" w:hint="cs"/>
          <w:noProof/>
          <w:color w:val="000000" w:themeColor="text1"/>
          <w:sz w:val="36"/>
          <w:szCs w:val="36"/>
          <w:rtl/>
          <w:lang w:eastAsia="ar-SA"/>
        </w:rPr>
        <w:t>ودلالاتها</w:t>
      </w:r>
      <w:r w:rsidRPr="00EC7AF6">
        <w:rPr>
          <w:rFonts w:cs="Traditional Arabic" w:hint="cs"/>
          <w:noProof/>
          <w:webHidden/>
          <w:color w:val="000000" w:themeColor="text1"/>
          <w:sz w:val="36"/>
          <w:szCs w:val="36"/>
          <w:rtl/>
        </w:rPr>
        <w:t xml:space="preserve"> في القرآن</w:t>
      </w:r>
      <w:r w:rsidRPr="00EC7AF6">
        <w:rPr>
          <w:rFonts w:cs="Traditional Arabic"/>
          <w:noProof/>
          <w:webHidden/>
          <w:color w:val="000000" w:themeColor="text1"/>
          <w:sz w:val="36"/>
          <w:szCs w:val="36"/>
          <w:rtl/>
        </w:rPr>
        <w:tab/>
      </w:r>
      <w:r w:rsidRPr="00EC7AF6">
        <w:rPr>
          <w:rFonts w:cs="Traditional Arabic" w:hint="cs"/>
          <w:noProof/>
          <w:webHidden/>
          <w:color w:val="000000" w:themeColor="text1"/>
          <w:sz w:val="36"/>
          <w:szCs w:val="36"/>
          <w:rtl/>
        </w:rPr>
        <w:t>1</w:t>
      </w:r>
      <w:r>
        <w:rPr>
          <w:rFonts w:cs="Traditional Arabic" w:hint="cs"/>
          <w:noProof/>
          <w:webHidden/>
          <w:color w:val="000000" w:themeColor="text1"/>
          <w:sz w:val="36"/>
          <w:szCs w:val="36"/>
          <w:rtl/>
        </w:rPr>
        <w:t>2</w:t>
      </w:r>
    </w:p>
    <w:p w14:paraId="407835EC" w14:textId="77777777" w:rsidR="0034363F" w:rsidRPr="00EC7AF6" w:rsidRDefault="0034363F" w:rsidP="0034363F">
      <w:pPr>
        <w:tabs>
          <w:tab w:val="right" w:leader="dot" w:pos="8296"/>
        </w:tabs>
        <w:ind w:left="220" w:firstLine="0"/>
        <w:jc w:val="left"/>
        <w:rPr>
          <w:rFonts w:cs="Traditional Arabic"/>
          <w:noProof/>
          <w:color w:val="000000" w:themeColor="text1"/>
          <w:sz w:val="36"/>
          <w:szCs w:val="36"/>
          <w:rtl/>
        </w:rPr>
      </w:pPr>
      <w:bookmarkStart w:id="21" w:name="_Hlk530487831"/>
      <w:r w:rsidRPr="00EC7AF6">
        <w:rPr>
          <w:rFonts w:eastAsia="Times New Roman" w:cs="Traditional Arabic" w:hint="eastAsia"/>
          <w:noProof/>
          <w:color w:val="000000" w:themeColor="text1"/>
          <w:sz w:val="36"/>
          <w:szCs w:val="36"/>
          <w:rtl/>
          <w:lang w:eastAsia="ar-SA"/>
        </w:rPr>
        <w:t>الأصوات</w:t>
      </w:r>
      <w:bookmarkEnd w:id="21"/>
      <w:r w:rsidRPr="00EC7AF6">
        <w:rPr>
          <w:rFonts w:cs="Traditional Arabic" w:hint="cs"/>
          <w:noProof/>
          <w:webHidden/>
          <w:color w:val="000000" w:themeColor="text1"/>
          <w:sz w:val="36"/>
          <w:szCs w:val="36"/>
          <w:rtl/>
        </w:rPr>
        <w:t xml:space="preserve"> </w:t>
      </w:r>
      <w:r>
        <w:rPr>
          <w:rFonts w:cs="Traditional Arabic" w:hint="cs"/>
          <w:noProof/>
          <w:webHidden/>
          <w:color w:val="000000" w:themeColor="text1"/>
          <w:sz w:val="36"/>
          <w:szCs w:val="36"/>
          <w:rtl/>
        </w:rPr>
        <w:t>والإعجاز الصوتي</w:t>
      </w:r>
      <w:r w:rsidRPr="00EC7AF6">
        <w:rPr>
          <w:rFonts w:cs="Traditional Arabic"/>
          <w:noProof/>
          <w:webHidden/>
          <w:color w:val="000000" w:themeColor="text1"/>
          <w:sz w:val="36"/>
          <w:szCs w:val="36"/>
          <w:rtl/>
        </w:rPr>
        <w:tab/>
      </w:r>
      <w:r w:rsidRPr="00EC7AF6">
        <w:rPr>
          <w:rFonts w:cs="Traditional Arabic" w:hint="cs"/>
          <w:noProof/>
          <w:webHidden/>
          <w:color w:val="000000" w:themeColor="text1"/>
          <w:sz w:val="36"/>
          <w:szCs w:val="36"/>
          <w:rtl/>
        </w:rPr>
        <w:t>1</w:t>
      </w:r>
      <w:r>
        <w:rPr>
          <w:rFonts w:cs="Traditional Arabic" w:hint="cs"/>
          <w:noProof/>
          <w:webHidden/>
          <w:color w:val="000000" w:themeColor="text1"/>
          <w:sz w:val="36"/>
          <w:szCs w:val="36"/>
          <w:rtl/>
        </w:rPr>
        <w:t>4</w:t>
      </w:r>
    </w:p>
    <w:p w14:paraId="5EB97A38" w14:textId="77777777" w:rsidR="0034363F" w:rsidRPr="00EC7AF6" w:rsidRDefault="0034363F" w:rsidP="0034363F">
      <w:pPr>
        <w:tabs>
          <w:tab w:val="right" w:leader="dot" w:pos="8296"/>
        </w:tabs>
        <w:ind w:left="220" w:firstLine="0"/>
        <w:jc w:val="left"/>
        <w:rPr>
          <w:rFonts w:cs="Traditional Arabic"/>
          <w:noProof/>
          <w:color w:val="000000" w:themeColor="text1"/>
          <w:sz w:val="36"/>
          <w:szCs w:val="36"/>
          <w:rtl/>
        </w:rPr>
      </w:pPr>
      <w:bookmarkStart w:id="22" w:name="_Hlk530488100"/>
      <w:r w:rsidRPr="00EC7AF6">
        <w:rPr>
          <w:rFonts w:eastAsia="Times New Roman" w:cs="Traditional Arabic" w:hint="eastAsia"/>
          <w:noProof/>
          <w:color w:val="000000" w:themeColor="text1"/>
          <w:sz w:val="36"/>
          <w:szCs w:val="36"/>
          <w:rtl/>
          <w:lang w:eastAsia="ar-SA"/>
        </w:rPr>
        <w:t>النحو</w:t>
      </w:r>
      <w:bookmarkEnd w:id="22"/>
      <w:r w:rsidRPr="00EC7AF6">
        <w:rPr>
          <w:rtl/>
        </w:rPr>
        <w:t xml:space="preserve"> </w:t>
      </w:r>
      <w:r w:rsidRPr="00EC7AF6">
        <w:rPr>
          <w:rFonts w:cs="Traditional Arabic"/>
          <w:noProof/>
          <w:color w:val="000000" w:themeColor="text1"/>
          <w:sz w:val="36"/>
          <w:szCs w:val="36"/>
          <w:rtl/>
        </w:rPr>
        <w:t>في القرآن والقراءات والتفاسير</w:t>
      </w:r>
      <w:r w:rsidRPr="00EC7AF6">
        <w:rPr>
          <w:rFonts w:cs="Traditional Arabic"/>
          <w:noProof/>
          <w:webHidden/>
          <w:color w:val="000000" w:themeColor="text1"/>
          <w:sz w:val="36"/>
          <w:szCs w:val="36"/>
          <w:rtl/>
        </w:rPr>
        <w:tab/>
      </w:r>
      <w:r w:rsidRPr="00EC7AF6">
        <w:rPr>
          <w:rFonts w:cs="Traditional Arabic" w:hint="cs"/>
          <w:noProof/>
          <w:webHidden/>
          <w:color w:val="000000" w:themeColor="text1"/>
          <w:sz w:val="36"/>
          <w:szCs w:val="36"/>
          <w:rtl/>
        </w:rPr>
        <w:t>1</w:t>
      </w:r>
      <w:r>
        <w:rPr>
          <w:rFonts w:cs="Traditional Arabic" w:hint="cs"/>
          <w:noProof/>
          <w:webHidden/>
          <w:color w:val="000000" w:themeColor="text1"/>
          <w:sz w:val="36"/>
          <w:szCs w:val="36"/>
          <w:rtl/>
        </w:rPr>
        <w:t>6</w:t>
      </w:r>
    </w:p>
    <w:p w14:paraId="0C92AE3C" w14:textId="77777777" w:rsidR="0034363F" w:rsidRPr="00EC7AF6" w:rsidRDefault="0034363F" w:rsidP="0034363F">
      <w:pPr>
        <w:tabs>
          <w:tab w:val="right" w:leader="dot" w:pos="8296"/>
        </w:tabs>
        <w:ind w:left="220" w:firstLine="0"/>
        <w:jc w:val="left"/>
        <w:rPr>
          <w:rFonts w:cs="Traditional Arabic"/>
          <w:noProof/>
          <w:color w:val="000000" w:themeColor="text1"/>
          <w:sz w:val="36"/>
          <w:szCs w:val="36"/>
          <w:rtl/>
        </w:rPr>
      </w:pPr>
      <w:bookmarkStart w:id="23" w:name="_Hlk530488155"/>
      <w:r w:rsidRPr="00EC7AF6">
        <w:rPr>
          <w:rFonts w:eastAsia="Times New Roman" w:cs="Traditional Arabic" w:hint="eastAsia"/>
          <w:noProof/>
          <w:color w:val="000000" w:themeColor="text1"/>
          <w:sz w:val="36"/>
          <w:szCs w:val="36"/>
          <w:rtl/>
          <w:lang w:eastAsia="ar-SA"/>
        </w:rPr>
        <w:t>الإعراب</w:t>
      </w:r>
      <w:bookmarkEnd w:id="23"/>
      <w:r w:rsidRPr="00EC7AF6">
        <w:rPr>
          <w:rtl/>
        </w:rPr>
        <w:t xml:space="preserve"> </w:t>
      </w:r>
      <w:r w:rsidRPr="00EC7AF6">
        <w:rPr>
          <w:rFonts w:cs="Traditional Arabic"/>
          <w:noProof/>
          <w:color w:val="000000" w:themeColor="text1"/>
          <w:sz w:val="36"/>
          <w:szCs w:val="36"/>
          <w:rtl/>
        </w:rPr>
        <w:t>في القرآن والتفاسير</w:t>
      </w:r>
      <w:r w:rsidRPr="00EC7AF6">
        <w:rPr>
          <w:rFonts w:cs="Traditional Arabic"/>
          <w:noProof/>
          <w:webHidden/>
          <w:color w:val="000000" w:themeColor="text1"/>
          <w:sz w:val="36"/>
          <w:szCs w:val="36"/>
          <w:rtl/>
        </w:rPr>
        <w:tab/>
      </w:r>
      <w:r w:rsidRPr="00EC7AF6">
        <w:rPr>
          <w:rFonts w:cs="Traditional Arabic" w:hint="cs"/>
          <w:noProof/>
          <w:webHidden/>
          <w:color w:val="000000" w:themeColor="text1"/>
          <w:sz w:val="36"/>
          <w:szCs w:val="36"/>
          <w:rtl/>
        </w:rPr>
        <w:t>2</w:t>
      </w:r>
      <w:r>
        <w:rPr>
          <w:rFonts w:cs="Traditional Arabic" w:hint="cs"/>
          <w:noProof/>
          <w:webHidden/>
          <w:color w:val="000000" w:themeColor="text1"/>
          <w:sz w:val="36"/>
          <w:szCs w:val="36"/>
          <w:rtl/>
        </w:rPr>
        <w:t>2</w:t>
      </w:r>
    </w:p>
    <w:p w14:paraId="7232D8E2" w14:textId="77777777" w:rsidR="0034363F" w:rsidRPr="00EC7AF6" w:rsidRDefault="0034363F" w:rsidP="0034363F">
      <w:pPr>
        <w:tabs>
          <w:tab w:val="right" w:leader="dot" w:pos="8296"/>
        </w:tabs>
        <w:ind w:left="220" w:firstLine="0"/>
        <w:jc w:val="left"/>
        <w:rPr>
          <w:rFonts w:cs="Traditional Arabic"/>
          <w:noProof/>
          <w:color w:val="000000" w:themeColor="text1"/>
          <w:sz w:val="36"/>
          <w:szCs w:val="36"/>
          <w:rtl/>
        </w:rPr>
      </w:pPr>
      <w:bookmarkStart w:id="24" w:name="_Hlk530488276"/>
      <w:r w:rsidRPr="00EC7AF6">
        <w:rPr>
          <w:rFonts w:eastAsia="Times New Roman" w:cs="Traditional Arabic" w:hint="eastAsia"/>
          <w:noProof/>
          <w:color w:val="000000" w:themeColor="text1"/>
          <w:sz w:val="36"/>
          <w:szCs w:val="36"/>
          <w:rtl/>
          <w:lang w:eastAsia="ar-SA"/>
        </w:rPr>
        <w:t>الصرف</w:t>
      </w:r>
      <w:bookmarkEnd w:id="24"/>
      <w:r w:rsidRPr="00EC7AF6">
        <w:rPr>
          <w:rtl/>
        </w:rPr>
        <w:t xml:space="preserve"> </w:t>
      </w:r>
      <w:bookmarkStart w:id="25" w:name="_Hlk86511343"/>
      <w:r w:rsidRPr="00EC7AF6">
        <w:rPr>
          <w:rFonts w:cs="Traditional Arabic"/>
          <w:noProof/>
          <w:color w:val="000000" w:themeColor="text1"/>
          <w:sz w:val="36"/>
          <w:szCs w:val="36"/>
          <w:rtl/>
        </w:rPr>
        <w:t>في القرآن والقراءات والتفاسير</w:t>
      </w:r>
      <w:bookmarkEnd w:id="25"/>
      <w:r w:rsidRPr="00EC7AF6">
        <w:rPr>
          <w:rFonts w:cs="Traditional Arabic"/>
          <w:noProof/>
          <w:webHidden/>
          <w:color w:val="000000" w:themeColor="text1"/>
          <w:sz w:val="36"/>
          <w:szCs w:val="36"/>
          <w:rtl/>
        </w:rPr>
        <w:tab/>
      </w:r>
      <w:r w:rsidRPr="00EC7AF6">
        <w:rPr>
          <w:rFonts w:cs="Traditional Arabic" w:hint="cs"/>
          <w:noProof/>
          <w:webHidden/>
          <w:color w:val="000000" w:themeColor="text1"/>
          <w:sz w:val="36"/>
          <w:szCs w:val="36"/>
          <w:rtl/>
        </w:rPr>
        <w:t>2</w:t>
      </w:r>
      <w:r>
        <w:rPr>
          <w:rFonts w:cs="Traditional Arabic" w:hint="cs"/>
          <w:noProof/>
          <w:webHidden/>
          <w:color w:val="000000" w:themeColor="text1"/>
          <w:sz w:val="36"/>
          <w:szCs w:val="36"/>
          <w:rtl/>
        </w:rPr>
        <w:t>4</w:t>
      </w:r>
    </w:p>
    <w:p w14:paraId="23B752EF" w14:textId="77777777" w:rsidR="0034363F" w:rsidRPr="00EC7AF6" w:rsidRDefault="0034363F" w:rsidP="0034363F">
      <w:pPr>
        <w:tabs>
          <w:tab w:val="right" w:leader="dot" w:pos="8296"/>
        </w:tabs>
        <w:ind w:left="220" w:firstLine="0"/>
        <w:jc w:val="left"/>
        <w:rPr>
          <w:rFonts w:cs="Traditional Arabic"/>
          <w:noProof/>
          <w:color w:val="000000" w:themeColor="text1"/>
          <w:sz w:val="36"/>
          <w:szCs w:val="36"/>
          <w:rtl/>
        </w:rPr>
      </w:pPr>
      <w:r w:rsidRPr="00EC7AF6">
        <w:rPr>
          <w:rFonts w:cs="Traditional Arabic"/>
          <w:noProof/>
          <w:color w:val="000000" w:themeColor="text1"/>
          <w:sz w:val="36"/>
          <w:szCs w:val="36"/>
          <w:rtl/>
        </w:rPr>
        <w:t>دراسات لغوية في القرآن والقراءات والتفاسير</w:t>
      </w:r>
      <w:r>
        <w:rPr>
          <w:rFonts w:cs="Traditional Arabic" w:hint="cs"/>
          <w:noProof/>
          <w:webHidden/>
          <w:color w:val="000000" w:themeColor="text1"/>
          <w:sz w:val="36"/>
          <w:szCs w:val="36"/>
          <w:rtl/>
        </w:rPr>
        <w:t xml:space="preserve"> (تشمل معاني القرآن)</w:t>
      </w:r>
      <w:r w:rsidRPr="00EC7AF6">
        <w:rPr>
          <w:rFonts w:cs="Traditional Arabic"/>
          <w:noProof/>
          <w:webHidden/>
          <w:color w:val="000000" w:themeColor="text1"/>
          <w:sz w:val="36"/>
          <w:szCs w:val="36"/>
          <w:rtl/>
        </w:rPr>
        <w:tab/>
      </w:r>
      <w:r w:rsidRPr="00EC7AF6">
        <w:rPr>
          <w:rFonts w:cs="Traditional Arabic" w:hint="cs"/>
          <w:noProof/>
          <w:webHidden/>
          <w:color w:val="000000" w:themeColor="text1"/>
          <w:sz w:val="36"/>
          <w:szCs w:val="36"/>
          <w:rtl/>
        </w:rPr>
        <w:t>2</w:t>
      </w:r>
      <w:r>
        <w:rPr>
          <w:rFonts w:cs="Traditional Arabic" w:hint="cs"/>
          <w:noProof/>
          <w:webHidden/>
          <w:color w:val="000000" w:themeColor="text1"/>
          <w:sz w:val="36"/>
          <w:szCs w:val="36"/>
          <w:rtl/>
        </w:rPr>
        <w:t>6</w:t>
      </w:r>
    </w:p>
    <w:p w14:paraId="4AF565FA" w14:textId="77777777" w:rsidR="0034363F" w:rsidRPr="00EC7AF6" w:rsidRDefault="0034363F" w:rsidP="0034363F">
      <w:pPr>
        <w:tabs>
          <w:tab w:val="right" w:leader="dot" w:pos="8296"/>
        </w:tabs>
        <w:ind w:left="220" w:firstLine="0"/>
        <w:jc w:val="left"/>
        <w:rPr>
          <w:rFonts w:cs="Traditional Arabic"/>
          <w:noProof/>
          <w:color w:val="000000" w:themeColor="text1"/>
          <w:sz w:val="36"/>
          <w:szCs w:val="36"/>
          <w:rtl/>
        </w:rPr>
      </w:pPr>
      <w:bookmarkStart w:id="26" w:name="_Hlk530488701"/>
      <w:r>
        <w:rPr>
          <w:rFonts w:eastAsia="Times New Roman" w:cs="Traditional Arabic" w:hint="cs"/>
          <w:noProof/>
          <w:color w:val="000000" w:themeColor="text1"/>
          <w:sz w:val="36"/>
          <w:szCs w:val="36"/>
          <w:rtl/>
          <w:lang w:eastAsia="ar-SA"/>
        </w:rPr>
        <w:t>الإعجاز اللغوي</w:t>
      </w:r>
      <w:r w:rsidRPr="00EC7AF6">
        <w:rPr>
          <w:rFonts w:cs="Traditional Arabic"/>
          <w:noProof/>
          <w:webHidden/>
          <w:color w:val="000000" w:themeColor="text1"/>
          <w:sz w:val="36"/>
          <w:szCs w:val="36"/>
          <w:rtl/>
        </w:rPr>
        <w:tab/>
      </w:r>
      <w:r w:rsidRPr="00EC7AF6">
        <w:rPr>
          <w:rFonts w:cs="Traditional Arabic" w:hint="cs"/>
          <w:noProof/>
          <w:webHidden/>
          <w:color w:val="000000" w:themeColor="text1"/>
          <w:sz w:val="36"/>
          <w:szCs w:val="36"/>
          <w:rtl/>
        </w:rPr>
        <w:t>3</w:t>
      </w:r>
      <w:r>
        <w:rPr>
          <w:rFonts w:cs="Traditional Arabic" w:hint="cs"/>
          <w:noProof/>
          <w:webHidden/>
          <w:color w:val="000000" w:themeColor="text1"/>
          <w:sz w:val="36"/>
          <w:szCs w:val="36"/>
          <w:rtl/>
        </w:rPr>
        <w:t>3</w:t>
      </w:r>
    </w:p>
    <w:p w14:paraId="435608C7" w14:textId="77777777" w:rsidR="0034363F" w:rsidRPr="00EC7AF6" w:rsidRDefault="0034363F" w:rsidP="0034363F">
      <w:pPr>
        <w:tabs>
          <w:tab w:val="right" w:leader="dot" w:pos="8296"/>
        </w:tabs>
        <w:ind w:left="220" w:firstLine="0"/>
        <w:jc w:val="left"/>
        <w:rPr>
          <w:rFonts w:cs="Traditional Arabic"/>
          <w:noProof/>
          <w:color w:val="000000" w:themeColor="text1"/>
          <w:sz w:val="36"/>
          <w:szCs w:val="36"/>
          <w:rtl/>
        </w:rPr>
      </w:pPr>
      <w:r w:rsidRPr="00EC7AF6">
        <w:rPr>
          <w:rFonts w:eastAsia="Times New Roman" w:cs="Traditional Arabic" w:hint="eastAsia"/>
          <w:noProof/>
          <w:color w:val="000000" w:themeColor="text1"/>
          <w:sz w:val="36"/>
          <w:szCs w:val="36"/>
          <w:rtl/>
          <w:lang w:eastAsia="ar-SA"/>
        </w:rPr>
        <w:t>غريب</w:t>
      </w:r>
      <w:r>
        <w:rPr>
          <w:rFonts w:cs="Traditional Arabic" w:hint="cs"/>
          <w:noProof/>
          <w:webHidden/>
          <w:color w:val="000000" w:themeColor="text1"/>
          <w:sz w:val="36"/>
          <w:szCs w:val="36"/>
          <w:rtl/>
        </w:rPr>
        <w:t xml:space="preserve"> القرآن</w:t>
      </w:r>
      <w:r w:rsidRPr="00EC7AF6">
        <w:rPr>
          <w:rFonts w:cs="Traditional Arabic"/>
          <w:noProof/>
          <w:webHidden/>
          <w:color w:val="000000" w:themeColor="text1"/>
          <w:sz w:val="36"/>
          <w:szCs w:val="36"/>
          <w:rtl/>
        </w:rPr>
        <w:tab/>
      </w:r>
      <w:r w:rsidRPr="00EC7AF6">
        <w:rPr>
          <w:rFonts w:cs="Traditional Arabic" w:hint="cs"/>
          <w:noProof/>
          <w:webHidden/>
          <w:color w:val="000000" w:themeColor="text1"/>
          <w:sz w:val="36"/>
          <w:szCs w:val="36"/>
          <w:rtl/>
        </w:rPr>
        <w:t>3</w:t>
      </w:r>
      <w:r>
        <w:rPr>
          <w:rFonts w:cs="Traditional Arabic" w:hint="cs"/>
          <w:noProof/>
          <w:webHidden/>
          <w:color w:val="000000" w:themeColor="text1"/>
          <w:sz w:val="36"/>
          <w:szCs w:val="36"/>
          <w:rtl/>
        </w:rPr>
        <w:t>3</w:t>
      </w:r>
    </w:p>
    <w:bookmarkEnd w:id="26"/>
    <w:p w14:paraId="569B95C8" w14:textId="77777777" w:rsidR="0034363F" w:rsidRPr="00EC7AF6" w:rsidRDefault="0034363F" w:rsidP="0034363F">
      <w:pPr>
        <w:tabs>
          <w:tab w:val="right" w:leader="dot" w:pos="8296"/>
        </w:tabs>
        <w:ind w:left="0" w:firstLine="0"/>
        <w:jc w:val="center"/>
        <w:rPr>
          <w:rFonts w:cs="Traditional Arabic"/>
          <w:b/>
          <w:bCs/>
          <w:noProof/>
          <w:color w:val="000000" w:themeColor="text1"/>
          <w:sz w:val="36"/>
          <w:szCs w:val="36"/>
          <w:rtl/>
        </w:rPr>
      </w:pPr>
    </w:p>
    <w:p w14:paraId="29CDEB2E" w14:textId="77777777" w:rsidR="0034363F" w:rsidRDefault="0034363F" w:rsidP="0034363F">
      <w:pPr>
        <w:tabs>
          <w:tab w:val="right" w:leader="dot" w:pos="8296"/>
        </w:tabs>
        <w:ind w:left="0" w:firstLine="0"/>
        <w:jc w:val="center"/>
        <w:rPr>
          <w:rFonts w:cs="Traditional Arabic"/>
          <w:b/>
          <w:bCs/>
          <w:noProof/>
          <w:color w:val="000000" w:themeColor="text1"/>
          <w:sz w:val="36"/>
          <w:szCs w:val="36"/>
          <w:rtl/>
        </w:rPr>
      </w:pPr>
    </w:p>
    <w:p w14:paraId="5BC40F2A" w14:textId="77777777" w:rsidR="0034363F" w:rsidRPr="00455EF5" w:rsidRDefault="0034363F" w:rsidP="0034363F">
      <w:pPr>
        <w:tabs>
          <w:tab w:val="right" w:leader="dot" w:pos="8296"/>
        </w:tabs>
        <w:ind w:left="0" w:firstLine="0"/>
        <w:jc w:val="center"/>
        <w:rPr>
          <w:rFonts w:cs="Traditional Arabic"/>
          <w:b/>
          <w:bCs/>
          <w:noProof/>
          <w:color w:val="C00000"/>
          <w:sz w:val="36"/>
          <w:szCs w:val="36"/>
          <w:rtl/>
        </w:rPr>
      </w:pPr>
      <w:r w:rsidRPr="00455EF5">
        <w:rPr>
          <w:rFonts w:cs="Traditional Arabic" w:hint="eastAsia"/>
          <w:b/>
          <w:bCs/>
          <w:noProof/>
          <w:color w:val="C00000"/>
          <w:sz w:val="36"/>
          <w:szCs w:val="36"/>
          <w:rtl/>
        </w:rPr>
        <w:t>البلاغة</w:t>
      </w:r>
      <w:r w:rsidRPr="00455EF5">
        <w:rPr>
          <w:rFonts w:cs="Traditional Arabic"/>
          <w:b/>
          <w:bCs/>
          <w:noProof/>
          <w:color w:val="C00000"/>
          <w:sz w:val="36"/>
          <w:szCs w:val="36"/>
          <w:rtl/>
        </w:rPr>
        <w:t xml:space="preserve"> </w:t>
      </w:r>
      <w:r w:rsidRPr="00455EF5">
        <w:rPr>
          <w:rFonts w:cs="Traditional Arabic" w:hint="eastAsia"/>
          <w:b/>
          <w:bCs/>
          <w:noProof/>
          <w:color w:val="C00000"/>
          <w:sz w:val="36"/>
          <w:szCs w:val="36"/>
          <w:rtl/>
        </w:rPr>
        <w:t>في</w:t>
      </w:r>
      <w:r w:rsidRPr="00455EF5">
        <w:rPr>
          <w:rFonts w:cs="Traditional Arabic"/>
          <w:b/>
          <w:bCs/>
          <w:noProof/>
          <w:color w:val="C00000"/>
          <w:sz w:val="36"/>
          <w:szCs w:val="36"/>
          <w:rtl/>
        </w:rPr>
        <w:t xml:space="preserve"> </w:t>
      </w:r>
      <w:r w:rsidRPr="00455EF5">
        <w:rPr>
          <w:rFonts w:cs="Traditional Arabic" w:hint="eastAsia"/>
          <w:b/>
          <w:bCs/>
          <w:noProof/>
          <w:color w:val="C00000"/>
          <w:sz w:val="36"/>
          <w:szCs w:val="36"/>
          <w:rtl/>
        </w:rPr>
        <w:t>القرآن</w:t>
      </w:r>
    </w:p>
    <w:p w14:paraId="0B8694BB" w14:textId="77777777" w:rsidR="0034363F" w:rsidRPr="00EC7AF6" w:rsidRDefault="0034363F" w:rsidP="0034363F">
      <w:pPr>
        <w:tabs>
          <w:tab w:val="right" w:leader="dot" w:pos="8296"/>
        </w:tabs>
        <w:ind w:left="220" w:firstLine="0"/>
        <w:jc w:val="left"/>
        <w:rPr>
          <w:rFonts w:cs="Traditional Arabic"/>
          <w:noProof/>
          <w:color w:val="000000" w:themeColor="text1"/>
          <w:sz w:val="36"/>
          <w:szCs w:val="36"/>
          <w:rtl/>
        </w:rPr>
      </w:pPr>
      <w:r w:rsidRPr="00EC7AF6">
        <w:rPr>
          <w:rFonts w:eastAsia="Times New Roman" w:cs="Traditional Arabic"/>
          <w:noProof/>
          <w:color w:val="000000" w:themeColor="text1"/>
          <w:sz w:val="36"/>
          <w:szCs w:val="36"/>
          <w:rtl/>
          <w:lang w:eastAsia="ar-SA"/>
        </w:rPr>
        <w:t>البلاغة في القرآن والقراءات والتفاسير</w:t>
      </w:r>
      <w:r w:rsidRPr="00EC7AF6">
        <w:rPr>
          <w:rFonts w:cs="Traditional Arabic"/>
          <w:noProof/>
          <w:webHidden/>
          <w:color w:val="000000" w:themeColor="text1"/>
          <w:sz w:val="36"/>
          <w:szCs w:val="36"/>
          <w:rtl/>
        </w:rPr>
        <w:tab/>
      </w:r>
      <w:r w:rsidRPr="00EC7AF6">
        <w:rPr>
          <w:rFonts w:cs="Traditional Arabic" w:hint="cs"/>
          <w:noProof/>
          <w:webHidden/>
          <w:color w:val="000000" w:themeColor="text1"/>
          <w:sz w:val="36"/>
          <w:szCs w:val="36"/>
          <w:rtl/>
        </w:rPr>
        <w:t>3</w:t>
      </w:r>
      <w:r>
        <w:rPr>
          <w:rFonts w:cs="Traditional Arabic" w:hint="cs"/>
          <w:noProof/>
          <w:webHidden/>
          <w:color w:val="000000" w:themeColor="text1"/>
          <w:sz w:val="36"/>
          <w:szCs w:val="36"/>
          <w:rtl/>
        </w:rPr>
        <w:t>4</w:t>
      </w:r>
    </w:p>
    <w:p w14:paraId="45046E93" w14:textId="77777777" w:rsidR="0034363F" w:rsidRPr="00EC7AF6" w:rsidRDefault="0034363F" w:rsidP="0034363F">
      <w:pPr>
        <w:tabs>
          <w:tab w:val="right" w:leader="dot" w:pos="8296"/>
        </w:tabs>
        <w:ind w:left="220" w:firstLine="0"/>
        <w:jc w:val="left"/>
        <w:rPr>
          <w:rFonts w:cs="Traditional Arabic"/>
          <w:noProof/>
          <w:color w:val="000000" w:themeColor="text1"/>
          <w:sz w:val="36"/>
          <w:szCs w:val="36"/>
          <w:rtl/>
        </w:rPr>
      </w:pPr>
      <w:bookmarkStart w:id="27" w:name="_Hlk530489309"/>
      <w:r w:rsidRPr="00EC7AF6">
        <w:rPr>
          <w:rFonts w:eastAsia="Times New Roman" w:cs="Traditional Arabic" w:hint="eastAsia"/>
          <w:noProof/>
          <w:color w:val="000000" w:themeColor="text1"/>
          <w:sz w:val="36"/>
          <w:szCs w:val="36"/>
          <w:rtl/>
          <w:lang w:eastAsia="ar-SA"/>
        </w:rPr>
        <w:t>الإعجاز</w:t>
      </w:r>
      <w:r w:rsidRPr="00EC7AF6">
        <w:rPr>
          <w:rFonts w:eastAsia="Times New Roman" w:cs="Traditional Arabic"/>
          <w:noProof/>
          <w:color w:val="000000" w:themeColor="text1"/>
          <w:sz w:val="36"/>
          <w:szCs w:val="36"/>
          <w:rtl/>
          <w:lang w:eastAsia="ar-SA"/>
        </w:rPr>
        <w:t xml:space="preserve"> </w:t>
      </w:r>
      <w:r w:rsidRPr="00EC7AF6">
        <w:rPr>
          <w:rFonts w:eastAsia="Times New Roman" w:cs="Traditional Arabic" w:hint="eastAsia"/>
          <w:noProof/>
          <w:color w:val="000000" w:themeColor="text1"/>
          <w:sz w:val="36"/>
          <w:szCs w:val="36"/>
          <w:rtl/>
          <w:lang w:eastAsia="ar-SA"/>
        </w:rPr>
        <w:t>البلاغي</w:t>
      </w:r>
      <w:bookmarkEnd w:id="27"/>
      <w:r w:rsidRPr="00EC7AF6">
        <w:rPr>
          <w:rFonts w:cs="Traditional Arabic"/>
          <w:noProof/>
          <w:webHidden/>
          <w:color w:val="000000" w:themeColor="text1"/>
          <w:sz w:val="36"/>
          <w:szCs w:val="36"/>
          <w:rtl/>
        </w:rPr>
        <w:tab/>
      </w:r>
      <w:r>
        <w:rPr>
          <w:rFonts w:cs="Traditional Arabic" w:hint="cs"/>
          <w:noProof/>
          <w:webHidden/>
          <w:color w:val="000000" w:themeColor="text1"/>
          <w:sz w:val="36"/>
          <w:szCs w:val="36"/>
          <w:rtl/>
        </w:rPr>
        <w:t>40</w:t>
      </w:r>
    </w:p>
    <w:p w14:paraId="5612D06C" w14:textId="77777777" w:rsidR="0034363F" w:rsidRPr="00EC7AF6" w:rsidRDefault="0034363F" w:rsidP="0034363F">
      <w:pPr>
        <w:tabs>
          <w:tab w:val="right" w:leader="dot" w:pos="8296"/>
        </w:tabs>
        <w:ind w:left="220" w:firstLine="0"/>
        <w:jc w:val="left"/>
        <w:rPr>
          <w:rFonts w:cs="Traditional Arabic"/>
          <w:b/>
          <w:bCs/>
          <w:color w:val="000000" w:themeColor="text1"/>
          <w:sz w:val="36"/>
          <w:szCs w:val="36"/>
          <w:rtl/>
        </w:rPr>
      </w:pPr>
      <w:bookmarkStart w:id="28" w:name="_Hlk530489581"/>
      <w:r>
        <w:rPr>
          <w:rFonts w:eastAsia="Times New Roman" w:cs="Traditional Arabic" w:hint="cs"/>
          <w:noProof/>
          <w:color w:val="000000" w:themeColor="text1"/>
          <w:sz w:val="36"/>
          <w:szCs w:val="36"/>
          <w:rtl/>
          <w:lang w:eastAsia="ar-SA"/>
        </w:rPr>
        <w:t>الوجوه والنظائر</w:t>
      </w:r>
      <w:r w:rsidRPr="00EC7AF6">
        <w:rPr>
          <w:rFonts w:cs="Traditional Arabic"/>
          <w:noProof/>
          <w:webHidden/>
          <w:color w:val="000000" w:themeColor="text1"/>
          <w:sz w:val="36"/>
          <w:szCs w:val="36"/>
          <w:rtl/>
        </w:rPr>
        <w:tab/>
      </w:r>
      <w:r>
        <w:rPr>
          <w:rFonts w:cs="Traditional Arabic" w:hint="cs"/>
          <w:noProof/>
          <w:webHidden/>
          <w:sz w:val="36"/>
          <w:szCs w:val="36"/>
          <w:rtl/>
        </w:rPr>
        <w:t>40</w:t>
      </w:r>
    </w:p>
    <w:p w14:paraId="2AD2A2F7" w14:textId="77777777" w:rsidR="0034363F" w:rsidRPr="00EC7AF6" w:rsidRDefault="0034363F" w:rsidP="0034363F">
      <w:pPr>
        <w:tabs>
          <w:tab w:val="right" w:leader="dot" w:pos="8296"/>
        </w:tabs>
        <w:ind w:left="220" w:firstLine="0"/>
        <w:jc w:val="left"/>
        <w:rPr>
          <w:rFonts w:cs="Traditional Arabic"/>
          <w:b/>
          <w:bCs/>
          <w:color w:val="000000" w:themeColor="text1"/>
          <w:sz w:val="36"/>
          <w:szCs w:val="36"/>
          <w:rtl/>
        </w:rPr>
      </w:pPr>
      <w:r w:rsidRPr="00EC7AF6">
        <w:rPr>
          <w:rFonts w:eastAsia="Times New Roman" w:cs="Traditional Arabic" w:hint="eastAsia"/>
          <w:noProof/>
          <w:color w:val="000000" w:themeColor="text1"/>
          <w:sz w:val="36"/>
          <w:szCs w:val="36"/>
          <w:rtl/>
          <w:lang w:eastAsia="ar-SA"/>
        </w:rPr>
        <w:t>المتشابه</w:t>
      </w:r>
      <w:r w:rsidRPr="00EC7AF6">
        <w:rPr>
          <w:rFonts w:eastAsia="Times New Roman" w:cs="Traditional Arabic"/>
          <w:noProof/>
          <w:color w:val="000000" w:themeColor="text1"/>
          <w:sz w:val="36"/>
          <w:szCs w:val="36"/>
          <w:rtl/>
          <w:lang w:eastAsia="ar-SA"/>
        </w:rPr>
        <w:t xml:space="preserve"> </w:t>
      </w:r>
      <w:r w:rsidRPr="00EC7AF6">
        <w:rPr>
          <w:rFonts w:eastAsia="Times New Roman" w:cs="Traditional Arabic" w:hint="eastAsia"/>
          <w:noProof/>
          <w:color w:val="000000" w:themeColor="text1"/>
          <w:sz w:val="36"/>
          <w:szCs w:val="36"/>
          <w:rtl/>
          <w:lang w:eastAsia="ar-SA"/>
        </w:rPr>
        <w:t>اللفظي</w:t>
      </w:r>
      <w:bookmarkEnd w:id="28"/>
      <w:r w:rsidRPr="00EC7AF6">
        <w:rPr>
          <w:rFonts w:cs="Traditional Arabic"/>
          <w:noProof/>
          <w:webHidden/>
          <w:color w:val="000000" w:themeColor="text1"/>
          <w:sz w:val="36"/>
          <w:szCs w:val="36"/>
          <w:rtl/>
        </w:rPr>
        <w:tab/>
      </w:r>
      <w:r>
        <w:rPr>
          <w:rFonts w:cs="Traditional Arabic" w:hint="cs"/>
          <w:noProof/>
          <w:webHidden/>
          <w:sz w:val="36"/>
          <w:szCs w:val="36"/>
          <w:rtl/>
        </w:rPr>
        <w:t>40</w:t>
      </w:r>
    </w:p>
    <w:p w14:paraId="6DC2AE80" w14:textId="77777777" w:rsidR="0034363F" w:rsidRPr="00EC7AF6" w:rsidRDefault="0034363F" w:rsidP="0034363F">
      <w:pPr>
        <w:tabs>
          <w:tab w:val="right" w:leader="dot" w:pos="8296"/>
        </w:tabs>
        <w:ind w:left="0" w:firstLine="0"/>
        <w:jc w:val="center"/>
        <w:rPr>
          <w:rFonts w:cs="Traditional Arabic"/>
          <w:b/>
          <w:bCs/>
          <w:noProof/>
          <w:color w:val="FF0000"/>
          <w:sz w:val="36"/>
          <w:szCs w:val="36"/>
          <w:rtl/>
        </w:rPr>
      </w:pPr>
    </w:p>
    <w:p w14:paraId="60AD5D5C" w14:textId="77777777" w:rsidR="0034363F" w:rsidRPr="00455EF5" w:rsidRDefault="0034363F" w:rsidP="0034363F">
      <w:pPr>
        <w:tabs>
          <w:tab w:val="right" w:leader="dot" w:pos="8296"/>
        </w:tabs>
        <w:ind w:left="0" w:firstLine="0"/>
        <w:jc w:val="center"/>
        <w:rPr>
          <w:rFonts w:cs="Traditional Arabic"/>
          <w:b/>
          <w:bCs/>
          <w:noProof/>
          <w:color w:val="C00000"/>
          <w:sz w:val="36"/>
          <w:szCs w:val="36"/>
          <w:rtl/>
        </w:rPr>
      </w:pPr>
      <w:r w:rsidRPr="00455EF5">
        <w:rPr>
          <w:rFonts w:cs="Traditional Arabic" w:hint="eastAsia"/>
          <w:b/>
          <w:bCs/>
          <w:noProof/>
          <w:color w:val="C00000"/>
          <w:sz w:val="36"/>
          <w:szCs w:val="36"/>
          <w:rtl/>
        </w:rPr>
        <w:t>فقه</w:t>
      </w:r>
      <w:r w:rsidRPr="00455EF5">
        <w:rPr>
          <w:rFonts w:cs="Traditional Arabic"/>
          <w:b/>
          <w:bCs/>
          <w:noProof/>
          <w:color w:val="C00000"/>
          <w:sz w:val="36"/>
          <w:szCs w:val="36"/>
          <w:rtl/>
        </w:rPr>
        <w:t xml:space="preserve"> </w:t>
      </w:r>
      <w:r w:rsidRPr="00455EF5">
        <w:rPr>
          <w:rFonts w:cs="Traditional Arabic" w:hint="eastAsia"/>
          <w:b/>
          <w:bCs/>
          <w:noProof/>
          <w:color w:val="C00000"/>
          <w:sz w:val="36"/>
          <w:szCs w:val="36"/>
          <w:rtl/>
        </w:rPr>
        <w:t>القرآن</w:t>
      </w:r>
      <w:r w:rsidRPr="00455EF5">
        <w:rPr>
          <w:rFonts w:cs="Traditional Arabic"/>
          <w:b/>
          <w:bCs/>
          <w:noProof/>
          <w:color w:val="C00000"/>
          <w:sz w:val="36"/>
          <w:szCs w:val="36"/>
          <w:rtl/>
        </w:rPr>
        <w:t xml:space="preserve"> </w:t>
      </w:r>
    </w:p>
    <w:p w14:paraId="75E36BCF" w14:textId="77777777" w:rsidR="0034363F" w:rsidRPr="00EC7AF6" w:rsidRDefault="0034363F" w:rsidP="0034363F">
      <w:pPr>
        <w:tabs>
          <w:tab w:val="right" w:leader="dot" w:pos="8296"/>
        </w:tabs>
        <w:ind w:left="220" w:firstLine="0"/>
        <w:jc w:val="left"/>
        <w:rPr>
          <w:rFonts w:eastAsiaTheme="minorEastAsia" w:cs="Traditional Arabic"/>
          <w:noProof/>
          <w:color w:val="000000" w:themeColor="text1"/>
          <w:sz w:val="36"/>
          <w:szCs w:val="36"/>
          <w:rtl/>
        </w:rPr>
      </w:pPr>
      <w:bookmarkStart w:id="29" w:name="_Hlk530489772"/>
      <w:r w:rsidRPr="00EC7AF6">
        <w:rPr>
          <w:rFonts w:cs="Traditional Arabic" w:hint="eastAsia"/>
          <w:noProof/>
          <w:color w:val="000000" w:themeColor="text1"/>
          <w:sz w:val="36"/>
          <w:szCs w:val="36"/>
          <w:rtl/>
        </w:rPr>
        <w:t>آيات</w:t>
      </w:r>
      <w:r w:rsidRPr="00EC7AF6">
        <w:rPr>
          <w:rFonts w:cs="Traditional Arabic"/>
          <w:noProof/>
          <w:color w:val="000000" w:themeColor="text1"/>
          <w:sz w:val="36"/>
          <w:szCs w:val="36"/>
          <w:rtl/>
        </w:rPr>
        <w:t xml:space="preserve"> </w:t>
      </w:r>
      <w:r w:rsidRPr="00EC7AF6">
        <w:rPr>
          <w:rFonts w:cs="Traditional Arabic" w:hint="eastAsia"/>
          <w:noProof/>
          <w:color w:val="000000" w:themeColor="text1"/>
          <w:sz w:val="36"/>
          <w:szCs w:val="36"/>
          <w:rtl/>
        </w:rPr>
        <w:t>الأحكام</w:t>
      </w:r>
      <w:bookmarkEnd w:id="29"/>
      <w:r w:rsidRPr="00EC7AF6">
        <w:rPr>
          <w:rFonts w:cs="Traditional Arabic"/>
          <w:noProof/>
          <w:webHidden/>
          <w:color w:val="000000" w:themeColor="text1"/>
          <w:sz w:val="36"/>
          <w:szCs w:val="36"/>
          <w:rtl/>
        </w:rPr>
        <w:tab/>
      </w:r>
      <w:r w:rsidRPr="00EC7AF6">
        <w:rPr>
          <w:rFonts w:cs="Traditional Arabic" w:hint="cs"/>
          <w:noProof/>
          <w:webHidden/>
          <w:color w:val="000000" w:themeColor="text1"/>
          <w:sz w:val="36"/>
          <w:szCs w:val="36"/>
          <w:rtl/>
        </w:rPr>
        <w:t>4</w:t>
      </w:r>
      <w:r>
        <w:rPr>
          <w:rFonts w:cs="Traditional Arabic" w:hint="cs"/>
          <w:noProof/>
          <w:webHidden/>
          <w:color w:val="000000" w:themeColor="text1"/>
          <w:sz w:val="36"/>
          <w:szCs w:val="36"/>
          <w:rtl/>
        </w:rPr>
        <w:t>1</w:t>
      </w:r>
    </w:p>
    <w:p w14:paraId="30ABD8CA" w14:textId="77777777" w:rsidR="0034363F" w:rsidRPr="00EC7AF6" w:rsidRDefault="0034363F" w:rsidP="0034363F">
      <w:pPr>
        <w:tabs>
          <w:tab w:val="right" w:leader="dot" w:pos="8296"/>
        </w:tabs>
        <w:ind w:left="220" w:firstLine="0"/>
        <w:jc w:val="left"/>
        <w:rPr>
          <w:rFonts w:eastAsiaTheme="minorEastAsia" w:cs="Traditional Arabic"/>
          <w:noProof/>
          <w:color w:val="000000" w:themeColor="text1"/>
          <w:sz w:val="36"/>
          <w:szCs w:val="36"/>
          <w:rtl/>
        </w:rPr>
      </w:pPr>
      <w:bookmarkStart w:id="30" w:name="_Hlk530489824"/>
      <w:r w:rsidRPr="00EC7AF6">
        <w:rPr>
          <w:rFonts w:cs="Traditional Arabic" w:hint="cs"/>
          <w:noProof/>
          <w:color w:val="000000" w:themeColor="text1"/>
          <w:sz w:val="36"/>
          <w:szCs w:val="36"/>
          <w:rtl/>
        </w:rPr>
        <w:t>ا</w:t>
      </w:r>
      <w:r w:rsidRPr="00EC7AF6">
        <w:rPr>
          <w:rFonts w:cs="Traditional Arabic" w:hint="eastAsia"/>
          <w:noProof/>
          <w:color w:val="000000" w:themeColor="text1"/>
          <w:sz w:val="36"/>
          <w:szCs w:val="36"/>
          <w:rtl/>
        </w:rPr>
        <w:t>لناسخ</w:t>
      </w:r>
      <w:r w:rsidRPr="00EC7AF6">
        <w:rPr>
          <w:rFonts w:cs="Traditional Arabic"/>
          <w:noProof/>
          <w:color w:val="000000" w:themeColor="text1"/>
          <w:sz w:val="36"/>
          <w:szCs w:val="36"/>
          <w:rtl/>
        </w:rPr>
        <w:t xml:space="preserve"> </w:t>
      </w:r>
      <w:r w:rsidRPr="00EC7AF6">
        <w:rPr>
          <w:rFonts w:cs="Traditional Arabic" w:hint="eastAsia"/>
          <w:noProof/>
          <w:color w:val="000000" w:themeColor="text1"/>
          <w:sz w:val="36"/>
          <w:szCs w:val="36"/>
          <w:rtl/>
        </w:rPr>
        <w:t>والمنسوخ</w:t>
      </w:r>
      <w:bookmarkEnd w:id="30"/>
      <w:r w:rsidRPr="00EC7AF6">
        <w:rPr>
          <w:rFonts w:cs="Traditional Arabic"/>
          <w:noProof/>
          <w:webHidden/>
          <w:color w:val="000000" w:themeColor="text1"/>
          <w:sz w:val="36"/>
          <w:szCs w:val="36"/>
          <w:rtl/>
        </w:rPr>
        <w:tab/>
      </w:r>
      <w:r w:rsidRPr="00EC7AF6">
        <w:rPr>
          <w:rFonts w:cs="Traditional Arabic" w:hint="cs"/>
          <w:noProof/>
          <w:webHidden/>
          <w:color w:val="000000" w:themeColor="text1"/>
          <w:sz w:val="36"/>
          <w:szCs w:val="36"/>
          <w:rtl/>
        </w:rPr>
        <w:t>4</w:t>
      </w:r>
      <w:r>
        <w:rPr>
          <w:rFonts w:cs="Traditional Arabic" w:hint="cs"/>
          <w:noProof/>
          <w:webHidden/>
          <w:color w:val="000000" w:themeColor="text1"/>
          <w:sz w:val="36"/>
          <w:szCs w:val="36"/>
          <w:rtl/>
        </w:rPr>
        <w:t>4</w:t>
      </w:r>
    </w:p>
    <w:p w14:paraId="4BA88923" w14:textId="77777777" w:rsidR="0034363F" w:rsidRPr="00EC7AF6" w:rsidRDefault="0034363F" w:rsidP="0034363F">
      <w:pPr>
        <w:tabs>
          <w:tab w:val="right" w:leader="dot" w:pos="8296"/>
        </w:tabs>
        <w:ind w:left="220" w:firstLine="0"/>
        <w:jc w:val="left"/>
        <w:rPr>
          <w:rFonts w:eastAsiaTheme="minorEastAsia" w:cs="Traditional Arabic"/>
          <w:noProof/>
          <w:color w:val="000000" w:themeColor="text1"/>
          <w:sz w:val="36"/>
          <w:szCs w:val="36"/>
          <w:rtl/>
        </w:rPr>
      </w:pPr>
      <w:bookmarkStart w:id="31" w:name="_Hlk530489995"/>
      <w:r>
        <w:rPr>
          <w:rFonts w:cs="Traditional Arabic" w:hint="cs"/>
          <w:noProof/>
          <w:color w:val="000000" w:themeColor="text1"/>
          <w:sz w:val="36"/>
          <w:szCs w:val="36"/>
          <w:rtl/>
        </w:rPr>
        <w:t>العام والخاص</w:t>
      </w:r>
      <w:r w:rsidRPr="00EC7AF6">
        <w:rPr>
          <w:rFonts w:cs="Traditional Arabic"/>
          <w:noProof/>
          <w:webHidden/>
          <w:color w:val="000000" w:themeColor="text1"/>
          <w:sz w:val="36"/>
          <w:szCs w:val="36"/>
          <w:rtl/>
        </w:rPr>
        <w:tab/>
      </w:r>
      <w:r w:rsidRPr="00EC7AF6">
        <w:rPr>
          <w:rFonts w:cs="Traditional Arabic" w:hint="cs"/>
          <w:noProof/>
          <w:webHidden/>
          <w:color w:val="000000" w:themeColor="text1"/>
          <w:sz w:val="36"/>
          <w:szCs w:val="36"/>
          <w:rtl/>
        </w:rPr>
        <w:t>4</w:t>
      </w:r>
      <w:r>
        <w:rPr>
          <w:rFonts w:cs="Traditional Arabic" w:hint="cs"/>
          <w:noProof/>
          <w:webHidden/>
          <w:color w:val="000000" w:themeColor="text1"/>
          <w:sz w:val="36"/>
          <w:szCs w:val="36"/>
          <w:rtl/>
        </w:rPr>
        <w:t>4</w:t>
      </w:r>
    </w:p>
    <w:p w14:paraId="1BA1CFB2" w14:textId="77777777" w:rsidR="0034363F" w:rsidRPr="00EC7AF6" w:rsidRDefault="0034363F" w:rsidP="0034363F">
      <w:pPr>
        <w:tabs>
          <w:tab w:val="right" w:leader="dot" w:pos="8296"/>
        </w:tabs>
        <w:ind w:left="220" w:firstLine="0"/>
        <w:jc w:val="left"/>
        <w:rPr>
          <w:rFonts w:eastAsiaTheme="minorEastAsia" w:cs="Traditional Arabic"/>
          <w:noProof/>
          <w:color w:val="000000" w:themeColor="text1"/>
          <w:sz w:val="36"/>
          <w:szCs w:val="36"/>
          <w:rtl/>
        </w:rPr>
      </w:pPr>
      <w:r>
        <w:rPr>
          <w:rFonts w:cs="Traditional Arabic" w:hint="cs"/>
          <w:noProof/>
          <w:color w:val="000000" w:themeColor="text1"/>
          <w:sz w:val="36"/>
          <w:szCs w:val="36"/>
          <w:rtl/>
        </w:rPr>
        <w:t>المبهم</w:t>
      </w:r>
      <w:r w:rsidRPr="00EC7AF6">
        <w:rPr>
          <w:rFonts w:cs="Traditional Arabic"/>
          <w:noProof/>
          <w:webHidden/>
          <w:color w:val="000000" w:themeColor="text1"/>
          <w:sz w:val="36"/>
          <w:szCs w:val="36"/>
          <w:rtl/>
        </w:rPr>
        <w:tab/>
      </w:r>
      <w:r w:rsidRPr="00EC7AF6">
        <w:rPr>
          <w:rFonts w:cs="Traditional Arabic" w:hint="cs"/>
          <w:noProof/>
          <w:webHidden/>
          <w:color w:val="000000" w:themeColor="text1"/>
          <w:sz w:val="36"/>
          <w:szCs w:val="36"/>
          <w:rtl/>
        </w:rPr>
        <w:t>4</w:t>
      </w:r>
      <w:r>
        <w:rPr>
          <w:rFonts w:cs="Traditional Arabic" w:hint="cs"/>
          <w:noProof/>
          <w:webHidden/>
          <w:color w:val="000000" w:themeColor="text1"/>
          <w:sz w:val="36"/>
          <w:szCs w:val="36"/>
          <w:rtl/>
        </w:rPr>
        <w:t>4</w:t>
      </w:r>
    </w:p>
    <w:p w14:paraId="29A99A2F" w14:textId="77777777" w:rsidR="0034363F" w:rsidRPr="00EC7AF6" w:rsidRDefault="0034363F" w:rsidP="0034363F">
      <w:pPr>
        <w:tabs>
          <w:tab w:val="right" w:leader="dot" w:pos="8296"/>
        </w:tabs>
        <w:ind w:left="220" w:firstLine="0"/>
        <w:jc w:val="left"/>
        <w:rPr>
          <w:rFonts w:eastAsiaTheme="minorEastAsia" w:cs="Traditional Arabic"/>
          <w:noProof/>
          <w:color w:val="000000" w:themeColor="text1"/>
          <w:sz w:val="36"/>
          <w:szCs w:val="36"/>
          <w:rtl/>
        </w:rPr>
      </w:pPr>
      <w:r w:rsidRPr="00EC7AF6">
        <w:rPr>
          <w:rFonts w:cs="Traditional Arabic" w:hint="eastAsia"/>
          <w:noProof/>
          <w:color w:val="000000" w:themeColor="text1"/>
          <w:sz w:val="36"/>
          <w:szCs w:val="36"/>
          <w:rtl/>
        </w:rPr>
        <w:t>المشكل،</w:t>
      </w:r>
      <w:r w:rsidRPr="00EC7AF6">
        <w:rPr>
          <w:rFonts w:cs="Traditional Arabic" w:hint="cs"/>
          <w:noProof/>
          <w:color w:val="000000" w:themeColor="text1"/>
          <w:sz w:val="36"/>
          <w:szCs w:val="36"/>
          <w:rtl/>
        </w:rPr>
        <w:t xml:space="preserve"> </w:t>
      </w:r>
      <w:r w:rsidRPr="00EC7AF6">
        <w:rPr>
          <w:rFonts w:cs="Traditional Arabic" w:hint="eastAsia"/>
          <w:noProof/>
          <w:color w:val="000000" w:themeColor="text1"/>
          <w:sz w:val="36"/>
          <w:szCs w:val="36"/>
          <w:rtl/>
        </w:rPr>
        <w:t>المحكم</w:t>
      </w:r>
      <w:r w:rsidRPr="00EC7AF6">
        <w:rPr>
          <w:rFonts w:cs="Traditional Arabic"/>
          <w:noProof/>
          <w:color w:val="000000" w:themeColor="text1"/>
          <w:sz w:val="36"/>
          <w:szCs w:val="36"/>
          <w:rtl/>
        </w:rPr>
        <w:t xml:space="preserve"> </w:t>
      </w:r>
      <w:r w:rsidRPr="00EC7AF6">
        <w:rPr>
          <w:rFonts w:cs="Traditional Arabic" w:hint="eastAsia"/>
          <w:noProof/>
          <w:color w:val="000000" w:themeColor="text1"/>
          <w:sz w:val="36"/>
          <w:szCs w:val="36"/>
          <w:rtl/>
        </w:rPr>
        <w:t>والمتشابه</w:t>
      </w:r>
      <w:bookmarkEnd w:id="31"/>
      <w:r w:rsidRPr="00EC7AF6">
        <w:rPr>
          <w:rFonts w:cs="Traditional Arabic"/>
          <w:noProof/>
          <w:webHidden/>
          <w:color w:val="000000" w:themeColor="text1"/>
          <w:sz w:val="36"/>
          <w:szCs w:val="36"/>
          <w:rtl/>
        </w:rPr>
        <w:tab/>
      </w:r>
      <w:r w:rsidRPr="00EC7AF6">
        <w:rPr>
          <w:rFonts w:cs="Traditional Arabic" w:hint="cs"/>
          <w:noProof/>
          <w:webHidden/>
          <w:color w:val="000000" w:themeColor="text1"/>
          <w:sz w:val="36"/>
          <w:szCs w:val="36"/>
          <w:rtl/>
        </w:rPr>
        <w:t>4</w:t>
      </w:r>
      <w:r>
        <w:rPr>
          <w:rFonts w:cs="Traditional Arabic" w:hint="cs"/>
          <w:noProof/>
          <w:webHidden/>
          <w:color w:val="000000" w:themeColor="text1"/>
          <w:sz w:val="36"/>
          <w:szCs w:val="36"/>
          <w:rtl/>
        </w:rPr>
        <w:t>4</w:t>
      </w:r>
    </w:p>
    <w:p w14:paraId="6A8CD197" w14:textId="77777777" w:rsidR="0034363F" w:rsidRPr="00EC7AF6" w:rsidRDefault="0034363F" w:rsidP="0034363F">
      <w:pPr>
        <w:tabs>
          <w:tab w:val="right" w:leader="dot" w:pos="8296"/>
        </w:tabs>
        <w:ind w:left="220" w:firstLine="0"/>
        <w:jc w:val="left"/>
        <w:rPr>
          <w:rFonts w:eastAsiaTheme="minorEastAsia" w:cs="Traditional Arabic"/>
          <w:noProof/>
          <w:color w:val="000000" w:themeColor="text1"/>
          <w:sz w:val="36"/>
          <w:szCs w:val="36"/>
          <w:rtl/>
        </w:rPr>
      </w:pPr>
      <w:bookmarkStart w:id="32" w:name="_Hlk530490185"/>
      <w:r w:rsidRPr="00EC7AF6">
        <w:rPr>
          <w:rFonts w:eastAsia="Times New Roman" w:cs="Traditional Arabic" w:hint="eastAsia"/>
          <w:noProof/>
          <w:color w:val="000000" w:themeColor="text1"/>
          <w:sz w:val="36"/>
          <w:szCs w:val="36"/>
          <w:rtl/>
        </w:rPr>
        <w:t>الفقه</w:t>
      </w:r>
      <w:bookmarkEnd w:id="32"/>
      <w:r w:rsidRPr="00EC7AF6">
        <w:rPr>
          <w:rFonts w:eastAsia="Times New Roman" w:cs="Traditional Arabic" w:hint="cs"/>
          <w:noProof/>
          <w:color w:val="000000" w:themeColor="text1"/>
          <w:sz w:val="36"/>
          <w:szCs w:val="36"/>
          <w:rtl/>
        </w:rPr>
        <w:t xml:space="preserve"> وأصوله وقواعد</w:t>
      </w:r>
      <w:r>
        <w:rPr>
          <w:rFonts w:eastAsia="Times New Roman" w:cs="Traditional Arabic" w:hint="cs"/>
          <w:noProof/>
          <w:color w:val="000000" w:themeColor="text1"/>
          <w:sz w:val="36"/>
          <w:szCs w:val="36"/>
          <w:rtl/>
        </w:rPr>
        <w:t>ه</w:t>
      </w:r>
      <w:r w:rsidRPr="00EC7AF6">
        <w:rPr>
          <w:rFonts w:eastAsia="Times New Roman" w:cs="Traditional Arabic" w:hint="cs"/>
          <w:noProof/>
          <w:color w:val="000000" w:themeColor="text1"/>
          <w:sz w:val="36"/>
          <w:szCs w:val="36"/>
          <w:rtl/>
        </w:rPr>
        <w:t xml:space="preserve"> في القرآن والتفاسير</w:t>
      </w:r>
      <w:r w:rsidRPr="00EC7AF6">
        <w:rPr>
          <w:rFonts w:cs="Traditional Arabic"/>
          <w:noProof/>
          <w:webHidden/>
          <w:color w:val="000000" w:themeColor="text1"/>
          <w:sz w:val="36"/>
          <w:szCs w:val="36"/>
          <w:rtl/>
        </w:rPr>
        <w:tab/>
      </w:r>
      <w:r w:rsidRPr="00EC7AF6">
        <w:rPr>
          <w:rFonts w:cs="Traditional Arabic" w:hint="cs"/>
          <w:noProof/>
          <w:webHidden/>
          <w:color w:val="000000" w:themeColor="text1"/>
          <w:sz w:val="36"/>
          <w:szCs w:val="36"/>
          <w:rtl/>
        </w:rPr>
        <w:t>4</w:t>
      </w:r>
      <w:r>
        <w:rPr>
          <w:rFonts w:cs="Traditional Arabic" w:hint="cs"/>
          <w:noProof/>
          <w:webHidden/>
          <w:color w:val="000000" w:themeColor="text1"/>
          <w:sz w:val="36"/>
          <w:szCs w:val="36"/>
          <w:rtl/>
        </w:rPr>
        <w:t>5</w:t>
      </w:r>
    </w:p>
    <w:p w14:paraId="375189DD" w14:textId="77777777" w:rsidR="0034363F" w:rsidRPr="00EC7AF6" w:rsidRDefault="0034363F" w:rsidP="0034363F">
      <w:pPr>
        <w:tabs>
          <w:tab w:val="right" w:leader="dot" w:pos="8296"/>
        </w:tabs>
        <w:ind w:left="0" w:firstLine="0"/>
        <w:jc w:val="center"/>
        <w:rPr>
          <w:rFonts w:cs="Traditional Arabic"/>
          <w:b/>
          <w:bCs/>
          <w:noProof/>
          <w:color w:val="000000" w:themeColor="text1"/>
          <w:sz w:val="36"/>
          <w:szCs w:val="36"/>
          <w:rtl/>
        </w:rPr>
      </w:pPr>
    </w:p>
    <w:p w14:paraId="4E22AE5D" w14:textId="77777777" w:rsidR="0034363F" w:rsidRPr="00455EF5" w:rsidRDefault="0034363F" w:rsidP="0034363F">
      <w:pPr>
        <w:tabs>
          <w:tab w:val="right" w:leader="dot" w:pos="8296"/>
        </w:tabs>
        <w:ind w:left="0" w:firstLine="0"/>
        <w:jc w:val="center"/>
        <w:rPr>
          <w:rFonts w:cs="Traditional Arabic"/>
          <w:b/>
          <w:bCs/>
          <w:noProof/>
          <w:color w:val="C00000"/>
          <w:sz w:val="36"/>
          <w:szCs w:val="36"/>
          <w:rtl/>
        </w:rPr>
      </w:pPr>
      <w:r w:rsidRPr="00455EF5">
        <w:rPr>
          <w:rFonts w:cs="Traditional Arabic" w:hint="cs"/>
          <w:b/>
          <w:bCs/>
          <w:noProof/>
          <w:color w:val="C00000"/>
          <w:sz w:val="36"/>
          <w:szCs w:val="36"/>
          <w:rtl/>
        </w:rPr>
        <w:t>علوم</w:t>
      </w:r>
      <w:r w:rsidRPr="00455EF5">
        <w:rPr>
          <w:rFonts w:cs="Traditional Arabic"/>
          <w:b/>
          <w:bCs/>
          <w:noProof/>
          <w:color w:val="C00000"/>
          <w:sz w:val="36"/>
          <w:szCs w:val="36"/>
          <w:rtl/>
        </w:rPr>
        <w:t xml:space="preserve"> </w:t>
      </w:r>
      <w:r w:rsidRPr="00455EF5">
        <w:rPr>
          <w:rFonts w:cs="Traditional Arabic" w:hint="cs"/>
          <w:b/>
          <w:bCs/>
          <w:noProof/>
          <w:color w:val="C00000"/>
          <w:sz w:val="36"/>
          <w:szCs w:val="36"/>
          <w:rtl/>
        </w:rPr>
        <w:t>التفسير</w:t>
      </w:r>
    </w:p>
    <w:p w14:paraId="2387FFC7" w14:textId="77777777" w:rsidR="0034363F" w:rsidRPr="00EC7AF6" w:rsidRDefault="0034363F" w:rsidP="0034363F">
      <w:pPr>
        <w:tabs>
          <w:tab w:val="right" w:leader="dot" w:pos="8296"/>
        </w:tabs>
        <w:ind w:left="220" w:firstLine="0"/>
        <w:jc w:val="left"/>
        <w:rPr>
          <w:rFonts w:eastAsiaTheme="minorEastAsia" w:cs="Traditional Arabic"/>
          <w:noProof/>
          <w:color w:val="000000" w:themeColor="text1"/>
          <w:sz w:val="36"/>
          <w:szCs w:val="36"/>
          <w:rtl/>
        </w:rPr>
      </w:pPr>
      <w:r w:rsidRPr="00EC7AF6">
        <w:rPr>
          <w:rFonts w:cs="Traditional Arabic"/>
          <w:noProof/>
          <w:color w:val="000000" w:themeColor="text1"/>
          <w:sz w:val="36"/>
          <w:szCs w:val="36"/>
          <w:rtl/>
        </w:rPr>
        <w:t>علم التفسير ومناهجه وأنواعه</w:t>
      </w:r>
      <w:r w:rsidRPr="00EC7AF6">
        <w:rPr>
          <w:rFonts w:cs="Traditional Arabic"/>
          <w:noProof/>
          <w:webHidden/>
          <w:color w:val="000000" w:themeColor="text1"/>
          <w:sz w:val="36"/>
          <w:szCs w:val="36"/>
          <w:rtl/>
        </w:rPr>
        <w:tab/>
      </w:r>
      <w:r>
        <w:rPr>
          <w:rFonts w:cs="Traditional Arabic" w:hint="cs"/>
          <w:noProof/>
          <w:webHidden/>
          <w:color w:val="000000" w:themeColor="text1"/>
          <w:sz w:val="36"/>
          <w:szCs w:val="36"/>
          <w:rtl/>
        </w:rPr>
        <w:t>47</w:t>
      </w:r>
    </w:p>
    <w:p w14:paraId="336C2E8A" w14:textId="77777777" w:rsidR="0034363F" w:rsidRPr="00EC7AF6" w:rsidRDefault="0034363F" w:rsidP="0034363F">
      <w:pPr>
        <w:tabs>
          <w:tab w:val="right" w:leader="dot" w:pos="8296"/>
        </w:tabs>
        <w:ind w:left="220" w:firstLine="0"/>
        <w:jc w:val="left"/>
        <w:rPr>
          <w:rFonts w:eastAsiaTheme="minorEastAsia" w:cs="Traditional Arabic"/>
          <w:noProof/>
          <w:color w:val="000000" w:themeColor="text1"/>
          <w:sz w:val="36"/>
          <w:szCs w:val="36"/>
          <w:rtl/>
        </w:rPr>
      </w:pPr>
      <w:r w:rsidRPr="00EC7AF6">
        <w:rPr>
          <w:rFonts w:eastAsia="Times New Roman" w:cs="Traditional Arabic" w:hint="eastAsia"/>
          <w:noProof/>
          <w:color w:val="000000" w:themeColor="text1"/>
          <w:sz w:val="36"/>
          <w:szCs w:val="36"/>
          <w:rtl/>
          <w:lang w:eastAsia="ar-SA"/>
        </w:rPr>
        <w:t>التأويل</w:t>
      </w:r>
      <w:r w:rsidRPr="00EC7AF6">
        <w:rPr>
          <w:rFonts w:cs="Traditional Arabic"/>
          <w:noProof/>
          <w:webHidden/>
          <w:color w:val="000000" w:themeColor="text1"/>
          <w:sz w:val="36"/>
          <w:szCs w:val="36"/>
          <w:rtl/>
        </w:rPr>
        <w:tab/>
      </w:r>
      <w:r>
        <w:rPr>
          <w:rFonts w:cs="Traditional Arabic" w:hint="cs"/>
          <w:noProof/>
          <w:webHidden/>
          <w:color w:val="000000" w:themeColor="text1"/>
          <w:sz w:val="36"/>
          <w:szCs w:val="36"/>
          <w:rtl/>
        </w:rPr>
        <w:t>57</w:t>
      </w:r>
    </w:p>
    <w:p w14:paraId="58423547" w14:textId="77777777" w:rsidR="0034363F" w:rsidRPr="00EC7AF6" w:rsidRDefault="0034363F" w:rsidP="0034363F">
      <w:pPr>
        <w:tabs>
          <w:tab w:val="right" w:leader="dot" w:pos="8296"/>
        </w:tabs>
        <w:ind w:left="220" w:firstLine="0"/>
        <w:jc w:val="left"/>
        <w:rPr>
          <w:rFonts w:eastAsiaTheme="minorEastAsia" w:cs="Traditional Arabic"/>
          <w:noProof/>
          <w:color w:val="000000" w:themeColor="text1"/>
          <w:sz w:val="36"/>
          <w:szCs w:val="36"/>
          <w:rtl/>
        </w:rPr>
      </w:pPr>
      <w:r>
        <w:rPr>
          <w:rFonts w:cs="Traditional Arabic" w:hint="cs"/>
          <w:noProof/>
          <w:color w:val="000000" w:themeColor="text1"/>
          <w:sz w:val="36"/>
          <w:szCs w:val="36"/>
          <w:rtl/>
        </w:rPr>
        <w:t>الإسرائيليات</w:t>
      </w:r>
      <w:r w:rsidRPr="00EC7AF6">
        <w:rPr>
          <w:rFonts w:cs="Traditional Arabic"/>
          <w:noProof/>
          <w:webHidden/>
          <w:color w:val="000000" w:themeColor="text1"/>
          <w:sz w:val="36"/>
          <w:szCs w:val="36"/>
          <w:rtl/>
        </w:rPr>
        <w:tab/>
      </w:r>
      <w:r>
        <w:rPr>
          <w:rFonts w:cs="Traditional Arabic" w:hint="cs"/>
          <w:noProof/>
          <w:webHidden/>
          <w:color w:val="000000" w:themeColor="text1"/>
          <w:sz w:val="36"/>
          <w:szCs w:val="36"/>
          <w:rtl/>
        </w:rPr>
        <w:t>57</w:t>
      </w:r>
    </w:p>
    <w:p w14:paraId="7F02DA21" w14:textId="77777777" w:rsidR="0034363F" w:rsidRPr="00EC7AF6" w:rsidRDefault="0034363F" w:rsidP="0034363F">
      <w:pPr>
        <w:tabs>
          <w:tab w:val="right" w:leader="dot" w:pos="8296"/>
        </w:tabs>
        <w:ind w:left="220" w:firstLine="0"/>
        <w:jc w:val="left"/>
        <w:rPr>
          <w:rFonts w:eastAsiaTheme="minorEastAsia" w:cs="Traditional Arabic"/>
          <w:noProof/>
          <w:color w:val="000000" w:themeColor="text1"/>
          <w:sz w:val="36"/>
          <w:szCs w:val="36"/>
          <w:rtl/>
        </w:rPr>
      </w:pPr>
      <w:r w:rsidRPr="00EC7AF6">
        <w:rPr>
          <w:rFonts w:cs="Traditional Arabic" w:hint="eastAsia"/>
          <w:noProof/>
          <w:color w:val="000000" w:themeColor="text1"/>
          <w:sz w:val="36"/>
          <w:szCs w:val="36"/>
          <w:rtl/>
        </w:rPr>
        <w:t>التدبر</w:t>
      </w:r>
      <w:r w:rsidRPr="00EC7AF6">
        <w:rPr>
          <w:rFonts w:cs="Traditional Arabic"/>
          <w:noProof/>
          <w:color w:val="000000" w:themeColor="text1"/>
          <w:sz w:val="36"/>
          <w:szCs w:val="36"/>
          <w:rtl/>
        </w:rPr>
        <w:t xml:space="preserve"> </w:t>
      </w:r>
      <w:r w:rsidRPr="00EC7AF6">
        <w:rPr>
          <w:rFonts w:cs="Traditional Arabic" w:hint="eastAsia"/>
          <w:noProof/>
          <w:color w:val="000000" w:themeColor="text1"/>
          <w:sz w:val="36"/>
          <w:szCs w:val="36"/>
          <w:rtl/>
        </w:rPr>
        <w:t>والتأمل</w:t>
      </w:r>
      <w:r w:rsidRPr="00EC7AF6">
        <w:rPr>
          <w:rFonts w:cs="Traditional Arabic" w:hint="cs"/>
          <w:noProof/>
          <w:webHidden/>
          <w:color w:val="000000" w:themeColor="text1"/>
          <w:sz w:val="36"/>
          <w:szCs w:val="36"/>
          <w:rtl/>
        </w:rPr>
        <w:t xml:space="preserve"> والهدايات</w:t>
      </w:r>
      <w:r w:rsidRPr="00EC7AF6">
        <w:rPr>
          <w:rFonts w:cs="Traditional Arabic"/>
          <w:noProof/>
          <w:webHidden/>
          <w:color w:val="000000" w:themeColor="text1"/>
          <w:sz w:val="36"/>
          <w:szCs w:val="36"/>
          <w:rtl/>
        </w:rPr>
        <w:tab/>
      </w:r>
      <w:r>
        <w:rPr>
          <w:rFonts w:cs="Traditional Arabic" w:hint="cs"/>
          <w:noProof/>
          <w:webHidden/>
          <w:color w:val="000000" w:themeColor="text1"/>
          <w:sz w:val="36"/>
          <w:szCs w:val="36"/>
          <w:rtl/>
        </w:rPr>
        <w:t>58</w:t>
      </w:r>
    </w:p>
    <w:p w14:paraId="2B770F10" w14:textId="77777777" w:rsidR="0034363F" w:rsidRPr="00EC7AF6" w:rsidRDefault="0034363F" w:rsidP="0034363F">
      <w:pPr>
        <w:tabs>
          <w:tab w:val="right" w:leader="dot" w:pos="8296"/>
        </w:tabs>
        <w:ind w:left="220" w:firstLine="0"/>
        <w:jc w:val="left"/>
        <w:rPr>
          <w:rFonts w:eastAsiaTheme="minorEastAsia" w:cs="Traditional Arabic"/>
          <w:noProof/>
          <w:color w:val="000000" w:themeColor="text1"/>
          <w:sz w:val="36"/>
          <w:szCs w:val="36"/>
          <w:rtl/>
        </w:rPr>
      </w:pPr>
      <w:r w:rsidRPr="00EC7AF6">
        <w:rPr>
          <w:rFonts w:cs="Traditional Arabic" w:hint="eastAsia"/>
          <w:noProof/>
          <w:color w:val="000000" w:themeColor="text1"/>
          <w:sz w:val="36"/>
          <w:szCs w:val="36"/>
          <w:rtl/>
        </w:rPr>
        <w:t>مقاصد</w:t>
      </w:r>
      <w:r w:rsidRPr="00EC7AF6">
        <w:rPr>
          <w:rFonts w:cs="Traditional Arabic"/>
          <w:noProof/>
          <w:color w:val="000000" w:themeColor="text1"/>
          <w:sz w:val="36"/>
          <w:szCs w:val="36"/>
          <w:rtl/>
        </w:rPr>
        <w:t xml:space="preserve"> </w:t>
      </w:r>
      <w:r w:rsidRPr="00EC7AF6">
        <w:rPr>
          <w:rFonts w:cs="Traditional Arabic" w:hint="eastAsia"/>
          <w:noProof/>
          <w:color w:val="000000" w:themeColor="text1"/>
          <w:sz w:val="36"/>
          <w:szCs w:val="36"/>
          <w:rtl/>
        </w:rPr>
        <w:t>القرآن</w:t>
      </w:r>
      <w:r w:rsidRPr="00EC7AF6">
        <w:rPr>
          <w:rFonts w:cs="Traditional Arabic"/>
          <w:noProof/>
          <w:color w:val="000000" w:themeColor="text1"/>
          <w:sz w:val="36"/>
          <w:szCs w:val="36"/>
          <w:rtl/>
        </w:rPr>
        <w:t xml:space="preserve"> </w:t>
      </w:r>
      <w:r w:rsidRPr="00EC7AF6">
        <w:rPr>
          <w:rFonts w:cs="Traditional Arabic" w:hint="eastAsia"/>
          <w:noProof/>
          <w:color w:val="000000" w:themeColor="text1"/>
          <w:sz w:val="36"/>
          <w:szCs w:val="36"/>
          <w:rtl/>
        </w:rPr>
        <w:t>والسور</w:t>
      </w:r>
      <w:r w:rsidRPr="00EC7AF6">
        <w:rPr>
          <w:rFonts w:cs="Traditional Arabic"/>
          <w:noProof/>
          <w:color w:val="000000" w:themeColor="text1"/>
          <w:sz w:val="36"/>
          <w:szCs w:val="36"/>
          <w:rtl/>
        </w:rPr>
        <w:t xml:space="preserve"> </w:t>
      </w:r>
      <w:r w:rsidRPr="00EC7AF6">
        <w:rPr>
          <w:rFonts w:cs="Traditional Arabic" w:hint="eastAsia"/>
          <w:noProof/>
          <w:color w:val="000000" w:themeColor="text1"/>
          <w:sz w:val="36"/>
          <w:szCs w:val="36"/>
          <w:rtl/>
        </w:rPr>
        <w:t>والآيات</w:t>
      </w:r>
      <w:r w:rsidRPr="00EC7AF6">
        <w:rPr>
          <w:rFonts w:cs="Traditional Arabic"/>
          <w:noProof/>
          <w:color w:val="000000" w:themeColor="text1"/>
          <w:sz w:val="36"/>
          <w:szCs w:val="36"/>
          <w:rtl/>
        </w:rPr>
        <w:t xml:space="preserve">: </w:t>
      </w:r>
      <w:r w:rsidRPr="00EC7AF6">
        <w:rPr>
          <w:rFonts w:cs="Traditional Arabic" w:hint="eastAsia"/>
          <w:noProof/>
          <w:color w:val="000000" w:themeColor="text1"/>
          <w:sz w:val="36"/>
          <w:szCs w:val="36"/>
          <w:rtl/>
        </w:rPr>
        <w:t>أهداف،</w:t>
      </w:r>
      <w:r w:rsidRPr="00EC7AF6">
        <w:rPr>
          <w:rFonts w:cs="Traditional Arabic"/>
          <w:noProof/>
          <w:color w:val="000000" w:themeColor="text1"/>
          <w:sz w:val="36"/>
          <w:szCs w:val="36"/>
          <w:rtl/>
        </w:rPr>
        <w:t xml:space="preserve"> </w:t>
      </w:r>
      <w:r w:rsidRPr="00EC7AF6">
        <w:rPr>
          <w:rFonts w:cs="Traditional Arabic" w:hint="eastAsia"/>
          <w:noProof/>
          <w:color w:val="000000" w:themeColor="text1"/>
          <w:sz w:val="36"/>
          <w:szCs w:val="36"/>
          <w:rtl/>
        </w:rPr>
        <w:t>وأغراض</w:t>
      </w:r>
      <w:r w:rsidRPr="00EC7AF6">
        <w:rPr>
          <w:rFonts w:cs="Traditional Arabic"/>
          <w:noProof/>
          <w:webHidden/>
          <w:color w:val="000000" w:themeColor="text1"/>
          <w:sz w:val="36"/>
          <w:szCs w:val="36"/>
          <w:rtl/>
        </w:rPr>
        <w:tab/>
      </w:r>
      <w:r>
        <w:rPr>
          <w:rFonts w:cs="Traditional Arabic" w:hint="cs"/>
          <w:noProof/>
          <w:webHidden/>
          <w:color w:val="000000" w:themeColor="text1"/>
          <w:sz w:val="36"/>
          <w:szCs w:val="36"/>
          <w:rtl/>
        </w:rPr>
        <w:t>61</w:t>
      </w:r>
    </w:p>
    <w:p w14:paraId="1189A205" w14:textId="77777777" w:rsidR="0034363F" w:rsidRPr="00EC7AF6" w:rsidRDefault="0034363F" w:rsidP="0034363F">
      <w:pPr>
        <w:tabs>
          <w:tab w:val="right" w:leader="dot" w:pos="8296"/>
        </w:tabs>
        <w:ind w:left="220" w:firstLine="0"/>
        <w:jc w:val="left"/>
        <w:rPr>
          <w:rFonts w:eastAsiaTheme="minorEastAsia" w:cs="Traditional Arabic"/>
          <w:noProof/>
          <w:color w:val="000000" w:themeColor="text1"/>
          <w:sz w:val="36"/>
          <w:szCs w:val="36"/>
          <w:rtl/>
        </w:rPr>
      </w:pPr>
      <w:r w:rsidRPr="00B66579">
        <w:rPr>
          <w:rFonts w:eastAsia="Times New Roman" w:cs="Traditional Arabic"/>
          <w:noProof/>
          <w:color w:val="000000" w:themeColor="text1"/>
          <w:sz w:val="36"/>
          <w:szCs w:val="36"/>
          <w:rtl/>
          <w:lang w:eastAsia="ar-SA"/>
        </w:rPr>
        <w:t>السياق والمناسبة بين السور والآيات</w:t>
      </w:r>
      <w:r w:rsidRPr="00EC7AF6">
        <w:rPr>
          <w:rFonts w:cs="Traditional Arabic"/>
          <w:noProof/>
          <w:webHidden/>
          <w:color w:val="000000" w:themeColor="text1"/>
          <w:sz w:val="36"/>
          <w:szCs w:val="36"/>
          <w:rtl/>
        </w:rPr>
        <w:tab/>
      </w:r>
      <w:r>
        <w:rPr>
          <w:rFonts w:cs="Traditional Arabic" w:hint="cs"/>
          <w:noProof/>
          <w:webHidden/>
          <w:color w:val="000000" w:themeColor="text1"/>
          <w:sz w:val="36"/>
          <w:szCs w:val="36"/>
          <w:rtl/>
        </w:rPr>
        <w:t>63</w:t>
      </w:r>
    </w:p>
    <w:p w14:paraId="68195F0C" w14:textId="77777777" w:rsidR="0034363F" w:rsidRPr="00EC7AF6" w:rsidRDefault="0034363F" w:rsidP="0034363F">
      <w:pPr>
        <w:tabs>
          <w:tab w:val="right" w:leader="dot" w:pos="8296"/>
        </w:tabs>
        <w:ind w:left="220" w:firstLine="0"/>
        <w:jc w:val="left"/>
        <w:rPr>
          <w:rFonts w:eastAsiaTheme="minorEastAsia" w:cs="Traditional Arabic"/>
          <w:noProof/>
          <w:color w:val="000000" w:themeColor="text1"/>
          <w:sz w:val="36"/>
          <w:szCs w:val="36"/>
          <w:rtl/>
        </w:rPr>
      </w:pPr>
      <w:r w:rsidRPr="00EC7AF6">
        <w:rPr>
          <w:rFonts w:cs="Traditional Arabic"/>
          <w:noProof/>
          <w:color w:val="000000" w:themeColor="text1"/>
          <w:sz w:val="36"/>
          <w:szCs w:val="36"/>
          <w:rtl/>
        </w:rPr>
        <w:t>دراسات في التفسير</w:t>
      </w:r>
      <w:r w:rsidRPr="00EC7AF6">
        <w:rPr>
          <w:rFonts w:cs="Traditional Arabic"/>
          <w:noProof/>
          <w:webHidden/>
          <w:color w:val="000000" w:themeColor="text1"/>
          <w:sz w:val="36"/>
          <w:szCs w:val="36"/>
          <w:rtl/>
        </w:rPr>
        <w:tab/>
      </w:r>
      <w:r>
        <w:rPr>
          <w:rFonts w:cs="Traditional Arabic" w:hint="cs"/>
          <w:noProof/>
          <w:webHidden/>
          <w:color w:val="000000" w:themeColor="text1"/>
          <w:sz w:val="36"/>
          <w:szCs w:val="36"/>
          <w:rtl/>
        </w:rPr>
        <w:t>65</w:t>
      </w:r>
    </w:p>
    <w:p w14:paraId="30604945" w14:textId="77777777" w:rsidR="0034363F" w:rsidRPr="00EC7AF6" w:rsidRDefault="0034363F" w:rsidP="0034363F">
      <w:pPr>
        <w:tabs>
          <w:tab w:val="right" w:leader="dot" w:pos="8296"/>
        </w:tabs>
        <w:ind w:left="220" w:firstLine="0"/>
        <w:jc w:val="left"/>
        <w:rPr>
          <w:rFonts w:eastAsiaTheme="minorEastAsia" w:cs="Traditional Arabic"/>
          <w:noProof/>
          <w:color w:val="000000" w:themeColor="text1"/>
          <w:sz w:val="36"/>
          <w:szCs w:val="36"/>
          <w:rtl/>
        </w:rPr>
      </w:pPr>
      <w:r>
        <w:rPr>
          <w:rFonts w:cs="Traditional Arabic" w:hint="cs"/>
          <w:noProof/>
          <w:color w:val="000000" w:themeColor="text1"/>
          <w:sz w:val="36"/>
          <w:szCs w:val="36"/>
          <w:rtl/>
        </w:rPr>
        <w:t>الحروف المقطعة</w:t>
      </w:r>
      <w:r w:rsidRPr="00EC7AF6">
        <w:rPr>
          <w:rFonts w:cs="Traditional Arabic"/>
          <w:noProof/>
          <w:webHidden/>
          <w:color w:val="000000" w:themeColor="text1"/>
          <w:sz w:val="36"/>
          <w:szCs w:val="36"/>
          <w:rtl/>
        </w:rPr>
        <w:tab/>
      </w:r>
      <w:r>
        <w:rPr>
          <w:rFonts w:cs="Traditional Arabic" w:hint="cs"/>
          <w:noProof/>
          <w:webHidden/>
          <w:color w:val="000000" w:themeColor="text1"/>
          <w:sz w:val="36"/>
          <w:szCs w:val="36"/>
          <w:rtl/>
        </w:rPr>
        <w:t>70</w:t>
      </w:r>
    </w:p>
    <w:p w14:paraId="78E7A3D8" w14:textId="77777777" w:rsidR="0034363F" w:rsidRPr="00EC7AF6" w:rsidRDefault="0034363F" w:rsidP="0034363F">
      <w:pPr>
        <w:tabs>
          <w:tab w:val="right" w:leader="dot" w:pos="8296"/>
        </w:tabs>
        <w:ind w:left="220" w:firstLine="0"/>
        <w:jc w:val="left"/>
        <w:rPr>
          <w:rFonts w:eastAsiaTheme="minorEastAsia" w:cs="Traditional Arabic"/>
          <w:noProof/>
          <w:color w:val="000000" w:themeColor="text1"/>
          <w:sz w:val="36"/>
          <w:szCs w:val="36"/>
          <w:rtl/>
        </w:rPr>
      </w:pPr>
      <w:r w:rsidRPr="00EC7AF6">
        <w:rPr>
          <w:rFonts w:cs="Traditional Arabic" w:hint="eastAsia"/>
          <w:noProof/>
          <w:color w:val="000000" w:themeColor="text1"/>
          <w:sz w:val="36"/>
          <w:szCs w:val="36"/>
          <w:rtl/>
        </w:rPr>
        <w:t>التفاسير</w:t>
      </w:r>
      <w:r w:rsidRPr="00EC7AF6">
        <w:rPr>
          <w:rFonts w:cs="Traditional Arabic"/>
          <w:noProof/>
          <w:color w:val="000000" w:themeColor="text1"/>
          <w:sz w:val="36"/>
          <w:szCs w:val="36"/>
          <w:rtl/>
        </w:rPr>
        <w:t xml:space="preserve"> </w:t>
      </w:r>
      <w:r w:rsidRPr="00EC7AF6">
        <w:rPr>
          <w:rFonts w:cs="Traditional Arabic" w:hint="eastAsia"/>
          <w:noProof/>
          <w:color w:val="000000" w:themeColor="text1"/>
          <w:sz w:val="36"/>
          <w:szCs w:val="36"/>
          <w:rtl/>
        </w:rPr>
        <w:t>القديمة</w:t>
      </w:r>
      <w:r w:rsidRPr="00EC7AF6">
        <w:rPr>
          <w:rFonts w:cs="Traditional Arabic"/>
          <w:noProof/>
          <w:color w:val="000000" w:themeColor="text1"/>
          <w:sz w:val="36"/>
          <w:szCs w:val="36"/>
          <w:rtl/>
        </w:rPr>
        <w:t xml:space="preserve"> (</w:t>
      </w:r>
      <w:r w:rsidRPr="00EC7AF6">
        <w:rPr>
          <w:rFonts w:cs="Traditional Arabic" w:hint="eastAsia"/>
          <w:noProof/>
          <w:color w:val="000000" w:themeColor="text1"/>
          <w:sz w:val="36"/>
          <w:szCs w:val="36"/>
          <w:rtl/>
        </w:rPr>
        <w:t>يشمل</w:t>
      </w:r>
      <w:r w:rsidRPr="00EC7AF6">
        <w:rPr>
          <w:rFonts w:cs="Traditional Arabic"/>
          <w:noProof/>
          <w:color w:val="000000" w:themeColor="text1"/>
          <w:sz w:val="36"/>
          <w:szCs w:val="36"/>
          <w:rtl/>
        </w:rPr>
        <w:t xml:space="preserve"> </w:t>
      </w:r>
      <w:r w:rsidRPr="00EC7AF6">
        <w:rPr>
          <w:rFonts w:cs="Traditional Arabic" w:hint="eastAsia"/>
          <w:noProof/>
          <w:color w:val="000000" w:themeColor="text1"/>
          <w:sz w:val="36"/>
          <w:szCs w:val="36"/>
          <w:rtl/>
        </w:rPr>
        <w:t>جمع</w:t>
      </w:r>
      <w:r w:rsidRPr="00EC7AF6">
        <w:rPr>
          <w:rFonts w:cs="Traditional Arabic"/>
          <w:noProof/>
          <w:color w:val="000000" w:themeColor="text1"/>
          <w:sz w:val="36"/>
          <w:szCs w:val="36"/>
          <w:rtl/>
        </w:rPr>
        <w:t xml:space="preserve"> </w:t>
      </w:r>
      <w:r w:rsidRPr="00EC7AF6">
        <w:rPr>
          <w:rFonts w:cs="Traditional Arabic" w:hint="eastAsia"/>
          <w:noProof/>
          <w:color w:val="000000" w:themeColor="text1"/>
          <w:sz w:val="36"/>
          <w:szCs w:val="36"/>
          <w:rtl/>
        </w:rPr>
        <w:t>الأقوال</w:t>
      </w:r>
      <w:r w:rsidRPr="00EC7AF6">
        <w:rPr>
          <w:rFonts w:cs="Traditional Arabic"/>
          <w:noProof/>
          <w:color w:val="000000" w:themeColor="text1"/>
          <w:sz w:val="36"/>
          <w:szCs w:val="36"/>
          <w:rtl/>
        </w:rPr>
        <w:t xml:space="preserve"> </w:t>
      </w:r>
      <w:r w:rsidRPr="00EC7AF6">
        <w:rPr>
          <w:rFonts w:cs="Traditional Arabic" w:hint="eastAsia"/>
          <w:noProof/>
          <w:color w:val="000000" w:themeColor="text1"/>
          <w:sz w:val="36"/>
          <w:szCs w:val="36"/>
          <w:rtl/>
        </w:rPr>
        <w:t>في</w:t>
      </w:r>
      <w:r w:rsidRPr="00EC7AF6">
        <w:rPr>
          <w:rFonts w:cs="Traditional Arabic"/>
          <w:noProof/>
          <w:color w:val="000000" w:themeColor="text1"/>
          <w:sz w:val="36"/>
          <w:szCs w:val="36"/>
          <w:rtl/>
        </w:rPr>
        <w:t xml:space="preserve"> </w:t>
      </w:r>
      <w:r w:rsidRPr="00EC7AF6">
        <w:rPr>
          <w:rFonts w:cs="Traditional Arabic" w:hint="eastAsia"/>
          <w:noProof/>
          <w:color w:val="000000" w:themeColor="text1"/>
          <w:sz w:val="36"/>
          <w:szCs w:val="36"/>
          <w:rtl/>
        </w:rPr>
        <w:t>التفسير</w:t>
      </w:r>
      <w:r w:rsidRPr="00EC7AF6">
        <w:rPr>
          <w:rFonts w:cs="Traditional Arabic"/>
          <w:noProof/>
          <w:color w:val="000000" w:themeColor="text1"/>
          <w:sz w:val="36"/>
          <w:szCs w:val="36"/>
          <w:rtl/>
        </w:rPr>
        <w:t>)</w:t>
      </w:r>
      <w:r w:rsidRPr="00EC7AF6">
        <w:rPr>
          <w:rFonts w:cs="Traditional Arabic"/>
          <w:noProof/>
          <w:webHidden/>
          <w:color w:val="000000" w:themeColor="text1"/>
          <w:sz w:val="36"/>
          <w:szCs w:val="36"/>
          <w:rtl/>
        </w:rPr>
        <w:tab/>
      </w:r>
      <w:r>
        <w:rPr>
          <w:rFonts w:cs="Traditional Arabic" w:hint="cs"/>
          <w:noProof/>
          <w:webHidden/>
          <w:color w:val="000000" w:themeColor="text1"/>
          <w:sz w:val="36"/>
          <w:szCs w:val="36"/>
          <w:rtl/>
        </w:rPr>
        <w:t>70</w:t>
      </w:r>
    </w:p>
    <w:p w14:paraId="6985961E" w14:textId="77777777" w:rsidR="0034363F" w:rsidRPr="00EC7AF6" w:rsidRDefault="0034363F" w:rsidP="0034363F">
      <w:pPr>
        <w:tabs>
          <w:tab w:val="right" w:leader="dot" w:pos="8296"/>
        </w:tabs>
        <w:ind w:left="220" w:firstLine="0"/>
        <w:jc w:val="left"/>
        <w:rPr>
          <w:rFonts w:eastAsiaTheme="minorEastAsia" w:cs="Traditional Arabic"/>
          <w:noProof/>
          <w:color w:val="000000" w:themeColor="text1"/>
          <w:sz w:val="36"/>
          <w:szCs w:val="36"/>
          <w:rtl/>
        </w:rPr>
      </w:pPr>
      <w:r w:rsidRPr="00EC7AF6">
        <w:rPr>
          <w:rFonts w:cs="Traditional Arabic" w:hint="eastAsia"/>
          <w:noProof/>
          <w:color w:val="000000" w:themeColor="text1"/>
          <w:sz w:val="36"/>
          <w:szCs w:val="36"/>
          <w:rtl/>
        </w:rPr>
        <w:lastRenderedPageBreak/>
        <w:t>التفاسير</w:t>
      </w:r>
      <w:r w:rsidRPr="00EC7AF6">
        <w:rPr>
          <w:rFonts w:cs="Traditional Arabic"/>
          <w:noProof/>
          <w:color w:val="000000" w:themeColor="text1"/>
          <w:sz w:val="36"/>
          <w:szCs w:val="36"/>
          <w:rtl/>
        </w:rPr>
        <w:t xml:space="preserve"> </w:t>
      </w:r>
      <w:r w:rsidRPr="00EC7AF6">
        <w:rPr>
          <w:rFonts w:cs="Traditional Arabic" w:hint="eastAsia"/>
          <w:noProof/>
          <w:color w:val="000000" w:themeColor="text1"/>
          <w:sz w:val="36"/>
          <w:szCs w:val="36"/>
          <w:rtl/>
        </w:rPr>
        <w:t>الحديثة</w:t>
      </w:r>
      <w:r w:rsidRPr="00EC7AF6">
        <w:rPr>
          <w:rFonts w:cs="Traditional Arabic"/>
          <w:noProof/>
          <w:webHidden/>
          <w:color w:val="000000" w:themeColor="text1"/>
          <w:sz w:val="36"/>
          <w:szCs w:val="36"/>
          <w:rtl/>
        </w:rPr>
        <w:tab/>
      </w:r>
      <w:r>
        <w:rPr>
          <w:rFonts w:cs="Traditional Arabic" w:hint="cs"/>
          <w:noProof/>
          <w:webHidden/>
          <w:color w:val="000000" w:themeColor="text1"/>
          <w:sz w:val="36"/>
          <w:szCs w:val="36"/>
          <w:rtl/>
        </w:rPr>
        <w:t>80</w:t>
      </w:r>
    </w:p>
    <w:p w14:paraId="44DCF875" w14:textId="77777777" w:rsidR="0034363F" w:rsidRPr="00EC7AF6" w:rsidRDefault="0034363F" w:rsidP="0034363F">
      <w:pPr>
        <w:tabs>
          <w:tab w:val="right" w:leader="dot" w:pos="8296"/>
        </w:tabs>
        <w:ind w:left="220" w:firstLine="0"/>
        <w:jc w:val="left"/>
        <w:rPr>
          <w:rFonts w:eastAsiaTheme="minorEastAsia" w:cs="Traditional Arabic"/>
          <w:noProof/>
          <w:color w:val="000000" w:themeColor="text1"/>
          <w:sz w:val="36"/>
          <w:szCs w:val="36"/>
          <w:rtl/>
        </w:rPr>
      </w:pPr>
      <w:r w:rsidRPr="00EC7AF6">
        <w:rPr>
          <w:rFonts w:eastAsia="Times New Roman" w:cs="Traditional Arabic" w:hint="eastAsia"/>
          <w:noProof/>
          <w:color w:val="000000" w:themeColor="text1"/>
          <w:sz w:val="36"/>
          <w:szCs w:val="36"/>
          <w:rtl/>
        </w:rPr>
        <w:t>ترجمة</w:t>
      </w:r>
      <w:r w:rsidRPr="00EC7AF6">
        <w:rPr>
          <w:rtl/>
        </w:rPr>
        <w:t xml:space="preserve"> </w:t>
      </w:r>
      <w:r w:rsidRPr="00EC7AF6">
        <w:rPr>
          <w:rFonts w:cs="Traditional Arabic"/>
          <w:noProof/>
          <w:color w:val="000000" w:themeColor="text1"/>
          <w:sz w:val="36"/>
          <w:szCs w:val="36"/>
          <w:rtl/>
        </w:rPr>
        <w:t>معاني القرآن</w:t>
      </w:r>
      <w:r w:rsidRPr="00EC7AF6">
        <w:rPr>
          <w:rFonts w:cs="Traditional Arabic"/>
          <w:noProof/>
          <w:webHidden/>
          <w:color w:val="000000" w:themeColor="text1"/>
          <w:sz w:val="36"/>
          <w:szCs w:val="36"/>
          <w:rtl/>
        </w:rPr>
        <w:tab/>
      </w:r>
      <w:r w:rsidRPr="00EC7AF6">
        <w:rPr>
          <w:rFonts w:cs="Traditional Arabic" w:hint="cs"/>
          <w:noProof/>
          <w:webHidden/>
          <w:color w:val="000000" w:themeColor="text1"/>
          <w:sz w:val="36"/>
          <w:szCs w:val="36"/>
          <w:rtl/>
        </w:rPr>
        <w:t>8</w:t>
      </w:r>
      <w:r>
        <w:rPr>
          <w:rFonts w:cs="Traditional Arabic" w:hint="cs"/>
          <w:noProof/>
          <w:webHidden/>
          <w:color w:val="000000" w:themeColor="text1"/>
          <w:sz w:val="36"/>
          <w:szCs w:val="36"/>
          <w:rtl/>
        </w:rPr>
        <w:t>7</w:t>
      </w:r>
    </w:p>
    <w:p w14:paraId="6C346822" w14:textId="77777777" w:rsidR="0034363F" w:rsidRPr="00EC7AF6" w:rsidRDefault="0034363F" w:rsidP="0034363F">
      <w:pPr>
        <w:tabs>
          <w:tab w:val="right" w:leader="dot" w:pos="8296"/>
        </w:tabs>
        <w:ind w:left="220" w:firstLine="0"/>
        <w:jc w:val="left"/>
        <w:rPr>
          <w:rFonts w:eastAsiaTheme="minorEastAsia" w:cs="Traditional Arabic"/>
          <w:noProof/>
          <w:color w:val="000000" w:themeColor="text1"/>
          <w:sz w:val="36"/>
          <w:szCs w:val="36"/>
          <w:rtl/>
        </w:rPr>
      </w:pPr>
      <w:bookmarkStart w:id="33" w:name="_Hlk64219403"/>
      <w:r w:rsidRPr="001168D8">
        <w:rPr>
          <w:rFonts w:cs="Traditional Arabic"/>
          <w:noProof/>
          <w:color w:val="000000" w:themeColor="text1"/>
          <w:sz w:val="36"/>
          <w:szCs w:val="36"/>
          <w:rtl/>
        </w:rPr>
        <w:t>علوم القرآن</w:t>
      </w:r>
      <w:r>
        <w:rPr>
          <w:rFonts w:cs="Traditional Arabic" w:hint="cs"/>
          <w:noProof/>
          <w:color w:val="000000" w:themeColor="text1"/>
          <w:sz w:val="36"/>
          <w:szCs w:val="36"/>
          <w:rtl/>
        </w:rPr>
        <w:t xml:space="preserve"> والتفسير</w:t>
      </w:r>
      <w:r w:rsidRPr="001168D8">
        <w:rPr>
          <w:rFonts w:cs="Traditional Arabic"/>
          <w:noProof/>
          <w:color w:val="000000" w:themeColor="text1"/>
          <w:sz w:val="36"/>
          <w:szCs w:val="36"/>
          <w:rtl/>
        </w:rPr>
        <w:t xml:space="preserve"> عند الفرق</w:t>
      </w:r>
      <w:r w:rsidRPr="00EC7AF6">
        <w:rPr>
          <w:rFonts w:cs="Traditional Arabic"/>
          <w:noProof/>
          <w:webHidden/>
          <w:color w:val="000000" w:themeColor="text1"/>
          <w:sz w:val="36"/>
          <w:szCs w:val="36"/>
          <w:rtl/>
        </w:rPr>
        <w:tab/>
      </w:r>
      <w:r w:rsidRPr="00EC7AF6">
        <w:rPr>
          <w:rFonts w:cs="Traditional Arabic" w:hint="cs"/>
          <w:noProof/>
          <w:webHidden/>
          <w:color w:val="000000" w:themeColor="text1"/>
          <w:sz w:val="36"/>
          <w:szCs w:val="36"/>
          <w:rtl/>
        </w:rPr>
        <w:t>8</w:t>
      </w:r>
      <w:r>
        <w:rPr>
          <w:rFonts w:cs="Traditional Arabic" w:hint="cs"/>
          <w:noProof/>
          <w:webHidden/>
          <w:color w:val="000000" w:themeColor="text1"/>
          <w:sz w:val="36"/>
          <w:szCs w:val="36"/>
          <w:rtl/>
        </w:rPr>
        <w:t>8</w:t>
      </w:r>
    </w:p>
    <w:p w14:paraId="318BD311" w14:textId="77777777" w:rsidR="0034363F" w:rsidRPr="00EC7AF6" w:rsidRDefault="0034363F" w:rsidP="0034363F">
      <w:pPr>
        <w:tabs>
          <w:tab w:val="right" w:leader="dot" w:pos="8296"/>
        </w:tabs>
        <w:ind w:left="220" w:firstLine="0"/>
        <w:jc w:val="left"/>
        <w:rPr>
          <w:rFonts w:eastAsiaTheme="minorEastAsia" w:cs="Traditional Arabic"/>
          <w:noProof/>
          <w:color w:val="000000" w:themeColor="text1"/>
          <w:sz w:val="36"/>
          <w:szCs w:val="36"/>
          <w:rtl/>
        </w:rPr>
      </w:pPr>
      <w:r>
        <w:rPr>
          <w:rFonts w:cs="Traditional Arabic" w:hint="cs"/>
          <w:noProof/>
          <w:color w:val="000000" w:themeColor="text1"/>
          <w:sz w:val="36"/>
          <w:szCs w:val="36"/>
          <w:rtl/>
        </w:rPr>
        <w:t>تراجم المقرئين وغيرهم</w:t>
      </w:r>
      <w:r w:rsidRPr="00EC7AF6">
        <w:rPr>
          <w:rFonts w:cs="Traditional Arabic"/>
          <w:noProof/>
          <w:webHidden/>
          <w:color w:val="000000" w:themeColor="text1"/>
          <w:sz w:val="36"/>
          <w:szCs w:val="36"/>
          <w:rtl/>
        </w:rPr>
        <w:tab/>
      </w:r>
      <w:r>
        <w:rPr>
          <w:rFonts w:cs="Traditional Arabic" w:hint="cs"/>
          <w:noProof/>
          <w:webHidden/>
          <w:color w:val="000000" w:themeColor="text1"/>
          <w:sz w:val="36"/>
          <w:szCs w:val="36"/>
          <w:rtl/>
        </w:rPr>
        <w:t>94</w:t>
      </w:r>
    </w:p>
    <w:bookmarkEnd w:id="33"/>
    <w:p w14:paraId="5C2D109C" w14:textId="77777777" w:rsidR="0034363F" w:rsidRPr="00EC7AF6" w:rsidRDefault="0034363F" w:rsidP="0034363F">
      <w:pPr>
        <w:tabs>
          <w:tab w:val="right" w:leader="dot" w:pos="8296"/>
        </w:tabs>
        <w:ind w:left="0" w:firstLine="0"/>
        <w:jc w:val="center"/>
        <w:rPr>
          <w:rFonts w:cs="Traditional Arabic"/>
          <w:b/>
          <w:bCs/>
          <w:noProof/>
          <w:color w:val="000000" w:themeColor="text1"/>
          <w:sz w:val="36"/>
          <w:szCs w:val="36"/>
          <w:rtl/>
        </w:rPr>
      </w:pPr>
    </w:p>
    <w:p w14:paraId="47E31DEB" w14:textId="77777777" w:rsidR="0034363F" w:rsidRPr="00455EF5" w:rsidRDefault="0034363F" w:rsidP="0034363F">
      <w:pPr>
        <w:tabs>
          <w:tab w:val="right" w:leader="dot" w:pos="8296"/>
        </w:tabs>
        <w:ind w:left="0" w:firstLine="0"/>
        <w:jc w:val="center"/>
        <w:rPr>
          <w:rFonts w:cs="Traditional Arabic"/>
          <w:b/>
          <w:bCs/>
          <w:noProof/>
          <w:color w:val="C00000"/>
          <w:sz w:val="36"/>
          <w:szCs w:val="36"/>
          <w:rtl/>
        </w:rPr>
      </w:pPr>
      <w:r w:rsidRPr="00455EF5">
        <w:rPr>
          <w:rFonts w:cs="Traditional Arabic" w:hint="eastAsia"/>
          <w:b/>
          <w:bCs/>
          <w:noProof/>
          <w:color w:val="C00000"/>
          <w:sz w:val="36"/>
          <w:szCs w:val="36"/>
          <w:rtl/>
        </w:rPr>
        <w:t>القراءات</w:t>
      </w:r>
      <w:r w:rsidRPr="00455EF5">
        <w:rPr>
          <w:rFonts w:cs="Traditional Arabic"/>
          <w:b/>
          <w:bCs/>
          <w:noProof/>
          <w:color w:val="C00000"/>
          <w:sz w:val="36"/>
          <w:szCs w:val="36"/>
          <w:rtl/>
        </w:rPr>
        <w:t xml:space="preserve"> </w:t>
      </w:r>
      <w:r w:rsidRPr="00455EF5">
        <w:rPr>
          <w:rFonts w:cs="Traditional Arabic" w:hint="eastAsia"/>
          <w:b/>
          <w:bCs/>
          <w:noProof/>
          <w:color w:val="C00000"/>
          <w:sz w:val="36"/>
          <w:szCs w:val="36"/>
          <w:rtl/>
        </w:rPr>
        <w:t>والتجويد</w:t>
      </w:r>
    </w:p>
    <w:p w14:paraId="6EFF93C4" w14:textId="77777777" w:rsidR="0034363F" w:rsidRPr="00EC7AF6" w:rsidRDefault="0034363F" w:rsidP="0034363F">
      <w:pPr>
        <w:tabs>
          <w:tab w:val="right" w:leader="dot" w:pos="8296"/>
        </w:tabs>
        <w:ind w:left="220" w:firstLine="0"/>
        <w:jc w:val="left"/>
        <w:rPr>
          <w:rFonts w:eastAsiaTheme="minorEastAsia" w:cs="Traditional Arabic"/>
          <w:noProof/>
          <w:color w:val="000000" w:themeColor="text1"/>
          <w:sz w:val="36"/>
          <w:szCs w:val="36"/>
          <w:rtl/>
        </w:rPr>
      </w:pPr>
      <w:r w:rsidRPr="00EC7AF6">
        <w:rPr>
          <w:rFonts w:eastAsia="Times New Roman" w:cs="Traditional Arabic"/>
          <w:noProof/>
          <w:color w:val="000000" w:themeColor="text1"/>
          <w:sz w:val="36"/>
          <w:szCs w:val="36"/>
          <w:rtl/>
          <w:lang w:eastAsia="ar-SA"/>
        </w:rPr>
        <w:t>القراءات وأنواعها ودراسات فيها</w:t>
      </w:r>
      <w:r w:rsidRPr="00EC7AF6">
        <w:rPr>
          <w:rFonts w:cs="Traditional Arabic"/>
          <w:noProof/>
          <w:webHidden/>
          <w:color w:val="000000" w:themeColor="text1"/>
          <w:sz w:val="36"/>
          <w:szCs w:val="36"/>
          <w:rtl/>
        </w:rPr>
        <w:tab/>
      </w:r>
      <w:r>
        <w:rPr>
          <w:rFonts w:cs="Traditional Arabic" w:hint="cs"/>
          <w:noProof/>
          <w:webHidden/>
          <w:color w:val="000000" w:themeColor="text1"/>
          <w:sz w:val="36"/>
          <w:szCs w:val="36"/>
          <w:rtl/>
        </w:rPr>
        <w:t>95</w:t>
      </w:r>
    </w:p>
    <w:p w14:paraId="5DD4A669" w14:textId="77777777" w:rsidR="0034363F" w:rsidRPr="00EC7AF6" w:rsidRDefault="0034363F" w:rsidP="0034363F">
      <w:pPr>
        <w:tabs>
          <w:tab w:val="right" w:leader="dot" w:pos="8296"/>
        </w:tabs>
        <w:ind w:left="220" w:firstLine="0"/>
        <w:jc w:val="left"/>
        <w:rPr>
          <w:rFonts w:eastAsiaTheme="minorEastAsia" w:cs="Traditional Arabic"/>
          <w:noProof/>
          <w:color w:val="000000" w:themeColor="text1"/>
          <w:sz w:val="36"/>
          <w:szCs w:val="36"/>
          <w:rtl/>
        </w:rPr>
      </w:pPr>
      <w:r w:rsidRPr="00EC7AF6">
        <w:rPr>
          <w:rFonts w:eastAsia="Times New Roman" w:cs="Traditional Arabic"/>
          <w:noProof/>
          <w:color w:val="000000" w:themeColor="text1"/>
          <w:sz w:val="36"/>
          <w:szCs w:val="36"/>
          <w:rtl/>
        </w:rPr>
        <w:t>التجويد والتلاوة والتحفيظ</w:t>
      </w:r>
      <w:r w:rsidRPr="00EC7AF6">
        <w:rPr>
          <w:rFonts w:cs="Traditional Arabic"/>
          <w:noProof/>
          <w:webHidden/>
          <w:color w:val="000000" w:themeColor="text1"/>
          <w:sz w:val="36"/>
          <w:szCs w:val="36"/>
          <w:rtl/>
        </w:rPr>
        <w:tab/>
      </w:r>
      <w:r>
        <w:rPr>
          <w:rFonts w:cs="Traditional Arabic" w:hint="cs"/>
          <w:noProof/>
          <w:webHidden/>
          <w:color w:val="000000" w:themeColor="text1"/>
          <w:sz w:val="36"/>
          <w:szCs w:val="36"/>
          <w:rtl/>
        </w:rPr>
        <w:t>106</w:t>
      </w:r>
    </w:p>
    <w:p w14:paraId="4200ECAD" w14:textId="77777777" w:rsidR="0034363F" w:rsidRPr="00EC7AF6" w:rsidRDefault="0034363F" w:rsidP="0034363F">
      <w:pPr>
        <w:tabs>
          <w:tab w:val="right" w:leader="dot" w:pos="8296"/>
        </w:tabs>
        <w:ind w:left="220" w:firstLine="0"/>
        <w:jc w:val="left"/>
        <w:rPr>
          <w:rFonts w:eastAsiaTheme="minorEastAsia" w:cs="Traditional Arabic"/>
          <w:noProof/>
          <w:color w:val="000000" w:themeColor="text1"/>
          <w:sz w:val="36"/>
          <w:szCs w:val="36"/>
          <w:rtl/>
        </w:rPr>
      </w:pPr>
      <w:r w:rsidRPr="00605730">
        <w:rPr>
          <w:rFonts w:eastAsia="Times New Roman" w:cs="Traditional Arabic"/>
          <w:noProof/>
          <w:color w:val="000000" w:themeColor="text1"/>
          <w:sz w:val="36"/>
          <w:szCs w:val="36"/>
          <w:rtl/>
        </w:rPr>
        <w:t>أسانيد القراءات والتجويد وإجازاتها</w:t>
      </w:r>
      <w:r w:rsidRPr="00EC7AF6">
        <w:rPr>
          <w:rFonts w:cs="Traditional Arabic"/>
          <w:noProof/>
          <w:webHidden/>
          <w:color w:val="000000" w:themeColor="text1"/>
          <w:sz w:val="36"/>
          <w:szCs w:val="36"/>
          <w:rtl/>
        </w:rPr>
        <w:tab/>
      </w:r>
      <w:r w:rsidRPr="00EC7AF6">
        <w:rPr>
          <w:rFonts w:cs="Traditional Arabic" w:hint="cs"/>
          <w:noProof/>
          <w:webHidden/>
          <w:color w:val="000000" w:themeColor="text1"/>
          <w:sz w:val="36"/>
          <w:szCs w:val="36"/>
          <w:rtl/>
        </w:rPr>
        <w:t>1</w:t>
      </w:r>
      <w:r>
        <w:rPr>
          <w:rFonts w:cs="Traditional Arabic" w:hint="cs"/>
          <w:noProof/>
          <w:webHidden/>
          <w:color w:val="000000" w:themeColor="text1"/>
          <w:sz w:val="36"/>
          <w:szCs w:val="36"/>
          <w:rtl/>
        </w:rPr>
        <w:t>16</w:t>
      </w:r>
    </w:p>
    <w:p w14:paraId="38847D38" w14:textId="77777777" w:rsidR="0034363F" w:rsidRPr="00EC7AF6" w:rsidRDefault="0034363F" w:rsidP="0034363F">
      <w:pPr>
        <w:tabs>
          <w:tab w:val="right" w:leader="dot" w:pos="8296"/>
        </w:tabs>
        <w:ind w:left="0" w:firstLine="0"/>
        <w:jc w:val="center"/>
        <w:rPr>
          <w:rFonts w:cs="Traditional Arabic"/>
          <w:b/>
          <w:bCs/>
          <w:noProof/>
          <w:color w:val="000000" w:themeColor="text1"/>
          <w:sz w:val="36"/>
          <w:szCs w:val="36"/>
          <w:rtl/>
        </w:rPr>
      </w:pPr>
    </w:p>
    <w:p w14:paraId="4DC4950D" w14:textId="77777777" w:rsidR="0034363F" w:rsidRPr="00455EF5" w:rsidRDefault="0034363F" w:rsidP="0034363F">
      <w:pPr>
        <w:tabs>
          <w:tab w:val="right" w:leader="dot" w:pos="8296"/>
        </w:tabs>
        <w:ind w:left="0" w:firstLine="0"/>
        <w:jc w:val="center"/>
        <w:rPr>
          <w:rFonts w:cs="Traditional Arabic"/>
          <w:b/>
          <w:bCs/>
          <w:noProof/>
          <w:color w:val="C00000"/>
          <w:sz w:val="36"/>
          <w:szCs w:val="36"/>
          <w:rtl/>
        </w:rPr>
      </w:pPr>
      <w:r w:rsidRPr="00455EF5">
        <w:rPr>
          <w:rFonts w:cs="Traditional Arabic" w:hint="eastAsia"/>
          <w:b/>
          <w:bCs/>
          <w:noProof/>
          <w:color w:val="C00000"/>
          <w:sz w:val="36"/>
          <w:szCs w:val="36"/>
          <w:rtl/>
        </w:rPr>
        <w:t>مباحث</w:t>
      </w:r>
      <w:r w:rsidRPr="00455EF5">
        <w:rPr>
          <w:rFonts w:cs="Traditional Arabic"/>
          <w:b/>
          <w:bCs/>
          <w:noProof/>
          <w:color w:val="C00000"/>
          <w:sz w:val="36"/>
          <w:szCs w:val="36"/>
          <w:rtl/>
        </w:rPr>
        <w:t xml:space="preserve"> </w:t>
      </w:r>
      <w:r w:rsidRPr="00455EF5">
        <w:rPr>
          <w:rFonts w:cs="Traditional Arabic" w:hint="eastAsia"/>
          <w:b/>
          <w:bCs/>
          <w:noProof/>
          <w:color w:val="C00000"/>
          <w:sz w:val="36"/>
          <w:szCs w:val="36"/>
          <w:rtl/>
        </w:rPr>
        <w:t>قرآنية</w:t>
      </w:r>
    </w:p>
    <w:p w14:paraId="0996E70C" w14:textId="77777777" w:rsidR="0034363F" w:rsidRPr="00D85E74" w:rsidRDefault="0034363F" w:rsidP="0034363F">
      <w:pPr>
        <w:tabs>
          <w:tab w:val="right" w:leader="dot" w:pos="8296"/>
        </w:tabs>
        <w:ind w:left="0" w:firstLine="0"/>
        <w:jc w:val="center"/>
        <w:rPr>
          <w:rFonts w:cs="Traditional Arabic"/>
          <w:noProof/>
          <w:color w:val="000000" w:themeColor="text1"/>
          <w:sz w:val="36"/>
          <w:szCs w:val="36"/>
          <w:rtl/>
        </w:rPr>
      </w:pPr>
      <w:r w:rsidRPr="00EC7AF6">
        <w:rPr>
          <w:rFonts w:cs="Traditional Arabic" w:hint="eastAsia"/>
          <w:noProof/>
          <w:color w:val="000000" w:themeColor="text1"/>
          <w:sz w:val="36"/>
          <w:szCs w:val="36"/>
          <w:rtl/>
        </w:rPr>
        <w:t>آداب</w:t>
      </w:r>
      <w:r w:rsidRPr="00EC7AF6">
        <w:rPr>
          <w:rFonts w:cs="Traditional Arabic"/>
          <w:noProof/>
          <w:color w:val="000000" w:themeColor="text1"/>
          <w:sz w:val="36"/>
          <w:szCs w:val="36"/>
          <w:rtl/>
        </w:rPr>
        <w:t xml:space="preserve"> </w:t>
      </w:r>
      <w:r w:rsidRPr="00EC7AF6">
        <w:rPr>
          <w:rFonts w:cs="Traditional Arabic" w:hint="eastAsia"/>
          <w:noProof/>
          <w:color w:val="000000" w:themeColor="text1"/>
          <w:sz w:val="36"/>
          <w:szCs w:val="36"/>
          <w:rtl/>
        </w:rPr>
        <w:t>القرآن</w:t>
      </w:r>
      <w:r w:rsidRPr="00EC7AF6">
        <w:rPr>
          <w:rFonts w:cs="Traditional Arabic"/>
          <w:noProof/>
          <w:color w:val="000000" w:themeColor="text1"/>
          <w:sz w:val="36"/>
          <w:szCs w:val="36"/>
          <w:rtl/>
        </w:rPr>
        <w:t xml:space="preserve"> </w:t>
      </w:r>
      <w:r w:rsidRPr="00EC7AF6">
        <w:rPr>
          <w:rFonts w:cs="Traditional Arabic" w:hint="cs"/>
          <w:noProof/>
          <w:color w:val="000000" w:themeColor="text1"/>
          <w:sz w:val="36"/>
          <w:szCs w:val="36"/>
          <w:rtl/>
        </w:rPr>
        <w:t>وفضائله</w:t>
      </w:r>
      <w:r w:rsidRPr="00D85E74">
        <w:rPr>
          <w:rFonts w:cs="Traditional Arabic"/>
          <w:noProof/>
          <w:webHidden/>
          <w:color w:val="000000" w:themeColor="text1"/>
          <w:sz w:val="36"/>
          <w:szCs w:val="36"/>
          <w:rtl/>
        </w:rPr>
        <w:tab/>
      </w:r>
      <w:r w:rsidRPr="00D85E74">
        <w:rPr>
          <w:rFonts w:cs="Traditional Arabic" w:hint="cs"/>
          <w:noProof/>
          <w:webHidden/>
          <w:color w:val="000000" w:themeColor="text1"/>
          <w:sz w:val="36"/>
          <w:szCs w:val="36"/>
          <w:rtl/>
        </w:rPr>
        <w:t>1</w:t>
      </w:r>
      <w:r>
        <w:rPr>
          <w:rFonts w:cs="Traditional Arabic" w:hint="cs"/>
          <w:noProof/>
          <w:webHidden/>
          <w:color w:val="000000" w:themeColor="text1"/>
          <w:sz w:val="36"/>
          <w:szCs w:val="36"/>
          <w:rtl/>
        </w:rPr>
        <w:t>17</w:t>
      </w:r>
    </w:p>
    <w:p w14:paraId="7D2A6A3B" w14:textId="77777777" w:rsidR="0034363F" w:rsidRPr="00EC7AF6" w:rsidRDefault="0034363F" w:rsidP="0034363F">
      <w:pPr>
        <w:tabs>
          <w:tab w:val="right" w:leader="dot" w:pos="8296"/>
        </w:tabs>
        <w:jc w:val="left"/>
        <w:rPr>
          <w:rFonts w:cs="Traditional Arabic"/>
          <w:noProof/>
          <w:color w:val="000000" w:themeColor="text1"/>
          <w:sz w:val="36"/>
          <w:szCs w:val="36"/>
          <w:rtl/>
        </w:rPr>
      </w:pPr>
      <w:r w:rsidRPr="00371DB3">
        <w:rPr>
          <w:rFonts w:cs="Traditional Arabic"/>
          <w:noProof/>
          <w:color w:val="000000" w:themeColor="text1"/>
          <w:sz w:val="36"/>
          <w:szCs w:val="36"/>
          <w:rtl/>
        </w:rPr>
        <w:t>أدعية القرآن</w:t>
      </w:r>
      <w:r w:rsidRPr="00EC7AF6">
        <w:rPr>
          <w:rFonts w:cs="Traditional Arabic"/>
          <w:noProof/>
          <w:webHidden/>
          <w:color w:val="000000" w:themeColor="text1"/>
          <w:sz w:val="36"/>
          <w:szCs w:val="36"/>
          <w:rtl/>
        </w:rPr>
        <w:tab/>
      </w:r>
      <w:r w:rsidRPr="00EC7AF6">
        <w:rPr>
          <w:rFonts w:cs="Traditional Arabic" w:hint="cs"/>
          <w:noProof/>
          <w:webHidden/>
          <w:color w:val="000000" w:themeColor="text1"/>
          <w:sz w:val="36"/>
          <w:szCs w:val="36"/>
          <w:rtl/>
        </w:rPr>
        <w:t>1</w:t>
      </w:r>
      <w:r>
        <w:rPr>
          <w:rFonts w:cs="Traditional Arabic" w:hint="cs"/>
          <w:noProof/>
          <w:webHidden/>
          <w:color w:val="000000" w:themeColor="text1"/>
          <w:sz w:val="36"/>
          <w:szCs w:val="36"/>
          <w:rtl/>
        </w:rPr>
        <w:t>18</w:t>
      </w:r>
    </w:p>
    <w:p w14:paraId="5F3A6672" w14:textId="77777777" w:rsidR="0034363F" w:rsidRPr="00EC7AF6" w:rsidRDefault="0034363F" w:rsidP="0034363F">
      <w:pPr>
        <w:tabs>
          <w:tab w:val="right" w:leader="dot" w:pos="8296"/>
        </w:tabs>
        <w:jc w:val="left"/>
        <w:rPr>
          <w:rFonts w:cs="Traditional Arabic"/>
          <w:noProof/>
          <w:color w:val="000000" w:themeColor="text1"/>
          <w:sz w:val="36"/>
          <w:szCs w:val="36"/>
          <w:rtl/>
        </w:rPr>
      </w:pPr>
      <w:r>
        <w:rPr>
          <w:rFonts w:cs="Traditional Arabic" w:hint="cs"/>
          <w:noProof/>
          <w:color w:val="000000" w:themeColor="text1"/>
          <w:sz w:val="36"/>
          <w:szCs w:val="36"/>
          <w:rtl/>
        </w:rPr>
        <w:t xml:space="preserve">قصص الأنبياء، </w:t>
      </w:r>
      <w:r w:rsidRPr="00EC7AF6">
        <w:rPr>
          <w:rFonts w:cs="Traditional Arabic" w:hint="eastAsia"/>
          <w:noProof/>
          <w:color w:val="000000" w:themeColor="text1"/>
          <w:sz w:val="36"/>
          <w:szCs w:val="36"/>
          <w:rtl/>
        </w:rPr>
        <w:t>قصص</w:t>
      </w:r>
      <w:r w:rsidRPr="00EC7AF6">
        <w:rPr>
          <w:rFonts w:cs="Traditional Arabic"/>
          <w:noProof/>
          <w:color w:val="000000" w:themeColor="text1"/>
          <w:sz w:val="36"/>
          <w:szCs w:val="36"/>
          <w:rtl/>
        </w:rPr>
        <w:t xml:space="preserve"> </w:t>
      </w:r>
      <w:r w:rsidRPr="00EC7AF6">
        <w:rPr>
          <w:rFonts w:cs="Traditional Arabic" w:hint="eastAsia"/>
          <w:noProof/>
          <w:color w:val="000000" w:themeColor="text1"/>
          <w:sz w:val="36"/>
          <w:szCs w:val="36"/>
          <w:rtl/>
        </w:rPr>
        <w:t>القرآن</w:t>
      </w:r>
      <w:r w:rsidRPr="00EC7AF6">
        <w:rPr>
          <w:rFonts w:cs="Traditional Arabic"/>
          <w:noProof/>
          <w:webHidden/>
          <w:color w:val="000000" w:themeColor="text1"/>
          <w:sz w:val="36"/>
          <w:szCs w:val="36"/>
          <w:rtl/>
        </w:rPr>
        <w:tab/>
      </w:r>
      <w:r w:rsidRPr="00EC7AF6">
        <w:rPr>
          <w:rFonts w:cs="Traditional Arabic" w:hint="cs"/>
          <w:noProof/>
          <w:webHidden/>
          <w:color w:val="000000" w:themeColor="text1"/>
          <w:sz w:val="36"/>
          <w:szCs w:val="36"/>
          <w:rtl/>
        </w:rPr>
        <w:t>1</w:t>
      </w:r>
      <w:r>
        <w:rPr>
          <w:rFonts w:cs="Traditional Arabic" w:hint="cs"/>
          <w:noProof/>
          <w:webHidden/>
          <w:color w:val="000000" w:themeColor="text1"/>
          <w:sz w:val="36"/>
          <w:szCs w:val="36"/>
          <w:rtl/>
        </w:rPr>
        <w:t>18</w:t>
      </w:r>
    </w:p>
    <w:p w14:paraId="5E791DEC" w14:textId="77777777" w:rsidR="0034363F" w:rsidRPr="00EC7AF6" w:rsidRDefault="0034363F" w:rsidP="0034363F">
      <w:pPr>
        <w:tabs>
          <w:tab w:val="right" w:leader="dot" w:pos="8296"/>
        </w:tabs>
        <w:jc w:val="left"/>
        <w:rPr>
          <w:rFonts w:cs="Traditional Arabic"/>
          <w:noProof/>
          <w:color w:val="000000" w:themeColor="text1"/>
          <w:sz w:val="36"/>
          <w:szCs w:val="36"/>
          <w:rtl/>
        </w:rPr>
      </w:pPr>
      <w:r w:rsidRPr="00EC7AF6">
        <w:rPr>
          <w:rFonts w:cs="Traditional Arabic" w:hint="eastAsia"/>
          <w:noProof/>
          <w:color w:val="000000" w:themeColor="text1"/>
          <w:sz w:val="36"/>
          <w:szCs w:val="36"/>
          <w:rtl/>
        </w:rPr>
        <w:t>مباحث</w:t>
      </w:r>
      <w:r w:rsidRPr="00EC7AF6">
        <w:rPr>
          <w:rFonts w:cs="Traditional Arabic"/>
          <w:noProof/>
          <w:color w:val="000000" w:themeColor="text1"/>
          <w:sz w:val="36"/>
          <w:szCs w:val="36"/>
          <w:rtl/>
        </w:rPr>
        <w:t xml:space="preserve"> </w:t>
      </w:r>
      <w:r w:rsidRPr="00EC7AF6">
        <w:rPr>
          <w:rFonts w:cs="Traditional Arabic" w:hint="eastAsia"/>
          <w:noProof/>
          <w:color w:val="000000" w:themeColor="text1"/>
          <w:sz w:val="36"/>
          <w:szCs w:val="36"/>
          <w:rtl/>
        </w:rPr>
        <w:t>عامة</w:t>
      </w:r>
      <w:r w:rsidRPr="00EC7AF6">
        <w:rPr>
          <w:rFonts w:cs="Traditional Arabic"/>
          <w:noProof/>
          <w:webHidden/>
          <w:color w:val="000000" w:themeColor="text1"/>
          <w:sz w:val="36"/>
          <w:szCs w:val="36"/>
          <w:rtl/>
        </w:rPr>
        <w:tab/>
      </w:r>
      <w:r w:rsidRPr="00EC7AF6">
        <w:rPr>
          <w:rFonts w:cs="Traditional Arabic" w:hint="cs"/>
          <w:noProof/>
          <w:webHidden/>
          <w:color w:val="000000" w:themeColor="text1"/>
          <w:sz w:val="36"/>
          <w:szCs w:val="36"/>
          <w:rtl/>
        </w:rPr>
        <w:t>1</w:t>
      </w:r>
      <w:r>
        <w:rPr>
          <w:rFonts w:cs="Traditional Arabic" w:hint="cs"/>
          <w:noProof/>
          <w:webHidden/>
          <w:color w:val="000000" w:themeColor="text1"/>
          <w:sz w:val="36"/>
          <w:szCs w:val="36"/>
          <w:rtl/>
        </w:rPr>
        <w:t>21</w:t>
      </w:r>
    </w:p>
    <w:p w14:paraId="677DBFE6" w14:textId="77777777" w:rsidR="0034363F" w:rsidRPr="00EC7AF6" w:rsidRDefault="0034363F" w:rsidP="0034363F">
      <w:pPr>
        <w:tabs>
          <w:tab w:val="right" w:leader="dot" w:pos="8296"/>
        </w:tabs>
        <w:jc w:val="left"/>
        <w:rPr>
          <w:rFonts w:cs="Traditional Arabic"/>
          <w:noProof/>
          <w:color w:val="000000" w:themeColor="text1"/>
          <w:sz w:val="36"/>
          <w:szCs w:val="36"/>
          <w:rtl/>
        </w:rPr>
      </w:pPr>
      <w:r w:rsidRPr="00EC7AF6">
        <w:rPr>
          <w:rFonts w:cs="Traditional Arabic" w:hint="eastAsia"/>
          <w:noProof/>
          <w:color w:val="000000" w:themeColor="text1"/>
          <w:sz w:val="36"/>
          <w:szCs w:val="36"/>
          <w:rtl/>
        </w:rPr>
        <w:t>مباحث</w:t>
      </w:r>
      <w:r w:rsidRPr="00EC7AF6">
        <w:rPr>
          <w:rFonts w:cs="Traditional Arabic"/>
          <w:noProof/>
          <w:color w:val="000000" w:themeColor="text1"/>
          <w:sz w:val="36"/>
          <w:szCs w:val="36"/>
          <w:rtl/>
        </w:rPr>
        <w:t xml:space="preserve"> </w:t>
      </w:r>
      <w:r w:rsidRPr="00EC7AF6">
        <w:rPr>
          <w:rFonts w:cs="Traditional Arabic" w:hint="cs"/>
          <w:noProof/>
          <w:color w:val="000000" w:themeColor="text1"/>
          <w:sz w:val="36"/>
          <w:szCs w:val="36"/>
          <w:rtl/>
        </w:rPr>
        <w:t>خاصة</w:t>
      </w:r>
      <w:r w:rsidRPr="00EC7AF6">
        <w:rPr>
          <w:rFonts w:cs="Traditional Arabic"/>
          <w:noProof/>
          <w:webHidden/>
          <w:color w:val="000000" w:themeColor="text1"/>
          <w:sz w:val="36"/>
          <w:szCs w:val="36"/>
          <w:rtl/>
        </w:rPr>
        <w:tab/>
      </w:r>
      <w:r w:rsidRPr="00EC7AF6">
        <w:rPr>
          <w:rFonts w:cs="Traditional Arabic" w:hint="cs"/>
          <w:noProof/>
          <w:webHidden/>
          <w:color w:val="000000" w:themeColor="text1"/>
          <w:sz w:val="36"/>
          <w:szCs w:val="36"/>
          <w:rtl/>
        </w:rPr>
        <w:t>1</w:t>
      </w:r>
      <w:r>
        <w:rPr>
          <w:rFonts w:cs="Traditional Arabic" w:hint="cs"/>
          <w:noProof/>
          <w:webHidden/>
          <w:color w:val="000000" w:themeColor="text1"/>
          <w:sz w:val="36"/>
          <w:szCs w:val="36"/>
          <w:rtl/>
        </w:rPr>
        <w:t>25</w:t>
      </w:r>
    </w:p>
    <w:p w14:paraId="5E37BA3D" w14:textId="77777777" w:rsidR="0034363F" w:rsidRPr="00EC7AF6" w:rsidRDefault="0034363F" w:rsidP="0034363F">
      <w:pPr>
        <w:tabs>
          <w:tab w:val="right" w:leader="dot" w:pos="8296"/>
        </w:tabs>
        <w:jc w:val="left"/>
        <w:rPr>
          <w:rFonts w:cs="Traditional Arabic"/>
          <w:noProof/>
          <w:color w:val="000000" w:themeColor="text1"/>
          <w:sz w:val="36"/>
          <w:szCs w:val="36"/>
          <w:rtl/>
        </w:rPr>
      </w:pPr>
      <w:r>
        <w:rPr>
          <w:rFonts w:cs="Traditional Arabic" w:hint="cs"/>
          <w:noProof/>
          <w:color w:val="000000" w:themeColor="text1"/>
          <w:sz w:val="36"/>
          <w:szCs w:val="36"/>
          <w:rtl/>
        </w:rPr>
        <w:t>القرآن وعلوم أخرى:</w:t>
      </w:r>
    </w:p>
    <w:p w14:paraId="1AF08E47" w14:textId="77777777" w:rsidR="0034363F" w:rsidRPr="00EC7AF6" w:rsidRDefault="0034363F" w:rsidP="0034363F">
      <w:pPr>
        <w:tabs>
          <w:tab w:val="right" w:leader="dot" w:pos="8296"/>
        </w:tabs>
        <w:jc w:val="left"/>
        <w:rPr>
          <w:rFonts w:cs="Traditional Arabic"/>
          <w:noProof/>
          <w:color w:val="000000" w:themeColor="text1"/>
          <w:sz w:val="36"/>
          <w:szCs w:val="36"/>
          <w:rtl/>
        </w:rPr>
      </w:pPr>
      <w:r>
        <w:rPr>
          <w:rFonts w:cs="Traditional Arabic"/>
          <w:noProof/>
          <w:color w:val="000000" w:themeColor="text1"/>
          <w:sz w:val="36"/>
          <w:szCs w:val="36"/>
          <w:rtl/>
        </w:rPr>
        <w:tab/>
      </w:r>
      <w:r>
        <w:rPr>
          <w:rFonts w:cs="Traditional Arabic" w:hint="cs"/>
          <w:noProof/>
          <w:color w:val="000000" w:themeColor="text1"/>
          <w:sz w:val="36"/>
          <w:szCs w:val="36"/>
          <w:rtl/>
        </w:rPr>
        <w:t>المعرفة</w:t>
      </w:r>
      <w:r w:rsidRPr="00EC7AF6">
        <w:rPr>
          <w:rFonts w:cs="Traditional Arabic"/>
          <w:noProof/>
          <w:webHidden/>
          <w:color w:val="000000" w:themeColor="text1"/>
          <w:sz w:val="36"/>
          <w:szCs w:val="36"/>
          <w:rtl/>
        </w:rPr>
        <w:tab/>
      </w:r>
      <w:r w:rsidRPr="00EC7AF6">
        <w:rPr>
          <w:rFonts w:cs="Traditional Arabic" w:hint="cs"/>
          <w:noProof/>
          <w:webHidden/>
          <w:color w:val="000000" w:themeColor="text1"/>
          <w:sz w:val="36"/>
          <w:szCs w:val="36"/>
          <w:rtl/>
        </w:rPr>
        <w:t>1</w:t>
      </w:r>
      <w:r>
        <w:rPr>
          <w:rFonts w:cs="Traditional Arabic" w:hint="cs"/>
          <w:noProof/>
          <w:webHidden/>
          <w:color w:val="000000" w:themeColor="text1"/>
          <w:sz w:val="36"/>
          <w:szCs w:val="36"/>
          <w:rtl/>
        </w:rPr>
        <w:t>39</w:t>
      </w:r>
    </w:p>
    <w:p w14:paraId="198F04A6" w14:textId="77777777" w:rsidR="0034363F" w:rsidRPr="00EC7AF6" w:rsidRDefault="0034363F" w:rsidP="0034363F">
      <w:pPr>
        <w:tabs>
          <w:tab w:val="right" w:leader="dot" w:pos="8296"/>
        </w:tabs>
        <w:jc w:val="left"/>
        <w:rPr>
          <w:rFonts w:cs="Traditional Arabic"/>
          <w:noProof/>
          <w:color w:val="000000" w:themeColor="text1"/>
          <w:sz w:val="36"/>
          <w:szCs w:val="36"/>
          <w:rtl/>
        </w:rPr>
      </w:pPr>
      <w:r>
        <w:rPr>
          <w:rFonts w:cs="Traditional Arabic"/>
          <w:noProof/>
          <w:color w:val="000000" w:themeColor="text1"/>
          <w:sz w:val="36"/>
          <w:szCs w:val="36"/>
          <w:rtl/>
        </w:rPr>
        <w:tab/>
      </w:r>
      <w:r>
        <w:rPr>
          <w:rFonts w:cs="Traditional Arabic" w:hint="cs"/>
          <w:noProof/>
          <w:color w:val="000000" w:themeColor="text1"/>
          <w:sz w:val="36"/>
          <w:szCs w:val="36"/>
          <w:rtl/>
        </w:rPr>
        <w:t>الفلسفة وعلم النفس</w:t>
      </w:r>
      <w:r w:rsidRPr="00EC7AF6">
        <w:rPr>
          <w:rFonts w:cs="Traditional Arabic"/>
          <w:noProof/>
          <w:webHidden/>
          <w:color w:val="000000" w:themeColor="text1"/>
          <w:sz w:val="36"/>
          <w:szCs w:val="36"/>
          <w:rtl/>
        </w:rPr>
        <w:tab/>
      </w:r>
      <w:r w:rsidRPr="00EC7AF6">
        <w:rPr>
          <w:rFonts w:cs="Traditional Arabic" w:hint="cs"/>
          <w:noProof/>
          <w:webHidden/>
          <w:color w:val="000000" w:themeColor="text1"/>
          <w:sz w:val="36"/>
          <w:szCs w:val="36"/>
          <w:rtl/>
        </w:rPr>
        <w:t>1</w:t>
      </w:r>
      <w:r>
        <w:rPr>
          <w:rFonts w:cs="Traditional Arabic" w:hint="cs"/>
          <w:noProof/>
          <w:webHidden/>
          <w:color w:val="000000" w:themeColor="text1"/>
          <w:sz w:val="36"/>
          <w:szCs w:val="36"/>
          <w:rtl/>
        </w:rPr>
        <w:t>39</w:t>
      </w:r>
    </w:p>
    <w:p w14:paraId="1EB21964" w14:textId="77777777" w:rsidR="0034363F" w:rsidRPr="00EC7AF6" w:rsidRDefault="0034363F" w:rsidP="0034363F">
      <w:pPr>
        <w:tabs>
          <w:tab w:val="right" w:leader="dot" w:pos="8296"/>
        </w:tabs>
        <w:jc w:val="left"/>
        <w:rPr>
          <w:rFonts w:cs="Traditional Arabic"/>
          <w:noProof/>
          <w:color w:val="000000" w:themeColor="text1"/>
          <w:sz w:val="36"/>
          <w:szCs w:val="36"/>
          <w:rtl/>
        </w:rPr>
      </w:pPr>
      <w:r>
        <w:rPr>
          <w:rFonts w:cs="Traditional Arabic"/>
          <w:noProof/>
          <w:color w:val="000000" w:themeColor="text1"/>
          <w:sz w:val="36"/>
          <w:szCs w:val="36"/>
          <w:rtl/>
        </w:rPr>
        <w:tab/>
      </w:r>
      <w:r>
        <w:rPr>
          <w:rFonts w:cs="Traditional Arabic" w:hint="cs"/>
          <w:noProof/>
          <w:color w:val="000000" w:themeColor="text1"/>
          <w:sz w:val="36"/>
          <w:szCs w:val="36"/>
          <w:rtl/>
        </w:rPr>
        <w:t>الديانات</w:t>
      </w:r>
      <w:r w:rsidRPr="00EC7AF6">
        <w:rPr>
          <w:rFonts w:cs="Traditional Arabic"/>
          <w:noProof/>
          <w:webHidden/>
          <w:color w:val="000000" w:themeColor="text1"/>
          <w:sz w:val="36"/>
          <w:szCs w:val="36"/>
          <w:rtl/>
        </w:rPr>
        <w:tab/>
      </w:r>
      <w:r w:rsidRPr="00EC7AF6">
        <w:rPr>
          <w:rFonts w:cs="Traditional Arabic" w:hint="cs"/>
          <w:noProof/>
          <w:webHidden/>
          <w:color w:val="000000" w:themeColor="text1"/>
          <w:sz w:val="36"/>
          <w:szCs w:val="36"/>
          <w:rtl/>
        </w:rPr>
        <w:t>1</w:t>
      </w:r>
      <w:r>
        <w:rPr>
          <w:rFonts w:cs="Traditional Arabic" w:hint="cs"/>
          <w:noProof/>
          <w:webHidden/>
          <w:color w:val="000000" w:themeColor="text1"/>
          <w:sz w:val="36"/>
          <w:szCs w:val="36"/>
          <w:rtl/>
        </w:rPr>
        <w:t>39</w:t>
      </w:r>
    </w:p>
    <w:p w14:paraId="3184D6F0" w14:textId="77777777" w:rsidR="0034363F" w:rsidRPr="00EC7AF6" w:rsidRDefault="0034363F" w:rsidP="0034363F">
      <w:pPr>
        <w:tabs>
          <w:tab w:val="right" w:leader="dot" w:pos="8296"/>
        </w:tabs>
        <w:jc w:val="left"/>
        <w:rPr>
          <w:rFonts w:cs="Traditional Arabic"/>
          <w:noProof/>
          <w:color w:val="000000" w:themeColor="text1"/>
          <w:sz w:val="36"/>
          <w:szCs w:val="36"/>
          <w:rtl/>
        </w:rPr>
      </w:pPr>
      <w:r>
        <w:rPr>
          <w:rFonts w:cs="Traditional Arabic"/>
          <w:noProof/>
          <w:color w:val="000000" w:themeColor="text1"/>
          <w:sz w:val="36"/>
          <w:szCs w:val="36"/>
          <w:rtl/>
        </w:rPr>
        <w:tab/>
      </w:r>
      <w:r>
        <w:rPr>
          <w:rFonts w:cs="Traditional Arabic" w:hint="cs"/>
          <w:noProof/>
          <w:color w:val="000000" w:themeColor="text1"/>
          <w:sz w:val="36"/>
          <w:szCs w:val="36"/>
          <w:rtl/>
        </w:rPr>
        <w:t>السياسة</w:t>
      </w:r>
      <w:r w:rsidRPr="00EC7AF6">
        <w:rPr>
          <w:rFonts w:cs="Traditional Arabic"/>
          <w:noProof/>
          <w:webHidden/>
          <w:color w:val="000000" w:themeColor="text1"/>
          <w:sz w:val="36"/>
          <w:szCs w:val="36"/>
          <w:rtl/>
        </w:rPr>
        <w:tab/>
      </w:r>
      <w:r w:rsidRPr="00EC7AF6">
        <w:rPr>
          <w:rFonts w:cs="Traditional Arabic" w:hint="cs"/>
          <w:noProof/>
          <w:webHidden/>
          <w:color w:val="000000" w:themeColor="text1"/>
          <w:sz w:val="36"/>
          <w:szCs w:val="36"/>
          <w:rtl/>
        </w:rPr>
        <w:t>1</w:t>
      </w:r>
      <w:r>
        <w:rPr>
          <w:rFonts w:cs="Traditional Arabic" w:hint="cs"/>
          <w:noProof/>
          <w:webHidden/>
          <w:color w:val="000000" w:themeColor="text1"/>
          <w:sz w:val="36"/>
          <w:szCs w:val="36"/>
          <w:rtl/>
        </w:rPr>
        <w:t>41</w:t>
      </w:r>
    </w:p>
    <w:p w14:paraId="50368536" w14:textId="77777777" w:rsidR="0034363F" w:rsidRPr="00EC7AF6" w:rsidRDefault="0034363F" w:rsidP="0034363F">
      <w:pPr>
        <w:tabs>
          <w:tab w:val="right" w:leader="dot" w:pos="8296"/>
        </w:tabs>
        <w:jc w:val="left"/>
        <w:rPr>
          <w:rFonts w:cs="Traditional Arabic"/>
          <w:noProof/>
          <w:color w:val="000000" w:themeColor="text1"/>
          <w:sz w:val="36"/>
          <w:szCs w:val="36"/>
          <w:rtl/>
        </w:rPr>
      </w:pPr>
      <w:r>
        <w:rPr>
          <w:rFonts w:cs="Traditional Arabic"/>
          <w:noProof/>
          <w:color w:val="000000" w:themeColor="text1"/>
          <w:sz w:val="36"/>
          <w:szCs w:val="36"/>
          <w:rtl/>
        </w:rPr>
        <w:tab/>
      </w:r>
      <w:r>
        <w:rPr>
          <w:rFonts w:cs="Traditional Arabic" w:hint="cs"/>
          <w:noProof/>
          <w:color w:val="000000" w:themeColor="text1"/>
          <w:sz w:val="36"/>
          <w:szCs w:val="36"/>
          <w:rtl/>
        </w:rPr>
        <w:t>الاقتصاد</w:t>
      </w:r>
      <w:r w:rsidRPr="00EC7AF6">
        <w:rPr>
          <w:rFonts w:cs="Traditional Arabic"/>
          <w:noProof/>
          <w:webHidden/>
          <w:color w:val="000000" w:themeColor="text1"/>
          <w:sz w:val="36"/>
          <w:szCs w:val="36"/>
          <w:rtl/>
        </w:rPr>
        <w:tab/>
      </w:r>
      <w:r w:rsidRPr="00EC7AF6">
        <w:rPr>
          <w:rFonts w:cs="Traditional Arabic" w:hint="cs"/>
          <w:noProof/>
          <w:webHidden/>
          <w:color w:val="000000" w:themeColor="text1"/>
          <w:sz w:val="36"/>
          <w:szCs w:val="36"/>
          <w:rtl/>
        </w:rPr>
        <w:t>1</w:t>
      </w:r>
      <w:r>
        <w:rPr>
          <w:rFonts w:cs="Traditional Arabic" w:hint="cs"/>
          <w:noProof/>
          <w:webHidden/>
          <w:color w:val="000000" w:themeColor="text1"/>
          <w:sz w:val="36"/>
          <w:szCs w:val="36"/>
          <w:rtl/>
        </w:rPr>
        <w:t>41</w:t>
      </w:r>
    </w:p>
    <w:p w14:paraId="56A14228" w14:textId="77777777" w:rsidR="0034363F" w:rsidRPr="00EC7AF6" w:rsidRDefault="0034363F" w:rsidP="0034363F">
      <w:pPr>
        <w:tabs>
          <w:tab w:val="right" w:leader="dot" w:pos="8296"/>
        </w:tabs>
        <w:jc w:val="left"/>
        <w:rPr>
          <w:rFonts w:cs="Traditional Arabic"/>
          <w:noProof/>
          <w:color w:val="000000" w:themeColor="text1"/>
          <w:sz w:val="36"/>
          <w:szCs w:val="36"/>
          <w:rtl/>
        </w:rPr>
      </w:pPr>
      <w:r>
        <w:rPr>
          <w:rFonts w:cs="Traditional Arabic"/>
          <w:noProof/>
          <w:color w:val="000000" w:themeColor="text1"/>
          <w:sz w:val="36"/>
          <w:szCs w:val="36"/>
          <w:rtl/>
        </w:rPr>
        <w:tab/>
      </w:r>
      <w:r>
        <w:rPr>
          <w:rFonts w:cs="Traditional Arabic" w:hint="cs"/>
          <w:noProof/>
          <w:color w:val="000000" w:themeColor="text1"/>
          <w:sz w:val="36"/>
          <w:szCs w:val="36"/>
          <w:rtl/>
        </w:rPr>
        <w:t>الإدارة</w:t>
      </w:r>
      <w:r w:rsidRPr="00EC7AF6">
        <w:rPr>
          <w:rFonts w:cs="Traditional Arabic"/>
          <w:noProof/>
          <w:webHidden/>
          <w:color w:val="000000" w:themeColor="text1"/>
          <w:sz w:val="36"/>
          <w:szCs w:val="36"/>
          <w:rtl/>
        </w:rPr>
        <w:tab/>
      </w:r>
      <w:r w:rsidRPr="00EC7AF6">
        <w:rPr>
          <w:rFonts w:cs="Traditional Arabic" w:hint="cs"/>
          <w:noProof/>
          <w:webHidden/>
          <w:color w:val="000000" w:themeColor="text1"/>
          <w:sz w:val="36"/>
          <w:szCs w:val="36"/>
          <w:rtl/>
        </w:rPr>
        <w:t>1</w:t>
      </w:r>
      <w:r>
        <w:rPr>
          <w:rFonts w:cs="Traditional Arabic" w:hint="cs"/>
          <w:noProof/>
          <w:webHidden/>
          <w:color w:val="000000" w:themeColor="text1"/>
          <w:sz w:val="36"/>
          <w:szCs w:val="36"/>
          <w:rtl/>
        </w:rPr>
        <w:t>41</w:t>
      </w:r>
    </w:p>
    <w:p w14:paraId="0373D4B2" w14:textId="77777777" w:rsidR="0034363F" w:rsidRPr="00EC7AF6" w:rsidRDefault="0034363F" w:rsidP="0034363F">
      <w:pPr>
        <w:tabs>
          <w:tab w:val="right" w:leader="dot" w:pos="8296"/>
        </w:tabs>
        <w:jc w:val="left"/>
        <w:rPr>
          <w:rFonts w:cs="Traditional Arabic"/>
          <w:noProof/>
          <w:color w:val="000000" w:themeColor="text1"/>
          <w:sz w:val="36"/>
          <w:szCs w:val="36"/>
          <w:rtl/>
        </w:rPr>
      </w:pPr>
      <w:r>
        <w:rPr>
          <w:rFonts w:cs="Traditional Arabic"/>
          <w:noProof/>
          <w:color w:val="000000" w:themeColor="text1"/>
          <w:sz w:val="36"/>
          <w:szCs w:val="36"/>
          <w:rtl/>
        </w:rPr>
        <w:tab/>
      </w:r>
      <w:r>
        <w:rPr>
          <w:rFonts w:cs="Traditional Arabic" w:hint="cs"/>
          <w:noProof/>
          <w:color w:val="000000" w:themeColor="text1"/>
          <w:sz w:val="36"/>
          <w:szCs w:val="36"/>
          <w:rtl/>
        </w:rPr>
        <w:t>التربية</w:t>
      </w:r>
      <w:r w:rsidRPr="00EC7AF6">
        <w:rPr>
          <w:rFonts w:cs="Traditional Arabic"/>
          <w:noProof/>
          <w:webHidden/>
          <w:color w:val="000000" w:themeColor="text1"/>
          <w:sz w:val="36"/>
          <w:szCs w:val="36"/>
          <w:rtl/>
        </w:rPr>
        <w:tab/>
      </w:r>
      <w:r w:rsidRPr="00EC7AF6">
        <w:rPr>
          <w:rFonts w:cs="Traditional Arabic" w:hint="cs"/>
          <w:noProof/>
          <w:webHidden/>
          <w:color w:val="000000" w:themeColor="text1"/>
          <w:sz w:val="36"/>
          <w:szCs w:val="36"/>
          <w:rtl/>
        </w:rPr>
        <w:t>1</w:t>
      </w:r>
      <w:r>
        <w:rPr>
          <w:rFonts w:cs="Traditional Arabic" w:hint="cs"/>
          <w:noProof/>
          <w:webHidden/>
          <w:color w:val="000000" w:themeColor="text1"/>
          <w:sz w:val="36"/>
          <w:szCs w:val="36"/>
          <w:rtl/>
        </w:rPr>
        <w:t>41</w:t>
      </w:r>
    </w:p>
    <w:p w14:paraId="0DB3742E" w14:textId="77777777" w:rsidR="0034363F" w:rsidRPr="00EC7AF6" w:rsidRDefault="0034363F" w:rsidP="0034363F">
      <w:pPr>
        <w:tabs>
          <w:tab w:val="right" w:leader="dot" w:pos="8296"/>
        </w:tabs>
        <w:jc w:val="left"/>
        <w:rPr>
          <w:rFonts w:cs="Traditional Arabic"/>
          <w:noProof/>
          <w:color w:val="000000" w:themeColor="text1"/>
          <w:sz w:val="36"/>
          <w:szCs w:val="36"/>
          <w:rtl/>
        </w:rPr>
      </w:pPr>
      <w:r>
        <w:rPr>
          <w:rFonts w:cs="Traditional Arabic"/>
          <w:noProof/>
          <w:color w:val="000000" w:themeColor="text1"/>
          <w:sz w:val="36"/>
          <w:szCs w:val="36"/>
          <w:rtl/>
        </w:rPr>
        <w:tab/>
      </w:r>
      <w:r>
        <w:rPr>
          <w:rFonts w:cs="Traditional Arabic" w:hint="cs"/>
          <w:noProof/>
          <w:color w:val="000000" w:themeColor="text1"/>
          <w:sz w:val="36"/>
          <w:szCs w:val="36"/>
          <w:rtl/>
        </w:rPr>
        <w:t>العلوم</w:t>
      </w:r>
      <w:r w:rsidRPr="00EC7AF6">
        <w:rPr>
          <w:rFonts w:cs="Traditional Arabic"/>
          <w:noProof/>
          <w:webHidden/>
          <w:color w:val="000000" w:themeColor="text1"/>
          <w:sz w:val="36"/>
          <w:szCs w:val="36"/>
          <w:rtl/>
        </w:rPr>
        <w:tab/>
      </w:r>
      <w:r w:rsidRPr="00EC7AF6">
        <w:rPr>
          <w:rFonts w:cs="Traditional Arabic" w:hint="cs"/>
          <w:noProof/>
          <w:webHidden/>
          <w:color w:val="000000" w:themeColor="text1"/>
          <w:sz w:val="36"/>
          <w:szCs w:val="36"/>
          <w:rtl/>
        </w:rPr>
        <w:t>1</w:t>
      </w:r>
      <w:r>
        <w:rPr>
          <w:rFonts w:cs="Traditional Arabic" w:hint="cs"/>
          <w:noProof/>
          <w:webHidden/>
          <w:color w:val="000000" w:themeColor="text1"/>
          <w:sz w:val="36"/>
          <w:szCs w:val="36"/>
          <w:rtl/>
        </w:rPr>
        <w:t>42</w:t>
      </w:r>
    </w:p>
    <w:p w14:paraId="387CAF13" w14:textId="77777777" w:rsidR="0034363F" w:rsidRPr="00EC7AF6" w:rsidRDefault="0034363F" w:rsidP="0034363F">
      <w:pPr>
        <w:tabs>
          <w:tab w:val="right" w:leader="dot" w:pos="8296"/>
        </w:tabs>
        <w:jc w:val="left"/>
        <w:rPr>
          <w:rFonts w:cs="Traditional Arabic"/>
          <w:noProof/>
          <w:color w:val="000000" w:themeColor="text1"/>
          <w:sz w:val="36"/>
          <w:szCs w:val="36"/>
          <w:rtl/>
        </w:rPr>
      </w:pPr>
      <w:r>
        <w:rPr>
          <w:rFonts w:cs="Traditional Arabic"/>
          <w:noProof/>
          <w:color w:val="000000" w:themeColor="text1"/>
          <w:sz w:val="36"/>
          <w:szCs w:val="36"/>
          <w:rtl/>
        </w:rPr>
        <w:lastRenderedPageBreak/>
        <w:tab/>
      </w:r>
      <w:r>
        <w:rPr>
          <w:rFonts w:cs="Traditional Arabic" w:hint="cs"/>
          <w:noProof/>
          <w:color w:val="000000" w:themeColor="text1"/>
          <w:sz w:val="36"/>
          <w:szCs w:val="36"/>
          <w:rtl/>
        </w:rPr>
        <w:t>الأدب</w:t>
      </w:r>
      <w:r w:rsidRPr="00EC7AF6">
        <w:rPr>
          <w:rFonts w:cs="Traditional Arabic"/>
          <w:noProof/>
          <w:webHidden/>
          <w:color w:val="000000" w:themeColor="text1"/>
          <w:sz w:val="36"/>
          <w:szCs w:val="36"/>
          <w:rtl/>
        </w:rPr>
        <w:tab/>
      </w:r>
      <w:r w:rsidRPr="00EC7AF6">
        <w:rPr>
          <w:rFonts w:cs="Traditional Arabic" w:hint="cs"/>
          <w:noProof/>
          <w:webHidden/>
          <w:color w:val="000000" w:themeColor="text1"/>
          <w:sz w:val="36"/>
          <w:szCs w:val="36"/>
          <w:rtl/>
        </w:rPr>
        <w:t>1</w:t>
      </w:r>
      <w:r>
        <w:rPr>
          <w:rFonts w:cs="Traditional Arabic" w:hint="cs"/>
          <w:noProof/>
          <w:webHidden/>
          <w:color w:val="000000" w:themeColor="text1"/>
          <w:sz w:val="36"/>
          <w:szCs w:val="36"/>
          <w:rtl/>
        </w:rPr>
        <w:t>43</w:t>
      </w:r>
    </w:p>
    <w:p w14:paraId="225545BE" w14:textId="77777777" w:rsidR="0034363F" w:rsidRPr="00EC7AF6" w:rsidRDefault="0034363F" w:rsidP="0034363F">
      <w:pPr>
        <w:tabs>
          <w:tab w:val="right" w:leader="dot" w:pos="8296"/>
        </w:tabs>
        <w:jc w:val="left"/>
        <w:rPr>
          <w:rFonts w:cs="Traditional Arabic"/>
          <w:noProof/>
          <w:color w:val="000000" w:themeColor="text1"/>
          <w:sz w:val="36"/>
          <w:szCs w:val="36"/>
          <w:rtl/>
        </w:rPr>
      </w:pPr>
      <w:r>
        <w:rPr>
          <w:rFonts w:cs="Traditional Arabic"/>
          <w:noProof/>
          <w:color w:val="000000" w:themeColor="text1"/>
          <w:sz w:val="36"/>
          <w:szCs w:val="36"/>
          <w:rtl/>
        </w:rPr>
        <w:tab/>
      </w:r>
      <w:r>
        <w:rPr>
          <w:rFonts w:cs="Traditional Arabic" w:hint="cs"/>
          <w:noProof/>
          <w:color w:val="000000" w:themeColor="text1"/>
          <w:sz w:val="36"/>
          <w:szCs w:val="36"/>
          <w:rtl/>
        </w:rPr>
        <w:t>التاريخ والجغرافيا</w:t>
      </w:r>
      <w:r w:rsidRPr="00EC7AF6">
        <w:rPr>
          <w:rFonts w:cs="Traditional Arabic"/>
          <w:noProof/>
          <w:webHidden/>
          <w:color w:val="000000" w:themeColor="text1"/>
          <w:sz w:val="36"/>
          <w:szCs w:val="36"/>
          <w:rtl/>
        </w:rPr>
        <w:tab/>
      </w:r>
      <w:r w:rsidRPr="00EC7AF6">
        <w:rPr>
          <w:rFonts w:cs="Traditional Arabic" w:hint="cs"/>
          <w:noProof/>
          <w:webHidden/>
          <w:color w:val="000000" w:themeColor="text1"/>
          <w:sz w:val="36"/>
          <w:szCs w:val="36"/>
          <w:rtl/>
        </w:rPr>
        <w:t>1</w:t>
      </w:r>
      <w:r>
        <w:rPr>
          <w:rFonts w:cs="Traditional Arabic" w:hint="cs"/>
          <w:noProof/>
          <w:webHidden/>
          <w:color w:val="000000" w:themeColor="text1"/>
          <w:sz w:val="36"/>
          <w:szCs w:val="36"/>
          <w:rtl/>
        </w:rPr>
        <w:t>43</w:t>
      </w:r>
    </w:p>
    <w:p w14:paraId="3C615BB2" w14:textId="77777777" w:rsidR="0034363F" w:rsidRPr="00EC7AF6" w:rsidRDefault="0034363F" w:rsidP="0034363F">
      <w:pPr>
        <w:tabs>
          <w:tab w:val="right" w:leader="dot" w:pos="8296"/>
        </w:tabs>
        <w:jc w:val="left"/>
        <w:rPr>
          <w:rFonts w:cs="Traditional Arabic"/>
          <w:noProof/>
          <w:color w:val="000000" w:themeColor="text1"/>
          <w:sz w:val="36"/>
          <w:szCs w:val="36"/>
          <w:rtl/>
        </w:rPr>
      </w:pPr>
      <w:r w:rsidRPr="00EC7AF6">
        <w:rPr>
          <w:rFonts w:cs="Traditional Arabic" w:hint="eastAsia"/>
          <w:noProof/>
          <w:color w:val="000000" w:themeColor="text1"/>
          <w:sz w:val="36"/>
          <w:szCs w:val="36"/>
          <w:rtl/>
        </w:rPr>
        <w:t>إعجاز</w:t>
      </w:r>
      <w:r w:rsidRPr="00EC7AF6">
        <w:rPr>
          <w:rFonts w:cs="Traditional Arabic"/>
          <w:noProof/>
          <w:color w:val="000000" w:themeColor="text1"/>
          <w:sz w:val="36"/>
          <w:szCs w:val="36"/>
          <w:rtl/>
        </w:rPr>
        <w:t xml:space="preserve"> </w:t>
      </w:r>
      <w:r w:rsidRPr="00EC7AF6">
        <w:rPr>
          <w:rFonts w:cs="Traditional Arabic" w:hint="eastAsia"/>
          <w:noProof/>
          <w:color w:val="000000" w:themeColor="text1"/>
          <w:sz w:val="36"/>
          <w:szCs w:val="36"/>
          <w:rtl/>
        </w:rPr>
        <w:t>القرآن</w:t>
      </w:r>
      <w:r w:rsidRPr="00EC7AF6">
        <w:rPr>
          <w:rFonts w:cs="Traditional Arabic"/>
          <w:noProof/>
          <w:color w:val="000000" w:themeColor="text1"/>
          <w:sz w:val="36"/>
          <w:szCs w:val="36"/>
          <w:rtl/>
        </w:rPr>
        <w:t xml:space="preserve"> (</w:t>
      </w:r>
      <w:r>
        <w:rPr>
          <w:rFonts w:cs="Traditional Arabic" w:hint="cs"/>
          <w:noProof/>
          <w:color w:val="000000" w:themeColor="text1"/>
          <w:sz w:val="36"/>
          <w:szCs w:val="36"/>
          <w:rtl/>
        </w:rPr>
        <w:t>عدا الإعجاز اللغوي والبلاغي</w:t>
      </w:r>
      <w:r w:rsidRPr="00EC7AF6">
        <w:rPr>
          <w:rFonts w:cs="Traditional Arabic"/>
          <w:noProof/>
          <w:color w:val="000000" w:themeColor="text1"/>
          <w:sz w:val="36"/>
          <w:szCs w:val="36"/>
          <w:rtl/>
        </w:rPr>
        <w:t>)</w:t>
      </w:r>
      <w:r w:rsidRPr="00EC7AF6">
        <w:rPr>
          <w:rFonts w:cs="Traditional Arabic"/>
          <w:noProof/>
          <w:webHidden/>
          <w:color w:val="000000" w:themeColor="text1"/>
          <w:sz w:val="36"/>
          <w:szCs w:val="36"/>
          <w:rtl/>
        </w:rPr>
        <w:tab/>
      </w:r>
      <w:r w:rsidRPr="00EC7AF6">
        <w:rPr>
          <w:rFonts w:cs="Traditional Arabic" w:hint="cs"/>
          <w:noProof/>
          <w:webHidden/>
          <w:color w:val="000000" w:themeColor="text1"/>
          <w:sz w:val="36"/>
          <w:szCs w:val="36"/>
          <w:rtl/>
        </w:rPr>
        <w:t>1</w:t>
      </w:r>
      <w:r>
        <w:rPr>
          <w:rFonts w:cs="Traditional Arabic" w:hint="cs"/>
          <w:noProof/>
          <w:webHidden/>
          <w:color w:val="000000" w:themeColor="text1"/>
          <w:sz w:val="36"/>
          <w:szCs w:val="36"/>
          <w:rtl/>
        </w:rPr>
        <w:t>44</w:t>
      </w:r>
    </w:p>
    <w:p w14:paraId="7E07950D" w14:textId="77777777" w:rsidR="0034363F" w:rsidRPr="00EC7AF6" w:rsidRDefault="0034363F" w:rsidP="0034363F">
      <w:pPr>
        <w:tabs>
          <w:tab w:val="right" w:leader="dot" w:pos="8296"/>
        </w:tabs>
        <w:jc w:val="left"/>
        <w:rPr>
          <w:rFonts w:cs="Traditional Arabic"/>
          <w:noProof/>
          <w:color w:val="000000" w:themeColor="text1"/>
          <w:sz w:val="36"/>
          <w:szCs w:val="36"/>
          <w:rtl/>
        </w:rPr>
      </w:pPr>
      <w:bookmarkStart w:id="34" w:name="_Hlk532048594"/>
      <w:r w:rsidRPr="00EC7AF6">
        <w:rPr>
          <w:rFonts w:cs="Traditional Arabic" w:hint="eastAsia"/>
          <w:noProof/>
          <w:color w:val="000000" w:themeColor="text1"/>
          <w:sz w:val="36"/>
          <w:szCs w:val="36"/>
          <w:rtl/>
        </w:rPr>
        <w:t>دفع</w:t>
      </w:r>
      <w:r w:rsidRPr="00EC7AF6">
        <w:rPr>
          <w:rFonts w:cs="Traditional Arabic"/>
          <w:noProof/>
          <w:color w:val="000000" w:themeColor="text1"/>
          <w:sz w:val="36"/>
          <w:szCs w:val="36"/>
          <w:rtl/>
        </w:rPr>
        <w:t xml:space="preserve"> </w:t>
      </w:r>
      <w:r w:rsidRPr="00EC7AF6">
        <w:rPr>
          <w:rFonts w:cs="Traditional Arabic" w:hint="eastAsia"/>
          <w:noProof/>
          <w:color w:val="000000" w:themeColor="text1"/>
          <w:sz w:val="36"/>
          <w:szCs w:val="36"/>
          <w:rtl/>
        </w:rPr>
        <w:t>شبهات</w:t>
      </w:r>
      <w:r w:rsidRPr="00EC7AF6">
        <w:rPr>
          <w:rFonts w:cs="Traditional Arabic"/>
          <w:noProof/>
          <w:color w:val="000000" w:themeColor="text1"/>
          <w:sz w:val="36"/>
          <w:szCs w:val="36"/>
          <w:rtl/>
        </w:rPr>
        <w:t xml:space="preserve"> </w:t>
      </w:r>
      <w:r w:rsidRPr="00EC7AF6">
        <w:rPr>
          <w:rFonts w:cs="Traditional Arabic" w:hint="eastAsia"/>
          <w:noProof/>
          <w:color w:val="000000" w:themeColor="text1"/>
          <w:sz w:val="36"/>
          <w:szCs w:val="36"/>
          <w:rtl/>
        </w:rPr>
        <w:t>ومطاعن</w:t>
      </w:r>
      <w:r w:rsidRPr="00EC7AF6">
        <w:rPr>
          <w:rFonts w:cs="Traditional Arabic"/>
          <w:noProof/>
          <w:color w:val="000000" w:themeColor="text1"/>
          <w:sz w:val="36"/>
          <w:szCs w:val="36"/>
          <w:rtl/>
        </w:rPr>
        <w:t xml:space="preserve"> </w:t>
      </w:r>
      <w:r w:rsidRPr="00EC7AF6">
        <w:rPr>
          <w:rFonts w:cs="Traditional Arabic" w:hint="eastAsia"/>
          <w:noProof/>
          <w:color w:val="000000" w:themeColor="text1"/>
          <w:sz w:val="36"/>
          <w:szCs w:val="36"/>
          <w:rtl/>
        </w:rPr>
        <w:t>عن</w:t>
      </w:r>
      <w:r w:rsidRPr="00EC7AF6">
        <w:rPr>
          <w:rFonts w:cs="Traditional Arabic"/>
          <w:noProof/>
          <w:color w:val="000000" w:themeColor="text1"/>
          <w:sz w:val="36"/>
          <w:szCs w:val="36"/>
          <w:rtl/>
        </w:rPr>
        <w:t xml:space="preserve"> </w:t>
      </w:r>
      <w:r w:rsidRPr="00EC7AF6">
        <w:rPr>
          <w:rFonts w:cs="Traditional Arabic" w:hint="eastAsia"/>
          <w:noProof/>
          <w:color w:val="000000" w:themeColor="text1"/>
          <w:sz w:val="36"/>
          <w:szCs w:val="36"/>
          <w:rtl/>
        </w:rPr>
        <w:t>القرآن</w:t>
      </w:r>
      <w:r w:rsidRPr="00EC7AF6">
        <w:rPr>
          <w:rFonts w:cs="Traditional Arabic"/>
          <w:noProof/>
          <w:color w:val="000000" w:themeColor="text1"/>
          <w:sz w:val="36"/>
          <w:szCs w:val="36"/>
          <w:rtl/>
        </w:rPr>
        <w:t xml:space="preserve"> </w:t>
      </w:r>
      <w:r w:rsidRPr="00EC7AF6">
        <w:rPr>
          <w:rFonts w:cs="Traditional Arabic" w:hint="eastAsia"/>
          <w:noProof/>
          <w:color w:val="000000" w:themeColor="text1"/>
          <w:sz w:val="36"/>
          <w:szCs w:val="36"/>
          <w:rtl/>
        </w:rPr>
        <w:t>الكريم</w:t>
      </w:r>
      <w:r w:rsidRPr="00EC7AF6">
        <w:rPr>
          <w:rFonts w:cs="Traditional Arabic"/>
          <w:noProof/>
          <w:webHidden/>
          <w:color w:val="000000" w:themeColor="text1"/>
          <w:sz w:val="36"/>
          <w:szCs w:val="36"/>
          <w:rtl/>
        </w:rPr>
        <w:tab/>
      </w:r>
      <w:r w:rsidRPr="00EC7AF6">
        <w:rPr>
          <w:rFonts w:cs="Traditional Arabic" w:hint="cs"/>
          <w:noProof/>
          <w:webHidden/>
          <w:color w:val="000000" w:themeColor="text1"/>
          <w:sz w:val="36"/>
          <w:szCs w:val="36"/>
          <w:rtl/>
        </w:rPr>
        <w:t>14</w:t>
      </w:r>
      <w:r>
        <w:rPr>
          <w:rFonts w:cs="Traditional Arabic" w:hint="cs"/>
          <w:noProof/>
          <w:webHidden/>
          <w:color w:val="000000" w:themeColor="text1"/>
          <w:sz w:val="36"/>
          <w:szCs w:val="36"/>
          <w:rtl/>
        </w:rPr>
        <w:t>5</w:t>
      </w:r>
    </w:p>
    <w:bookmarkEnd w:id="34"/>
    <w:p w14:paraId="03EE0851" w14:textId="77777777" w:rsidR="0034363F" w:rsidRDefault="0034363F" w:rsidP="0034363F">
      <w:pPr>
        <w:tabs>
          <w:tab w:val="right" w:leader="dot" w:pos="8296"/>
        </w:tabs>
        <w:jc w:val="left"/>
        <w:rPr>
          <w:rFonts w:cs="Traditional Arabic"/>
          <w:noProof/>
          <w:webHidden/>
          <w:color w:val="000000" w:themeColor="text1"/>
          <w:sz w:val="36"/>
          <w:szCs w:val="36"/>
          <w:rtl/>
        </w:rPr>
      </w:pPr>
      <w:r w:rsidRPr="00455EF5">
        <w:rPr>
          <w:rFonts w:cs="Traditional Arabic" w:hint="cs"/>
          <w:b/>
          <w:bCs/>
          <w:noProof/>
          <w:color w:val="C00000"/>
          <w:sz w:val="36"/>
          <w:szCs w:val="36"/>
          <w:rtl/>
        </w:rPr>
        <w:t>الفهرس</w:t>
      </w:r>
      <w:r w:rsidRPr="00680DAF">
        <w:rPr>
          <w:rFonts w:cs="Traditional Arabic"/>
          <w:noProof/>
          <w:webHidden/>
          <w:color w:val="000000" w:themeColor="text1"/>
          <w:sz w:val="36"/>
          <w:szCs w:val="36"/>
          <w:rtl/>
        </w:rPr>
        <w:tab/>
      </w:r>
      <w:r w:rsidRPr="00680DAF">
        <w:rPr>
          <w:rFonts w:cs="Traditional Arabic" w:hint="cs"/>
          <w:noProof/>
          <w:webHidden/>
          <w:color w:val="000000" w:themeColor="text1"/>
          <w:sz w:val="36"/>
          <w:szCs w:val="36"/>
          <w:rtl/>
        </w:rPr>
        <w:t>14</w:t>
      </w:r>
      <w:r>
        <w:rPr>
          <w:rFonts w:cs="Traditional Arabic" w:hint="cs"/>
          <w:noProof/>
          <w:webHidden/>
          <w:color w:val="000000" w:themeColor="text1"/>
          <w:sz w:val="36"/>
          <w:szCs w:val="36"/>
          <w:rtl/>
        </w:rPr>
        <w:t>8</w:t>
      </w:r>
    </w:p>
    <w:p w14:paraId="5DC1B0D0" w14:textId="77777777" w:rsidR="0034363F" w:rsidRDefault="0034363F" w:rsidP="0034363F">
      <w:pPr>
        <w:tabs>
          <w:tab w:val="right" w:leader="dot" w:pos="8296"/>
        </w:tabs>
        <w:jc w:val="left"/>
        <w:rPr>
          <w:rFonts w:cs="Traditional Arabic"/>
          <w:noProof/>
          <w:color w:val="000000" w:themeColor="text1"/>
          <w:sz w:val="36"/>
          <w:szCs w:val="36"/>
          <w:rtl/>
        </w:rPr>
      </w:pPr>
    </w:p>
    <w:p w14:paraId="6AA90DE7" w14:textId="77777777" w:rsidR="0034363F" w:rsidRDefault="0034363F" w:rsidP="0034363F"/>
    <w:p w14:paraId="67EFD6D4" w14:textId="77777777" w:rsidR="004D6C76" w:rsidRDefault="004D6C76" w:rsidP="004D6C76">
      <w:pPr>
        <w:ind w:left="0" w:firstLine="0"/>
        <w:jc w:val="both"/>
        <w:rPr>
          <w:rFonts w:ascii="Times New Roman" w:eastAsia="Times New Roman" w:hAnsi="Times New Roman" w:cs="Traditional Arabic"/>
          <w:b/>
          <w:bCs/>
          <w:sz w:val="36"/>
          <w:szCs w:val="36"/>
          <w:rtl/>
          <w:lang w:eastAsia="ar-SA"/>
        </w:rPr>
      </w:pPr>
    </w:p>
    <w:p w14:paraId="7711628C" w14:textId="77777777" w:rsidR="004D6C76" w:rsidRPr="0067628C" w:rsidRDefault="004D6C76" w:rsidP="004D6C76">
      <w:pPr>
        <w:jc w:val="center"/>
        <w:rPr>
          <w:b/>
          <w:bCs/>
          <w:color w:val="FF0000"/>
        </w:rPr>
      </w:pPr>
    </w:p>
    <w:p w14:paraId="2437EC6D" w14:textId="77777777" w:rsidR="005D21D2" w:rsidRPr="004D6C76" w:rsidRDefault="005D21D2" w:rsidP="005D21D2">
      <w:pPr>
        <w:ind w:left="0" w:firstLine="0"/>
        <w:jc w:val="both"/>
        <w:rPr>
          <w:rFonts w:ascii="Times New Roman" w:eastAsia="Times New Roman" w:hAnsi="Times New Roman" w:cs="Traditional Arabic"/>
          <w:sz w:val="36"/>
          <w:szCs w:val="36"/>
          <w:rtl/>
          <w:lang w:eastAsia="ar-SA"/>
        </w:rPr>
      </w:pPr>
    </w:p>
    <w:p w14:paraId="1075D436" w14:textId="77777777" w:rsidR="005D21D2" w:rsidRPr="00254CAB" w:rsidRDefault="005D21D2" w:rsidP="005D21D2">
      <w:pPr>
        <w:jc w:val="center"/>
        <w:rPr>
          <w:b/>
          <w:bCs/>
          <w:color w:val="FF0000"/>
        </w:rPr>
      </w:pPr>
    </w:p>
    <w:p w14:paraId="30338E14" w14:textId="77777777" w:rsidR="00855C8B" w:rsidRPr="005D21D2" w:rsidRDefault="00855C8B" w:rsidP="00855C8B">
      <w:pPr>
        <w:ind w:left="0" w:firstLine="0"/>
        <w:jc w:val="both"/>
        <w:rPr>
          <w:rFonts w:ascii="Times New Roman" w:eastAsia="Times New Roman" w:hAnsi="Times New Roman" w:cs="Traditional Arabic"/>
          <w:b/>
          <w:bCs/>
          <w:sz w:val="36"/>
          <w:szCs w:val="36"/>
          <w:rtl/>
          <w:lang w:eastAsia="ar-SA"/>
        </w:rPr>
      </w:pPr>
    </w:p>
    <w:p w14:paraId="44DE52A2" w14:textId="77777777" w:rsidR="00855C8B" w:rsidRPr="00061BCF" w:rsidRDefault="00855C8B" w:rsidP="00855C8B"/>
    <w:p w14:paraId="51BDBB9A" w14:textId="77777777" w:rsidR="005375D4" w:rsidRPr="00855C8B" w:rsidRDefault="005375D4" w:rsidP="005375D4">
      <w:pPr>
        <w:ind w:left="0" w:firstLine="0"/>
        <w:jc w:val="both"/>
        <w:rPr>
          <w:rFonts w:ascii="Times New Roman" w:eastAsia="Times New Roman" w:hAnsi="Times New Roman" w:cs="Traditional Arabic"/>
          <w:sz w:val="36"/>
          <w:szCs w:val="36"/>
          <w:rtl/>
          <w:lang w:eastAsia="ar-SA"/>
        </w:rPr>
      </w:pPr>
    </w:p>
    <w:p w14:paraId="76D2D297" w14:textId="77777777" w:rsidR="005375D4" w:rsidRPr="00BE6430" w:rsidRDefault="005375D4" w:rsidP="005375D4">
      <w:pPr>
        <w:jc w:val="center"/>
        <w:rPr>
          <w:b/>
          <w:bCs/>
          <w:color w:val="FF0000"/>
        </w:rPr>
      </w:pPr>
    </w:p>
    <w:p w14:paraId="60CF4AA9" w14:textId="77777777" w:rsidR="00FD7C73" w:rsidRPr="005375D4" w:rsidRDefault="00FD7C73" w:rsidP="00FD7C73">
      <w:pPr>
        <w:jc w:val="left"/>
        <w:rPr>
          <w:rStyle w:val="Hyperlink"/>
          <w:rFonts w:cs="Traditional Arabic"/>
          <w:noProof/>
          <w:color w:val="FF0000"/>
          <w:sz w:val="36"/>
          <w:szCs w:val="36"/>
          <w:u w:val="none"/>
          <w:rtl/>
        </w:rPr>
      </w:pPr>
    </w:p>
    <w:p w14:paraId="0B70215F" w14:textId="77777777" w:rsidR="00FD7C73" w:rsidRDefault="00FD7C73" w:rsidP="00FD7C73">
      <w:pPr>
        <w:jc w:val="center"/>
        <w:rPr>
          <w:rStyle w:val="Hyperlink"/>
          <w:rFonts w:cs="Traditional Arabic"/>
          <w:noProof/>
          <w:color w:val="FF0000"/>
          <w:sz w:val="36"/>
          <w:szCs w:val="36"/>
          <w:u w:val="none"/>
          <w:rtl/>
        </w:rPr>
      </w:pPr>
    </w:p>
    <w:p w14:paraId="67BCE32B" w14:textId="77777777" w:rsidR="00FD7C73" w:rsidRPr="009B6407" w:rsidRDefault="00FD7C73" w:rsidP="00FD7C73">
      <w:pPr>
        <w:jc w:val="center"/>
        <w:rPr>
          <w:rStyle w:val="Hyperlink"/>
          <w:rFonts w:cs="Traditional Arabic"/>
          <w:noProof/>
          <w:color w:val="FF0000"/>
          <w:sz w:val="36"/>
          <w:szCs w:val="36"/>
          <w:u w:val="none"/>
        </w:rPr>
      </w:pPr>
    </w:p>
    <w:p w14:paraId="6C0F52F0" w14:textId="77777777" w:rsidR="00940520" w:rsidRPr="00A61C2B" w:rsidRDefault="00940520" w:rsidP="00A61C2B">
      <w:pPr>
        <w:jc w:val="center"/>
        <w:rPr>
          <w:b/>
          <w:bCs/>
          <w:color w:val="FF0000"/>
          <w:sz w:val="36"/>
          <w:szCs w:val="36"/>
        </w:rPr>
      </w:pPr>
    </w:p>
    <w:sectPr w:rsidR="00940520" w:rsidRPr="00A61C2B" w:rsidSect="003E1BE4">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A68E6" w14:textId="77777777" w:rsidR="003E1BE4" w:rsidRDefault="003E1BE4" w:rsidP="009E337A">
      <w:r>
        <w:separator/>
      </w:r>
    </w:p>
  </w:endnote>
  <w:endnote w:type="continuationSeparator" w:id="0">
    <w:p w14:paraId="3E300D8F" w14:textId="77777777" w:rsidR="003E1BE4" w:rsidRDefault="003E1BE4" w:rsidP="009E3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47754148"/>
      <w:docPartObj>
        <w:docPartGallery w:val="Page Numbers (Bottom of Page)"/>
        <w:docPartUnique/>
      </w:docPartObj>
    </w:sdtPr>
    <w:sdtEndPr/>
    <w:sdtContent>
      <w:p w14:paraId="33DFE3E4" w14:textId="752FB9D3" w:rsidR="009E337A" w:rsidRDefault="009E337A">
        <w:pPr>
          <w:pStyle w:val="a5"/>
          <w:jc w:val="center"/>
        </w:pPr>
        <w:r>
          <w:fldChar w:fldCharType="begin"/>
        </w:r>
        <w:r>
          <w:instrText>PAGE   \* MERGEFORMAT</w:instrText>
        </w:r>
        <w:r>
          <w:fldChar w:fldCharType="separate"/>
        </w:r>
        <w:r>
          <w:rPr>
            <w:rtl/>
            <w:lang w:val="ar-SA"/>
          </w:rPr>
          <w:t>2</w:t>
        </w:r>
        <w:r>
          <w:fldChar w:fldCharType="end"/>
        </w:r>
      </w:p>
    </w:sdtContent>
  </w:sdt>
  <w:p w14:paraId="4BF36AF2" w14:textId="77777777" w:rsidR="009E337A" w:rsidRDefault="009E33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8BE31" w14:textId="77777777" w:rsidR="003E1BE4" w:rsidRDefault="003E1BE4" w:rsidP="009E337A">
      <w:r>
        <w:separator/>
      </w:r>
    </w:p>
  </w:footnote>
  <w:footnote w:type="continuationSeparator" w:id="0">
    <w:p w14:paraId="7048FBB9" w14:textId="77777777" w:rsidR="003E1BE4" w:rsidRDefault="003E1BE4" w:rsidP="009E3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F3F16"/>
    <w:multiLevelType w:val="hybridMultilevel"/>
    <w:tmpl w:val="BA7232BA"/>
    <w:lvl w:ilvl="0" w:tplc="0D0AB38C">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188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B7C"/>
    <w:rsid w:val="00013B98"/>
    <w:rsid w:val="00034268"/>
    <w:rsid w:val="00050306"/>
    <w:rsid w:val="00065F70"/>
    <w:rsid w:val="000D074F"/>
    <w:rsid w:val="000F4CB9"/>
    <w:rsid w:val="00106D6A"/>
    <w:rsid w:val="00112A43"/>
    <w:rsid w:val="00115A71"/>
    <w:rsid w:val="0014528D"/>
    <w:rsid w:val="001567E1"/>
    <w:rsid w:val="001575E9"/>
    <w:rsid w:val="0016593B"/>
    <w:rsid w:val="0018227D"/>
    <w:rsid w:val="00185640"/>
    <w:rsid w:val="00186ECD"/>
    <w:rsid w:val="00187AD5"/>
    <w:rsid w:val="00196425"/>
    <w:rsid w:val="001B257D"/>
    <w:rsid w:val="001B2867"/>
    <w:rsid w:val="001B3E2B"/>
    <w:rsid w:val="002244AE"/>
    <w:rsid w:val="00227610"/>
    <w:rsid w:val="00247574"/>
    <w:rsid w:val="00252F0A"/>
    <w:rsid w:val="002550E6"/>
    <w:rsid w:val="0026061F"/>
    <w:rsid w:val="00267D4B"/>
    <w:rsid w:val="00291678"/>
    <w:rsid w:val="00295856"/>
    <w:rsid w:val="002A6582"/>
    <w:rsid w:val="002B590B"/>
    <w:rsid w:val="002E1D7F"/>
    <w:rsid w:val="00311366"/>
    <w:rsid w:val="00322C81"/>
    <w:rsid w:val="003238BB"/>
    <w:rsid w:val="0034041E"/>
    <w:rsid w:val="0034363F"/>
    <w:rsid w:val="003630E3"/>
    <w:rsid w:val="003917F6"/>
    <w:rsid w:val="003949AE"/>
    <w:rsid w:val="00394DA6"/>
    <w:rsid w:val="00395460"/>
    <w:rsid w:val="003C6751"/>
    <w:rsid w:val="003C6F3C"/>
    <w:rsid w:val="003E1BE4"/>
    <w:rsid w:val="003E5493"/>
    <w:rsid w:val="003F156D"/>
    <w:rsid w:val="004035C0"/>
    <w:rsid w:val="004162BE"/>
    <w:rsid w:val="004363CE"/>
    <w:rsid w:val="0046115F"/>
    <w:rsid w:val="004614EE"/>
    <w:rsid w:val="0046389A"/>
    <w:rsid w:val="004644DA"/>
    <w:rsid w:val="00464B37"/>
    <w:rsid w:val="004833A3"/>
    <w:rsid w:val="004879A2"/>
    <w:rsid w:val="004A3496"/>
    <w:rsid w:val="004A57B5"/>
    <w:rsid w:val="004B0260"/>
    <w:rsid w:val="004B0FBF"/>
    <w:rsid w:val="004B5CE2"/>
    <w:rsid w:val="004C13D9"/>
    <w:rsid w:val="004D6C76"/>
    <w:rsid w:val="00502747"/>
    <w:rsid w:val="00504211"/>
    <w:rsid w:val="00506B0D"/>
    <w:rsid w:val="00521F57"/>
    <w:rsid w:val="00532C13"/>
    <w:rsid w:val="005375D4"/>
    <w:rsid w:val="005626C0"/>
    <w:rsid w:val="00573B47"/>
    <w:rsid w:val="00592BA8"/>
    <w:rsid w:val="0059366F"/>
    <w:rsid w:val="005C76C3"/>
    <w:rsid w:val="005D1A26"/>
    <w:rsid w:val="005D21D2"/>
    <w:rsid w:val="005F073A"/>
    <w:rsid w:val="005F2F92"/>
    <w:rsid w:val="00606774"/>
    <w:rsid w:val="00625FD9"/>
    <w:rsid w:val="0064020B"/>
    <w:rsid w:val="00653032"/>
    <w:rsid w:val="00657E0A"/>
    <w:rsid w:val="00667258"/>
    <w:rsid w:val="00671A03"/>
    <w:rsid w:val="006802CA"/>
    <w:rsid w:val="006D28C3"/>
    <w:rsid w:val="006F3F45"/>
    <w:rsid w:val="00713746"/>
    <w:rsid w:val="00730D2D"/>
    <w:rsid w:val="007361A4"/>
    <w:rsid w:val="007559C4"/>
    <w:rsid w:val="00767F68"/>
    <w:rsid w:val="00780A49"/>
    <w:rsid w:val="0079547A"/>
    <w:rsid w:val="007B320F"/>
    <w:rsid w:val="007C5826"/>
    <w:rsid w:val="007D09FA"/>
    <w:rsid w:val="007F2704"/>
    <w:rsid w:val="00802ACF"/>
    <w:rsid w:val="0081149E"/>
    <w:rsid w:val="008321BB"/>
    <w:rsid w:val="008350C4"/>
    <w:rsid w:val="00844E29"/>
    <w:rsid w:val="00850E91"/>
    <w:rsid w:val="00855C8B"/>
    <w:rsid w:val="00871B76"/>
    <w:rsid w:val="00872034"/>
    <w:rsid w:val="008763B4"/>
    <w:rsid w:val="00881A15"/>
    <w:rsid w:val="008C22E7"/>
    <w:rsid w:val="008C3569"/>
    <w:rsid w:val="008C38FD"/>
    <w:rsid w:val="009113D8"/>
    <w:rsid w:val="009303D4"/>
    <w:rsid w:val="00930974"/>
    <w:rsid w:val="0093265E"/>
    <w:rsid w:val="00940520"/>
    <w:rsid w:val="00975A4B"/>
    <w:rsid w:val="009B29FD"/>
    <w:rsid w:val="009B4F82"/>
    <w:rsid w:val="009C1F51"/>
    <w:rsid w:val="009C7DE2"/>
    <w:rsid w:val="009D6C45"/>
    <w:rsid w:val="009E337A"/>
    <w:rsid w:val="009F6A68"/>
    <w:rsid w:val="00A0054A"/>
    <w:rsid w:val="00A12A59"/>
    <w:rsid w:val="00A213D1"/>
    <w:rsid w:val="00A47B90"/>
    <w:rsid w:val="00A50232"/>
    <w:rsid w:val="00A51179"/>
    <w:rsid w:val="00A55B7C"/>
    <w:rsid w:val="00A61793"/>
    <w:rsid w:val="00A61C2B"/>
    <w:rsid w:val="00A847E3"/>
    <w:rsid w:val="00A85F03"/>
    <w:rsid w:val="00A90B83"/>
    <w:rsid w:val="00A9389B"/>
    <w:rsid w:val="00A96162"/>
    <w:rsid w:val="00A97376"/>
    <w:rsid w:val="00AC17D0"/>
    <w:rsid w:val="00AF7AB0"/>
    <w:rsid w:val="00B56214"/>
    <w:rsid w:val="00B626E9"/>
    <w:rsid w:val="00B92679"/>
    <w:rsid w:val="00BA3F01"/>
    <w:rsid w:val="00BA5951"/>
    <w:rsid w:val="00BA6CE0"/>
    <w:rsid w:val="00BB0B16"/>
    <w:rsid w:val="00BC5E98"/>
    <w:rsid w:val="00BC5FED"/>
    <w:rsid w:val="00BE0792"/>
    <w:rsid w:val="00BE0A5D"/>
    <w:rsid w:val="00BF083E"/>
    <w:rsid w:val="00BF7AAA"/>
    <w:rsid w:val="00C114BB"/>
    <w:rsid w:val="00C12360"/>
    <w:rsid w:val="00C13426"/>
    <w:rsid w:val="00C52403"/>
    <w:rsid w:val="00C61F5F"/>
    <w:rsid w:val="00C7146C"/>
    <w:rsid w:val="00C75CA6"/>
    <w:rsid w:val="00CA6221"/>
    <w:rsid w:val="00CD164D"/>
    <w:rsid w:val="00CE542D"/>
    <w:rsid w:val="00CE5643"/>
    <w:rsid w:val="00CF2AA7"/>
    <w:rsid w:val="00D0027C"/>
    <w:rsid w:val="00D1291D"/>
    <w:rsid w:val="00D630E4"/>
    <w:rsid w:val="00D66403"/>
    <w:rsid w:val="00D8412C"/>
    <w:rsid w:val="00D91F03"/>
    <w:rsid w:val="00DA0534"/>
    <w:rsid w:val="00DA14A7"/>
    <w:rsid w:val="00DC75B0"/>
    <w:rsid w:val="00DF59B3"/>
    <w:rsid w:val="00E10D74"/>
    <w:rsid w:val="00E132A2"/>
    <w:rsid w:val="00E17C45"/>
    <w:rsid w:val="00E33418"/>
    <w:rsid w:val="00E34019"/>
    <w:rsid w:val="00E35687"/>
    <w:rsid w:val="00E507F6"/>
    <w:rsid w:val="00E51897"/>
    <w:rsid w:val="00E61AD0"/>
    <w:rsid w:val="00E66991"/>
    <w:rsid w:val="00EA33ED"/>
    <w:rsid w:val="00EB20E2"/>
    <w:rsid w:val="00EB6493"/>
    <w:rsid w:val="00EE7BAF"/>
    <w:rsid w:val="00F05BA2"/>
    <w:rsid w:val="00F2421C"/>
    <w:rsid w:val="00F30FE5"/>
    <w:rsid w:val="00F47909"/>
    <w:rsid w:val="00F915C3"/>
    <w:rsid w:val="00F93B94"/>
    <w:rsid w:val="00F97469"/>
    <w:rsid w:val="00FD7C73"/>
    <w:rsid w:val="00FE3D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5A28A"/>
  <w15:chartTrackingRefBased/>
  <w15:docId w15:val="{880043E0-D50D-4F43-9CF6-69D8BEB44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left="454" w:hanging="454"/>
      <w:jc w:val="lowKashida"/>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61C2B"/>
    <w:rPr>
      <w:color w:val="0563C1" w:themeColor="hyperlink"/>
      <w:u w:val="single"/>
    </w:rPr>
  </w:style>
  <w:style w:type="paragraph" w:styleId="a3">
    <w:name w:val="List Paragraph"/>
    <w:basedOn w:val="a"/>
    <w:uiPriority w:val="34"/>
    <w:qFormat/>
    <w:rsid w:val="005D21D2"/>
    <w:pPr>
      <w:ind w:left="720"/>
      <w:contextualSpacing/>
    </w:pPr>
  </w:style>
  <w:style w:type="paragraph" w:styleId="a4">
    <w:name w:val="header"/>
    <w:basedOn w:val="a"/>
    <w:link w:val="Char"/>
    <w:uiPriority w:val="99"/>
    <w:unhideWhenUsed/>
    <w:rsid w:val="009E337A"/>
    <w:pPr>
      <w:tabs>
        <w:tab w:val="center" w:pos="4153"/>
        <w:tab w:val="right" w:pos="8306"/>
      </w:tabs>
    </w:pPr>
  </w:style>
  <w:style w:type="character" w:customStyle="1" w:styleId="Char">
    <w:name w:val="رأس الصفحة Char"/>
    <w:basedOn w:val="a0"/>
    <w:link w:val="a4"/>
    <w:uiPriority w:val="99"/>
    <w:rsid w:val="009E337A"/>
  </w:style>
  <w:style w:type="paragraph" w:styleId="a5">
    <w:name w:val="footer"/>
    <w:basedOn w:val="a"/>
    <w:link w:val="Char0"/>
    <w:uiPriority w:val="99"/>
    <w:unhideWhenUsed/>
    <w:rsid w:val="009E337A"/>
    <w:pPr>
      <w:tabs>
        <w:tab w:val="center" w:pos="4153"/>
        <w:tab w:val="right" w:pos="8306"/>
      </w:tabs>
    </w:pPr>
  </w:style>
  <w:style w:type="character" w:customStyle="1" w:styleId="Char0">
    <w:name w:val="تذييل الصفحة Char"/>
    <w:basedOn w:val="a0"/>
    <w:link w:val="a5"/>
    <w:uiPriority w:val="99"/>
    <w:rsid w:val="009E3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151</Pages>
  <Words>22755</Words>
  <Characters>129705</Characters>
  <Application>Microsoft Office Word</Application>
  <DocSecurity>0</DocSecurity>
  <Lines>1080</Lines>
  <Paragraphs>304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Yousef</dc:creator>
  <cp:keywords/>
  <dc:description/>
  <cp:lastModifiedBy>محمد خير يوسف</cp:lastModifiedBy>
  <cp:revision>187</cp:revision>
  <dcterms:created xsi:type="dcterms:W3CDTF">2018-11-20T11:02:00Z</dcterms:created>
  <dcterms:modified xsi:type="dcterms:W3CDTF">2024-01-27T20:32:00Z</dcterms:modified>
</cp:coreProperties>
</file>